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62" w:rsidRPr="00275D62" w:rsidRDefault="00275D62" w:rsidP="00275D62">
      <w:pPr>
        <w:pStyle w:val="a5"/>
        <w:jc w:val="center"/>
        <w:rPr>
          <w:b/>
          <w:sz w:val="28"/>
          <w:szCs w:val="28"/>
        </w:rPr>
      </w:pPr>
      <w:r w:rsidRPr="00275D62">
        <w:rPr>
          <w:b/>
          <w:sz w:val="28"/>
          <w:szCs w:val="28"/>
        </w:rPr>
        <w:t>Российская Федерация</w:t>
      </w:r>
    </w:p>
    <w:p w:rsidR="00275D62" w:rsidRPr="00275D62" w:rsidRDefault="00275D62" w:rsidP="00275D62">
      <w:pPr>
        <w:pStyle w:val="a5"/>
        <w:jc w:val="center"/>
        <w:rPr>
          <w:b/>
          <w:sz w:val="28"/>
          <w:szCs w:val="28"/>
        </w:rPr>
      </w:pPr>
      <w:r w:rsidRPr="00275D62">
        <w:rPr>
          <w:b/>
          <w:sz w:val="28"/>
          <w:szCs w:val="28"/>
        </w:rPr>
        <w:t>Свердловская область</w:t>
      </w:r>
    </w:p>
    <w:p w:rsidR="00275D62" w:rsidRPr="00275D62" w:rsidRDefault="00275D62" w:rsidP="00275D62">
      <w:pPr>
        <w:pStyle w:val="a5"/>
        <w:jc w:val="center"/>
        <w:rPr>
          <w:b/>
          <w:sz w:val="28"/>
          <w:szCs w:val="28"/>
        </w:rPr>
      </w:pPr>
    </w:p>
    <w:p w:rsidR="00275D62" w:rsidRPr="00275D62" w:rsidRDefault="00275D62" w:rsidP="00275D62">
      <w:pPr>
        <w:pStyle w:val="a5"/>
        <w:jc w:val="center"/>
        <w:rPr>
          <w:b/>
          <w:sz w:val="28"/>
          <w:szCs w:val="28"/>
        </w:rPr>
      </w:pPr>
    </w:p>
    <w:p w:rsidR="00275D62" w:rsidRPr="00275D62" w:rsidRDefault="00275D62" w:rsidP="00275D6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5D62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275D62" w:rsidRPr="00275D62" w:rsidRDefault="00275D62" w:rsidP="00275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275D62" w:rsidRPr="00275D62" w:rsidRDefault="00275D62" w:rsidP="00275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D62" w:rsidRPr="00275D62" w:rsidRDefault="00275D62" w:rsidP="00275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D6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75D62" w:rsidRPr="00275D62" w:rsidRDefault="00275D62" w:rsidP="00275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D62" w:rsidRPr="00275D62" w:rsidRDefault="00275D62" w:rsidP="00275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D62" w:rsidRPr="00275D62" w:rsidRDefault="00275D62" w:rsidP="00275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.08.2016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№ 437</w:t>
      </w:r>
    </w:p>
    <w:p w:rsidR="00275D62" w:rsidRPr="00275D62" w:rsidRDefault="00275D62" w:rsidP="00275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D62" w:rsidRPr="00275D62" w:rsidRDefault="00275D62" w:rsidP="00275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D62" w:rsidRPr="00275D62" w:rsidRDefault="00275D62" w:rsidP="00275D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75D62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Pr="00275D62">
        <w:rPr>
          <w:rFonts w:ascii="Times New Roman" w:hAnsi="Times New Roman" w:cs="Times New Roman"/>
          <w:b/>
          <w:bCs/>
          <w:sz w:val="28"/>
          <w:szCs w:val="28"/>
        </w:rPr>
        <w:t>. Пышма</w:t>
      </w:r>
    </w:p>
    <w:p w:rsidR="006C4D95" w:rsidRDefault="006C4D95" w:rsidP="006C4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9F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предоставления администрацией Пышминского городского округа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«В</w:t>
      </w:r>
      <w:r w:rsidRPr="00FE29FE">
        <w:rPr>
          <w:rFonts w:ascii="Times New Roman" w:hAnsi="Times New Roman" w:cs="Times New Roman"/>
          <w:b/>
          <w:sz w:val="28"/>
          <w:szCs w:val="28"/>
        </w:rPr>
        <w:t>ыдач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E29FE">
        <w:rPr>
          <w:rFonts w:ascii="Times New Roman" w:hAnsi="Times New Roman" w:cs="Times New Roman"/>
          <w:b/>
          <w:sz w:val="28"/>
          <w:szCs w:val="28"/>
        </w:rPr>
        <w:t xml:space="preserve"> разрешений на вступление в брак несовершеннолетним лицам, достигшим возраста шестнадцати лет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E29FE"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администрации Пышминского городского округа от 13.08.2014 № 448 «Об утверждении Административного регламента предоставления муниципальной услуги «Выдача разрешений на вступление в брак несовершеннолетним лицам, достигшим возраста шестнадцати лет»</w:t>
      </w:r>
    </w:p>
    <w:p w:rsidR="006C4D95" w:rsidRDefault="006C4D95" w:rsidP="006C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D95" w:rsidRDefault="006C4D95" w:rsidP="006C4D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во исполнение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</w:p>
    <w:p w:rsidR="006C4D95" w:rsidRDefault="006C4D95" w:rsidP="006C4D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6C4D95" w:rsidRDefault="006C4D95" w:rsidP="006C4D95">
      <w:pPr>
        <w:pStyle w:val="a3"/>
        <w:numPr>
          <w:ilvl w:val="0"/>
          <w:numId w:val="1"/>
        </w:numPr>
        <w:tabs>
          <w:tab w:val="left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 w:rsidRPr="004A0612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Пышминского городского округа муниципальной услуги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4A0612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0612">
        <w:rPr>
          <w:rFonts w:ascii="Times New Roman" w:hAnsi="Times New Roman" w:cs="Times New Roman"/>
          <w:sz w:val="28"/>
          <w:szCs w:val="28"/>
        </w:rPr>
        <w:t xml:space="preserve"> разрешений на вступление в брак несовершеннолетним лицам, достигшим возраста шестнадцати 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0612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Пышминского городского округа от 13.08.2014 № 448 «Об утверждении Административного регламента предоставления муниципальной услуги «Выдача разрешений на вступление в брак несовершеннолетним лицам, достигшим возраста шестнадцати лет»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внести следующие изменения:</w:t>
      </w:r>
    </w:p>
    <w:p w:rsidR="006C4D95" w:rsidRDefault="006C4D95" w:rsidP="006C4D95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второй пункта 3 раздела 1 Административного регламента изложить в следующей редакции: «Местонахождение Отдела: 623550, Свердловская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Пышма, ул. 1-е Мая, 2 кабинет № 7;</w:t>
      </w:r>
    </w:p>
    <w:p w:rsidR="006C4D95" w:rsidRDefault="006C4D95" w:rsidP="006C4D9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(34372) 2-16-79;</w:t>
      </w:r>
    </w:p>
    <w:p w:rsidR="006C4D95" w:rsidRDefault="006C4D95" w:rsidP="006C4D9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Факс: (34372) 2-15-55;</w:t>
      </w:r>
    </w:p>
    <w:p w:rsidR="006C4D95" w:rsidRPr="00275D62" w:rsidRDefault="006C4D95" w:rsidP="006C4D9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5D62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275D6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9A32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pischma</w:t>
        </w:r>
        <w:r w:rsidRPr="00275D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9A32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275D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A32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75D6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C4D95" w:rsidRDefault="006C4D95" w:rsidP="006C4D9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приема: понедельник – четверг – с 08.00 до 12.00 и с 13.00 до 17.15.»</w:t>
      </w:r>
    </w:p>
    <w:p w:rsidR="006C4D95" w:rsidRDefault="006C4D95" w:rsidP="006C4D95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второй пункта 4 раздела 1 Административного регламента изложить в следующей редакции: </w:t>
      </w:r>
    </w:p>
    <w:p w:rsidR="006C4D95" w:rsidRDefault="006C4D95" w:rsidP="006C4D9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«Местонахождение МФЦ: 623550, Свердловская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Пышма, ул. Комарова, д. 19;</w:t>
      </w:r>
    </w:p>
    <w:p w:rsidR="006C4D95" w:rsidRDefault="006C4D95" w:rsidP="006C4D9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справочный телефон (34372) 2-17-64;</w:t>
      </w:r>
    </w:p>
    <w:p w:rsidR="006C4D95" w:rsidRDefault="006C4D95" w:rsidP="006C4D9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Единого контакт-центра МФЦ: 8-800-700-00-04 (звонок бесплатный);</w:t>
      </w:r>
    </w:p>
    <w:p w:rsidR="006C4D95" w:rsidRPr="005E70C2" w:rsidRDefault="006C4D95" w:rsidP="006C4D9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 mfc@mfc66.ru</w:t>
      </w:r>
      <w:r w:rsidRPr="005E70C2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6C4D95" w:rsidRDefault="006C4D95" w:rsidP="006C4D95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25 раздела 2 Административного регламента дополнить абзацем следующего содержания: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Вход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передвижение по помещениям, в которых проводится прием граждан, не должны создавать затруднений для лиц с ограниченными возможностями.». </w:t>
      </w:r>
    </w:p>
    <w:p w:rsidR="006C4D95" w:rsidRDefault="006C4D95" w:rsidP="006C4D95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тексту Административного регламента слова: «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47FB7">
        <w:rPr>
          <w:rFonts w:ascii="Times New Roman" w:hAnsi="Times New Roman" w:cs="Times New Roman"/>
          <w:sz w:val="28"/>
          <w:szCs w:val="28"/>
        </w:rPr>
        <w:t xml:space="preserve">:// </w:t>
      </w:r>
      <w:hyperlink r:id="rId6" w:history="1">
        <w:r w:rsidRPr="009A32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A32F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32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9A32F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32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pischma</w:t>
        </w:r>
        <w:proofErr w:type="spellEnd"/>
        <w:r w:rsidRPr="009A32F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32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A32F1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заменить на слова: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nttp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пышминский-го.рф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C4D95" w:rsidRDefault="006C4D95" w:rsidP="006C4D95">
      <w:pPr>
        <w:pStyle w:val="a3"/>
        <w:numPr>
          <w:ilvl w:val="0"/>
          <w:numId w:val="1"/>
        </w:numPr>
        <w:tabs>
          <w:tab w:val="left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6C4D95" w:rsidRDefault="006C4D95" w:rsidP="006C4D95">
      <w:pPr>
        <w:pStyle w:val="a3"/>
        <w:numPr>
          <w:ilvl w:val="0"/>
          <w:numId w:val="1"/>
        </w:numPr>
        <w:tabs>
          <w:tab w:val="left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по организации управления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4D95" w:rsidRDefault="006C4D95" w:rsidP="006C4D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4D95" w:rsidRDefault="006C4D95" w:rsidP="006C4D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Пышминского городского округа                                          В.В. Соколов</w:t>
      </w:r>
    </w:p>
    <w:p w:rsidR="006C4D95" w:rsidRDefault="006C4D95" w:rsidP="006C4D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75FA" w:rsidRDefault="00275D62"/>
    <w:sectPr w:rsidR="0066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02D1D"/>
    <w:multiLevelType w:val="multilevel"/>
    <w:tmpl w:val="F5046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6A"/>
    <w:rsid w:val="00053B6A"/>
    <w:rsid w:val="001F1EA1"/>
    <w:rsid w:val="00275D62"/>
    <w:rsid w:val="006C4D95"/>
    <w:rsid w:val="006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BE1AE-39DE-4976-8CA8-C6F6598B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D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4D95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275D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75D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pischma.ru" TargetMode="External"/><Relationship Id="rId5" Type="http://schemas.openxmlformats.org/officeDocument/2006/relationships/hyperlink" Target="mailto:pischm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Даша</cp:lastModifiedBy>
  <cp:revision>2</cp:revision>
  <dcterms:created xsi:type="dcterms:W3CDTF">2016-08-22T10:43:00Z</dcterms:created>
  <dcterms:modified xsi:type="dcterms:W3CDTF">2016-08-22T10:43:00Z</dcterms:modified>
</cp:coreProperties>
</file>