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B8" w:rsidRDefault="00094A02" w:rsidP="00094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A02">
        <w:rPr>
          <w:rFonts w:ascii="Times New Roman" w:hAnsi="Times New Roman" w:cs="Times New Roman"/>
          <w:sz w:val="28"/>
          <w:szCs w:val="28"/>
        </w:rPr>
        <w:t>Отчет о выполнении и оценка эффективности  муниципальных  программ /подпрограмм/ Пышминского городского округа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4A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370" w:type="dxa"/>
        <w:tblInd w:w="88" w:type="dxa"/>
        <w:tblLayout w:type="fixed"/>
        <w:tblLook w:val="04A0"/>
      </w:tblPr>
      <w:tblGrid>
        <w:gridCol w:w="784"/>
        <w:gridCol w:w="3976"/>
        <w:gridCol w:w="1796"/>
        <w:gridCol w:w="1563"/>
        <w:gridCol w:w="1257"/>
        <w:gridCol w:w="1726"/>
        <w:gridCol w:w="1421"/>
        <w:gridCol w:w="1847"/>
      </w:tblGrid>
      <w:tr w:rsidR="005477CD" w:rsidRPr="00FA7056" w:rsidTr="00906220">
        <w:trPr>
          <w:trHeight w:val="14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A705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Объем бюджетных ассигнований на финансовое обеспечение реализации муниципальной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Исполнение за 2017</w:t>
            </w:r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Исполнение </w:t>
            </w:r>
            <w:proofErr w:type="gramStart"/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A70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%%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477CD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Оценка полноты финансирования </w:t>
            </w:r>
          </w:p>
          <w:p w:rsidR="005477CD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477CD" w:rsidRP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1810A2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Оценка достижения плановых значений целевых показателей</w:t>
            </w:r>
          </w:p>
          <w:p w:rsid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Q2</w:t>
            </w:r>
          </w:p>
          <w:p w:rsidR="00650C47" w:rsidRPr="00650C47" w:rsidRDefault="00650C47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FA7056" w:rsidRDefault="005477CD" w:rsidP="004C7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</w:tr>
      <w:tr w:rsidR="006225F1" w:rsidRPr="00FA7056" w:rsidTr="0090622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70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70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70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A70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</w:tr>
      <w:tr w:rsidR="006225F1" w:rsidRPr="00FA7056" w:rsidTr="00906220">
        <w:trPr>
          <w:trHeight w:val="5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 "Развитие Пышминского городского округа" на 2014 - 2019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567530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357 200 622</w:t>
            </w: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5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247 535 055,19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567530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 w:rsidR="006225F1"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,30%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511DBD" w:rsidP="00511D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11DBD" w:rsidRDefault="00511DBD" w:rsidP="005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11DBD" w:rsidRDefault="00511DBD" w:rsidP="0051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511DBD" w:rsidRDefault="00511DBD" w:rsidP="00511D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1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Приемлемый  уровень эффективности  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"Совершенствование социально-экономической политики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1 757 808,00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5477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1 757 808,00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455175" w:rsidP="0045517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711762" w:rsidRDefault="00711762" w:rsidP="007117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1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711762" w:rsidRDefault="00711762" w:rsidP="007117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1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3-</w:t>
            </w:r>
          </w:p>
          <w:p w:rsidR="00711762" w:rsidRDefault="00711762" w:rsidP="007117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1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711762" w:rsidRPr="00FA7056" w:rsidRDefault="00711762" w:rsidP="0071176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"Содействие в развитии малого и среднего предпринимательства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587 720,00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5477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585 140,00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99,56%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BE0B59" w:rsidP="00BE0B5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245F1" w:rsidRDefault="005245F1" w:rsidP="005245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45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5F1" w:rsidRPr="00EC0636" w:rsidRDefault="005245F1" w:rsidP="005245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Default="005245F1" w:rsidP="005245F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Средний 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уровень эффективности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"Социальная поддержка отдельных категорий граждан"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128 492 700,00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5477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122 183 483,02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95,09%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C0636" w:rsidRDefault="008975B2" w:rsidP="004950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="00EC0636"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C0636" w:rsidRDefault="00EC0636" w:rsidP="00EC06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C0636" w:rsidRDefault="00EC0636" w:rsidP="00EC06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 w:rsidR="008975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EC0636" w:rsidRPr="00EC0636" w:rsidRDefault="008975B2" w:rsidP="00EC06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Средний </w:t>
            </w:r>
            <w:r w:rsidR="00EC0636"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уровень эффективности  подпрограммы</w:t>
            </w:r>
          </w:p>
        </w:tc>
      </w:tr>
      <w:tr w:rsidR="006225F1" w:rsidRPr="00FA7056" w:rsidTr="00906220">
        <w:trPr>
          <w:trHeight w:val="17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5477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4950A4" w:rsidP="004950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950A4" w:rsidRDefault="004950A4" w:rsidP="004950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50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0A4" w:rsidRPr="00EC0636" w:rsidRDefault="004950A4" w:rsidP="004950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FA7056" w:rsidRDefault="004950A4" w:rsidP="004950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Средний 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уровень эффективности  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"Ремонт и содержание гидротехнических сооружений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042D92" w:rsidP="00042D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042D92" w:rsidRDefault="00042D92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D92" w:rsidRPr="00EC0636" w:rsidRDefault="00042D92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Default="00042D92" w:rsidP="00042D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"Градостроительная деятельность Пышминского 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721 228,96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173 000,00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23,99%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455175" w:rsidP="0045517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Существенное 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55175" w:rsidRDefault="00455175" w:rsidP="00455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51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55175" w:rsidRDefault="00455175" w:rsidP="00455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51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– 2</w:t>
            </w:r>
          </w:p>
          <w:p w:rsidR="00455175" w:rsidRDefault="00455175" w:rsidP="0045517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551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 эффективности программы ниже среднего</w:t>
            </w:r>
          </w:p>
        </w:tc>
      </w:tr>
      <w:tr w:rsidR="00B9236D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36D" w:rsidRPr="00FA7056" w:rsidRDefault="00B9236D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36D" w:rsidRPr="006225F1" w:rsidRDefault="00B9236D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"Организация похоронного дела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C4744C" w:rsidRDefault="00B9236D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444 414,00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C4744C" w:rsidRDefault="00B9236D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444 414,00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C4744C" w:rsidRDefault="00B9236D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FA7056" w:rsidRDefault="00B9236D" w:rsidP="00B9236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3B2C8D" w:rsidRDefault="00B9236D" w:rsidP="004C76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EC0636" w:rsidRDefault="00B9236D" w:rsidP="004C76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B9236D" w:rsidRPr="003B2C8D" w:rsidRDefault="00B9236D" w:rsidP="004C76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"Развитие транспорта, дорожного хозяйства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15 223 637,54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10 946 343,39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71,90%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01A77" w:rsidRDefault="00901A77" w:rsidP="00901A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A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901A77" w:rsidRDefault="00901A77" w:rsidP="00901A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01A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01A77" w:rsidRDefault="00901A77" w:rsidP="00901A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A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A77" w:rsidRPr="00EC0636" w:rsidRDefault="00901A77" w:rsidP="00901A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Оценка-4</w:t>
            </w:r>
          </w:p>
          <w:p w:rsidR="006225F1" w:rsidRDefault="00901A77" w:rsidP="00901A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Приемлемый уровень эффективности  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"Развитие жилищно-коммунального хозяйства и повышение энергетической эффективности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106 747 806,85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11 474 870,85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10,75%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042D92" w:rsidRDefault="00042D92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Существенное 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042D92" w:rsidRDefault="00042D92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042D92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Оценка-2</w:t>
            </w:r>
          </w:p>
          <w:p w:rsidR="00042D92" w:rsidRPr="00042D92" w:rsidRDefault="00901A77" w:rsidP="00042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 эффективности ниже среднего</w:t>
            </w:r>
          </w:p>
        </w:tc>
      </w:tr>
      <w:tr w:rsidR="0008505A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5A" w:rsidRPr="00FA7056" w:rsidRDefault="0008505A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05A" w:rsidRPr="006225F1" w:rsidRDefault="0008505A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"Повышение безопасности дорожного движения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10 543 867,65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10 543 867,65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FA7056" w:rsidRDefault="0008505A" w:rsidP="00277E0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08505A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5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EC0636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08505A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  <w:p w:rsidR="0008505A" w:rsidRPr="00FA7056" w:rsidRDefault="0008505A" w:rsidP="00277E0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05A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5A" w:rsidRPr="00FA7056" w:rsidRDefault="0008505A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05A" w:rsidRPr="006225F1" w:rsidRDefault="0008505A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"Закрепление медицинских кадров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2 849 470,00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2 849 470,00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C4744C" w:rsidRDefault="0008505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FA7056" w:rsidRDefault="0008505A" w:rsidP="00277E0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08505A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5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EC0636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08505A" w:rsidRDefault="0008505A" w:rsidP="00277E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  <w:p w:rsidR="0008505A" w:rsidRPr="00FA7056" w:rsidRDefault="0008505A" w:rsidP="00277E0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"Защита населения и территории Пышминского городского округа от чрезвычайных ситуаций"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4 121 952,00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567530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6225F1"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179 040,43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77,12%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C0EB2" w:rsidRDefault="00FC0EB2" w:rsidP="00FC0E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0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C0EB2" w:rsidRDefault="00FC0EB2" w:rsidP="00FC0E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0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EB2" w:rsidRPr="00EC0636" w:rsidRDefault="00FC0EB2" w:rsidP="00FC0E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FC0EB2" w:rsidRDefault="00FC0EB2" w:rsidP="00FC0E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"Создание системы кадастра недвижимости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590 300,00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232 909,00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39,46%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7D194C" w:rsidP="007D19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42D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Существенное 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7D194C" w:rsidRDefault="007D194C" w:rsidP="007D19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7D194C" w:rsidP="007D19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Оценка- 1</w:t>
            </w:r>
          </w:p>
          <w:p w:rsidR="007D194C" w:rsidRPr="007D194C" w:rsidRDefault="007D194C" w:rsidP="007D19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Низкая эффективность муниципальной 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"Программа управления муниципальной собственностью Пышминского городского округа и приватизации"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1 432 550,00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1 390 923,64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97,09%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B58AA" w:rsidP="006B58A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55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6B58AA" w:rsidRDefault="006B58AA" w:rsidP="006B58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8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B58AA" w:rsidP="00A230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8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6B58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  <w:p w:rsidR="00A230EC" w:rsidRDefault="00A230EC" w:rsidP="00A230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 эффективности ниже среднего</w:t>
            </w:r>
          </w:p>
          <w:p w:rsidR="006B58AA" w:rsidRPr="006B58AA" w:rsidRDefault="006B58AA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08505A">
        <w:trPr>
          <w:trHeight w:val="97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"Информационное общество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424 192,00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321 105,69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555FB" w:rsidRDefault="004555FB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5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555FB" w:rsidRDefault="008F52C7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8F52C7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8F52C7" w:rsidRDefault="008F52C7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8F52C7" w:rsidRPr="004555FB" w:rsidRDefault="008F52C7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"Профилактика правонарушений на территории Пышминского </w:t>
            </w:r>
            <w:proofErr w:type="gram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</w:t>
            </w:r>
            <w:proofErr w:type="gram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окргуа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08505A" w:rsidP="000850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08505A" w:rsidRDefault="0008505A" w:rsidP="000850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5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EC0636" w:rsidRDefault="0008505A" w:rsidP="000850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Default="0008505A" w:rsidP="000850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</w:t>
            </w:r>
            <w:r w:rsidR="00455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подпрограммы</w:t>
            </w:r>
          </w:p>
          <w:p w:rsidR="0008505A" w:rsidRPr="00FA7056" w:rsidRDefault="0008505A" w:rsidP="000850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"Развитие физической культуры, спорта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9 500 000,0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3B2C8D" w:rsidRDefault="003B2C8D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3B2C8D" w:rsidRDefault="003B2C8D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2C8D" w:rsidRPr="00EC0636" w:rsidRDefault="003B2C8D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Pr="00FA7056" w:rsidRDefault="003B2C8D" w:rsidP="004555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Высокая </w:t>
            </w:r>
            <w:r w:rsidR="00FC0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эффективност</w:t>
            </w:r>
            <w:r w:rsidR="00455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"Молодежь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1 354 440,00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354 400,00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26,17%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8975B2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Существенное </w:t>
            </w:r>
          </w:p>
          <w:p w:rsidR="008975B2" w:rsidRDefault="008975B2" w:rsidP="003B2C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3B2C8D" w:rsidRDefault="003B2C8D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2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2C8D" w:rsidRPr="00EC0636" w:rsidRDefault="003B2C8D" w:rsidP="003B2C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 w:rsidR="008975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8975B2" w:rsidRDefault="008975B2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уровень</w:t>
            </w:r>
          </w:p>
          <w:p w:rsidR="006225F1" w:rsidRDefault="008975B2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эффективности муниципальной подпрограммы</w:t>
            </w:r>
          </w:p>
          <w:p w:rsidR="008975B2" w:rsidRPr="003B2C8D" w:rsidRDefault="008975B2" w:rsidP="004555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ниже среднего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"Обеспечение реализации муниципальной программы  "Развитие 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36 973 365,70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36 250 926,46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98,05%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0850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"Строительство объектов социальной инфраструктуры"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34 787 209,87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34 699 359,21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99,75%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08505A" w:rsidP="000850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08505A" w:rsidRDefault="0008505A" w:rsidP="000850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5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EC0636" w:rsidRDefault="0008505A" w:rsidP="000850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Default="0008505A" w:rsidP="004555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Высокая  </w:t>
            </w:r>
            <w:r w:rsidR="00455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"Обеспечение жильем молодых семей, проживающих на территории Пышминского городского округа" на 2015-2020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2 209 230,00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2 209 230,00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E030FD" w:rsidP="00E72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8092E" w:rsidRDefault="00E030FD" w:rsidP="0058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EC0636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58092E" w:rsidRDefault="00E030FD" w:rsidP="00E0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"Обеспечение жильем молодых семей" на 2015-2020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1 767 384,00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1 767 384,00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E72080" w:rsidP="00E720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8092E" w:rsidRDefault="0058092E" w:rsidP="005809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09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92E" w:rsidRPr="00EC0636" w:rsidRDefault="0058092E" w:rsidP="005809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Pr="00FA7056" w:rsidRDefault="0058092E" w:rsidP="0058092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"Предоставление региональной финансовой поддержки молодым семьям на улучшение жилищных условий" на 2016-2020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441 846,00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441 846,00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E72080" w:rsidP="00E720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58092E" w:rsidP="0058092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809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92E" w:rsidRPr="00EC0636" w:rsidRDefault="0058092E" w:rsidP="005809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FA7056" w:rsidRDefault="0058092E" w:rsidP="0058092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"Устойчивое развитие сельских территорий Пышминского района Свердловской области на 2014-2017 годы и на период до 2020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12 839 400,00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12 839 400,00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"Профилактика антитеррористической деятельности и экстремизма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округе" на 2015-2019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54332F" w:rsidP="005433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4332F" w:rsidRDefault="0054332F" w:rsidP="00543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32F" w:rsidRPr="00EC0636" w:rsidRDefault="0054332F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Default="0054332F" w:rsidP="00E030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Подпрограмма "Гармонизация межнациональных отношений и профилактика экстремизма"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54332F" w:rsidP="005433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54332F" w:rsidRDefault="0054332F" w:rsidP="00543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32F" w:rsidRPr="0054332F" w:rsidRDefault="0054332F" w:rsidP="00543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54332F" w:rsidRDefault="0054332F" w:rsidP="00543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43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</w:t>
            </w:r>
            <w:proofErr w:type="gramEnd"/>
            <w:r w:rsidRPr="005433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эффективности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"Профилактика и ограничение распространения на территории Пышминского городского округа социально опасных заболеваний" на 2015-2019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50 000, 00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030FD" w:rsidRDefault="00E030FD" w:rsidP="00543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Существенное </w:t>
            </w:r>
          </w:p>
          <w:p w:rsidR="00E030FD" w:rsidRDefault="00E030FD" w:rsidP="005433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E03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030FD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-1</w:t>
            </w:r>
          </w:p>
          <w:p w:rsidR="00E030FD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Низкая эффективность</w:t>
            </w:r>
          </w:p>
          <w:p w:rsidR="006225F1" w:rsidRDefault="00E030FD" w:rsidP="00E030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FA7056" w:rsidTr="00906220">
        <w:trPr>
          <w:trHeight w:val="17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и ограничение распространения ВИЧ-инфекции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4001CA" w:rsidRDefault="004001CA" w:rsidP="0040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0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Существенное</w:t>
            </w:r>
          </w:p>
          <w:p w:rsidR="004001CA" w:rsidRDefault="004001CA" w:rsidP="004001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0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3D64FE" w:rsidRDefault="003D64FE" w:rsidP="003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3D64FE" w:rsidP="003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-2</w:t>
            </w:r>
          </w:p>
          <w:p w:rsidR="00E65A4A" w:rsidRDefault="00E65A4A" w:rsidP="003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Уровень эффективности </w:t>
            </w:r>
          </w:p>
          <w:p w:rsidR="003D64FE" w:rsidRPr="003D64FE" w:rsidRDefault="00E65A4A" w:rsidP="003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 ниже среднего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и ограничение распространения туберкулеза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1CA" w:rsidRPr="004001CA" w:rsidRDefault="004001CA" w:rsidP="0040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0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Существенное</w:t>
            </w:r>
          </w:p>
          <w:p w:rsidR="006225F1" w:rsidRDefault="004001CA" w:rsidP="004001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00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недофинансирование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3D64FE" w:rsidRDefault="00E65A4A" w:rsidP="003D6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C71663" w:rsidP="003D6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C71663" w:rsidRDefault="00C71663" w:rsidP="003D6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Низкая эффективность</w:t>
            </w:r>
          </w:p>
          <w:p w:rsidR="00C71663" w:rsidRPr="003D64FE" w:rsidRDefault="00C71663" w:rsidP="003D6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системы образования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 на 2014-2019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434 067 390,00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420 687 619,72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96,92%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E030FD" w:rsidP="00E030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030FD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Default="00E030FD" w:rsidP="00E030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6225F1" w:rsidRDefault="00E030FD" w:rsidP="00E030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"Развитие системы дошкольного образования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121 335 688,11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115 888 494,09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95,51%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2F4F1B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Приемлемый уровень эффективности 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"Развитие системы общего образования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256 007 178, 89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249 821 721, 28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97,58%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B9236D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B7F3C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F3C" w:rsidRDefault="002B7F3C" w:rsidP="002B7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6225F1" w:rsidRDefault="002B7F3C" w:rsidP="002B7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  <w:p w:rsidR="002B7F3C" w:rsidRPr="002F4F1B" w:rsidRDefault="002B7F3C" w:rsidP="002B7F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системы дополнительного образования, отдыха и оздоровления детей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40 738 925, 00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39 970 228, 23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98,11 %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906220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6CC5" w:rsidRPr="00EC0636" w:rsidRDefault="00626CC5" w:rsidP="00626C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 w:rsidR="005D6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6225F1" w:rsidRPr="002F4F1B" w:rsidRDefault="005D62A7" w:rsidP="00626C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Низкий уровень  эффективности</w:t>
            </w:r>
            <w:r w:rsidR="00626CC5"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Подпрограмма "Укрепление материально-технической базы образовательных учреждений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4 944 445, 00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3 984 881,00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80,59 %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577261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577261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261" w:rsidRPr="00EC0636" w:rsidRDefault="00577261" w:rsidP="00577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2F4F1B" w:rsidRDefault="00577261" w:rsidP="00577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уровень   эффективности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 "Развитие системы образования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 на 2014-2019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11 041 153,00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11 022 298,12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99,83 %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– 1</w:t>
            </w:r>
          </w:p>
          <w:p w:rsidR="005D62A7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Низкий уровень эффективности </w:t>
            </w:r>
          </w:p>
          <w:p w:rsidR="005D62A7" w:rsidRPr="002F4F1B" w:rsidRDefault="005D62A7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C9405C" w:rsidRPr="00FA7056" w:rsidTr="00906220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5C" w:rsidRPr="00FA7056" w:rsidRDefault="00C9405C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05C" w:rsidRPr="006225F1" w:rsidRDefault="00C9405C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культуры в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Пышминском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округе" 2014-2019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C4744C" w:rsidRDefault="00C9405C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71 742 832,00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C4744C" w:rsidRDefault="00C9405C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70 648 860,38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C4744C" w:rsidRDefault="00C9405C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98,48 %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Default="00C9405C" w:rsidP="00E030F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2F4F1B" w:rsidRDefault="00C9405C" w:rsidP="0033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EC0636" w:rsidRDefault="00C9405C" w:rsidP="00335A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C9405C" w:rsidRPr="002F4F1B" w:rsidRDefault="00C9405C" w:rsidP="0033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"Развитие </w:t>
            </w:r>
            <w:proofErr w:type="spellStart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деятельности и народного художественного творчества"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54 331 932,00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53 239 499,29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97,99%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4F1B" w:rsidRPr="00EC0636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Pr="002F4F1B" w:rsidRDefault="002F4F1B" w:rsidP="002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15 629 900,00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15 629 900,00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4F1B" w:rsidRPr="00EC0636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"Обеспечивающая подпрограмма"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1 781 000,00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1 779 461,09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99,91%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4F1B" w:rsidRPr="00EC0636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6225F1" w:rsidRPr="002F4F1B" w:rsidRDefault="002F4F1B" w:rsidP="002F4F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Pr="00EC06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FA7056" w:rsidTr="00906220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Муниципальная программа "Формирование современной городской среды на  территории Пышминского городского округа" на 2017 год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18 483 800,00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18 345 451,00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99,25%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 "Управление муниципальными финансами Пышминского городского округа до 2019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7 786 263,00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7 754 773,98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4C76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Подпрограмма  "Управление муниципальным долгом"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94 997,63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95,00%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Default="00E36AAC" w:rsidP="00E36AA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E36AAC" w:rsidRDefault="00E36AAC" w:rsidP="00E36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6A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AAC" w:rsidRDefault="00E36AAC" w:rsidP="00E36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E36AAC" w:rsidRDefault="00E36AAC" w:rsidP="00E36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  <w:p w:rsidR="006225F1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FA7056" w:rsidTr="00906220">
        <w:trPr>
          <w:trHeight w:val="17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FA7056" w:rsidRDefault="006225F1" w:rsidP="004C766B">
            <w:pPr>
              <w:spacing w:after="0" w:line="240" w:lineRule="auto"/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FA7056"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6225F1" w:rsidRDefault="006225F1" w:rsidP="00DC2F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Подпрограммы  "Обеспечение реализации муниципальной программы Пышминского городского округа  "Управление муниципальными финансами Пышминского городского округа до 20</w:t>
            </w:r>
            <w:r w:rsidR="00DC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62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7 686 263,00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7 659 776,35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C4744C" w:rsidRDefault="006225F1" w:rsidP="004C76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99,66%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E36AAC" w:rsidP="00E36AA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FA7056" w:rsidRDefault="006225F1" w:rsidP="004C766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25F1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b/>
          <w:sz w:val="28"/>
          <w:szCs w:val="36"/>
        </w:rPr>
      </w:pPr>
    </w:p>
    <w:p w:rsidR="006225F1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b/>
          <w:sz w:val="28"/>
          <w:szCs w:val="36"/>
        </w:rPr>
      </w:pPr>
    </w:p>
    <w:p w:rsidR="00094A02" w:rsidRPr="00094A02" w:rsidRDefault="00094A02" w:rsidP="00094A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4A02" w:rsidRPr="00094A02" w:rsidSect="00622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A02"/>
    <w:rsid w:val="00042D92"/>
    <w:rsid w:val="0008505A"/>
    <w:rsid w:val="00094A02"/>
    <w:rsid w:val="000F579C"/>
    <w:rsid w:val="00115BD8"/>
    <w:rsid w:val="00152BD0"/>
    <w:rsid w:val="001810A2"/>
    <w:rsid w:val="00210CA1"/>
    <w:rsid w:val="002B7F3C"/>
    <w:rsid w:val="002C4F3A"/>
    <w:rsid w:val="002D2CA4"/>
    <w:rsid w:val="002E3EDC"/>
    <w:rsid w:val="002E7F79"/>
    <w:rsid w:val="002F4F1B"/>
    <w:rsid w:val="003B2C8D"/>
    <w:rsid w:val="003B5EE8"/>
    <w:rsid w:val="003D64FE"/>
    <w:rsid w:val="003E658C"/>
    <w:rsid w:val="004001CA"/>
    <w:rsid w:val="00453387"/>
    <w:rsid w:val="00455175"/>
    <w:rsid w:val="004555FB"/>
    <w:rsid w:val="00476EBD"/>
    <w:rsid w:val="004950A4"/>
    <w:rsid w:val="004A1519"/>
    <w:rsid w:val="004C23C3"/>
    <w:rsid w:val="00511DBD"/>
    <w:rsid w:val="005150F0"/>
    <w:rsid w:val="005245F1"/>
    <w:rsid w:val="0054332F"/>
    <w:rsid w:val="005477CD"/>
    <w:rsid w:val="00567530"/>
    <w:rsid w:val="00577261"/>
    <w:rsid w:val="0058092E"/>
    <w:rsid w:val="005D5729"/>
    <w:rsid w:val="005D62A7"/>
    <w:rsid w:val="006225F1"/>
    <w:rsid w:val="00626CC5"/>
    <w:rsid w:val="00650C47"/>
    <w:rsid w:val="006B58AA"/>
    <w:rsid w:val="00711762"/>
    <w:rsid w:val="00763F17"/>
    <w:rsid w:val="007A226D"/>
    <w:rsid w:val="007D194C"/>
    <w:rsid w:val="008258B1"/>
    <w:rsid w:val="00875046"/>
    <w:rsid w:val="008975B2"/>
    <w:rsid w:val="008C765B"/>
    <w:rsid w:val="008F52C7"/>
    <w:rsid w:val="00901A77"/>
    <w:rsid w:val="00906220"/>
    <w:rsid w:val="00913774"/>
    <w:rsid w:val="00925247"/>
    <w:rsid w:val="00A230EC"/>
    <w:rsid w:val="00AA6003"/>
    <w:rsid w:val="00AB2645"/>
    <w:rsid w:val="00B9236D"/>
    <w:rsid w:val="00BE0B59"/>
    <w:rsid w:val="00C4744C"/>
    <w:rsid w:val="00C71663"/>
    <w:rsid w:val="00C823B8"/>
    <w:rsid w:val="00C9405C"/>
    <w:rsid w:val="00CA1779"/>
    <w:rsid w:val="00DC2F3E"/>
    <w:rsid w:val="00DD2917"/>
    <w:rsid w:val="00E030FD"/>
    <w:rsid w:val="00E36AAC"/>
    <w:rsid w:val="00E65A4A"/>
    <w:rsid w:val="00E67ADA"/>
    <w:rsid w:val="00E72080"/>
    <w:rsid w:val="00EC0636"/>
    <w:rsid w:val="00EC3361"/>
    <w:rsid w:val="00FC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22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2018-03-30T09:18:00Z</cp:lastPrinted>
  <dcterms:created xsi:type="dcterms:W3CDTF">2018-03-19T04:14:00Z</dcterms:created>
  <dcterms:modified xsi:type="dcterms:W3CDTF">2018-03-30T09:52:00Z</dcterms:modified>
</cp:coreProperties>
</file>