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8328B" w14:textId="3BC7F169" w:rsidR="001662F7" w:rsidRPr="00C618A6" w:rsidRDefault="001662F7" w:rsidP="001662F7">
      <w:pPr>
        <w:shd w:val="clear" w:color="auto" w:fill="FFFFFF"/>
        <w:spacing w:after="240" w:line="240" w:lineRule="auto"/>
        <w:jc w:val="center"/>
        <w:textAlignment w:val="baseline"/>
        <w:rPr>
          <w:rFonts w:ascii="Times New Roman" w:eastAsia="Times New Roman" w:hAnsi="Times New Roman" w:cs="Times New Roman"/>
          <w:color w:val="000000"/>
          <w:sz w:val="44"/>
          <w:szCs w:val="24"/>
          <w:lang w:eastAsia="ru-RU"/>
        </w:rPr>
      </w:pPr>
      <w:r w:rsidRPr="00C618A6">
        <w:rPr>
          <w:rFonts w:ascii="Times New Roman" w:eastAsia="Times New Roman" w:hAnsi="Times New Roman" w:cs="Times New Roman"/>
          <w:color w:val="000000"/>
          <w:sz w:val="44"/>
          <w:szCs w:val="24"/>
          <w:lang w:eastAsia="ru-RU"/>
        </w:rPr>
        <w:t>Опасные трофеи.</w:t>
      </w:r>
    </w:p>
    <w:p w14:paraId="042602AD" w14:textId="031F392D" w:rsidR="001662F7" w:rsidRPr="002C38E8" w:rsidRDefault="001662F7" w:rsidP="001662F7">
      <w:pPr>
        <w:shd w:val="clear" w:color="auto" w:fill="FFFFFF"/>
        <w:spacing w:after="240" w:line="240" w:lineRule="auto"/>
        <w:textAlignment w:val="baseline"/>
        <w:rPr>
          <w:rFonts w:ascii="Times New Roman" w:eastAsia="Times New Roman" w:hAnsi="Times New Roman" w:cs="Times New Roman"/>
          <w:color w:val="000000"/>
          <w:sz w:val="24"/>
          <w:szCs w:val="24"/>
          <w:lang w:eastAsia="ru-RU"/>
        </w:rPr>
      </w:pPr>
      <w:r w:rsidRPr="002C38E8">
        <w:rPr>
          <w:rFonts w:ascii="Times New Roman" w:eastAsia="Times New Roman" w:hAnsi="Times New Roman" w:cs="Times New Roman"/>
          <w:color w:val="000000"/>
          <w:sz w:val="24"/>
          <w:szCs w:val="24"/>
          <w:lang w:eastAsia="ru-RU"/>
        </w:rPr>
        <w:t xml:space="preserve">Речь сегодня в этой статье пойдет о таком заболевании как трихинеллез, если вы не охотник или </w:t>
      </w:r>
      <w:proofErr w:type="gramStart"/>
      <w:r w:rsidRPr="002C38E8">
        <w:rPr>
          <w:rFonts w:ascii="Times New Roman" w:eastAsia="Times New Roman" w:hAnsi="Times New Roman" w:cs="Times New Roman"/>
          <w:color w:val="000000"/>
          <w:sz w:val="24"/>
          <w:szCs w:val="24"/>
          <w:lang w:eastAsia="ru-RU"/>
        </w:rPr>
        <w:t>врач</w:t>
      </w:r>
      <w:proofErr w:type="gramEnd"/>
      <w:r w:rsidRPr="002C38E8">
        <w:rPr>
          <w:rFonts w:ascii="Times New Roman" w:eastAsia="Times New Roman" w:hAnsi="Times New Roman" w:cs="Times New Roman"/>
          <w:color w:val="000000"/>
          <w:sz w:val="24"/>
          <w:szCs w:val="24"/>
          <w:lang w:eastAsia="ru-RU"/>
        </w:rPr>
        <w:t xml:space="preserve"> то навряд ли вы о нем когда то слышали. Давайте разберемся вместе что же это за зверь такой трихинеллез и почему трофеи бывают опасными.</w:t>
      </w:r>
    </w:p>
    <w:p w14:paraId="1CF49EDF" w14:textId="5E2D1FB3" w:rsidR="001662F7" w:rsidRPr="001662F7" w:rsidRDefault="001662F7" w:rsidP="001662F7">
      <w:pPr>
        <w:shd w:val="clear" w:color="auto" w:fill="FFFFFF"/>
        <w:spacing w:after="240" w:line="240" w:lineRule="auto"/>
        <w:textAlignment w:val="baseline"/>
        <w:rPr>
          <w:rFonts w:ascii="Times New Roman" w:eastAsia="Times New Roman" w:hAnsi="Times New Roman" w:cs="Times New Roman"/>
          <w:color w:val="000000"/>
          <w:sz w:val="24"/>
          <w:szCs w:val="24"/>
          <w:lang w:eastAsia="ru-RU"/>
        </w:rPr>
      </w:pPr>
      <w:r w:rsidRPr="001662F7">
        <w:rPr>
          <w:rFonts w:ascii="Times New Roman" w:eastAsia="Times New Roman" w:hAnsi="Times New Roman" w:cs="Times New Roman"/>
          <w:color w:val="000000"/>
          <w:sz w:val="24"/>
          <w:szCs w:val="24"/>
          <w:lang w:eastAsia="ru-RU"/>
        </w:rPr>
        <w:t>Трихинеллёз – это тяжёлое паразитарное заболевание человека и животных, возбудителем которого является нематода — трихинелла. Возбудитель паразитирует в организме человека, домашних (свиньи) и диких животных (медведь, кабан, барсук, енот, собаки, кошки, грызуны и многие другие).</w:t>
      </w:r>
    </w:p>
    <w:p w14:paraId="6F7FA1A2" w14:textId="77777777" w:rsidR="001662F7" w:rsidRPr="001662F7" w:rsidRDefault="001662F7" w:rsidP="001662F7">
      <w:pPr>
        <w:shd w:val="clear" w:color="auto" w:fill="FFFFFF"/>
        <w:spacing w:after="240" w:line="240" w:lineRule="auto"/>
        <w:textAlignment w:val="baseline"/>
        <w:outlineLvl w:val="2"/>
        <w:rPr>
          <w:rFonts w:ascii="Times New Roman" w:eastAsia="Times New Roman" w:hAnsi="Times New Roman" w:cs="Times New Roman"/>
          <w:b/>
          <w:bCs/>
          <w:color w:val="000000"/>
          <w:sz w:val="24"/>
          <w:szCs w:val="24"/>
          <w:lang w:eastAsia="ru-RU"/>
        </w:rPr>
      </w:pPr>
      <w:r w:rsidRPr="001662F7">
        <w:rPr>
          <w:rFonts w:ascii="Times New Roman" w:eastAsia="Times New Roman" w:hAnsi="Times New Roman" w:cs="Times New Roman"/>
          <w:b/>
          <w:bCs/>
          <w:color w:val="000000"/>
          <w:sz w:val="24"/>
          <w:szCs w:val="24"/>
          <w:lang w:eastAsia="ru-RU"/>
        </w:rPr>
        <w:t>Как происходит заражение?</w:t>
      </w:r>
    </w:p>
    <w:p w14:paraId="0E68AEC7" w14:textId="34900502" w:rsidR="001662F7" w:rsidRPr="001662F7" w:rsidRDefault="001662F7" w:rsidP="001662F7">
      <w:pPr>
        <w:shd w:val="clear" w:color="auto" w:fill="FFFFFF"/>
        <w:spacing w:after="240" w:line="240" w:lineRule="auto"/>
        <w:textAlignment w:val="baseline"/>
        <w:rPr>
          <w:rFonts w:ascii="Times New Roman" w:eastAsia="Times New Roman" w:hAnsi="Times New Roman" w:cs="Times New Roman"/>
          <w:color w:val="000000"/>
          <w:sz w:val="24"/>
          <w:szCs w:val="24"/>
          <w:lang w:eastAsia="ru-RU"/>
        </w:rPr>
      </w:pPr>
      <w:r w:rsidRPr="001662F7">
        <w:rPr>
          <w:rFonts w:ascii="Times New Roman" w:eastAsia="Times New Roman" w:hAnsi="Times New Roman" w:cs="Times New Roman"/>
          <w:color w:val="000000"/>
          <w:sz w:val="24"/>
          <w:szCs w:val="24"/>
          <w:lang w:eastAsia="ru-RU"/>
        </w:rPr>
        <w:t xml:space="preserve">Заражение происходит только при поедании мяса, зараженного личинками трихинелл. Личинки в кишечнике освобождаются от </w:t>
      </w:r>
      <w:proofErr w:type="gramStart"/>
      <w:r w:rsidRPr="001662F7">
        <w:rPr>
          <w:rFonts w:ascii="Times New Roman" w:eastAsia="Times New Roman" w:hAnsi="Times New Roman" w:cs="Times New Roman"/>
          <w:color w:val="000000"/>
          <w:sz w:val="24"/>
          <w:szCs w:val="24"/>
          <w:lang w:eastAsia="ru-RU"/>
        </w:rPr>
        <w:t>капсулы ,</w:t>
      </w:r>
      <w:proofErr w:type="gramEnd"/>
      <w:r w:rsidRPr="001662F7">
        <w:rPr>
          <w:rFonts w:ascii="Times New Roman" w:eastAsia="Times New Roman" w:hAnsi="Times New Roman" w:cs="Times New Roman"/>
          <w:color w:val="000000"/>
          <w:sz w:val="24"/>
          <w:szCs w:val="24"/>
          <w:lang w:eastAsia="ru-RU"/>
        </w:rPr>
        <w:t xml:space="preserve"> становятся половозрелыми, спариваются, самцы гибнут, а самки прикрепляются к слизистой оболочке , пробуравливают её и 3-4 недели выделяют в подслизистую оболочку живых личинок. Личинки попадают в лимфу, затем в кровь, и, током крови, разносятся по всему организму. Попадая в мышцы, личинка заканчивает превращение, скручивается спиралью, вокруг неё образуется капсула. В таком виде она будет со</w:t>
      </w:r>
      <w:bookmarkStart w:id="0" w:name="_GoBack"/>
      <w:bookmarkEnd w:id="0"/>
      <w:r w:rsidRPr="001662F7">
        <w:rPr>
          <w:rFonts w:ascii="Times New Roman" w:eastAsia="Times New Roman" w:hAnsi="Times New Roman" w:cs="Times New Roman"/>
          <w:color w:val="000000"/>
          <w:sz w:val="24"/>
          <w:szCs w:val="24"/>
          <w:lang w:eastAsia="ru-RU"/>
        </w:rPr>
        <w:t>храняться в мышцах, пока её кто-то не проглотит, тогда цикл развития повторится.</w:t>
      </w:r>
      <w:r w:rsidR="002C38E8" w:rsidRPr="002C38E8">
        <w:rPr>
          <w:rFonts w:ascii="Times New Roman" w:eastAsia="Times New Roman" w:hAnsi="Times New Roman" w:cs="Times New Roman"/>
          <w:color w:val="000000"/>
          <w:sz w:val="24"/>
          <w:szCs w:val="24"/>
          <w:lang w:eastAsia="ru-RU"/>
        </w:rPr>
        <w:t xml:space="preserve"> Чаще всего человек заражается трихинеллезом при употреблении медвежатины.</w:t>
      </w:r>
    </w:p>
    <w:p w14:paraId="6105C38F" w14:textId="77777777" w:rsidR="001662F7" w:rsidRPr="001662F7" w:rsidRDefault="001662F7" w:rsidP="001662F7">
      <w:pPr>
        <w:shd w:val="clear" w:color="auto" w:fill="FFFFFF"/>
        <w:spacing w:after="240" w:line="240" w:lineRule="auto"/>
        <w:textAlignment w:val="baseline"/>
        <w:outlineLvl w:val="2"/>
        <w:rPr>
          <w:rFonts w:ascii="Times New Roman" w:eastAsia="Times New Roman" w:hAnsi="Times New Roman" w:cs="Times New Roman"/>
          <w:b/>
          <w:bCs/>
          <w:color w:val="000000"/>
          <w:sz w:val="24"/>
          <w:szCs w:val="24"/>
          <w:lang w:eastAsia="ru-RU"/>
        </w:rPr>
      </w:pPr>
      <w:r w:rsidRPr="001662F7">
        <w:rPr>
          <w:rFonts w:ascii="Times New Roman" w:eastAsia="Times New Roman" w:hAnsi="Times New Roman" w:cs="Times New Roman"/>
          <w:b/>
          <w:bCs/>
          <w:color w:val="000000"/>
          <w:sz w:val="24"/>
          <w:szCs w:val="24"/>
          <w:lang w:eastAsia="ru-RU"/>
        </w:rPr>
        <w:t>Можно ли уничтожить личинки, если долго варить мясо?</w:t>
      </w:r>
    </w:p>
    <w:p w14:paraId="352C38CA" w14:textId="77777777" w:rsidR="001662F7" w:rsidRPr="001662F7" w:rsidRDefault="001662F7" w:rsidP="001662F7">
      <w:pPr>
        <w:shd w:val="clear" w:color="auto" w:fill="FFFFFF"/>
        <w:spacing w:after="240" w:line="240" w:lineRule="auto"/>
        <w:textAlignment w:val="baseline"/>
        <w:rPr>
          <w:rFonts w:ascii="Times New Roman" w:eastAsia="Times New Roman" w:hAnsi="Times New Roman" w:cs="Times New Roman"/>
          <w:color w:val="000000"/>
          <w:sz w:val="24"/>
          <w:szCs w:val="24"/>
          <w:lang w:eastAsia="ru-RU"/>
        </w:rPr>
      </w:pPr>
      <w:r w:rsidRPr="001662F7">
        <w:rPr>
          <w:rFonts w:ascii="Times New Roman" w:eastAsia="Times New Roman" w:hAnsi="Times New Roman" w:cs="Times New Roman"/>
          <w:color w:val="000000"/>
          <w:sz w:val="24"/>
          <w:szCs w:val="24"/>
          <w:lang w:eastAsia="ru-RU"/>
        </w:rPr>
        <w:t xml:space="preserve">Наиболее часто люди заболевают трихинеллёзом после поедания шашлыков, котлет, жареного, копченого, соленого, вяленого мяса, а также строганины. Однако случаи заражения людей вареным мясом также бывают. Дело в том, что капсула, окружающая личинку, делает её очень устойчивой к нагреванию. Температура внутри куска мяса при кипении бульона 75-80°С, а личинка погибает при температуре более 80°С. Если же капсула частично </w:t>
      </w:r>
      <w:proofErr w:type="spellStart"/>
      <w:r w:rsidRPr="001662F7">
        <w:rPr>
          <w:rFonts w:ascii="Times New Roman" w:eastAsia="Times New Roman" w:hAnsi="Times New Roman" w:cs="Times New Roman"/>
          <w:color w:val="000000"/>
          <w:sz w:val="24"/>
          <w:szCs w:val="24"/>
          <w:lang w:eastAsia="ru-RU"/>
        </w:rPr>
        <w:t>обызвествлена</w:t>
      </w:r>
      <w:proofErr w:type="spellEnd"/>
      <w:r w:rsidRPr="001662F7">
        <w:rPr>
          <w:rFonts w:ascii="Times New Roman" w:eastAsia="Times New Roman" w:hAnsi="Times New Roman" w:cs="Times New Roman"/>
          <w:color w:val="000000"/>
          <w:sz w:val="24"/>
          <w:szCs w:val="24"/>
          <w:lang w:eastAsia="ru-RU"/>
        </w:rPr>
        <w:t>, температура должна быть ещё выше. Так же, при сильном заражении, в мышцах накапливаются токсины, продукты распада тканей и жизнедеятельности трихинелл, которые не разрушаются при термической обработке. Поэтому, согласно Ветеринарному Законодательству, при обнаружении в 24 срезах хотя бы одной трихинеллы (независимо от её жизнеспособности) тушу и субпродукты, имеющие мышечную ткань, пищевод, прямую кишку, а также обезличенные мясные продукты направляют на утилизацию.</w:t>
      </w:r>
    </w:p>
    <w:p w14:paraId="7C8B702D" w14:textId="77777777" w:rsidR="001662F7" w:rsidRPr="001662F7" w:rsidRDefault="001662F7" w:rsidP="001662F7">
      <w:pPr>
        <w:shd w:val="clear" w:color="auto" w:fill="FFFFFF"/>
        <w:spacing w:after="240" w:line="240" w:lineRule="auto"/>
        <w:textAlignment w:val="baseline"/>
        <w:outlineLvl w:val="2"/>
        <w:rPr>
          <w:rFonts w:ascii="Times New Roman" w:eastAsia="Times New Roman" w:hAnsi="Times New Roman" w:cs="Times New Roman"/>
          <w:b/>
          <w:bCs/>
          <w:color w:val="000000"/>
          <w:sz w:val="24"/>
          <w:szCs w:val="24"/>
          <w:lang w:eastAsia="ru-RU"/>
        </w:rPr>
      </w:pPr>
      <w:r w:rsidRPr="001662F7">
        <w:rPr>
          <w:rFonts w:ascii="Times New Roman" w:eastAsia="Times New Roman" w:hAnsi="Times New Roman" w:cs="Times New Roman"/>
          <w:b/>
          <w:bCs/>
          <w:color w:val="000000"/>
          <w:sz w:val="24"/>
          <w:szCs w:val="24"/>
          <w:lang w:eastAsia="ru-RU"/>
        </w:rPr>
        <w:t>Если мясо держать в морозилке полгода или больше, трихинелла погибнет?</w:t>
      </w:r>
    </w:p>
    <w:p w14:paraId="0C5B638A" w14:textId="77777777" w:rsidR="001662F7" w:rsidRPr="001662F7" w:rsidRDefault="001662F7" w:rsidP="001662F7">
      <w:pPr>
        <w:shd w:val="clear" w:color="auto" w:fill="FFFFFF"/>
        <w:spacing w:after="240" w:line="240" w:lineRule="auto"/>
        <w:textAlignment w:val="baseline"/>
        <w:rPr>
          <w:rFonts w:ascii="Times New Roman" w:eastAsia="Times New Roman" w:hAnsi="Times New Roman" w:cs="Times New Roman"/>
          <w:color w:val="000000"/>
          <w:sz w:val="24"/>
          <w:szCs w:val="24"/>
          <w:lang w:eastAsia="ru-RU"/>
        </w:rPr>
      </w:pPr>
      <w:r w:rsidRPr="001662F7">
        <w:rPr>
          <w:rFonts w:ascii="Times New Roman" w:eastAsia="Times New Roman" w:hAnsi="Times New Roman" w:cs="Times New Roman"/>
          <w:color w:val="000000"/>
          <w:sz w:val="24"/>
          <w:szCs w:val="24"/>
          <w:lang w:eastAsia="ru-RU"/>
        </w:rPr>
        <w:t>Нет, личинки трихинеллёза очень устойчивы к низкой температуре, трихинелла не погибает даже при — 50°С, поэтому трихинеллез широко распространен среди белых медведей и других животных Арктики.</w:t>
      </w:r>
    </w:p>
    <w:p w14:paraId="29065BE8" w14:textId="77777777" w:rsidR="001662F7" w:rsidRPr="001662F7" w:rsidRDefault="001662F7" w:rsidP="001662F7">
      <w:pPr>
        <w:shd w:val="clear" w:color="auto" w:fill="FFFFFF"/>
        <w:spacing w:after="240" w:line="240" w:lineRule="auto"/>
        <w:textAlignment w:val="baseline"/>
        <w:outlineLvl w:val="2"/>
        <w:rPr>
          <w:rFonts w:ascii="Times New Roman" w:eastAsia="Times New Roman" w:hAnsi="Times New Roman" w:cs="Times New Roman"/>
          <w:b/>
          <w:bCs/>
          <w:color w:val="000000"/>
          <w:sz w:val="24"/>
          <w:szCs w:val="24"/>
          <w:lang w:eastAsia="ru-RU"/>
        </w:rPr>
      </w:pPr>
      <w:r w:rsidRPr="001662F7">
        <w:rPr>
          <w:rFonts w:ascii="Times New Roman" w:eastAsia="Times New Roman" w:hAnsi="Times New Roman" w:cs="Times New Roman"/>
          <w:b/>
          <w:bCs/>
          <w:color w:val="000000"/>
          <w:sz w:val="24"/>
          <w:szCs w:val="24"/>
          <w:lang w:eastAsia="ru-RU"/>
        </w:rPr>
        <w:t>Погибает ли трихинелла в уксусе, при засолке?</w:t>
      </w:r>
    </w:p>
    <w:p w14:paraId="7400A4A7" w14:textId="77777777" w:rsidR="001662F7" w:rsidRPr="001662F7" w:rsidRDefault="001662F7" w:rsidP="001662F7">
      <w:pPr>
        <w:shd w:val="clear" w:color="auto" w:fill="FFFFFF"/>
        <w:spacing w:after="240" w:line="240" w:lineRule="auto"/>
        <w:textAlignment w:val="baseline"/>
        <w:rPr>
          <w:rFonts w:ascii="Times New Roman" w:eastAsia="Times New Roman" w:hAnsi="Times New Roman" w:cs="Times New Roman"/>
          <w:color w:val="000000"/>
          <w:sz w:val="24"/>
          <w:szCs w:val="24"/>
          <w:lang w:eastAsia="ru-RU"/>
        </w:rPr>
      </w:pPr>
      <w:r w:rsidRPr="001662F7">
        <w:rPr>
          <w:rFonts w:ascii="Times New Roman" w:eastAsia="Times New Roman" w:hAnsi="Times New Roman" w:cs="Times New Roman"/>
          <w:color w:val="000000"/>
          <w:sz w:val="24"/>
          <w:szCs w:val="24"/>
          <w:lang w:eastAsia="ru-RU"/>
        </w:rPr>
        <w:t>Нет, трихинелла очень устойчива к уксусу, соли, сохраняется также и в гниющем мясе.</w:t>
      </w:r>
    </w:p>
    <w:p w14:paraId="57B97E8C" w14:textId="77777777" w:rsidR="001662F7" w:rsidRPr="001662F7" w:rsidRDefault="001662F7" w:rsidP="001662F7">
      <w:pPr>
        <w:shd w:val="clear" w:color="auto" w:fill="FFFFFF"/>
        <w:spacing w:after="240" w:line="240" w:lineRule="auto"/>
        <w:textAlignment w:val="baseline"/>
        <w:outlineLvl w:val="2"/>
        <w:rPr>
          <w:rFonts w:ascii="Times New Roman" w:eastAsia="Times New Roman" w:hAnsi="Times New Roman" w:cs="Times New Roman"/>
          <w:b/>
          <w:bCs/>
          <w:color w:val="000000"/>
          <w:sz w:val="24"/>
          <w:szCs w:val="24"/>
          <w:lang w:eastAsia="ru-RU"/>
        </w:rPr>
      </w:pPr>
      <w:r w:rsidRPr="001662F7">
        <w:rPr>
          <w:rFonts w:ascii="Times New Roman" w:eastAsia="Times New Roman" w:hAnsi="Times New Roman" w:cs="Times New Roman"/>
          <w:b/>
          <w:bCs/>
          <w:color w:val="000000"/>
          <w:sz w:val="24"/>
          <w:szCs w:val="24"/>
          <w:lang w:eastAsia="ru-RU"/>
        </w:rPr>
        <w:t>Как проявляется заболевание у человека?</w:t>
      </w:r>
    </w:p>
    <w:p w14:paraId="02389FA6" w14:textId="77777777" w:rsidR="001662F7" w:rsidRPr="001662F7" w:rsidRDefault="001662F7" w:rsidP="001662F7">
      <w:pPr>
        <w:shd w:val="clear" w:color="auto" w:fill="FFFFFF"/>
        <w:spacing w:after="240" w:line="240" w:lineRule="auto"/>
        <w:textAlignment w:val="baseline"/>
        <w:rPr>
          <w:rFonts w:ascii="Times New Roman" w:eastAsia="Times New Roman" w:hAnsi="Times New Roman" w:cs="Times New Roman"/>
          <w:color w:val="000000"/>
          <w:sz w:val="24"/>
          <w:szCs w:val="24"/>
          <w:lang w:eastAsia="ru-RU"/>
        </w:rPr>
      </w:pPr>
      <w:r w:rsidRPr="001662F7">
        <w:rPr>
          <w:rFonts w:ascii="Times New Roman" w:eastAsia="Times New Roman" w:hAnsi="Times New Roman" w:cs="Times New Roman"/>
          <w:color w:val="000000"/>
          <w:sz w:val="24"/>
          <w:szCs w:val="24"/>
          <w:lang w:eastAsia="ru-RU"/>
        </w:rPr>
        <w:t xml:space="preserve">Заболевание может проявляться по-разному, в зависимости от степени инвазии, течение болезни может быть бессимптомное, легкое, средней степени тяжести и тяжелой формы. Инкубационный период может быть от 1 дня (при тяжелой форме) до 4-5 недель (при </w:t>
      </w:r>
      <w:r w:rsidRPr="001662F7">
        <w:rPr>
          <w:rFonts w:ascii="Times New Roman" w:eastAsia="Times New Roman" w:hAnsi="Times New Roman" w:cs="Times New Roman"/>
          <w:color w:val="000000"/>
          <w:sz w:val="24"/>
          <w:szCs w:val="24"/>
          <w:lang w:eastAsia="ru-RU"/>
        </w:rPr>
        <w:lastRenderedPageBreak/>
        <w:t xml:space="preserve">бессимптомной форме). Клинические признаки проявляются тем интенсивнее, чем больше было личинок в мясе, съеденном человеком. Начало заболевания напоминает ОРВИ, отравление. Поднимается температура, при тяжелой форме до 40-41°С, она может держаться до 2-3 недель. Болезненность мышц – один из главных симптомов трихинеллеза. Она ощущается при движении и прощупывании. Боли в основном в икроножных, поясничных, межреберных мышцах, при тяжелой форме болезненность бывает такой сильной, что человек не может двигаться. Появляются отеки на лице при легкой форме, а также на туловище и конечностях при тяжелой. Возможны кожные высыпания на разгибательных поверхностях конечностей. Они могут быть в виде пузырьков различных размеров или кровоизлияний. Довольно часто поражается желудочно-кишечный тракт, возникает понос, тошнота, рвота. Чем выше степень заражения, тем больше опасность поражения органов дыхания, сердца – появляется сильное сердцебиение, одышка. У больного могут начаться сильные головные боли, нарушение сна, психические расстройства, эпилептические припадки, судороги, бред. Нарушается свертываемость крови, что приводит к образованию тромбов. Все эти осложнения нередко приводят к летальному исходу. Заболевание чаще носит вспышечный характер, заболевают люди, накануне употреблявшие одну и ту же пищу, члены одной семьи, лица, участвовавшие в одном праздничном застолье, охотничьей трапезе, использовавшие мясо одного и того же животного, не прошедшее </w:t>
      </w:r>
      <w:proofErr w:type="spellStart"/>
      <w:r w:rsidRPr="001662F7">
        <w:rPr>
          <w:rFonts w:ascii="Times New Roman" w:eastAsia="Times New Roman" w:hAnsi="Times New Roman" w:cs="Times New Roman"/>
          <w:color w:val="000000"/>
          <w:sz w:val="24"/>
          <w:szCs w:val="24"/>
          <w:lang w:eastAsia="ru-RU"/>
        </w:rPr>
        <w:t>ветсанэкспертизу</w:t>
      </w:r>
      <w:proofErr w:type="spellEnd"/>
      <w:r w:rsidRPr="001662F7">
        <w:rPr>
          <w:rFonts w:ascii="Times New Roman" w:eastAsia="Times New Roman" w:hAnsi="Times New Roman" w:cs="Times New Roman"/>
          <w:color w:val="000000"/>
          <w:sz w:val="24"/>
          <w:szCs w:val="24"/>
          <w:lang w:eastAsia="ru-RU"/>
        </w:rPr>
        <w:t>.</w:t>
      </w:r>
    </w:p>
    <w:p w14:paraId="51514E2A" w14:textId="77777777" w:rsidR="001662F7" w:rsidRPr="001662F7" w:rsidRDefault="001662F7" w:rsidP="001662F7">
      <w:pPr>
        <w:shd w:val="clear" w:color="auto" w:fill="FFFFFF"/>
        <w:spacing w:after="240" w:line="240" w:lineRule="auto"/>
        <w:textAlignment w:val="baseline"/>
        <w:outlineLvl w:val="2"/>
        <w:rPr>
          <w:rFonts w:ascii="Times New Roman" w:eastAsia="Times New Roman" w:hAnsi="Times New Roman" w:cs="Times New Roman"/>
          <w:b/>
          <w:bCs/>
          <w:color w:val="000000"/>
          <w:sz w:val="24"/>
          <w:szCs w:val="24"/>
          <w:lang w:eastAsia="ru-RU"/>
        </w:rPr>
      </w:pPr>
      <w:r w:rsidRPr="001662F7">
        <w:rPr>
          <w:rFonts w:ascii="Times New Roman" w:eastAsia="Times New Roman" w:hAnsi="Times New Roman" w:cs="Times New Roman"/>
          <w:b/>
          <w:bCs/>
          <w:color w:val="000000"/>
          <w:sz w:val="24"/>
          <w:szCs w:val="24"/>
          <w:lang w:eastAsia="ru-RU"/>
        </w:rPr>
        <w:t>Как часто трихинеллезом заболевают люди?</w:t>
      </w:r>
    </w:p>
    <w:p w14:paraId="37307734" w14:textId="77777777" w:rsidR="001662F7" w:rsidRPr="001662F7" w:rsidRDefault="001662F7" w:rsidP="001662F7">
      <w:pPr>
        <w:shd w:val="clear" w:color="auto" w:fill="FFFFFF"/>
        <w:spacing w:after="240" w:line="240" w:lineRule="auto"/>
        <w:textAlignment w:val="baseline"/>
        <w:rPr>
          <w:rFonts w:ascii="Times New Roman" w:eastAsia="Times New Roman" w:hAnsi="Times New Roman" w:cs="Times New Roman"/>
          <w:color w:val="000000"/>
          <w:sz w:val="24"/>
          <w:szCs w:val="24"/>
          <w:lang w:eastAsia="ru-RU"/>
        </w:rPr>
      </w:pPr>
      <w:r w:rsidRPr="001662F7">
        <w:rPr>
          <w:rFonts w:ascii="Times New Roman" w:eastAsia="Times New Roman" w:hAnsi="Times New Roman" w:cs="Times New Roman"/>
          <w:color w:val="000000"/>
          <w:sz w:val="24"/>
          <w:szCs w:val="24"/>
          <w:lang w:eastAsia="ru-RU"/>
        </w:rPr>
        <w:t>Трихинеллез в РФ регистрируется более, чем в 40 регионах, ежегодно заболевают до 600 человек.</w:t>
      </w:r>
    </w:p>
    <w:p w14:paraId="5959DD7B" w14:textId="77777777" w:rsidR="001662F7" w:rsidRPr="001662F7" w:rsidRDefault="001662F7" w:rsidP="001662F7">
      <w:pPr>
        <w:shd w:val="clear" w:color="auto" w:fill="FFFFFF"/>
        <w:spacing w:after="240" w:line="240" w:lineRule="auto"/>
        <w:textAlignment w:val="baseline"/>
        <w:outlineLvl w:val="2"/>
        <w:rPr>
          <w:rFonts w:ascii="Times New Roman" w:eastAsia="Times New Roman" w:hAnsi="Times New Roman" w:cs="Times New Roman"/>
          <w:b/>
          <w:bCs/>
          <w:color w:val="000000"/>
          <w:sz w:val="24"/>
          <w:szCs w:val="24"/>
          <w:lang w:eastAsia="ru-RU"/>
        </w:rPr>
      </w:pPr>
      <w:r w:rsidRPr="001662F7">
        <w:rPr>
          <w:rFonts w:ascii="Times New Roman" w:eastAsia="Times New Roman" w:hAnsi="Times New Roman" w:cs="Times New Roman"/>
          <w:b/>
          <w:bCs/>
          <w:color w:val="000000"/>
          <w:sz w:val="24"/>
          <w:szCs w:val="24"/>
          <w:lang w:eastAsia="ru-RU"/>
        </w:rPr>
        <w:t>Как лечится трихинеллез?</w:t>
      </w:r>
    </w:p>
    <w:p w14:paraId="67929E7C" w14:textId="77777777" w:rsidR="001662F7" w:rsidRPr="001662F7" w:rsidRDefault="001662F7" w:rsidP="001662F7">
      <w:pPr>
        <w:shd w:val="clear" w:color="auto" w:fill="FFFFFF"/>
        <w:spacing w:after="240" w:line="240" w:lineRule="auto"/>
        <w:textAlignment w:val="baseline"/>
        <w:rPr>
          <w:rFonts w:ascii="Times New Roman" w:eastAsia="Times New Roman" w:hAnsi="Times New Roman" w:cs="Times New Roman"/>
          <w:color w:val="000000"/>
          <w:sz w:val="24"/>
          <w:szCs w:val="24"/>
          <w:lang w:eastAsia="ru-RU"/>
        </w:rPr>
      </w:pPr>
      <w:r w:rsidRPr="001662F7">
        <w:rPr>
          <w:rFonts w:ascii="Times New Roman" w:eastAsia="Times New Roman" w:hAnsi="Times New Roman" w:cs="Times New Roman"/>
          <w:color w:val="000000"/>
          <w:sz w:val="24"/>
          <w:szCs w:val="24"/>
          <w:lang w:eastAsia="ru-RU"/>
        </w:rPr>
        <w:t>Лечение любых форм трихинеллеза самостоятельно не допустимо, и должно проводиться только специалистами. Лечение проводится только в стационаре, при легких формах возможно прогрессирование болезни и тяжелые побочные реакции на специфическое лечение. Показаниями к назначению специфического лечения являются высокая лихорадка, выраженные отеки, интенсивные мышечные боли. Также исследуются остатки мяса, съеденного данным человеком или группой лиц. Специфические средства лечения действуют только на кишечных трихинелл. На сами личинки эти препараты действуют менее активно, поэтому часть трихинелл остается в организме человека навсегда. Применяются также патогенетические средства, уменьшающие сенсибилизацию организма и проницаемость сосудов, симптоматические средства, антигистаминные препараты. Период выздоровления у лиц, перенесших тяжелую форму трихинеллеза, длится до года.</w:t>
      </w:r>
    </w:p>
    <w:p w14:paraId="7ED6DCFA" w14:textId="77777777" w:rsidR="001662F7" w:rsidRPr="001662F7" w:rsidRDefault="001662F7" w:rsidP="001662F7">
      <w:pPr>
        <w:shd w:val="clear" w:color="auto" w:fill="FFFFFF"/>
        <w:spacing w:after="240" w:line="240" w:lineRule="auto"/>
        <w:textAlignment w:val="baseline"/>
        <w:outlineLvl w:val="2"/>
        <w:rPr>
          <w:rFonts w:ascii="Times New Roman" w:eastAsia="Times New Roman" w:hAnsi="Times New Roman" w:cs="Times New Roman"/>
          <w:b/>
          <w:bCs/>
          <w:color w:val="000000"/>
          <w:sz w:val="24"/>
          <w:szCs w:val="24"/>
          <w:lang w:eastAsia="ru-RU"/>
        </w:rPr>
      </w:pPr>
      <w:r w:rsidRPr="001662F7">
        <w:rPr>
          <w:rFonts w:ascii="Times New Roman" w:eastAsia="Times New Roman" w:hAnsi="Times New Roman" w:cs="Times New Roman"/>
          <w:b/>
          <w:bCs/>
          <w:color w:val="000000"/>
          <w:sz w:val="24"/>
          <w:szCs w:val="24"/>
          <w:lang w:eastAsia="ru-RU"/>
        </w:rPr>
        <w:t>Опасен ли человек, заболевший трихинеллезом, для окружающих?</w:t>
      </w:r>
    </w:p>
    <w:p w14:paraId="13E84C2C" w14:textId="77777777" w:rsidR="001662F7" w:rsidRPr="001662F7" w:rsidRDefault="001662F7" w:rsidP="001662F7">
      <w:pPr>
        <w:shd w:val="clear" w:color="auto" w:fill="FFFFFF"/>
        <w:spacing w:after="240" w:line="240" w:lineRule="auto"/>
        <w:textAlignment w:val="baseline"/>
        <w:rPr>
          <w:rFonts w:ascii="Times New Roman" w:eastAsia="Times New Roman" w:hAnsi="Times New Roman" w:cs="Times New Roman"/>
          <w:color w:val="000000"/>
          <w:sz w:val="24"/>
          <w:szCs w:val="24"/>
          <w:lang w:eastAsia="ru-RU"/>
        </w:rPr>
      </w:pPr>
      <w:r w:rsidRPr="001662F7">
        <w:rPr>
          <w:rFonts w:ascii="Times New Roman" w:eastAsia="Times New Roman" w:hAnsi="Times New Roman" w:cs="Times New Roman"/>
          <w:color w:val="000000"/>
          <w:sz w:val="24"/>
          <w:szCs w:val="24"/>
          <w:lang w:eastAsia="ru-RU"/>
        </w:rPr>
        <w:t>Возбудитель не выделяется во внешнюю среду, заразным является только его мясо, поэтому человек, больной трихинеллезом не опасен для окружающих.</w:t>
      </w:r>
    </w:p>
    <w:p w14:paraId="51BEF672" w14:textId="77777777" w:rsidR="001662F7" w:rsidRPr="001662F7" w:rsidRDefault="001662F7" w:rsidP="001662F7">
      <w:pPr>
        <w:shd w:val="clear" w:color="auto" w:fill="FFFFFF"/>
        <w:spacing w:after="240" w:line="240" w:lineRule="auto"/>
        <w:textAlignment w:val="baseline"/>
        <w:outlineLvl w:val="2"/>
        <w:rPr>
          <w:rFonts w:ascii="Times New Roman" w:eastAsia="Times New Roman" w:hAnsi="Times New Roman" w:cs="Times New Roman"/>
          <w:b/>
          <w:bCs/>
          <w:color w:val="000000"/>
          <w:sz w:val="24"/>
          <w:szCs w:val="24"/>
          <w:lang w:eastAsia="ru-RU"/>
        </w:rPr>
      </w:pPr>
      <w:r w:rsidRPr="001662F7">
        <w:rPr>
          <w:rFonts w:ascii="Times New Roman" w:eastAsia="Times New Roman" w:hAnsi="Times New Roman" w:cs="Times New Roman"/>
          <w:b/>
          <w:bCs/>
          <w:color w:val="000000"/>
          <w:sz w:val="24"/>
          <w:szCs w:val="24"/>
          <w:lang w:eastAsia="ru-RU"/>
        </w:rPr>
        <w:t>Правда ли, что чем меньше съешь мяса, тем меньше риск заражения?</w:t>
      </w:r>
    </w:p>
    <w:p w14:paraId="260151AD" w14:textId="77777777" w:rsidR="001662F7" w:rsidRPr="001662F7" w:rsidRDefault="001662F7" w:rsidP="001662F7">
      <w:pPr>
        <w:shd w:val="clear" w:color="auto" w:fill="FFFFFF"/>
        <w:spacing w:after="240" w:line="240" w:lineRule="auto"/>
        <w:textAlignment w:val="baseline"/>
        <w:rPr>
          <w:rFonts w:ascii="Times New Roman" w:eastAsia="Times New Roman" w:hAnsi="Times New Roman" w:cs="Times New Roman"/>
          <w:color w:val="000000"/>
          <w:sz w:val="24"/>
          <w:szCs w:val="24"/>
          <w:lang w:eastAsia="ru-RU"/>
        </w:rPr>
      </w:pPr>
      <w:r w:rsidRPr="001662F7">
        <w:rPr>
          <w:rFonts w:ascii="Times New Roman" w:eastAsia="Times New Roman" w:hAnsi="Times New Roman" w:cs="Times New Roman"/>
          <w:color w:val="000000"/>
          <w:sz w:val="24"/>
          <w:szCs w:val="24"/>
          <w:lang w:eastAsia="ru-RU"/>
        </w:rPr>
        <w:t>Нет, получить тяжелую форму трихинеллеза человек может, съев кусочек мяса 10-15 грамм.</w:t>
      </w:r>
    </w:p>
    <w:p w14:paraId="1BA720A8" w14:textId="77777777" w:rsidR="001662F7" w:rsidRPr="001662F7" w:rsidRDefault="001662F7" w:rsidP="001662F7">
      <w:pPr>
        <w:shd w:val="clear" w:color="auto" w:fill="FFFFFF"/>
        <w:spacing w:after="240" w:line="240" w:lineRule="auto"/>
        <w:textAlignment w:val="baseline"/>
        <w:outlineLvl w:val="2"/>
        <w:rPr>
          <w:rFonts w:ascii="Times New Roman" w:eastAsia="Times New Roman" w:hAnsi="Times New Roman" w:cs="Times New Roman"/>
          <w:b/>
          <w:bCs/>
          <w:color w:val="000000"/>
          <w:sz w:val="24"/>
          <w:szCs w:val="24"/>
          <w:lang w:eastAsia="ru-RU"/>
        </w:rPr>
      </w:pPr>
      <w:r w:rsidRPr="001662F7">
        <w:rPr>
          <w:rFonts w:ascii="Times New Roman" w:eastAsia="Times New Roman" w:hAnsi="Times New Roman" w:cs="Times New Roman"/>
          <w:b/>
          <w:bCs/>
          <w:color w:val="000000"/>
          <w:sz w:val="24"/>
          <w:szCs w:val="24"/>
          <w:lang w:eastAsia="ru-RU"/>
        </w:rPr>
        <w:t>Можно ли заразиться трихинеллезом, купив мясо на рынке, в магазине?</w:t>
      </w:r>
    </w:p>
    <w:p w14:paraId="759C9975" w14:textId="132BFE91" w:rsidR="001662F7" w:rsidRPr="001662F7" w:rsidRDefault="001662F7" w:rsidP="001662F7">
      <w:pPr>
        <w:shd w:val="clear" w:color="auto" w:fill="FFFFFF"/>
        <w:spacing w:after="240" w:line="240" w:lineRule="auto"/>
        <w:textAlignment w:val="baseline"/>
        <w:rPr>
          <w:rFonts w:ascii="Times New Roman" w:eastAsia="Times New Roman" w:hAnsi="Times New Roman" w:cs="Times New Roman"/>
          <w:color w:val="000000"/>
          <w:sz w:val="24"/>
          <w:szCs w:val="24"/>
          <w:lang w:eastAsia="ru-RU"/>
        </w:rPr>
      </w:pPr>
      <w:r w:rsidRPr="001662F7">
        <w:rPr>
          <w:rFonts w:ascii="Times New Roman" w:eastAsia="Times New Roman" w:hAnsi="Times New Roman" w:cs="Times New Roman"/>
          <w:color w:val="000000"/>
          <w:sz w:val="24"/>
          <w:szCs w:val="24"/>
          <w:lang w:eastAsia="ru-RU"/>
        </w:rPr>
        <w:t xml:space="preserve">Все мясо свиней и диких животных, поступающее на рынки, мясоперерабатывающие предприятия и в магазины подвергается обязательной </w:t>
      </w:r>
      <w:proofErr w:type="spellStart"/>
      <w:r w:rsidRPr="001662F7">
        <w:rPr>
          <w:rFonts w:ascii="Times New Roman" w:eastAsia="Times New Roman" w:hAnsi="Times New Roman" w:cs="Times New Roman"/>
          <w:color w:val="000000"/>
          <w:sz w:val="24"/>
          <w:szCs w:val="24"/>
          <w:lang w:eastAsia="ru-RU"/>
        </w:rPr>
        <w:t>трихинеллоскопии</w:t>
      </w:r>
      <w:proofErr w:type="spellEnd"/>
      <w:r w:rsidRPr="001662F7">
        <w:rPr>
          <w:rFonts w:ascii="Times New Roman" w:eastAsia="Times New Roman" w:hAnsi="Times New Roman" w:cs="Times New Roman"/>
          <w:color w:val="000000"/>
          <w:sz w:val="24"/>
          <w:szCs w:val="24"/>
          <w:lang w:eastAsia="ru-RU"/>
        </w:rPr>
        <w:t xml:space="preserve">, просматриваются </w:t>
      </w:r>
      <w:r w:rsidR="00CF3CBE" w:rsidRPr="002C38E8">
        <w:rPr>
          <w:rFonts w:ascii="Times New Roman" w:eastAsia="Times New Roman" w:hAnsi="Times New Roman" w:cs="Times New Roman"/>
          <w:color w:val="000000"/>
          <w:sz w:val="24"/>
          <w:szCs w:val="24"/>
          <w:lang w:eastAsia="ru-RU"/>
        </w:rPr>
        <w:t>в</w:t>
      </w:r>
      <w:r w:rsidRPr="001662F7">
        <w:rPr>
          <w:rFonts w:ascii="Times New Roman" w:eastAsia="Times New Roman" w:hAnsi="Times New Roman" w:cs="Times New Roman"/>
          <w:color w:val="000000"/>
          <w:sz w:val="24"/>
          <w:szCs w:val="24"/>
          <w:lang w:eastAsia="ru-RU"/>
        </w:rPr>
        <w:t xml:space="preserve"> 24 срез</w:t>
      </w:r>
      <w:r w:rsidR="002C38E8" w:rsidRPr="002C38E8">
        <w:rPr>
          <w:rFonts w:ascii="Times New Roman" w:eastAsia="Times New Roman" w:hAnsi="Times New Roman" w:cs="Times New Roman"/>
          <w:color w:val="000000"/>
          <w:sz w:val="24"/>
          <w:szCs w:val="24"/>
          <w:lang w:eastAsia="ru-RU"/>
        </w:rPr>
        <w:t>ах</w:t>
      </w:r>
      <w:r w:rsidRPr="001662F7">
        <w:rPr>
          <w:rFonts w:ascii="Times New Roman" w:eastAsia="Times New Roman" w:hAnsi="Times New Roman" w:cs="Times New Roman"/>
          <w:color w:val="000000"/>
          <w:sz w:val="24"/>
          <w:szCs w:val="24"/>
          <w:lang w:eastAsia="ru-RU"/>
        </w:rPr>
        <w:t xml:space="preserve"> мышечной ткани от каждого животного, что значительно снижает риск заражения людей трихинеллезом. Мясо, прошедшее </w:t>
      </w:r>
      <w:proofErr w:type="spellStart"/>
      <w:r w:rsidRPr="001662F7">
        <w:rPr>
          <w:rFonts w:ascii="Times New Roman" w:eastAsia="Times New Roman" w:hAnsi="Times New Roman" w:cs="Times New Roman"/>
          <w:color w:val="000000"/>
          <w:sz w:val="24"/>
          <w:szCs w:val="24"/>
          <w:lang w:eastAsia="ru-RU"/>
        </w:rPr>
        <w:t>ветсанэкспертизу</w:t>
      </w:r>
      <w:proofErr w:type="spellEnd"/>
      <w:r w:rsidRPr="001662F7">
        <w:rPr>
          <w:rFonts w:ascii="Times New Roman" w:eastAsia="Times New Roman" w:hAnsi="Times New Roman" w:cs="Times New Roman"/>
          <w:color w:val="000000"/>
          <w:sz w:val="24"/>
          <w:szCs w:val="24"/>
          <w:lang w:eastAsia="ru-RU"/>
        </w:rPr>
        <w:t xml:space="preserve">, что подтверждается наличием на нем клейма, безопасно. </w:t>
      </w:r>
      <w:r w:rsidRPr="001662F7">
        <w:rPr>
          <w:rFonts w:ascii="Times New Roman" w:eastAsia="Times New Roman" w:hAnsi="Times New Roman" w:cs="Times New Roman"/>
          <w:b/>
          <w:color w:val="000000"/>
          <w:sz w:val="24"/>
          <w:szCs w:val="24"/>
          <w:lang w:eastAsia="ru-RU"/>
        </w:rPr>
        <w:t>Опасность</w:t>
      </w:r>
      <w:r w:rsidRPr="001662F7">
        <w:rPr>
          <w:rFonts w:ascii="Times New Roman" w:eastAsia="Times New Roman" w:hAnsi="Times New Roman" w:cs="Times New Roman"/>
          <w:color w:val="000000"/>
          <w:sz w:val="24"/>
          <w:szCs w:val="24"/>
          <w:lang w:eastAsia="ru-RU"/>
        </w:rPr>
        <w:t xml:space="preserve"> представляет распространение мяса, полученного при подворном убое</w:t>
      </w:r>
      <w:r w:rsidR="002C38E8" w:rsidRPr="002C38E8">
        <w:rPr>
          <w:rFonts w:ascii="Times New Roman" w:eastAsia="Times New Roman" w:hAnsi="Times New Roman" w:cs="Times New Roman"/>
          <w:color w:val="000000"/>
          <w:sz w:val="24"/>
          <w:szCs w:val="24"/>
          <w:lang w:eastAsia="ru-RU"/>
        </w:rPr>
        <w:t>, мясо диких животных являющихся переносчиками трихинелл</w:t>
      </w:r>
      <w:r w:rsidRPr="001662F7">
        <w:rPr>
          <w:rFonts w:ascii="Times New Roman" w:eastAsia="Times New Roman" w:hAnsi="Times New Roman" w:cs="Times New Roman"/>
          <w:color w:val="000000"/>
          <w:sz w:val="24"/>
          <w:szCs w:val="24"/>
          <w:lang w:eastAsia="ru-RU"/>
        </w:rPr>
        <w:t xml:space="preserve">. Не покупайте мясо на стихийных </w:t>
      </w:r>
      <w:proofErr w:type="gramStart"/>
      <w:r w:rsidRPr="001662F7">
        <w:rPr>
          <w:rFonts w:ascii="Times New Roman" w:eastAsia="Times New Roman" w:hAnsi="Times New Roman" w:cs="Times New Roman"/>
          <w:color w:val="000000"/>
          <w:sz w:val="24"/>
          <w:szCs w:val="24"/>
          <w:lang w:eastAsia="ru-RU"/>
        </w:rPr>
        <w:t>рынках ,</w:t>
      </w:r>
      <w:proofErr w:type="gramEnd"/>
      <w:r w:rsidRPr="001662F7">
        <w:rPr>
          <w:rFonts w:ascii="Times New Roman" w:eastAsia="Times New Roman" w:hAnsi="Times New Roman" w:cs="Times New Roman"/>
          <w:color w:val="000000"/>
          <w:sz w:val="24"/>
          <w:szCs w:val="24"/>
          <w:lang w:eastAsia="ru-RU"/>
        </w:rPr>
        <w:t xml:space="preserve"> на улице, даже у знакомых.</w:t>
      </w:r>
    </w:p>
    <w:p w14:paraId="13B801D6" w14:textId="77777777" w:rsidR="001662F7" w:rsidRPr="001662F7" w:rsidRDefault="001662F7" w:rsidP="001662F7">
      <w:pPr>
        <w:shd w:val="clear" w:color="auto" w:fill="FFFFFF"/>
        <w:spacing w:after="240" w:line="240" w:lineRule="auto"/>
        <w:textAlignment w:val="baseline"/>
        <w:outlineLvl w:val="2"/>
        <w:rPr>
          <w:rFonts w:ascii="Times New Roman" w:eastAsia="Times New Roman" w:hAnsi="Times New Roman" w:cs="Times New Roman"/>
          <w:b/>
          <w:bCs/>
          <w:color w:val="000000"/>
          <w:sz w:val="24"/>
          <w:szCs w:val="24"/>
          <w:lang w:eastAsia="ru-RU"/>
        </w:rPr>
      </w:pPr>
      <w:r w:rsidRPr="001662F7">
        <w:rPr>
          <w:rFonts w:ascii="Times New Roman" w:eastAsia="Times New Roman" w:hAnsi="Times New Roman" w:cs="Times New Roman"/>
          <w:b/>
          <w:bCs/>
          <w:color w:val="000000"/>
          <w:sz w:val="24"/>
          <w:szCs w:val="24"/>
          <w:lang w:eastAsia="ru-RU"/>
        </w:rPr>
        <w:t>Можно ли без опасений есть печенку, если личинки распространяются через кровь, значит и она опасна?</w:t>
      </w:r>
    </w:p>
    <w:p w14:paraId="152B2A9D" w14:textId="77777777" w:rsidR="001662F7" w:rsidRPr="001662F7" w:rsidRDefault="001662F7" w:rsidP="001662F7">
      <w:pPr>
        <w:shd w:val="clear" w:color="auto" w:fill="FFFFFF"/>
        <w:spacing w:after="240" w:line="240" w:lineRule="auto"/>
        <w:textAlignment w:val="baseline"/>
        <w:rPr>
          <w:rFonts w:ascii="Times New Roman" w:eastAsia="Times New Roman" w:hAnsi="Times New Roman" w:cs="Times New Roman"/>
          <w:color w:val="000000"/>
          <w:sz w:val="24"/>
          <w:szCs w:val="24"/>
          <w:lang w:eastAsia="ru-RU"/>
        </w:rPr>
      </w:pPr>
      <w:r w:rsidRPr="001662F7">
        <w:rPr>
          <w:rFonts w:ascii="Times New Roman" w:eastAsia="Times New Roman" w:hAnsi="Times New Roman" w:cs="Times New Roman"/>
          <w:color w:val="000000"/>
          <w:sz w:val="24"/>
          <w:szCs w:val="24"/>
          <w:lang w:eastAsia="ru-RU"/>
        </w:rPr>
        <w:t xml:space="preserve">Печень и другие внутренние органы не содержат мышечной ткани, а, значит, не могут служить источником инвазии, однако к печени довольно часто прирастает диафрагма, излюбленное место локализации личинок трихинелл, её необходимо тщательно отделить, лучше прямо с печеночной тканью. </w:t>
      </w:r>
      <w:proofErr w:type="gramStart"/>
      <w:r w:rsidRPr="001662F7">
        <w:rPr>
          <w:rFonts w:ascii="Times New Roman" w:eastAsia="Times New Roman" w:hAnsi="Times New Roman" w:cs="Times New Roman"/>
          <w:color w:val="000000"/>
          <w:sz w:val="24"/>
          <w:szCs w:val="24"/>
          <w:lang w:eastAsia="ru-RU"/>
        </w:rPr>
        <w:t>Не смотря</w:t>
      </w:r>
      <w:proofErr w:type="gramEnd"/>
      <w:r w:rsidRPr="001662F7">
        <w:rPr>
          <w:rFonts w:ascii="Times New Roman" w:eastAsia="Times New Roman" w:hAnsi="Times New Roman" w:cs="Times New Roman"/>
          <w:color w:val="000000"/>
          <w:sz w:val="24"/>
          <w:szCs w:val="24"/>
          <w:lang w:eastAsia="ru-RU"/>
        </w:rPr>
        <w:t xml:space="preserve"> на то, что личинки распространяются с кровью по всему организму, заразными они становятся лишь приобретя капсульную форму в поперечно-полосатой мускулатуре.</w:t>
      </w:r>
    </w:p>
    <w:p w14:paraId="340E8188" w14:textId="77777777" w:rsidR="001662F7" w:rsidRPr="001662F7" w:rsidRDefault="001662F7" w:rsidP="001662F7">
      <w:pPr>
        <w:shd w:val="clear" w:color="auto" w:fill="FFFFFF"/>
        <w:spacing w:after="240" w:line="240" w:lineRule="auto"/>
        <w:textAlignment w:val="baseline"/>
        <w:outlineLvl w:val="2"/>
        <w:rPr>
          <w:rFonts w:ascii="Times New Roman" w:eastAsia="Times New Roman" w:hAnsi="Times New Roman" w:cs="Times New Roman"/>
          <w:b/>
          <w:bCs/>
          <w:color w:val="000000"/>
          <w:sz w:val="24"/>
          <w:szCs w:val="24"/>
          <w:lang w:eastAsia="ru-RU"/>
        </w:rPr>
      </w:pPr>
      <w:r w:rsidRPr="001662F7">
        <w:rPr>
          <w:rFonts w:ascii="Times New Roman" w:eastAsia="Times New Roman" w:hAnsi="Times New Roman" w:cs="Times New Roman"/>
          <w:b/>
          <w:bCs/>
          <w:color w:val="000000"/>
          <w:sz w:val="24"/>
          <w:szCs w:val="24"/>
          <w:lang w:eastAsia="ru-RU"/>
        </w:rPr>
        <w:t>Можно ли есть сердце?</w:t>
      </w:r>
    </w:p>
    <w:p w14:paraId="2B8C1699" w14:textId="77777777" w:rsidR="001662F7" w:rsidRPr="001662F7" w:rsidRDefault="001662F7" w:rsidP="001662F7">
      <w:pPr>
        <w:shd w:val="clear" w:color="auto" w:fill="FFFFFF"/>
        <w:spacing w:after="240" w:line="240" w:lineRule="auto"/>
        <w:textAlignment w:val="baseline"/>
        <w:rPr>
          <w:rFonts w:ascii="Times New Roman" w:eastAsia="Times New Roman" w:hAnsi="Times New Roman" w:cs="Times New Roman"/>
          <w:color w:val="000000"/>
          <w:sz w:val="24"/>
          <w:szCs w:val="24"/>
          <w:lang w:eastAsia="ru-RU"/>
        </w:rPr>
      </w:pPr>
      <w:r w:rsidRPr="001662F7">
        <w:rPr>
          <w:rFonts w:ascii="Times New Roman" w:eastAsia="Times New Roman" w:hAnsi="Times New Roman" w:cs="Times New Roman"/>
          <w:color w:val="000000"/>
          <w:sz w:val="24"/>
          <w:szCs w:val="24"/>
          <w:lang w:eastAsia="ru-RU"/>
        </w:rPr>
        <w:t xml:space="preserve">Сердце не содержит </w:t>
      </w:r>
      <w:proofErr w:type="gramStart"/>
      <w:r w:rsidRPr="001662F7">
        <w:rPr>
          <w:rFonts w:ascii="Times New Roman" w:eastAsia="Times New Roman" w:hAnsi="Times New Roman" w:cs="Times New Roman"/>
          <w:color w:val="000000"/>
          <w:sz w:val="24"/>
          <w:szCs w:val="24"/>
          <w:lang w:eastAsia="ru-RU"/>
        </w:rPr>
        <w:t>поперечно-полосатой</w:t>
      </w:r>
      <w:proofErr w:type="gramEnd"/>
      <w:r w:rsidRPr="001662F7">
        <w:rPr>
          <w:rFonts w:ascii="Times New Roman" w:eastAsia="Times New Roman" w:hAnsi="Times New Roman" w:cs="Times New Roman"/>
          <w:color w:val="000000"/>
          <w:sz w:val="24"/>
          <w:szCs w:val="24"/>
          <w:lang w:eastAsia="ru-RU"/>
        </w:rPr>
        <w:t xml:space="preserve"> мускулатуры, поэтому личинки трихинелл в нем не развиваются, однако сердце любых животных, не прошедших </w:t>
      </w:r>
      <w:proofErr w:type="spellStart"/>
      <w:r w:rsidRPr="001662F7">
        <w:rPr>
          <w:rFonts w:ascii="Times New Roman" w:eastAsia="Times New Roman" w:hAnsi="Times New Roman" w:cs="Times New Roman"/>
          <w:color w:val="000000"/>
          <w:sz w:val="24"/>
          <w:szCs w:val="24"/>
          <w:lang w:eastAsia="ru-RU"/>
        </w:rPr>
        <w:t>ветсанэкспертизу</w:t>
      </w:r>
      <w:proofErr w:type="spellEnd"/>
      <w:r w:rsidRPr="001662F7">
        <w:rPr>
          <w:rFonts w:ascii="Times New Roman" w:eastAsia="Times New Roman" w:hAnsi="Times New Roman" w:cs="Times New Roman"/>
          <w:color w:val="000000"/>
          <w:sz w:val="24"/>
          <w:szCs w:val="24"/>
          <w:lang w:eastAsia="ru-RU"/>
        </w:rPr>
        <w:t>, следует варить не менее 2,5 часов, так как в нем часто находятся личинки бычьего или свиного цепня.</w:t>
      </w:r>
    </w:p>
    <w:p w14:paraId="384BBD68" w14:textId="77777777" w:rsidR="001662F7" w:rsidRPr="001662F7" w:rsidRDefault="001662F7" w:rsidP="001662F7">
      <w:pPr>
        <w:shd w:val="clear" w:color="auto" w:fill="FFFFFF"/>
        <w:spacing w:after="240" w:line="240" w:lineRule="auto"/>
        <w:textAlignment w:val="baseline"/>
        <w:outlineLvl w:val="2"/>
        <w:rPr>
          <w:rFonts w:ascii="Times New Roman" w:eastAsia="Times New Roman" w:hAnsi="Times New Roman" w:cs="Times New Roman"/>
          <w:b/>
          <w:bCs/>
          <w:color w:val="000000"/>
          <w:sz w:val="24"/>
          <w:szCs w:val="24"/>
          <w:lang w:eastAsia="ru-RU"/>
        </w:rPr>
      </w:pPr>
      <w:r w:rsidRPr="001662F7">
        <w:rPr>
          <w:rFonts w:ascii="Times New Roman" w:eastAsia="Times New Roman" w:hAnsi="Times New Roman" w:cs="Times New Roman"/>
          <w:b/>
          <w:bCs/>
          <w:color w:val="000000"/>
          <w:sz w:val="24"/>
          <w:szCs w:val="24"/>
          <w:lang w:eastAsia="ru-RU"/>
        </w:rPr>
        <w:t>Можно ли принимать внутрь барсучье сало, не боясь заразиться?</w:t>
      </w:r>
    </w:p>
    <w:p w14:paraId="4CADFFBE" w14:textId="77777777" w:rsidR="001662F7" w:rsidRPr="001662F7" w:rsidRDefault="001662F7" w:rsidP="001662F7">
      <w:pPr>
        <w:shd w:val="clear" w:color="auto" w:fill="FFFFFF"/>
        <w:spacing w:after="240" w:line="240" w:lineRule="auto"/>
        <w:textAlignment w:val="baseline"/>
        <w:rPr>
          <w:rFonts w:ascii="Times New Roman" w:eastAsia="Times New Roman" w:hAnsi="Times New Roman" w:cs="Times New Roman"/>
          <w:color w:val="000000"/>
          <w:sz w:val="24"/>
          <w:szCs w:val="24"/>
          <w:lang w:eastAsia="ru-RU"/>
        </w:rPr>
      </w:pPr>
      <w:r w:rsidRPr="001662F7">
        <w:rPr>
          <w:rFonts w:ascii="Times New Roman" w:eastAsia="Times New Roman" w:hAnsi="Times New Roman" w:cs="Times New Roman"/>
          <w:color w:val="000000"/>
          <w:sz w:val="24"/>
          <w:szCs w:val="24"/>
          <w:lang w:eastAsia="ru-RU"/>
        </w:rPr>
        <w:t>При ветеринарно-санитарной оценке мяса, зараженного трихинеллезом, внутреннее сало выпускается без ограничений, то есть его можно употреблять в любом виде. Наружное сало перетапливается 20 минут при 100°, то есть нельзя употреблять сало, вытопленное на водяной бане, даже если оно выглядит абсолютно прозрачным.</w:t>
      </w:r>
    </w:p>
    <w:p w14:paraId="4A39085F" w14:textId="77777777" w:rsidR="001662F7" w:rsidRPr="001662F7" w:rsidRDefault="001662F7" w:rsidP="001662F7">
      <w:pPr>
        <w:shd w:val="clear" w:color="auto" w:fill="FFFFFF"/>
        <w:spacing w:after="240" w:line="240" w:lineRule="auto"/>
        <w:textAlignment w:val="baseline"/>
        <w:outlineLvl w:val="2"/>
        <w:rPr>
          <w:rFonts w:ascii="Times New Roman" w:eastAsia="Times New Roman" w:hAnsi="Times New Roman" w:cs="Times New Roman"/>
          <w:b/>
          <w:bCs/>
          <w:color w:val="000000"/>
          <w:sz w:val="24"/>
          <w:szCs w:val="24"/>
          <w:lang w:eastAsia="ru-RU"/>
        </w:rPr>
      </w:pPr>
      <w:r w:rsidRPr="001662F7">
        <w:rPr>
          <w:rFonts w:ascii="Times New Roman" w:eastAsia="Times New Roman" w:hAnsi="Times New Roman" w:cs="Times New Roman"/>
          <w:b/>
          <w:bCs/>
          <w:color w:val="000000"/>
          <w:sz w:val="24"/>
          <w:szCs w:val="24"/>
          <w:lang w:eastAsia="ru-RU"/>
        </w:rPr>
        <w:t>У диких животных, зараженных трихинеллезом, должна быть сыпь?</w:t>
      </w:r>
    </w:p>
    <w:p w14:paraId="0902F104" w14:textId="77777777" w:rsidR="001662F7" w:rsidRPr="001662F7" w:rsidRDefault="001662F7" w:rsidP="001662F7">
      <w:pPr>
        <w:shd w:val="clear" w:color="auto" w:fill="FFFFFF"/>
        <w:spacing w:after="240" w:line="240" w:lineRule="auto"/>
        <w:textAlignment w:val="baseline"/>
        <w:rPr>
          <w:rFonts w:ascii="Times New Roman" w:eastAsia="Times New Roman" w:hAnsi="Times New Roman" w:cs="Times New Roman"/>
          <w:color w:val="000000"/>
          <w:sz w:val="24"/>
          <w:szCs w:val="24"/>
          <w:lang w:eastAsia="ru-RU"/>
        </w:rPr>
      </w:pPr>
      <w:r w:rsidRPr="001662F7">
        <w:rPr>
          <w:rFonts w:ascii="Times New Roman" w:eastAsia="Times New Roman" w:hAnsi="Times New Roman" w:cs="Times New Roman"/>
          <w:color w:val="000000"/>
          <w:sz w:val="24"/>
          <w:szCs w:val="24"/>
          <w:lang w:eastAsia="ru-RU"/>
        </w:rPr>
        <w:t>Дикие и домашние животные при заражении трихинеллезом переносят те же клинические признаки заболевания, что и человек, но чаще в более легкой форме. Возможно, у некоторых будет и сыпь, хотя аллергические признаки у диких животных наблюдаются реже. Даже внешне здоровые и упитанные звери могут быть заражены трихинеллезом.</w:t>
      </w:r>
    </w:p>
    <w:p w14:paraId="50E4EB63" w14:textId="77777777" w:rsidR="001662F7" w:rsidRPr="001662F7" w:rsidRDefault="001662F7" w:rsidP="001662F7">
      <w:pPr>
        <w:shd w:val="clear" w:color="auto" w:fill="FFFFFF"/>
        <w:spacing w:after="240" w:line="240" w:lineRule="auto"/>
        <w:textAlignment w:val="baseline"/>
        <w:outlineLvl w:val="2"/>
        <w:rPr>
          <w:rFonts w:ascii="Times New Roman" w:eastAsia="Times New Roman" w:hAnsi="Times New Roman" w:cs="Times New Roman"/>
          <w:b/>
          <w:bCs/>
          <w:color w:val="000000"/>
          <w:sz w:val="24"/>
          <w:szCs w:val="24"/>
          <w:lang w:eastAsia="ru-RU"/>
        </w:rPr>
      </w:pPr>
      <w:r w:rsidRPr="001662F7">
        <w:rPr>
          <w:rFonts w:ascii="Times New Roman" w:eastAsia="Times New Roman" w:hAnsi="Times New Roman" w:cs="Times New Roman"/>
          <w:b/>
          <w:bCs/>
          <w:color w:val="000000"/>
          <w:sz w:val="24"/>
          <w:szCs w:val="24"/>
          <w:lang w:eastAsia="ru-RU"/>
        </w:rPr>
        <w:t>Можно ли самому определить, что животное больное?</w:t>
      </w:r>
    </w:p>
    <w:p w14:paraId="792712FF" w14:textId="77777777" w:rsidR="001662F7" w:rsidRPr="001662F7" w:rsidRDefault="001662F7" w:rsidP="001662F7">
      <w:pPr>
        <w:shd w:val="clear" w:color="auto" w:fill="FFFFFF"/>
        <w:spacing w:after="240" w:line="240" w:lineRule="auto"/>
        <w:textAlignment w:val="baseline"/>
        <w:rPr>
          <w:rFonts w:ascii="Times New Roman" w:eastAsia="Times New Roman" w:hAnsi="Times New Roman" w:cs="Times New Roman"/>
          <w:color w:val="000000"/>
          <w:sz w:val="24"/>
          <w:szCs w:val="24"/>
          <w:lang w:eastAsia="ru-RU"/>
        </w:rPr>
      </w:pPr>
      <w:r w:rsidRPr="001662F7">
        <w:rPr>
          <w:rFonts w:ascii="Times New Roman" w:eastAsia="Times New Roman" w:hAnsi="Times New Roman" w:cs="Times New Roman"/>
          <w:color w:val="000000"/>
          <w:sz w:val="24"/>
          <w:szCs w:val="24"/>
          <w:lang w:eastAsia="ru-RU"/>
        </w:rPr>
        <w:t xml:space="preserve">Личинки трихинелл микроскопические, выявить их можно лишь под микроскопом. Любые видимые изменения в мясе могут вызываться другими паразитами или инфекционными заболеваниями, при обнаружении их лучше показать ветеринарному врачу. Сейчас широкое распространение получили «полевые» портативные </w:t>
      </w:r>
      <w:proofErr w:type="spellStart"/>
      <w:r w:rsidRPr="001662F7">
        <w:rPr>
          <w:rFonts w:ascii="Times New Roman" w:eastAsia="Times New Roman" w:hAnsi="Times New Roman" w:cs="Times New Roman"/>
          <w:color w:val="000000"/>
          <w:sz w:val="24"/>
          <w:szCs w:val="24"/>
          <w:lang w:eastAsia="ru-RU"/>
        </w:rPr>
        <w:t>трихинеллоскопы</w:t>
      </w:r>
      <w:proofErr w:type="spellEnd"/>
      <w:r w:rsidRPr="001662F7">
        <w:rPr>
          <w:rFonts w:ascii="Times New Roman" w:eastAsia="Times New Roman" w:hAnsi="Times New Roman" w:cs="Times New Roman"/>
          <w:color w:val="000000"/>
          <w:sz w:val="24"/>
          <w:szCs w:val="24"/>
          <w:lang w:eastAsia="ru-RU"/>
        </w:rPr>
        <w:t>, которые дают возможность исследовать мясо самостоятельно, например, ПТ-101. Они достаточно просты в использовании, однако, чтобы самому исследовать мясо, необходимо иметь достаточный опыт. Очень сложно проводить исследования в полевых условиях в лесу, на морозе.</w:t>
      </w:r>
    </w:p>
    <w:p w14:paraId="6B10BF43" w14:textId="77777777" w:rsidR="001662F7" w:rsidRPr="001662F7" w:rsidRDefault="001662F7" w:rsidP="001662F7">
      <w:pPr>
        <w:shd w:val="clear" w:color="auto" w:fill="FFFFFF"/>
        <w:spacing w:after="240" w:line="240" w:lineRule="auto"/>
        <w:textAlignment w:val="baseline"/>
        <w:outlineLvl w:val="2"/>
        <w:rPr>
          <w:rFonts w:ascii="Times New Roman" w:eastAsia="Times New Roman" w:hAnsi="Times New Roman" w:cs="Times New Roman"/>
          <w:b/>
          <w:bCs/>
          <w:color w:val="000000"/>
          <w:sz w:val="24"/>
          <w:szCs w:val="24"/>
          <w:lang w:eastAsia="ru-RU"/>
        </w:rPr>
      </w:pPr>
      <w:r w:rsidRPr="001662F7">
        <w:rPr>
          <w:rFonts w:ascii="Times New Roman" w:eastAsia="Times New Roman" w:hAnsi="Times New Roman" w:cs="Times New Roman"/>
          <w:b/>
          <w:bCs/>
          <w:color w:val="000000"/>
          <w:sz w:val="24"/>
          <w:szCs w:val="24"/>
          <w:lang w:eastAsia="ru-RU"/>
        </w:rPr>
        <w:t>Болеют ли трихинеллезом рыбы, птицы?</w:t>
      </w:r>
    </w:p>
    <w:p w14:paraId="7C866CA4" w14:textId="19D1B31B" w:rsidR="001662F7" w:rsidRPr="001662F7" w:rsidRDefault="001662F7" w:rsidP="001662F7">
      <w:pPr>
        <w:shd w:val="clear" w:color="auto" w:fill="FFFFFF"/>
        <w:spacing w:after="240" w:line="240" w:lineRule="auto"/>
        <w:textAlignment w:val="baseline"/>
        <w:rPr>
          <w:rFonts w:ascii="Times New Roman" w:eastAsia="Times New Roman" w:hAnsi="Times New Roman" w:cs="Times New Roman"/>
          <w:color w:val="000000"/>
          <w:sz w:val="24"/>
          <w:szCs w:val="24"/>
          <w:lang w:eastAsia="ru-RU"/>
        </w:rPr>
      </w:pPr>
      <w:r w:rsidRPr="001662F7">
        <w:rPr>
          <w:rFonts w:ascii="Times New Roman" w:eastAsia="Times New Roman" w:hAnsi="Times New Roman" w:cs="Times New Roman"/>
          <w:color w:val="000000"/>
          <w:sz w:val="24"/>
          <w:szCs w:val="24"/>
          <w:lang w:eastAsia="ru-RU"/>
        </w:rPr>
        <w:t>Рыба трихинеллезом не болеет, из морских животных болеют млекопитающие (тюлени), а также ракообразные, питающиеся падалью. Птицы болеют в кишечной форме, то есть выделяют инвазионных личинок во внешнюю среду с фекалиями и могут служить источником заражения. Не следует скармливать собакам и другим животным тушки птиц вместе с кишечником, так они смогут заразиться.</w:t>
      </w:r>
    </w:p>
    <w:p w14:paraId="4C02C0CB" w14:textId="77777777" w:rsidR="001662F7" w:rsidRPr="001662F7" w:rsidRDefault="001662F7" w:rsidP="001662F7">
      <w:pPr>
        <w:shd w:val="clear" w:color="auto" w:fill="FFFFFF"/>
        <w:spacing w:after="240" w:line="240" w:lineRule="auto"/>
        <w:textAlignment w:val="baseline"/>
        <w:outlineLvl w:val="2"/>
        <w:rPr>
          <w:rFonts w:ascii="Times New Roman" w:eastAsia="Times New Roman" w:hAnsi="Times New Roman" w:cs="Times New Roman"/>
          <w:b/>
          <w:bCs/>
          <w:color w:val="000000"/>
          <w:sz w:val="24"/>
          <w:szCs w:val="24"/>
          <w:lang w:eastAsia="ru-RU"/>
        </w:rPr>
      </w:pPr>
      <w:r w:rsidRPr="001662F7">
        <w:rPr>
          <w:rFonts w:ascii="Times New Roman" w:eastAsia="Times New Roman" w:hAnsi="Times New Roman" w:cs="Times New Roman"/>
          <w:b/>
          <w:bCs/>
          <w:color w:val="000000"/>
          <w:sz w:val="24"/>
          <w:szCs w:val="24"/>
          <w:lang w:eastAsia="ru-RU"/>
        </w:rPr>
        <w:t>Можно ли заразиться трихинеллёзом, съев мясо лося?</w:t>
      </w:r>
    </w:p>
    <w:p w14:paraId="20AB1745" w14:textId="77777777" w:rsidR="001662F7" w:rsidRPr="001662F7" w:rsidRDefault="001662F7" w:rsidP="001662F7">
      <w:pPr>
        <w:shd w:val="clear" w:color="auto" w:fill="FFFFFF"/>
        <w:spacing w:after="240" w:line="240" w:lineRule="auto"/>
        <w:textAlignment w:val="baseline"/>
        <w:rPr>
          <w:rFonts w:ascii="Times New Roman" w:eastAsia="Times New Roman" w:hAnsi="Times New Roman" w:cs="Times New Roman"/>
          <w:color w:val="000000"/>
          <w:sz w:val="24"/>
          <w:szCs w:val="24"/>
          <w:lang w:eastAsia="ru-RU"/>
        </w:rPr>
      </w:pPr>
      <w:r w:rsidRPr="001662F7">
        <w:rPr>
          <w:rFonts w:ascii="Times New Roman" w:eastAsia="Times New Roman" w:hAnsi="Times New Roman" w:cs="Times New Roman"/>
          <w:color w:val="000000"/>
          <w:sz w:val="24"/>
          <w:szCs w:val="24"/>
          <w:lang w:eastAsia="ru-RU"/>
        </w:rPr>
        <w:t>Теоретически, заразиться трихинеллезом может любое животное, съевшее заразное мясо, например, мышь, в том числе и лось. В литературе описаны случаи заболевания людей, съевших конину, в Китае были зарегистрирован трихинеллез в баранине, широко распространен трихинеллез среди северных оленей и морских травоядных млекопитающих, в Гренландии заражено до 2% бобров.</w:t>
      </w:r>
    </w:p>
    <w:p w14:paraId="5EA87EA4" w14:textId="28B6B86C" w:rsidR="001662F7" w:rsidRPr="001662F7" w:rsidRDefault="001662F7" w:rsidP="001662F7">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1662F7">
        <w:rPr>
          <w:rFonts w:ascii="Times New Roman" w:eastAsia="Times New Roman" w:hAnsi="Times New Roman" w:cs="Times New Roman"/>
          <w:color w:val="000000"/>
          <w:sz w:val="24"/>
          <w:szCs w:val="24"/>
          <w:lang w:eastAsia="ru-RU"/>
        </w:rPr>
        <w:t>Подводя итог хочется напомнить об основных мерах профилактики трихинеллеза. Важной задачей является недопущение заноса инвазии из основного резервуара трихинеллеза – природных очагов. Следует осуществлять покупку мяса и мясных продуктов в местах санкционированной торговли. Туши всех диких животных должны подвергаться ветеринарно-санитарной экспертизе.</w:t>
      </w:r>
      <w:r w:rsidR="002C38E8" w:rsidRPr="002C38E8">
        <w:rPr>
          <w:rFonts w:ascii="Times New Roman" w:eastAsia="Times New Roman" w:hAnsi="Times New Roman" w:cs="Times New Roman"/>
          <w:color w:val="000000"/>
          <w:sz w:val="24"/>
          <w:szCs w:val="24"/>
          <w:lang w:eastAsia="ru-RU"/>
        </w:rPr>
        <w:t xml:space="preserve"> </w:t>
      </w:r>
    </w:p>
    <w:p w14:paraId="7311C5DD" w14:textId="77777777" w:rsidR="00E041A3" w:rsidRPr="002C38E8" w:rsidRDefault="00E041A3">
      <w:pPr>
        <w:rPr>
          <w:rFonts w:ascii="Times New Roman" w:hAnsi="Times New Roman" w:cs="Times New Roman"/>
          <w:sz w:val="24"/>
          <w:szCs w:val="24"/>
        </w:rPr>
      </w:pPr>
    </w:p>
    <w:sectPr w:rsidR="00E041A3" w:rsidRPr="002C38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1A3"/>
    <w:rsid w:val="001662F7"/>
    <w:rsid w:val="002C38E8"/>
    <w:rsid w:val="00C618A6"/>
    <w:rsid w:val="00CF3CBE"/>
    <w:rsid w:val="00E04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45693"/>
  <w15:chartTrackingRefBased/>
  <w15:docId w15:val="{D304D25C-3152-47FB-BED2-E25CCC477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1662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662F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62F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662F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662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62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812544">
      <w:bodyDiv w:val="1"/>
      <w:marLeft w:val="0"/>
      <w:marRight w:val="0"/>
      <w:marTop w:val="0"/>
      <w:marBottom w:val="0"/>
      <w:divBdr>
        <w:top w:val="none" w:sz="0" w:space="0" w:color="auto"/>
        <w:left w:val="none" w:sz="0" w:space="0" w:color="auto"/>
        <w:bottom w:val="none" w:sz="0" w:space="0" w:color="auto"/>
        <w:right w:val="none" w:sz="0" w:space="0" w:color="auto"/>
      </w:divBdr>
      <w:divsChild>
        <w:div w:id="1539589383">
          <w:marLeft w:val="0"/>
          <w:marRight w:val="0"/>
          <w:marTop w:val="0"/>
          <w:marBottom w:val="450"/>
          <w:divBdr>
            <w:top w:val="none" w:sz="0" w:space="0" w:color="auto"/>
            <w:left w:val="none" w:sz="0" w:space="0" w:color="auto"/>
            <w:bottom w:val="none" w:sz="0" w:space="0" w:color="auto"/>
            <w:right w:val="none" w:sz="0" w:space="0" w:color="auto"/>
          </w:divBdr>
        </w:div>
        <w:div w:id="1614629475">
          <w:marLeft w:val="0"/>
          <w:marRight w:val="0"/>
          <w:marTop w:val="0"/>
          <w:marBottom w:val="450"/>
          <w:divBdr>
            <w:top w:val="none" w:sz="0" w:space="0" w:color="auto"/>
            <w:left w:val="none" w:sz="0" w:space="0" w:color="auto"/>
            <w:bottom w:val="none" w:sz="0" w:space="0" w:color="auto"/>
            <w:right w:val="none" w:sz="0" w:space="0" w:color="auto"/>
          </w:divBdr>
          <w:divsChild>
            <w:div w:id="333608584">
              <w:marLeft w:val="0"/>
              <w:marRight w:val="0"/>
              <w:marTop w:val="0"/>
              <w:marBottom w:val="0"/>
              <w:divBdr>
                <w:top w:val="none" w:sz="0" w:space="0" w:color="auto"/>
                <w:left w:val="none" w:sz="0" w:space="0" w:color="auto"/>
                <w:bottom w:val="none" w:sz="0" w:space="0" w:color="auto"/>
                <w:right w:val="none" w:sz="0" w:space="0" w:color="auto"/>
              </w:divBdr>
              <w:divsChild>
                <w:div w:id="10525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70717">
          <w:marLeft w:val="0"/>
          <w:marRight w:val="0"/>
          <w:marTop w:val="0"/>
          <w:marBottom w:val="450"/>
          <w:divBdr>
            <w:top w:val="none" w:sz="0" w:space="0" w:color="auto"/>
            <w:left w:val="none" w:sz="0" w:space="0" w:color="auto"/>
            <w:bottom w:val="none" w:sz="0" w:space="0" w:color="auto"/>
            <w:right w:val="none" w:sz="0" w:space="0" w:color="auto"/>
          </w:divBdr>
          <w:divsChild>
            <w:div w:id="494616530">
              <w:marLeft w:val="335"/>
              <w:marRight w:val="0"/>
              <w:marTop w:val="0"/>
              <w:marBottom w:val="240"/>
              <w:divBdr>
                <w:top w:val="none" w:sz="0" w:space="0" w:color="auto"/>
                <w:left w:val="none" w:sz="0" w:space="0" w:color="auto"/>
                <w:bottom w:val="none" w:sz="0" w:space="0" w:color="auto"/>
                <w:right w:val="none" w:sz="0" w:space="0" w:color="auto"/>
              </w:divBdr>
              <w:divsChild>
                <w:div w:id="1278177949">
                  <w:marLeft w:val="0"/>
                  <w:marRight w:val="0"/>
                  <w:marTop w:val="0"/>
                  <w:marBottom w:val="0"/>
                  <w:divBdr>
                    <w:top w:val="none" w:sz="0" w:space="0" w:color="auto"/>
                    <w:left w:val="none" w:sz="0" w:space="0" w:color="auto"/>
                    <w:bottom w:val="none" w:sz="0" w:space="0" w:color="auto"/>
                    <w:right w:val="none" w:sz="0" w:space="0" w:color="auto"/>
                  </w:divBdr>
                  <w:divsChild>
                    <w:div w:id="1892037674">
                      <w:marLeft w:val="0"/>
                      <w:marRight w:val="0"/>
                      <w:marTop w:val="0"/>
                      <w:marBottom w:val="0"/>
                      <w:divBdr>
                        <w:top w:val="none" w:sz="0" w:space="0" w:color="auto"/>
                        <w:left w:val="none" w:sz="0" w:space="0" w:color="auto"/>
                        <w:bottom w:val="none" w:sz="0" w:space="0" w:color="auto"/>
                        <w:right w:val="none" w:sz="0" w:space="0" w:color="auto"/>
                      </w:divBdr>
                      <w:divsChild>
                        <w:div w:id="127875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93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1457</Words>
  <Characters>8307</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        Как происходит заражение?</vt:lpstr>
      <vt:lpstr>        Можно ли уничтожить личинки, если долго варить мясо?</vt:lpstr>
      <vt:lpstr>        Если мясо держать в морозилке полгода или больше, трихинелла погибнет?</vt:lpstr>
      <vt:lpstr>        Погибает ли трихинелла в уксусе, при засолке?</vt:lpstr>
      <vt:lpstr>        Как проявляется заболевание у человека?</vt:lpstr>
      <vt:lpstr>        Как часто трихинеллезом заболевают люди?</vt:lpstr>
      <vt:lpstr>        Как лечится трихинеллез?</vt:lpstr>
      <vt:lpstr>        Опасен ли человек, заболевший трихинеллезом, для окружающих?</vt:lpstr>
      <vt:lpstr>        Правда ли, что чем меньше съешь мяса, тем меньше риск заражения?</vt:lpstr>
      <vt:lpstr>        Можно ли заразиться трихинеллезом, купив мясо на рынке, в магазине?</vt:lpstr>
      <vt:lpstr>        Можно ли без опасений есть печенку, если личинки распространяются через кровь, з</vt:lpstr>
      <vt:lpstr>        Можно ли есть сердце?</vt:lpstr>
      <vt:lpstr>        Можно ли принимать внутрь барсучье сало, не боясь заразиться?</vt:lpstr>
      <vt:lpstr>        У диких животных, зараженных трихинеллезом, должна быть сыпь?</vt:lpstr>
      <vt:lpstr>        Можно ли самому определить, что животное больное?</vt:lpstr>
      <vt:lpstr>        Болеют ли трихинеллезом рыбы, птицы?</vt:lpstr>
      <vt:lpstr>        Можно ли заразиться трихинеллёзом, съев мясо лося?</vt:lpstr>
    </vt:vector>
  </TitlesOfParts>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Булдаков М.А.</dc:creator>
  <cp:keywords/>
  <dc:description/>
  <cp:lastModifiedBy>Булдаков М.А.</cp:lastModifiedBy>
  <cp:revision>2</cp:revision>
  <dcterms:created xsi:type="dcterms:W3CDTF">2023-03-27T02:32:00Z</dcterms:created>
  <dcterms:modified xsi:type="dcterms:W3CDTF">2023-03-27T03:09:00Z</dcterms:modified>
</cp:coreProperties>
</file>