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04" w:rsidRDefault="00056B31">
      <w:pPr>
        <w:pStyle w:val="50"/>
        <w:framePr w:w="9408" w:h="15141" w:hRule="exact" w:wrap="none" w:vAnchor="page" w:hAnchor="page" w:x="1236" w:y="853"/>
        <w:shd w:val="clear" w:color="auto" w:fill="auto"/>
        <w:spacing w:after="291"/>
        <w:ind w:left="6960" w:right="20"/>
      </w:pPr>
      <w:r>
        <w:t>Приложение 1 к письму Пресс-релиз</w:t>
      </w:r>
    </w:p>
    <w:p w:rsidR="00CB3204" w:rsidRDefault="00056B31">
      <w:pPr>
        <w:pStyle w:val="11"/>
        <w:framePr w:w="9408" w:h="15141" w:hRule="exact" w:wrap="none" w:vAnchor="page" w:hAnchor="page" w:x="1236" w:y="853"/>
        <w:shd w:val="clear" w:color="auto" w:fill="auto"/>
        <w:spacing w:before="0" w:after="249"/>
        <w:ind w:left="40" w:right="660"/>
      </w:pPr>
      <w:bookmarkStart w:id="0" w:name="bookmark0"/>
      <w:r>
        <w:rPr>
          <w:lang w:val="en-US"/>
        </w:rPr>
        <w:t>Nokian</w:t>
      </w:r>
      <w:r w:rsidRPr="00C07BC3">
        <w:t xml:space="preserve"> </w:t>
      </w:r>
      <w:proofErr w:type="spellStart"/>
      <w:r>
        <w:rPr>
          <w:lang w:val="en-US"/>
        </w:rPr>
        <w:t>Tyres</w:t>
      </w:r>
      <w:proofErr w:type="spellEnd"/>
      <w:r w:rsidRPr="00C07BC3">
        <w:t xml:space="preserve"> </w:t>
      </w:r>
      <w:r>
        <w:t xml:space="preserve">запускает федеральный </w:t>
      </w:r>
      <w:r>
        <w:t>проект по ликвидации нелегальных свалок шин</w:t>
      </w:r>
      <w:bookmarkEnd w:id="0"/>
    </w:p>
    <w:p w:rsidR="00CB3204" w:rsidRDefault="00056B31">
      <w:pPr>
        <w:pStyle w:val="60"/>
        <w:framePr w:w="9408" w:h="15141" w:hRule="exact" w:wrap="none" w:vAnchor="page" w:hAnchor="page" w:x="1236" w:y="853"/>
        <w:shd w:val="clear" w:color="auto" w:fill="auto"/>
        <w:spacing w:before="0"/>
        <w:ind w:left="40" w:right="20"/>
      </w:pPr>
      <w:r>
        <w:t xml:space="preserve">В России стартует полномасштабный проект по ликвидации свалок автомобильных шин - </w:t>
      </w:r>
      <w:r>
        <w:rPr>
          <w:lang w:val="en-US"/>
        </w:rPr>
        <w:t>NOKIAN</w:t>
      </w:r>
      <w:r w:rsidRPr="00C07BC3">
        <w:t xml:space="preserve"> </w:t>
      </w:r>
      <w:r>
        <w:rPr>
          <w:lang w:val="en-US"/>
        </w:rPr>
        <w:t>ECO</w:t>
      </w:r>
      <w:r w:rsidRPr="00C07BC3">
        <w:t xml:space="preserve"> </w:t>
      </w:r>
      <w:r>
        <w:rPr>
          <w:lang w:val="en-US"/>
        </w:rPr>
        <w:t>CHALLENGE</w:t>
      </w:r>
      <w:r w:rsidRPr="00C07BC3">
        <w:t xml:space="preserve">: </w:t>
      </w:r>
      <w:r>
        <w:t xml:space="preserve">Россия без шинных свалок. Цель проекта - очистить природу нашей страны от крупных нелегальных свалок старых </w:t>
      </w:r>
      <w:r>
        <w:t xml:space="preserve">автомобильных шин. Организатор уникальной акции - один из крупнейших производителей шин, компания </w:t>
      </w:r>
      <w:r>
        <w:rPr>
          <w:lang w:val="en-US"/>
        </w:rPr>
        <w:t>Nokian</w:t>
      </w:r>
      <w:r w:rsidRPr="00C07BC3">
        <w:t xml:space="preserve"> </w:t>
      </w:r>
      <w:proofErr w:type="spellStart"/>
      <w:r>
        <w:rPr>
          <w:lang w:val="en-US"/>
        </w:rPr>
        <w:t>Tyres</w:t>
      </w:r>
      <w:proofErr w:type="spellEnd"/>
      <w:r w:rsidRPr="00C07BC3">
        <w:t xml:space="preserve">. </w:t>
      </w:r>
      <w:r>
        <w:t>Оператор - Фонд рационального природопользования.</w:t>
      </w:r>
    </w:p>
    <w:p w:rsidR="00CB3204" w:rsidRDefault="00056B31">
      <w:pPr>
        <w:pStyle w:val="70"/>
        <w:framePr w:w="9408" w:h="15141" w:hRule="exact" w:wrap="none" w:vAnchor="page" w:hAnchor="page" w:x="1236" w:y="853"/>
        <w:shd w:val="clear" w:color="auto" w:fill="auto"/>
        <w:ind w:left="40" w:right="20"/>
      </w:pPr>
      <w:r>
        <w:t xml:space="preserve">Беспрецедентный проект </w:t>
      </w:r>
      <w:r>
        <w:rPr>
          <w:lang w:val="en-US"/>
        </w:rPr>
        <w:t>NOKIAN</w:t>
      </w:r>
      <w:r w:rsidRPr="00C07BC3">
        <w:t xml:space="preserve"> </w:t>
      </w:r>
      <w:r>
        <w:rPr>
          <w:lang w:val="en-US"/>
        </w:rPr>
        <w:t>ECO</w:t>
      </w:r>
      <w:r w:rsidRPr="00C07BC3">
        <w:t xml:space="preserve"> </w:t>
      </w:r>
      <w:r>
        <w:rPr>
          <w:lang w:val="en-US"/>
        </w:rPr>
        <w:t>CHALLENGE</w:t>
      </w:r>
      <w:r w:rsidRPr="00C07BC3">
        <w:t xml:space="preserve"> </w:t>
      </w:r>
      <w:r>
        <w:t>позволит ликвидировать крупнейшие нелегальные шинн</w:t>
      </w:r>
      <w:r>
        <w:t xml:space="preserve">ые свалки. Более того, все собранные шины будут переработаны на специализированных предприятиях и обретут вторую жизнь: станут резиновой крошкой в покрытиях детских или спортивных площадок, войдут в состав кровельных </w:t>
      </w:r>
      <w:proofErr w:type="gramStart"/>
      <w:r>
        <w:t>материалов</w:t>
      </w:r>
      <w:proofErr w:type="gramEnd"/>
      <w:r>
        <w:t xml:space="preserve"> или битумных мастик, станут </w:t>
      </w:r>
      <w:r>
        <w:t>капельной системой полива или иными видами изделий.</w:t>
      </w:r>
    </w:p>
    <w:p w:rsidR="00CB3204" w:rsidRDefault="00056B31">
      <w:pPr>
        <w:pStyle w:val="50"/>
        <w:framePr w:w="9408" w:h="15141" w:hRule="exact" w:wrap="none" w:vAnchor="page" w:hAnchor="page" w:x="1236" w:y="853"/>
        <w:shd w:val="clear" w:color="auto" w:fill="auto"/>
        <w:spacing w:after="0"/>
        <w:ind w:left="40" w:right="20" w:firstLine="840"/>
        <w:jc w:val="both"/>
      </w:pPr>
      <w:r>
        <w:t>«Мы убеждены, что лучшим подарком для нас и наших детей может быть только счастливое будущее, которое невозможно без сохранения экологии планеты,</w:t>
      </w:r>
      <w:r>
        <w:rPr>
          <w:rStyle w:val="50pt"/>
        </w:rPr>
        <w:t xml:space="preserve"> - говорит Андрей </w:t>
      </w:r>
      <w:proofErr w:type="spellStart"/>
      <w:r>
        <w:rPr>
          <w:rStyle w:val="50pt"/>
        </w:rPr>
        <w:t>Пантюхов</w:t>
      </w:r>
      <w:proofErr w:type="spellEnd"/>
      <w:r>
        <w:rPr>
          <w:rStyle w:val="50pt"/>
        </w:rPr>
        <w:t xml:space="preserve">, генеральный директор </w:t>
      </w:r>
      <w:r>
        <w:rPr>
          <w:rStyle w:val="50pt"/>
          <w:lang w:val="en-US"/>
        </w:rPr>
        <w:t>Nokian</w:t>
      </w:r>
      <w:r w:rsidRPr="00C07BC3">
        <w:rPr>
          <w:rStyle w:val="50pt"/>
        </w:rPr>
        <w:t xml:space="preserve"> </w:t>
      </w:r>
      <w:proofErr w:type="spellStart"/>
      <w:r>
        <w:rPr>
          <w:rStyle w:val="50pt"/>
          <w:lang w:val="en-US"/>
        </w:rPr>
        <w:t>Tyr</w:t>
      </w:r>
      <w:r>
        <w:rPr>
          <w:rStyle w:val="50pt"/>
          <w:lang w:val="en-US"/>
        </w:rPr>
        <w:t>es</w:t>
      </w:r>
      <w:proofErr w:type="spellEnd"/>
      <w:r w:rsidRPr="00C07BC3">
        <w:rPr>
          <w:rStyle w:val="50pt"/>
        </w:rPr>
        <w:t xml:space="preserve"> </w:t>
      </w:r>
      <w:r>
        <w:rPr>
          <w:rStyle w:val="50pt"/>
        </w:rPr>
        <w:t xml:space="preserve">Россия. - </w:t>
      </w:r>
      <w:r>
        <w:t xml:space="preserve">На протяжении многих лет концерн </w:t>
      </w:r>
      <w:r>
        <w:rPr>
          <w:lang w:val="en-US"/>
        </w:rPr>
        <w:t>Nokian</w:t>
      </w:r>
      <w:r w:rsidRPr="00C07BC3">
        <w:t xml:space="preserve"> </w:t>
      </w:r>
      <w:proofErr w:type="spellStart"/>
      <w:r>
        <w:rPr>
          <w:lang w:val="en-US"/>
        </w:rPr>
        <w:t>Tyres</w:t>
      </w:r>
      <w:proofErr w:type="spellEnd"/>
      <w:r w:rsidRPr="00C07BC3">
        <w:t xml:space="preserve"> </w:t>
      </w:r>
      <w:r>
        <w:t xml:space="preserve">занимается развитием процессов переработки и утилизации старых автомобильных шин. В рамках проекта </w:t>
      </w:r>
      <w:r>
        <w:rPr>
          <w:lang w:val="en-US"/>
        </w:rPr>
        <w:t>NOKIAN</w:t>
      </w:r>
      <w:r w:rsidRPr="00C07BC3">
        <w:t xml:space="preserve"> </w:t>
      </w:r>
      <w:r>
        <w:rPr>
          <w:lang w:val="en-US"/>
        </w:rPr>
        <w:t>ECO</w:t>
      </w:r>
      <w:r w:rsidRPr="00C07BC3">
        <w:t xml:space="preserve"> </w:t>
      </w:r>
      <w:r>
        <w:rPr>
          <w:lang w:val="en-US"/>
        </w:rPr>
        <w:t>CHALLENGE</w:t>
      </w:r>
      <w:r w:rsidRPr="00C07BC3">
        <w:t xml:space="preserve"> </w:t>
      </w:r>
      <w:r>
        <w:t>мы будем прикладывать максимум усилий к тому, чтобы очистить природу нашей ст</w:t>
      </w:r>
      <w:r>
        <w:t>раны от шинных свалок».</w:t>
      </w:r>
    </w:p>
    <w:p w:rsidR="00CB3204" w:rsidRDefault="00056B31">
      <w:pPr>
        <w:pStyle w:val="70"/>
        <w:framePr w:w="9408" w:h="15141" w:hRule="exact" w:wrap="none" w:vAnchor="page" w:hAnchor="page" w:x="1236" w:y="853"/>
        <w:shd w:val="clear" w:color="auto" w:fill="auto"/>
        <w:ind w:left="40" w:right="20"/>
      </w:pPr>
      <w:r>
        <w:t>Шины, отслужившие свой эксплуатационный срок, разлагаются в земле более ста лет, загрязняя почву и грунтовые воды. В России ежегодно выбрасывают более миллиона тонн изношенных покрышек, из них перерабатывается безопасно для окружающ</w:t>
      </w:r>
      <w:r>
        <w:t>ей среды лишь 20-25%. С 1 января 2019 года захоронение шин в России официально запрещено.</w:t>
      </w:r>
    </w:p>
    <w:p w:rsidR="00CB3204" w:rsidRDefault="00056B31">
      <w:pPr>
        <w:pStyle w:val="50"/>
        <w:framePr w:w="9408" w:h="15141" w:hRule="exact" w:wrap="none" w:vAnchor="page" w:hAnchor="page" w:x="1236" w:y="853"/>
        <w:shd w:val="clear" w:color="auto" w:fill="auto"/>
        <w:spacing w:after="0"/>
        <w:ind w:left="40" w:right="20" w:firstLine="840"/>
        <w:jc w:val="both"/>
      </w:pPr>
      <w:r>
        <w:t>«Фонд рационального природопользования с 2011 года реализует в Московском регионе программу создания пунктов бесплатного приема шин от населения на переработку, за эт</w:t>
      </w:r>
      <w:r>
        <w:t>о время удалось отправить на переработку больше 2,5 миллионов покрышек</w:t>
      </w:r>
      <w:r>
        <w:rPr>
          <w:rStyle w:val="50pt"/>
        </w:rPr>
        <w:t xml:space="preserve">, - комментирует директор совета Фонда Владимир </w:t>
      </w:r>
      <w:proofErr w:type="spellStart"/>
      <w:r>
        <w:rPr>
          <w:rStyle w:val="50pt"/>
        </w:rPr>
        <w:t>Аленцин</w:t>
      </w:r>
      <w:proofErr w:type="spellEnd"/>
      <w:r>
        <w:rPr>
          <w:rStyle w:val="50pt"/>
        </w:rPr>
        <w:t xml:space="preserve">. - </w:t>
      </w:r>
      <w:r>
        <w:t>Новая акция позволит запустить другой эффективный механизм</w:t>
      </w:r>
      <w:r>
        <w:rPr>
          <w:rStyle w:val="50pt"/>
        </w:rPr>
        <w:t xml:space="preserve"> - </w:t>
      </w:r>
      <w:r>
        <w:t>устранить уже существующие свалки».</w:t>
      </w:r>
    </w:p>
    <w:p w:rsidR="00CB3204" w:rsidRDefault="00056B31">
      <w:pPr>
        <w:pStyle w:val="60"/>
        <w:framePr w:w="9408" w:h="15141" w:hRule="exact" w:wrap="none" w:vAnchor="page" w:hAnchor="page" w:x="1236" w:y="853"/>
        <w:shd w:val="clear" w:color="auto" w:fill="auto"/>
        <w:spacing w:before="0"/>
        <w:ind w:left="40" w:firstLine="840"/>
      </w:pPr>
      <w:r>
        <w:t>Как принять участие в проекте</w:t>
      </w:r>
    </w:p>
    <w:p w:rsidR="00CB3204" w:rsidRDefault="00056B31">
      <w:pPr>
        <w:pStyle w:val="70"/>
        <w:framePr w:w="9408" w:h="15141" w:hRule="exact" w:wrap="none" w:vAnchor="page" w:hAnchor="page" w:x="1236" w:y="853"/>
        <w:shd w:val="clear" w:color="auto" w:fill="auto"/>
        <w:ind w:left="40" w:right="20"/>
      </w:pPr>
      <w:r>
        <w:t xml:space="preserve">Чтобы шинная свалка была ликвидирована именно в нашем регионе, достаточно до 20 декабря 2018 года отправить на электронную почту </w:t>
      </w:r>
      <w:hyperlink r:id="rId7" w:history="1">
        <w:r>
          <w:rPr>
            <w:rStyle w:val="a3"/>
            <w:lang w:val="en-US"/>
          </w:rPr>
          <w:t>shina</w:t>
        </w:r>
        <w:r w:rsidRPr="00C07BC3">
          <w:rPr>
            <w:rStyle w:val="a3"/>
          </w:rPr>
          <w:t>@</w:t>
        </w:r>
        <w:r>
          <w:rPr>
            <w:rStyle w:val="a3"/>
            <w:lang w:val="en-US"/>
          </w:rPr>
          <w:t>eko</w:t>
        </w:r>
        <w:r w:rsidRPr="00C07BC3">
          <w:rPr>
            <w:rStyle w:val="a3"/>
          </w:rPr>
          <w:t>-</w:t>
        </w:r>
        <w:r>
          <w:rPr>
            <w:rStyle w:val="a3"/>
            <w:lang w:val="en-US"/>
          </w:rPr>
          <w:t>fond</w:t>
        </w:r>
        <w:r w:rsidRPr="00C07BC3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C07BC3">
        <w:t xml:space="preserve"> </w:t>
      </w:r>
      <w:r>
        <w:t>точный адрес свалки (со схемой проезда или координатами), фотографии с</w:t>
      </w:r>
      <w:r>
        <w:t>валки (несколько ракурсов для подтверждения объема, это важно для подготовки нужного транспорта), а также указать контакты для связи.</w:t>
      </w:r>
    </w:p>
    <w:p w:rsidR="00CB3204" w:rsidRDefault="00056B31">
      <w:pPr>
        <w:pStyle w:val="70"/>
        <w:framePr w:w="9408" w:h="15141" w:hRule="exact" w:wrap="none" w:vAnchor="page" w:hAnchor="page" w:x="1236" w:y="853"/>
        <w:shd w:val="clear" w:color="auto" w:fill="auto"/>
        <w:ind w:left="40" w:right="20"/>
      </w:pPr>
      <w:r>
        <w:t>Сообщать о свалках могут все: региональные и муниципальные власти, органы экологического надзора, общественные экологическ</w:t>
      </w:r>
      <w:r>
        <w:t xml:space="preserve">ие организации, волонтерские объединения, неравнодушные граждане. </w:t>
      </w:r>
      <w:proofErr w:type="gramStart"/>
      <w:r>
        <w:t>Самых</w:t>
      </w:r>
      <w:proofErr w:type="gramEnd"/>
      <w:r>
        <w:t xml:space="preserve"> активных </w:t>
      </w:r>
      <w:proofErr w:type="spellStart"/>
      <w:r>
        <w:t>эковолонтёров</w:t>
      </w:r>
      <w:proofErr w:type="spellEnd"/>
      <w:r>
        <w:t xml:space="preserve"> организаторы наградят. </w:t>
      </w:r>
      <w:proofErr w:type="gramStart"/>
      <w:r>
        <w:t>Хотя</w:t>
      </w:r>
      <w:proofErr w:type="gramEnd"/>
      <w:r>
        <w:t xml:space="preserve"> что может быть важней, чем возможность внести серьезный личный вклад в сохранение природы региона?</w:t>
      </w:r>
    </w:p>
    <w:p w:rsidR="00CB3204" w:rsidRDefault="00056B31">
      <w:pPr>
        <w:pStyle w:val="70"/>
        <w:framePr w:w="9408" w:h="15141" w:hRule="exact" w:wrap="none" w:vAnchor="page" w:hAnchor="page" w:x="1236" w:y="853"/>
        <w:shd w:val="clear" w:color="auto" w:fill="auto"/>
        <w:ind w:left="40" w:right="20"/>
      </w:pPr>
      <w:r>
        <w:t>Важно подчеркнуть, что в рамках пр</w:t>
      </w:r>
      <w:r>
        <w:t xml:space="preserve">оекта ликвидируются свалки старых шин объемом не менее 10 тонн (автомобильная фура). Это примерно 250 грузовых или 1000 легковых покрышек. Шины не должны быть перемешаны с грунтом, строительными или коммунальными отходами, иначе их просто невозможно будет </w:t>
      </w:r>
      <w:r>
        <w:t>переработать. Утилизироваться будут как легковые, так и грузовые шины диаметром до 1,3 метра.</w:t>
      </w:r>
    </w:p>
    <w:p w:rsidR="00CB3204" w:rsidRDefault="00056B31">
      <w:pPr>
        <w:pStyle w:val="70"/>
        <w:framePr w:w="9408" w:h="15141" w:hRule="exact" w:wrap="none" w:vAnchor="page" w:hAnchor="page" w:x="1236" w:y="853"/>
        <w:shd w:val="clear" w:color="auto" w:fill="auto"/>
        <w:ind w:left="40" w:right="20"/>
      </w:pPr>
      <w:r>
        <w:t xml:space="preserve">Подробнее о проекте на сайтах: </w:t>
      </w:r>
      <w:proofErr w:type="spellStart"/>
      <w:r>
        <w:rPr>
          <w:lang w:val="en-US"/>
        </w:rPr>
        <w:t>nokiantyres</w:t>
      </w:r>
      <w:proofErr w:type="spellEnd"/>
      <w:r w:rsidRPr="00C07BC3">
        <w:t>.</w:t>
      </w:r>
      <w:proofErr w:type="spellStart"/>
      <w:r>
        <w:rPr>
          <w:lang w:val="en-US"/>
        </w:rPr>
        <w:t>ru</w:t>
      </w:r>
      <w:proofErr w:type="spellEnd"/>
      <w:r w:rsidRPr="00C07BC3">
        <w:t xml:space="preserve"> </w:t>
      </w:r>
      <w:r>
        <w:t xml:space="preserve">и </w:t>
      </w:r>
      <w:proofErr w:type="spellStart"/>
      <w:r>
        <w:rPr>
          <w:lang w:val="en-US"/>
        </w:rPr>
        <w:t>eko</w:t>
      </w:r>
      <w:proofErr w:type="spellEnd"/>
      <w:r w:rsidRPr="00C07BC3">
        <w:t>-</w:t>
      </w:r>
      <w:r>
        <w:rPr>
          <w:lang w:val="en-US"/>
        </w:rPr>
        <w:t>fond</w:t>
      </w:r>
      <w:r w:rsidRPr="00C07BC3">
        <w:t>.</w:t>
      </w:r>
      <w:proofErr w:type="spellStart"/>
      <w:r>
        <w:rPr>
          <w:lang w:val="en-US"/>
        </w:rPr>
        <w:t>ru</w:t>
      </w:r>
      <w:proofErr w:type="spellEnd"/>
      <w:r w:rsidRPr="00C07BC3">
        <w:t xml:space="preserve"> </w:t>
      </w:r>
      <w:r>
        <w:t xml:space="preserve">или по телефону горячей линии: 8-800-700-35-06 (звонок бесплатный, с 9.00 </w:t>
      </w:r>
      <w:bookmarkStart w:id="1" w:name="_GoBack"/>
      <w:bookmarkEnd w:id="1"/>
      <w:r>
        <w:t xml:space="preserve">до 18.00 по московскому </w:t>
      </w:r>
      <w:r>
        <w:t>времени).</w:t>
      </w:r>
    </w:p>
    <w:p w:rsidR="00CB3204" w:rsidRDefault="00CB3204">
      <w:pPr>
        <w:rPr>
          <w:sz w:val="2"/>
          <w:szCs w:val="2"/>
        </w:rPr>
      </w:pPr>
    </w:p>
    <w:sectPr w:rsidR="00CB320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31" w:rsidRDefault="00056B31">
      <w:r>
        <w:separator/>
      </w:r>
    </w:p>
  </w:endnote>
  <w:endnote w:type="continuationSeparator" w:id="0">
    <w:p w:rsidR="00056B31" w:rsidRDefault="0005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31" w:rsidRDefault="00056B31"/>
  </w:footnote>
  <w:footnote w:type="continuationSeparator" w:id="0">
    <w:p w:rsidR="00056B31" w:rsidRDefault="00056B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3204"/>
    <w:rsid w:val="00056B31"/>
    <w:rsid w:val="00C07BC3"/>
    <w:rsid w:val="00CB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CordiaUPC105pt0pt">
    <w:name w:val="Основной текст (3) + CordiaUPC;10;5 pt;Полужирный;Интервал 0 pt"/>
    <w:basedOn w:val="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168" w:lineRule="exact"/>
    </w:pPr>
    <w:rPr>
      <w:rFonts w:ascii="Calibri" w:eastAsia="Calibri" w:hAnsi="Calibri" w:cs="Calibri"/>
      <w:sz w:val="14"/>
      <w:szCs w:val="14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68" w:lineRule="exact"/>
    </w:pPr>
    <w:rPr>
      <w:rFonts w:ascii="Calibri" w:eastAsia="Calibri" w:hAnsi="Calibri" w:cs="Calibri"/>
      <w:b/>
      <w:bCs/>
      <w:spacing w:val="-2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 w:line="144" w:lineRule="exact"/>
    </w:pPr>
    <w:rPr>
      <w:rFonts w:ascii="Calibri" w:eastAsia="Calibri" w:hAnsi="Calibri" w:cs="Calibri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540" w:line="24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i/>
      <w:iCs/>
      <w:spacing w:val="2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180" w:line="360" w:lineRule="exact"/>
      <w:outlineLvl w:val="0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a@eko-fon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2018-12-04 (1)</dc:title>
  <dc:subject/>
  <dc:creator/>
  <cp:keywords/>
  <cp:lastModifiedBy>Пользователь Windows</cp:lastModifiedBy>
  <cp:revision>2</cp:revision>
  <dcterms:created xsi:type="dcterms:W3CDTF">2018-12-06T05:44:00Z</dcterms:created>
  <dcterms:modified xsi:type="dcterms:W3CDTF">2018-12-06T05:45:00Z</dcterms:modified>
</cp:coreProperties>
</file>