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67" w:type="dxa"/>
        <w:tblInd w:w="93" w:type="dxa"/>
        <w:tblLook w:val="04A0" w:firstRow="1" w:lastRow="0" w:firstColumn="1" w:lastColumn="0" w:noHBand="0" w:noVBand="1"/>
      </w:tblPr>
      <w:tblGrid>
        <w:gridCol w:w="14967"/>
      </w:tblGrid>
      <w:tr w:rsidR="001876CC" w:rsidTr="001876CC">
        <w:trPr>
          <w:trHeight w:val="375"/>
        </w:trPr>
        <w:tc>
          <w:tcPr>
            <w:tcW w:w="1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6CC" w:rsidRDefault="001876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ОТЧЕТ</w:t>
            </w:r>
          </w:p>
        </w:tc>
      </w:tr>
      <w:tr w:rsidR="001876CC" w:rsidTr="001876CC">
        <w:trPr>
          <w:trHeight w:val="375"/>
        </w:trPr>
        <w:tc>
          <w:tcPr>
            <w:tcW w:w="1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76CC" w:rsidRDefault="001876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 реализации муниципальной программы</w:t>
            </w:r>
          </w:p>
        </w:tc>
      </w:tr>
      <w:tr w:rsidR="001876CC" w:rsidTr="001876CC">
        <w:trPr>
          <w:trHeight w:val="810"/>
        </w:trPr>
        <w:tc>
          <w:tcPr>
            <w:tcW w:w="1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76CC" w:rsidRDefault="001876CC" w:rsidP="008D5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«Обеспечение жильем отдельных категорий граждан на территории Пышминского </w:t>
            </w:r>
            <w:r w:rsidR="008D54AA">
              <w:rPr>
                <w:sz w:val="28"/>
                <w:szCs w:val="28"/>
              </w:rPr>
              <w:t>муниципальн</w:t>
            </w:r>
            <w:bookmarkStart w:id="0" w:name="_GoBack"/>
            <w:bookmarkEnd w:id="0"/>
            <w:r>
              <w:rPr>
                <w:sz w:val="28"/>
                <w:szCs w:val="28"/>
              </w:rPr>
              <w:t>ого округа до 2028 года»</w:t>
            </w:r>
          </w:p>
        </w:tc>
      </w:tr>
      <w:tr w:rsidR="001876CC" w:rsidTr="001876CC">
        <w:trPr>
          <w:trHeight w:val="615"/>
        </w:trPr>
        <w:tc>
          <w:tcPr>
            <w:tcW w:w="1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76CC" w:rsidRDefault="00187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1</w:t>
            </w:r>
          </w:p>
        </w:tc>
      </w:tr>
      <w:tr w:rsidR="001876CC" w:rsidTr="001876CC">
        <w:trPr>
          <w:trHeight w:val="510"/>
        </w:trPr>
        <w:tc>
          <w:tcPr>
            <w:tcW w:w="1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76CC" w:rsidRDefault="001876CC" w:rsidP="008D54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Достижение целевых показателей муниципальной программы за </w:t>
            </w:r>
            <w:r w:rsidR="008D54AA">
              <w:rPr>
                <w:b/>
                <w:bCs/>
                <w:sz w:val="28"/>
                <w:szCs w:val="28"/>
              </w:rPr>
              <w:t xml:space="preserve">год </w:t>
            </w:r>
            <w:r>
              <w:rPr>
                <w:b/>
                <w:bCs/>
                <w:sz w:val="28"/>
                <w:szCs w:val="28"/>
              </w:rPr>
              <w:t>202</w:t>
            </w:r>
            <w:r w:rsidR="008D54AA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 xml:space="preserve">  г. (отчётный период)</w:t>
            </w:r>
          </w:p>
        </w:tc>
      </w:tr>
    </w:tbl>
    <w:p w:rsidR="00135E05" w:rsidRDefault="00135E05" w:rsidP="001876CC">
      <w:pPr>
        <w:spacing w:after="0" w:line="240" w:lineRule="auto"/>
      </w:pPr>
    </w:p>
    <w:tbl>
      <w:tblPr>
        <w:tblW w:w="14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7"/>
        <w:gridCol w:w="4166"/>
        <w:gridCol w:w="1503"/>
        <w:gridCol w:w="2276"/>
        <w:gridCol w:w="2319"/>
        <w:gridCol w:w="1782"/>
        <w:gridCol w:w="1954"/>
      </w:tblGrid>
      <w:tr w:rsidR="001876CC" w:rsidTr="001876CC">
        <w:tc>
          <w:tcPr>
            <w:tcW w:w="967" w:type="dxa"/>
            <w:vMerge w:val="restart"/>
            <w:shd w:val="clear" w:color="auto" w:fill="auto"/>
            <w:hideMark/>
          </w:tcPr>
          <w:p w:rsidR="001876CC" w:rsidRDefault="001876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строки</w:t>
            </w:r>
          </w:p>
        </w:tc>
        <w:tc>
          <w:tcPr>
            <w:tcW w:w="4166" w:type="dxa"/>
            <w:vMerge w:val="restart"/>
            <w:shd w:val="clear" w:color="auto" w:fill="auto"/>
            <w:hideMark/>
          </w:tcPr>
          <w:p w:rsidR="001876CC" w:rsidRDefault="001876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Цели, задачи и целевые показатели</w:t>
            </w:r>
          </w:p>
        </w:tc>
        <w:tc>
          <w:tcPr>
            <w:tcW w:w="1503" w:type="dxa"/>
            <w:vMerge w:val="restart"/>
            <w:shd w:val="clear" w:color="auto" w:fill="auto"/>
            <w:hideMark/>
          </w:tcPr>
          <w:p w:rsidR="001876CC" w:rsidRDefault="001876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4595" w:type="dxa"/>
            <w:gridSpan w:val="2"/>
            <w:shd w:val="clear" w:color="auto" w:fill="auto"/>
            <w:hideMark/>
          </w:tcPr>
          <w:p w:rsidR="001876CC" w:rsidRDefault="001876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Значение целевого показателя</w:t>
            </w:r>
          </w:p>
        </w:tc>
        <w:tc>
          <w:tcPr>
            <w:tcW w:w="1782" w:type="dxa"/>
            <w:vMerge w:val="restart"/>
            <w:shd w:val="clear" w:color="auto" w:fill="auto"/>
            <w:hideMark/>
          </w:tcPr>
          <w:p w:rsidR="001876CC" w:rsidRDefault="001876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Процент выполнения</w:t>
            </w:r>
          </w:p>
        </w:tc>
        <w:tc>
          <w:tcPr>
            <w:tcW w:w="1954" w:type="dxa"/>
            <w:vMerge w:val="restart"/>
            <w:shd w:val="clear" w:color="auto" w:fill="auto"/>
            <w:hideMark/>
          </w:tcPr>
          <w:p w:rsidR="001876CC" w:rsidRDefault="001876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Причины отклонения от планового значения</w:t>
            </w:r>
          </w:p>
        </w:tc>
      </w:tr>
      <w:tr w:rsidR="001876CC" w:rsidTr="001876CC">
        <w:tc>
          <w:tcPr>
            <w:tcW w:w="967" w:type="dxa"/>
            <w:vMerge/>
            <w:vAlign w:val="center"/>
            <w:hideMark/>
          </w:tcPr>
          <w:p w:rsidR="001876CC" w:rsidRDefault="001876C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6" w:type="dxa"/>
            <w:vMerge/>
            <w:vAlign w:val="center"/>
            <w:hideMark/>
          </w:tcPr>
          <w:p w:rsidR="001876CC" w:rsidRDefault="001876C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03" w:type="dxa"/>
            <w:vMerge/>
            <w:vAlign w:val="center"/>
            <w:hideMark/>
          </w:tcPr>
          <w:p w:rsidR="001876CC" w:rsidRDefault="001876C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shd w:val="clear" w:color="auto" w:fill="auto"/>
            <w:hideMark/>
          </w:tcPr>
          <w:p w:rsidR="001876CC" w:rsidRDefault="001876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2319" w:type="dxa"/>
            <w:shd w:val="clear" w:color="auto" w:fill="auto"/>
            <w:hideMark/>
          </w:tcPr>
          <w:p w:rsidR="001876CC" w:rsidRDefault="001876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782" w:type="dxa"/>
            <w:vMerge/>
            <w:vAlign w:val="center"/>
            <w:hideMark/>
          </w:tcPr>
          <w:p w:rsidR="001876CC" w:rsidRDefault="001876C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54" w:type="dxa"/>
            <w:vMerge/>
            <w:vAlign w:val="center"/>
            <w:hideMark/>
          </w:tcPr>
          <w:p w:rsidR="001876CC" w:rsidRDefault="001876C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1876CC" w:rsidRDefault="001876CC"/>
    <w:tbl>
      <w:tblPr>
        <w:tblW w:w="14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7"/>
        <w:gridCol w:w="4166"/>
        <w:gridCol w:w="1503"/>
        <w:gridCol w:w="2276"/>
        <w:gridCol w:w="2319"/>
        <w:gridCol w:w="1782"/>
        <w:gridCol w:w="1954"/>
      </w:tblGrid>
      <w:tr w:rsidR="001876CC" w:rsidTr="001876CC">
        <w:trPr>
          <w:tblHeader/>
        </w:trPr>
        <w:tc>
          <w:tcPr>
            <w:tcW w:w="967" w:type="dxa"/>
            <w:shd w:val="clear" w:color="auto" w:fill="auto"/>
            <w:hideMark/>
          </w:tcPr>
          <w:p w:rsidR="001876CC" w:rsidRDefault="001876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166" w:type="dxa"/>
            <w:shd w:val="clear" w:color="auto" w:fill="auto"/>
            <w:hideMark/>
          </w:tcPr>
          <w:p w:rsidR="001876CC" w:rsidRDefault="001876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03" w:type="dxa"/>
            <w:shd w:val="clear" w:color="auto" w:fill="auto"/>
            <w:hideMark/>
          </w:tcPr>
          <w:p w:rsidR="001876CC" w:rsidRDefault="001876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76" w:type="dxa"/>
            <w:shd w:val="clear" w:color="auto" w:fill="auto"/>
            <w:hideMark/>
          </w:tcPr>
          <w:p w:rsidR="001876CC" w:rsidRDefault="001876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19" w:type="dxa"/>
            <w:shd w:val="clear" w:color="auto" w:fill="auto"/>
            <w:hideMark/>
          </w:tcPr>
          <w:p w:rsidR="001876CC" w:rsidRDefault="001876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782" w:type="dxa"/>
            <w:shd w:val="clear" w:color="auto" w:fill="auto"/>
            <w:hideMark/>
          </w:tcPr>
          <w:p w:rsidR="001876CC" w:rsidRDefault="001876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54" w:type="dxa"/>
            <w:shd w:val="clear" w:color="auto" w:fill="auto"/>
            <w:hideMark/>
          </w:tcPr>
          <w:p w:rsidR="001876CC" w:rsidRDefault="001876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</w:tr>
      <w:tr w:rsidR="001876CC" w:rsidTr="001876CC">
        <w:tc>
          <w:tcPr>
            <w:tcW w:w="967" w:type="dxa"/>
            <w:shd w:val="clear" w:color="000000" w:fill="FFFFFF"/>
            <w:hideMark/>
          </w:tcPr>
          <w:p w:rsidR="001876CC" w:rsidRDefault="001876C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00" w:type="dxa"/>
            <w:gridSpan w:val="6"/>
            <w:shd w:val="clear" w:color="000000" w:fill="FFFFFF"/>
            <w:vAlign w:val="center"/>
            <w:hideMark/>
          </w:tcPr>
          <w:p w:rsidR="001876CC" w:rsidRDefault="001876C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Подпрограмма 1. «Обеспечение жильем молодых семей на территории Пышминского </w:t>
            </w:r>
            <w:r w:rsidR="008D54AA">
              <w:rPr>
                <w:b/>
                <w:bCs/>
                <w:color w:val="000000"/>
                <w:sz w:val="20"/>
                <w:szCs w:val="20"/>
              </w:rPr>
              <w:t xml:space="preserve">муниципального </w:t>
            </w:r>
            <w:r>
              <w:rPr>
                <w:b/>
                <w:bCs/>
                <w:color w:val="000000"/>
                <w:sz w:val="20"/>
                <w:szCs w:val="20"/>
              </w:rPr>
              <w:t>округа»</w:t>
            </w:r>
          </w:p>
        </w:tc>
      </w:tr>
      <w:tr w:rsidR="001876CC" w:rsidTr="001876CC">
        <w:tc>
          <w:tcPr>
            <w:tcW w:w="967" w:type="dxa"/>
            <w:shd w:val="clear" w:color="000000" w:fill="FFFFFF"/>
            <w:hideMark/>
          </w:tcPr>
          <w:p w:rsidR="001876CC" w:rsidRDefault="001876C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00" w:type="dxa"/>
            <w:gridSpan w:val="6"/>
            <w:shd w:val="clear" w:color="000000" w:fill="FFFFFF"/>
            <w:vAlign w:val="center"/>
            <w:hideMark/>
          </w:tcPr>
          <w:p w:rsidR="001876CC" w:rsidRDefault="001876C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Цель 1. Предоставление финансовой поддержки в решении жилищной проблемы молодым семьям, признанным в установленном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порядке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нуждающимися в улучшении жилищных условий</w:t>
            </w:r>
          </w:p>
        </w:tc>
      </w:tr>
      <w:tr w:rsidR="001876CC" w:rsidTr="001876CC">
        <w:tc>
          <w:tcPr>
            <w:tcW w:w="967" w:type="dxa"/>
            <w:shd w:val="clear" w:color="000000" w:fill="FFFFFF"/>
            <w:hideMark/>
          </w:tcPr>
          <w:p w:rsidR="001876CC" w:rsidRDefault="001876C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000" w:type="dxa"/>
            <w:gridSpan w:val="6"/>
            <w:shd w:val="clear" w:color="000000" w:fill="FFFFFF"/>
            <w:vAlign w:val="center"/>
            <w:hideMark/>
          </w:tcPr>
          <w:p w:rsidR="001876CC" w:rsidRDefault="001876C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1.1. Предоставление социальных выплат молодым семьям на приобретение жилого помещения или строительства индивидуального жилого дома</w:t>
            </w:r>
          </w:p>
        </w:tc>
      </w:tr>
      <w:tr w:rsidR="001876CC" w:rsidTr="001876CC">
        <w:tc>
          <w:tcPr>
            <w:tcW w:w="967" w:type="dxa"/>
            <w:shd w:val="clear" w:color="auto" w:fill="auto"/>
            <w:hideMark/>
          </w:tcPr>
          <w:p w:rsidR="001876CC" w:rsidRDefault="00187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166" w:type="dxa"/>
            <w:shd w:val="clear" w:color="auto" w:fill="auto"/>
            <w:hideMark/>
          </w:tcPr>
          <w:p w:rsidR="001876CC" w:rsidRDefault="00187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молодых семей, улучшивших жилищные условия за счет средств социальной выплаты </w:t>
            </w:r>
          </w:p>
        </w:tc>
        <w:tc>
          <w:tcPr>
            <w:tcW w:w="1503" w:type="dxa"/>
            <w:shd w:val="clear" w:color="auto" w:fill="auto"/>
            <w:hideMark/>
          </w:tcPr>
          <w:p w:rsidR="001876CC" w:rsidRDefault="00187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276" w:type="dxa"/>
            <w:shd w:val="clear" w:color="auto" w:fill="auto"/>
            <w:hideMark/>
          </w:tcPr>
          <w:p w:rsidR="001876CC" w:rsidRDefault="008D54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9" w:type="dxa"/>
            <w:shd w:val="clear" w:color="auto" w:fill="auto"/>
            <w:hideMark/>
          </w:tcPr>
          <w:p w:rsidR="001876CC" w:rsidRDefault="008D54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82" w:type="dxa"/>
            <w:shd w:val="clear" w:color="auto" w:fill="auto"/>
            <w:hideMark/>
          </w:tcPr>
          <w:p w:rsidR="001876CC" w:rsidRDefault="001876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954" w:type="dxa"/>
            <w:shd w:val="clear" w:color="auto" w:fill="auto"/>
            <w:hideMark/>
          </w:tcPr>
          <w:p w:rsidR="001876CC" w:rsidRDefault="00187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876CC" w:rsidTr="001876CC">
        <w:tc>
          <w:tcPr>
            <w:tcW w:w="967" w:type="dxa"/>
            <w:shd w:val="clear" w:color="000000" w:fill="FFFFFF"/>
            <w:hideMark/>
          </w:tcPr>
          <w:p w:rsidR="001876CC" w:rsidRDefault="001876C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000" w:type="dxa"/>
            <w:gridSpan w:val="6"/>
            <w:shd w:val="clear" w:color="000000" w:fill="FFFFFF"/>
            <w:vAlign w:val="center"/>
            <w:hideMark/>
          </w:tcPr>
          <w:p w:rsidR="001876CC" w:rsidRDefault="001876C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Подпрограмма 2. «Предоставление региональной финансовой поддержки молодым семьям на улучшение жилищных условий на территории Пышминского </w:t>
            </w:r>
            <w:r w:rsidR="008D54AA">
              <w:rPr>
                <w:b/>
                <w:bCs/>
                <w:color w:val="000000"/>
                <w:sz w:val="20"/>
                <w:szCs w:val="20"/>
              </w:rPr>
              <w:t xml:space="preserve">муниципального </w:t>
            </w:r>
            <w:r>
              <w:rPr>
                <w:b/>
                <w:bCs/>
                <w:color w:val="000000"/>
                <w:sz w:val="20"/>
                <w:szCs w:val="20"/>
              </w:rPr>
              <w:t>округа»</w:t>
            </w:r>
          </w:p>
        </w:tc>
      </w:tr>
      <w:tr w:rsidR="001876CC" w:rsidTr="001876CC">
        <w:tc>
          <w:tcPr>
            <w:tcW w:w="967" w:type="dxa"/>
            <w:shd w:val="clear" w:color="000000" w:fill="FFFFFF"/>
            <w:hideMark/>
          </w:tcPr>
          <w:p w:rsidR="001876CC" w:rsidRDefault="001876C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4000" w:type="dxa"/>
            <w:gridSpan w:val="6"/>
            <w:shd w:val="clear" w:color="000000" w:fill="FFFFFF"/>
            <w:vAlign w:val="center"/>
            <w:hideMark/>
          </w:tcPr>
          <w:p w:rsidR="001876CC" w:rsidRDefault="001876C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Цель 2. Предоставление региональной финансовой поддержки молодым семьям на улучшение жилищных условий</w:t>
            </w:r>
          </w:p>
        </w:tc>
      </w:tr>
      <w:tr w:rsidR="001876CC" w:rsidTr="001876CC">
        <w:tc>
          <w:tcPr>
            <w:tcW w:w="967" w:type="dxa"/>
            <w:shd w:val="clear" w:color="000000" w:fill="FFFFFF"/>
            <w:hideMark/>
          </w:tcPr>
          <w:p w:rsidR="001876CC" w:rsidRDefault="001876C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000" w:type="dxa"/>
            <w:gridSpan w:val="6"/>
            <w:shd w:val="clear" w:color="000000" w:fill="FFFFFF"/>
            <w:vAlign w:val="center"/>
            <w:hideMark/>
          </w:tcPr>
          <w:p w:rsidR="001876CC" w:rsidRDefault="001876C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2.1. Предоставление социальных выплат молодым семьям на приобретение жилого помещения или строительства индивидуального жилого дома</w:t>
            </w:r>
          </w:p>
        </w:tc>
      </w:tr>
      <w:tr w:rsidR="001876CC" w:rsidTr="001876CC">
        <w:tc>
          <w:tcPr>
            <w:tcW w:w="967" w:type="dxa"/>
            <w:shd w:val="clear" w:color="auto" w:fill="auto"/>
            <w:hideMark/>
          </w:tcPr>
          <w:p w:rsidR="001876CC" w:rsidRDefault="00187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166" w:type="dxa"/>
            <w:shd w:val="clear" w:color="auto" w:fill="auto"/>
            <w:hideMark/>
          </w:tcPr>
          <w:p w:rsidR="001876CC" w:rsidRDefault="00187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молодых семей, улучшивших жилищные условия за счет средств социальной выплаты </w:t>
            </w:r>
          </w:p>
        </w:tc>
        <w:tc>
          <w:tcPr>
            <w:tcW w:w="1503" w:type="dxa"/>
            <w:shd w:val="clear" w:color="auto" w:fill="auto"/>
            <w:hideMark/>
          </w:tcPr>
          <w:p w:rsidR="001876CC" w:rsidRDefault="00187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276" w:type="dxa"/>
            <w:shd w:val="clear" w:color="auto" w:fill="auto"/>
            <w:hideMark/>
          </w:tcPr>
          <w:p w:rsidR="001876CC" w:rsidRDefault="001876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9" w:type="dxa"/>
            <w:shd w:val="clear" w:color="auto" w:fill="auto"/>
            <w:hideMark/>
          </w:tcPr>
          <w:p w:rsidR="001876CC" w:rsidRDefault="001876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82" w:type="dxa"/>
            <w:shd w:val="clear" w:color="auto" w:fill="auto"/>
            <w:hideMark/>
          </w:tcPr>
          <w:p w:rsidR="001876CC" w:rsidRDefault="001876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954" w:type="dxa"/>
            <w:shd w:val="clear" w:color="auto" w:fill="auto"/>
            <w:hideMark/>
          </w:tcPr>
          <w:p w:rsidR="001876CC" w:rsidRDefault="00187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876CC" w:rsidTr="001876CC">
        <w:tc>
          <w:tcPr>
            <w:tcW w:w="967" w:type="dxa"/>
            <w:shd w:val="clear" w:color="auto" w:fill="auto"/>
            <w:hideMark/>
          </w:tcPr>
          <w:p w:rsidR="001876CC" w:rsidRDefault="00187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166" w:type="dxa"/>
            <w:shd w:val="clear" w:color="auto" w:fill="auto"/>
            <w:hideMark/>
          </w:tcPr>
          <w:p w:rsidR="001876CC" w:rsidRDefault="00187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молодых семей, получивших социальную выплату для приобретения  (строительства) жилья  от численности молодых семей, состоящих на учете нуждающихся в жилье по состоянию на 01.01.2019 года </w:t>
            </w:r>
          </w:p>
        </w:tc>
        <w:tc>
          <w:tcPr>
            <w:tcW w:w="1503" w:type="dxa"/>
            <w:shd w:val="clear" w:color="auto" w:fill="auto"/>
            <w:hideMark/>
          </w:tcPr>
          <w:p w:rsidR="001876CC" w:rsidRDefault="00187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проценты </w:t>
            </w:r>
          </w:p>
        </w:tc>
        <w:tc>
          <w:tcPr>
            <w:tcW w:w="2276" w:type="dxa"/>
            <w:shd w:val="clear" w:color="auto" w:fill="auto"/>
            <w:hideMark/>
          </w:tcPr>
          <w:p w:rsidR="001876CC" w:rsidRDefault="001876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</w:t>
            </w:r>
          </w:p>
        </w:tc>
        <w:tc>
          <w:tcPr>
            <w:tcW w:w="2319" w:type="dxa"/>
            <w:shd w:val="clear" w:color="auto" w:fill="auto"/>
            <w:hideMark/>
          </w:tcPr>
          <w:p w:rsidR="001876CC" w:rsidRDefault="001876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</w:t>
            </w:r>
          </w:p>
        </w:tc>
        <w:tc>
          <w:tcPr>
            <w:tcW w:w="1782" w:type="dxa"/>
            <w:shd w:val="clear" w:color="auto" w:fill="auto"/>
            <w:hideMark/>
          </w:tcPr>
          <w:p w:rsidR="001876CC" w:rsidRDefault="001876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954" w:type="dxa"/>
            <w:shd w:val="clear" w:color="auto" w:fill="auto"/>
            <w:hideMark/>
          </w:tcPr>
          <w:p w:rsidR="001876CC" w:rsidRDefault="00187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876CC" w:rsidTr="001876CC">
        <w:tc>
          <w:tcPr>
            <w:tcW w:w="967" w:type="dxa"/>
            <w:shd w:val="clear" w:color="000000" w:fill="FFFFFF"/>
            <w:hideMark/>
          </w:tcPr>
          <w:p w:rsidR="001876CC" w:rsidRDefault="001876C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000" w:type="dxa"/>
            <w:gridSpan w:val="6"/>
            <w:shd w:val="clear" w:color="000000" w:fill="FFFFFF"/>
            <w:vAlign w:val="center"/>
            <w:hideMark/>
          </w:tcPr>
          <w:p w:rsidR="001876CC" w:rsidRDefault="001876C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Подпрограмма 3. «Переселение граждан из аварийного жилищного фонда и жилых помещений, признанных непригодными для проживания на территории Пышминского </w:t>
            </w:r>
            <w:r w:rsidR="008D54AA">
              <w:rPr>
                <w:b/>
                <w:bCs/>
                <w:color w:val="000000"/>
                <w:sz w:val="20"/>
                <w:szCs w:val="20"/>
              </w:rPr>
              <w:t xml:space="preserve">муниципального </w:t>
            </w:r>
            <w:r>
              <w:rPr>
                <w:b/>
                <w:bCs/>
                <w:color w:val="000000"/>
                <w:sz w:val="20"/>
                <w:szCs w:val="20"/>
              </w:rPr>
              <w:t>округа»</w:t>
            </w:r>
          </w:p>
        </w:tc>
      </w:tr>
      <w:tr w:rsidR="001876CC" w:rsidTr="001876CC">
        <w:tc>
          <w:tcPr>
            <w:tcW w:w="967" w:type="dxa"/>
            <w:shd w:val="clear" w:color="000000" w:fill="FFFFFF"/>
            <w:hideMark/>
          </w:tcPr>
          <w:p w:rsidR="001876CC" w:rsidRDefault="001876C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000" w:type="dxa"/>
            <w:gridSpan w:val="6"/>
            <w:shd w:val="clear" w:color="000000" w:fill="FFFFFF"/>
            <w:vAlign w:val="center"/>
            <w:hideMark/>
          </w:tcPr>
          <w:p w:rsidR="001876CC" w:rsidRDefault="001876C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Цель 1. Сокращение объема непригодного для проживания жилищного фонда на территории Пышминского </w:t>
            </w:r>
            <w:r w:rsidR="008D54AA">
              <w:rPr>
                <w:b/>
                <w:bCs/>
                <w:color w:val="000000"/>
                <w:sz w:val="20"/>
                <w:szCs w:val="20"/>
              </w:rPr>
              <w:t xml:space="preserve">муниципального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округа </w:t>
            </w:r>
          </w:p>
        </w:tc>
      </w:tr>
      <w:tr w:rsidR="001876CC" w:rsidTr="001876CC">
        <w:tc>
          <w:tcPr>
            <w:tcW w:w="967" w:type="dxa"/>
            <w:shd w:val="clear" w:color="000000" w:fill="FFFFFF"/>
            <w:hideMark/>
          </w:tcPr>
          <w:p w:rsidR="001876CC" w:rsidRDefault="001876C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000" w:type="dxa"/>
            <w:gridSpan w:val="6"/>
            <w:shd w:val="clear" w:color="000000" w:fill="FFFFFF"/>
            <w:vAlign w:val="center"/>
            <w:hideMark/>
          </w:tcPr>
          <w:p w:rsidR="001876CC" w:rsidRDefault="001876CC" w:rsidP="008D54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1.1. Обеспечение жильем граждан, по договорам социального найма муниц</w:t>
            </w:r>
            <w:r w:rsidR="008D54AA">
              <w:rPr>
                <w:color w:val="000000"/>
                <w:sz w:val="20"/>
                <w:szCs w:val="20"/>
              </w:rPr>
              <w:t>ипального жилищного фонда Пышминск</w:t>
            </w:r>
            <w:r>
              <w:rPr>
                <w:color w:val="000000"/>
                <w:sz w:val="20"/>
                <w:szCs w:val="20"/>
              </w:rPr>
              <w:t xml:space="preserve">ого </w:t>
            </w:r>
            <w:r w:rsidR="008D54AA">
              <w:rPr>
                <w:color w:val="000000"/>
                <w:sz w:val="20"/>
                <w:szCs w:val="20"/>
              </w:rPr>
              <w:t xml:space="preserve">муниципального </w:t>
            </w:r>
            <w:r>
              <w:rPr>
                <w:color w:val="000000"/>
                <w:sz w:val="20"/>
                <w:szCs w:val="20"/>
              </w:rPr>
              <w:t xml:space="preserve">округа, </w:t>
            </w:r>
            <w:r>
              <w:rPr>
                <w:color w:val="000000"/>
                <w:sz w:val="20"/>
                <w:szCs w:val="20"/>
              </w:rPr>
              <w:lastRenderedPageBreak/>
              <w:t>проживающих в аварийном жилищном фонде и жилых помещениях, призна</w:t>
            </w:r>
            <w:r w:rsidR="008D54AA"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ных непригодными для проживания</w:t>
            </w:r>
          </w:p>
        </w:tc>
      </w:tr>
      <w:tr w:rsidR="001876CC" w:rsidTr="001876CC">
        <w:tc>
          <w:tcPr>
            <w:tcW w:w="967" w:type="dxa"/>
            <w:shd w:val="clear" w:color="auto" w:fill="auto"/>
            <w:hideMark/>
          </w:tcPr>
          <w:p w:rsidR="001876CC" w:rsidRDefault="00187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4166" w:type="dxa"/>
            <w:shd w:val="clear" w:color="auto" w:fill="auto"/>
            <w:hideMark/>
          </w:tcPr>
          <w:p w:rsidR="001876CC" w:rsidRDefault="00187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граждан, подлежащих расселению</w:t>
            </w:r>
          </w:p>
        </w:tc>
        <w:tc>
          <w:tcPr>
            <w:tcW w:w="1503" w:type="dxa"/>
            <w:shd w:val="clear" w:color="auto" w:fill="auto"/>
            <w:hideMark/>
          </w:tcPr>
          <w:p w:rsidR="001876CC" w:rsidRDefault="00187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2276" w:type="dxa"/>
            <w:shd w:val="clear" w:color="auto" w:fill="auto"/>
            <w:hideMark/>
          </w:tcPr>
          <w:p w:rsidR="001876CC" w:rsidRDefault="001876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319" w:type="dxa"/>
            <w:shd w:val="clear" w:color="auto" w:fill="auto"/>
            <w:hideMark/>
          </w:tcPr>
          <w:p w:rsidR="001876CC" w:rsidRDefault="001876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82" w:type="dxa"/>
            <w:shd w:val="clear" w:color="auto" w:fill="auto"/>
            <w:hideMark/>
          </w:tcPr>
          <w:p w:rsidR="001876CC" w:rsidRDefault="001876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954" w:type="dxa"/>
            <w:shd w:val="clear" w:color="auto" w:fill="auto"/>
            <w:hideMark/>
          </w:tcPr>
          <w:p w:rsidR="001876CC" w:rsidRDefault="00187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876CC" w:rsidTr="001876CC">
        <w:tc>
          <w:tcPr>
            <w:tcW w:w="967" w:type="dxa"/>
            <w:shd w:val="clear" w:color="auto" w:fill="auto"/>
            <w:hideMark/>
          </w:tcPr>
          <w:p w:rsidR="001876CC" w:rsidRDefault="00187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166" w:type="dxa"/>
            <w:shd w:val="clear" w:color="auto" w:fill="auto"/>
            <w:hideMark/>
          </w:tcPr>
          <w:p w:rsidR="001876CC" w:rsidRDefault="00187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площадь, подлежащая расселению</w:t>
            </w:r>
          </w:p>
        </w:tc>
        <w:tc>
          <w:tcPr>
            <w:tcW w:w="1503" w:type="dxa"/>
            <w:shd w:val="clear" w:color="auto" w:fill="auto"/>
            <w:hideMark/>
          </w:tcPr>
          <w:p w:rsidR="001876CC" w:rsidRDefault="001876C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276" w:type="dxa"/>
            <w:shd w:val="clear" w:color="auto" w:fill="auto"/>
            <w:hideMark/>
          </w:tcPr>
          <w:p w:rsidR="001876CC" w:rsidRDefault="001876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284,1</w:t>
            </w:r>
          </w:p>
        </w:tc>
        <w:tc>
          <w:tcPr>
            <w:tcW w:w="2319" w:type="dxa"/>
            <w:shd w:val="clear" w:color="auto" w:fill="auto"/>
            <w:hideMark/>
          </w:tcPr>
          <w:p w:rsidR="001876CC" w:rsidRDefault="001876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284,1</w:t>
            </w:r>
          </w:p>
        </w:tc>
        <w:tc>
          <w:tcPr>
            <w:tcW w:w="1782" w:type="dxa"/>
            <w:shd w:val="clear" w:color="auto" w:fill="auto"/>
            <w:hideMark/>
          </w:tcPr>
          <w:p w:rsidR="001876CC" w:rsidRDefault="001876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954" w:type="dxa"/>
            <w:shd w:val="clear" w:color="auto" w:fill="auto"/>
            <w:hideMark/>
          </w:tcPr>
          <w:p w:rsidR="001876CC" w:rsidRDefault="00187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876CC" w:rsidTr="001876CC">
        <w:tc>
          <w:tcPr>
            <w:tcW w:w="967" w:type="dxa"/>
            <w:shd w:val="clear" w:color="auto" w:fill="auto"/>
            <w:hideMark/>
          </w:tcPr>
          <w:p w:rsidR="001876CC" w:rsidRDefault="00187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166" w:type="dxa"/>
            <w:shd w:val="clear" w:color="auto" w:fill="auto"/>
            <w:hideMark/>
          </w:tcPr>
          <w:p w:rsidR="001876CC" w:rsidRDefault="00187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многоквартирных домов, подлежащих расселению</w:t>
            </w:r>
          </w:p>
        </w:tc>
        <w:tc>
          <w:tcPr>
            <w:tcW w:w="1503" w:type="dxa"/>
            <w:shd w:val="clear" w:color="auto" w:fill="auto"/>
            <w:hideMark/>
          </w:tcPr>
          <w:p w:rsidR="001876CC" w:rsidRDefault="00187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276" w:type="dxa"/>
            <w:shd w:val="clear" w:color="auto" w:fill="auto"/>
            <w:hideMark/>
          </w:tcPr>
          <w:p w:rsidR="001876CC" w:rsidRDefault="008D54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19" w:type="dxa"/>
            <w:shd w:val="clear" w:color="auto" w:fill="auto"/>
            <w:hideMark/>
          </w:tcPr>
          <w:p w:rsidR="001876CC" w:rsidRDefault="008D54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82" w:type="dxa"/>
            <w:shd w:val="clear" w:color="auto" w:fill="auto"/>
            <w:hideMark/>
          </w:tcPr>
          <w:p w:rsidR="001876CC" w:rsidRDefault="008D54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876CC">
              <w:rPr>
                <w:sz w:val="20"/>
                <w:szCs w:val="20"/>
              </w:rPr>
              <w:t>0,0</w:t>
            </w:r>
          </w:p>
        </w:tc>
        <w:tc>
          <w:tcPr>
            <w:tcW w:w="1954" w:type="dxa"/>
            <w:shd w:val="clear" w:color="auto" w:fill="auto"/>
            <w:hideMark/>
          </w:tcPr>
          <w:p w:rsidR="001876CC" w:rsidRDefault="00187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876CC" w:rsidTr="001876CC">
        <w:tc>
          <w:tcPr>
            <w:tcW w:w="967" w:type="dxa"/>
            <w:shd w:val="clear" w:color="000000" w:fill="FFFFFF"/>
            <w:hideMark/>
          </w:tcPr>
          <w:p w:rsidR="001876CC" w:rsidRDefault="001876C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000" w:type="dxa"/>
            <w:gridSpan w:val="6"/>
            <w:shd w:val="clear" w:color="000000" w:fill="FFFFFF"/>
            <w:vAlign w:val="center"/>
            <w:hideMark/>
          </w:tcPr>
          <w:p w:rsidR="001876CC" w:rsidRDefault="001876C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Подпрограмма 4. Обеспечение служебным жильем специалистов в  социальной сфере деятельности на территории Пышминского </w:t>
            </w:r>
            <w:r w:rsidR="008D54AA">
              <w:rPr>
                <w:b/>
                <w:bCs/>
                <w:color w:val="000000"/>
                <w:sz w:val="20"/>
                <w:szCs w:val="20"/>
              </w:rPr>
              <w:t xml:space="preserve">муниципального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округа </w:t>
            </w:r>
          </w:p>
        </w:tc>
      </w:tr>
      <w:tr w:rsidR="001876CC" w:rsidTr="001876CC">
        <w:tc>
          <w:tcPr>
            <w:tcW w:w="967" w:type="dxa"/>
            <w:shd w:val="clear" w:color="000000" w:fill="FFFFFF"/>
            <w:hideMark/>
          </w:tcPr>
          <w:p w:rsidR="001876CC" w:rsidRDefault="001876C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000" w:type="dxa"/>
            <w:gridSpan w:val="6"/>
            <w:shd w:val="clear" w:color="000000" w:fill="FFFFFF"/>
            <w:vAlign w:val="center"/>
            <w:hideMark/>
          </w:tcPr>
          <w:p w:rsidR="001876CC" w:rsidRDefault="001876CC" w:rsidP="008D54A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Цель 1. Привлечение на территорию Пышминского </w:t>
            </w:r>
            <w:r w:rsidR="008D54AA">
              <w:rPr>
                <w:b/>
                <w:bCs/>
                <w:color w:val="000000"/>
                <w:sz w:val="20"/>
                <w:szCs w:val="20"/>
              </w:rPr>
              <w:t xml:space="preserve">муниципального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округа для работы в социальной сфере деятельности Пышминского </w:t>
            </w:r>
            <w:r w:rsidR="008D54AA">
              <w:rPr>
                <w:b/>
                <w:bCs/>
                <w:color w:val="000000"/>
                <w:sz w:val="20"/>
                <w:szCs w:val="20"/>
              </w:rPr>
              <w:t xml:space="preserve">муниципального </w:t>
            </w:r>
            <w:r>
              <w:rPr>
                <w:b/>
                <w:bCs/>
                <w:color w:val="000000"/>
                <w:sz w:val="20"/>
                <w:szCs w:val="20"/>
              </w:rPr>
              <w:t>округа, молодых квалифицир</w:t>
            </w:r>
            <w:r w:rsidR="008D54AA"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ванных специалистов и улучшение их жилищных условий</w:t>
            </w:r>
          </w:p>
        </w:tc>
      </w:tr>
      <w:tr w:rsidR="001876CC" w:rsidTr="001876CC">
        <w:tc>
          <w:tcPr>
            <w:tcW w:w="967" w:type="dxa"/>
            <w:shd w:val="clear" w:color="000000" w:fill="FFFFFF"/>
            <w:hideMark/>
          </w:tcPr>
          <w:p w:rsidR="001876CC" w:rsidRDefault="001876C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000" w:type="dxa"/>
            <w:gridSpan w:val="6"/>
            <w:shd w:val="clear" w:color="000000" w:fill="FFFFFF"/>
            <w:vAlign w:val="center"/>
            <w:hideMark/>
          </w:tcPr>
          <w:p w:rsidR="001876CC" w:rsidRDefault="001876C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1.1. Неизвестный элемент</w:t>
            </w:r>
          </w:p>
        </w:tc>
      </w:tr>
      <w:tr w:rsidR="001876CC" w:rsidTr="001876CC">
        <w:tc>
          <w:tcPr>
            <w:tcW w:w="967" w:type="dxa"/>
            <w:shd w:val="clear" w:color="auto" w:fill="auto"/>
            <w:hideMark/>
          </w:tcPr>
          <w:p w:rsidR="001876CC" w:rsidRDefault="00187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166" w:type="dxa"/>
            <w:shd w:val="clear" w:color="auto" w:fill="auto"/>
            <w:hideMark/>
          </w:tcPr>
          <w:p w:rsidR="001876CC" w:rsidRDefault="00187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предоставленных жилых помещений в рамках подпрограммы № 4</w:t>
            </w:r>
          </w:p>
        </w:tc>
        <w:tc>
          <w:tcPr>
            <w:tcW w:w="1503" w:type="dxa"/>
            <w:shd w:val="clear" w:color="auto" w:fill="auto"/>
            <w:hideMark/>
          </w:tcPr>
          <w:p w:rsidR="001876CC" w:rsidRDefault="00187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276" w:type="dxa"/>
            <w:shd w:val="clear" w:color="auto" w:fill="auto"/>
            <w:hideMark/>
          </w:tcPr>
          <w:p w:rsidR="001876CC" w:rsidRDefault="008D54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9" w:type="dxa"/>
            <w:shd w:val="clear" w:color="auto" w:fill="auto"/>
            <w:hideMark/>
          </w:tcPr>
          <w:p w:rsidR="001876CC" w:rsidRDefault="008D54AA" w:rsidP="008D54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82" w:type="dxa"/>
            <w:shd w:val="clear" w:color="auto" w:fill="auto"/>
            <w:hideMark/>
          </w:tcPr>
          <w:p w:rsidR="001876CC" w:rsidRDefault="001876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954" w:type="dxa"/>
            <w:shd w:val="clear" w:color="auto" w:fill="auto"/>
            <w:hideMark/>
          </w:tcPr>
          <w:p w:rsidR="001876CC" w:rsidRDefault="00187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876CC" w:rsidTr="001876CC">
        <w:tc>
          <w:tcPr>
            <w:tcW w:w="967" w:type="dxa"/>
            <w:shd w:val="clear" w:color="000000" w:fill="FFFFFF"/>
            <w:hideMark/>
          </w:tcPr>
          <w:p w:rsidR="001876CC" w:rsidRDefault="001876C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0" w:type="dxa"/>
            <w:gridSpan w:val="6"/>
            <w:shd w:val="clear" w:color="000000" w:fill="FFFFFF"/>
            <w:vAlign w:val="center"/>
            <w:hideMark/>
          </w:tcPr>
          <w:p w:rsidR="001876CC" w:rsidRDefault="001876C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5. Комплексное развитие сельских территорий Пышминского района Свердловской области на 2020-2025 годы</w:t>
            </w:r>
          </w:p>
        </w:tc>
      </w:tr>
      <w:tr w:rsidR="001876CC" w:rsidTr="001876CC">
        <w:tc>
          <w:tcPr>
            <w:tcW w:w="967" w:type="dxa"/>
            <w:shd w:val="clear" w:color="000000" w:fill="FFFFFF"/>
            <w:hideMark/>
          </w:tcPr>
          <w:p w:rsidR="001876CC" w:rsidRDefault="001876C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4000" w:type="dxa"/>
            <w:gridSpan w:val="6"/>
            <w:shd w:val="clear" w:color="000000" w:fill="FFFFFF"/>
            <w:vAlign w:val="center"/>
            <w:hideMark/>
          </w:tcPr>
          <w:p w:rsidR="001876CC" w:rsidRDefault="001876C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Цель 1. Комплексное развитие сельских территорий, включая мероприятия по улучшению жилищных условий граждан, проживающих на сельских территориях, предусматривающих предоставление гражданам социальных выплат на строительство (приобретение) жилья</w:t>
            </w:r>
          </w:p>
        </w:tc>
      </w:tr>
      <w:tr w:rsidR="001876CC" w:rsidTr="001876CC">
        <w:tc>
          <w:tcPr>
            <w:tcW w:w="967" w:type="dxa"/>
            <w:shd w:val="clear" w:color="000000" w:fill="FFFFFF"/>
            <w:hideMark/>
          </w:tcPr>
          <w:p w:rsidR="001876CC" w:rsidRDefault="001876C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4000" w:type="dxa"/>
            <w:gridSpan w:val="6"/>
            <w:shd w:val="clear" w:color="000000" w:fill="FFFFFF"/>
            <w:vAlign w:val="center"/>
            <w:hideMark/>
          </w:tcPr>
          <w:p w:rsidR="001876CC" w:rsidRDefault="001876C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Задача 1.1. Сохранение доли сельского населения  в общей численности населения Пышминского </w:t>
            </w:r>
            <w:r w:rsidR="008D54AA">
              <w:rPr>
                <w:color w:val="000000"/>
                <w:sz w:val="20"/>
                <w:szCs w:val="20"/>
              </w:rPr>
              <w:t xml:space="preserve">муниципального </w:t>
            </w:r>
            <w:r>
              <w:rPr>
                <w:color w:val="000000"/>
                <w:sz w:val="20"/>
                <w:szCs w:val="20"/>
              </w:rPr>
              <w:t>округа не менее 50 процентов</w:t>
            </w:r>
          </w:p>
        </w:tc>
      </w:tr>
      <w:tr w:rsidR="001876CC" w:rsidTr="001876CC">
        <w:tc>
          <w:tcPr>
            <w:tcW w:w="967" w:type="dxa"/>
            <w:shd w:val="clear" w:color="auto" w:fill="auto"/>
            <w:hideMark/>
          </w:tcPr>
          <w:p w:rsidR="001876CC" w:rsidRDefault="00187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166" w:type="dxa"/>
            <w:shd w:val="clear" w:color="auto" w:fill="auto"/>
            <w:hideMark/>
          </w:tcPr>
          <w:p w:rsidR="001876CC" w:rsidRDefault="00187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ввода (приобретения) жилья для граждан, проживающих в сельской местности</w:t>
            </w:r>
          </w:p>
        </w:tc>
        <w:tc>
          <w:tcPr>
            <w:tcW w:w="1503" w:type="dxa"/>
            <w:shd w:val="clear" w:color="auto" w:fill="auto"/>
            <w:hideMark/>
          </w:tcPr>
          <w:p w:rsidR="001876CC" w:rsidRDefault="001876C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276" w:type="dxa"/>
            <w:shd w:val="clear" w:color="auto" w:fill="auto"/>
            <w:hideMark/>
          </w:tcPr>
          <w:p w:rsidR="001876CC" w:rsidRDefault="001876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223,2</w:t>
            </w:r>
          </w:p>
        </w:tc>
        <w:tc>
          <w:tcPr>
            <w:tcW w:w="2319" w:type="dxa"/>
            <w:shd w:val="clear" w:color="auto" w:fill="auto"/>
            <w:hideMark/>
          </w:tcPr>
          <w:p w:rsidR="001876CC" w:rsidRDefault="001876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223,2</w:t>
            </w:r>
          </w:p>
        </w:tc>
        <w:tc>
          <w:tcPr>
            <w:tcW w:w="1782" w:type="dxa"/>
            <w:shd w:val="clear" w:color="auto" w:fill="auto"/>
            <w:hideMark/>
          </w:tcPr>
          <w:p w:rsidR="001876CC" w:rsidRDefault="001876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954" w:type="dxa"/>
            <w:shd w:val="clear" w:color="auto" w:fill="auto"/>
            <w:hideMark/>
          </w:tcPr>
          <w:p w:rsidR="001876CC" w:rsidRDefault="00187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876CC" w:rsidRDefault="001876CC" w:rsidP="001876CC">
      <w:pPr>
        <w:spacing w:after="0" w:line="240" w:lineRule="auto"/>
      </w:pPr>
    </w:p>
    <w:tbl>
      <w:tblPr>
        <w:tblW w:w="139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"/>
        <w:gridCol w:w="3492"/>
        <w:gridCol w:w="1906"/>
        <w:gridCol w:w="2861"/>
        <w:gridCol w:w="2024"/>
        <w:gridCol w:w="1329"/>
        <w:gridCol w:w="1457"/>
      </w:tblGrid>
      <w:tr w:rsidR="001876CC" w:rsidTr="001876CC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876CC" w:rsidRDefault="001876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876CC" w:rsidRDefault="001876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876CC" w:rsidRDefault="001876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876CC" w:rsidRDefault="001876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876CC" w:rsidRDefault="001876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876CC" w:rsidRDefault="001876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876CC" w:rsidRDefault="001876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CC" w:rsidTr="001876C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6CC" w:rsidRDefault="001876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6CC" w:rsidRDefault="001876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6CC" w:rsidRDefault="001876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6CC" w:rsidRDefault="001876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6CC" w:rsidRDefault="001876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6CC" w:rsidRDefault="001876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6CC" w:rsidRDefault="001876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CC" w:rsidTr="001876CC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6CC" w:rsidRDefault="001876CC">
            <w:pPr>
              <w:rPr>
                <w:sz w:val="22"/>
              </w:rPr>
            </w:pPr>
            <w:r>
              <w:rPr>
                <w:sz w:val="22"/>
              </w:rPr>
              <w:t>Ответственный исполнитель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6CC" w:rsidRDefault="001876CC">
            <w:pPr>
              <w:rPr>
                <w:sz w:val="22"/>
              </w:rPr>
            </w:pPr>
            <w:r>
              <w:rPr>
                <w:sz w:val="22"/>
              </w:rPr>
              <w:t>_______________ /___________________________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6CC" w:rsidRDefault="001876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Н.Е. Гундырева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6CC" w:rsidRDefault="001876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6CC" w:rsidRDefault="001876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CC" w:rsidTr="001876C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6CC" w:rsidRDefault="001876C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6CC" w:rsidRDefault="001876C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6CC" w:rsidRDefault="00187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(подпись)                             (расшифровка подписи)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6CC" w:rsidRDefault="001876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76CC" w:rsidRDefault="001876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876CC" w:rsidRDefault="001876CC" w:rsidP="001876CC">
      <w:pPr>
        <w:spacing w:after="0" w:line="240" w:lineRule="auto"/>
      </w:pPr>
    </w:p>
    <w:sectPr w:rsidR="001876CC" w:rsidSect="001876CC">
      <w:pgSz w:w="16838" w:h="11906" w:orient="landscape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6CC"/>
    <w:rsid w:val="00135E05"/>
    <w:rsid w:val="001876CC"/>
    <w:rsid w:val="008D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contextualSpacing/>
    </w:pPr>
    <w:rPr>
      <w:rFonts w:ascii="Times New Roman" w:hAnsi="Times New Roman" w:cs="Times New Roman"/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4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contextualSpacing/>
    </w:pPr>
    <w:rPr>
      <w:rFonts w:ascii="Times New Roman" w:hAnsi="Times New Roman" w:cs="Times New Roman"/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4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3</cp:revision>
  <cp:lastPrinted>2025-02-13T09:41:00Z</cp:lastPrinted>
  <dcterms:created xsi:type="dcterms:W3CDTF">2025-02-13T09:33:00Z</dcterms:created>
  <dcterms:modified xsi:type="dcterms:W3CDTF">2025-02-13T09:41:00Z</dcterms:modified>
</cp:coreProperties>
</file>