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10" w:rsidRDefault="008D5C10" w:rsidP="008D5C10">
      <w:pPr>
        <w:pStyle w:val="31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>
            <wp:extent cx="609600" cy="8191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8D5C10" w:rsidRDefault="008D5C10" w:rsidP="008D5C10">
      <w:pPr>
        <w:jc w:val="center"/>
        <w:rPr>
          <w:b/>
          <w:sz w:val="28"/>
          <w:szCs w:val="28"/>
        </w:rPr>
      </w:pPr>
    </w:p>
    <w:p w:rsidR="008D5C10" w:rsidRDefault="008D5C10" w:rsidP="008D5C10">
      <w:pPr>
        <w:jc w:val="center"/>
        <w:rPr>
          <w:b/>
          <w:sz w:val="28"/>
          <w:szCs w:val="28"/>
        </w:rPr>
      </w:pP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ПЫШМИНСКОГО ГОРОДСКОГО ОКРУГА</w:t>
      </w:r>
    </w:p>
    <w:p w:rsidR="008D5C10" w:rsidRDefault="008D5C10" w:rsidP="008D5C10">
      <w:pPr>
        <w:pStyle w:val="3"/>
        <w:jc w:val="center"/>
        <w:rPr>
          <w:b w:val="0"/>
          <w:bCs w:val="0"/>
          <w:i/>
          <w:sz w:val="26"/>
          <w:szCs w:val="28"/>
        </w:rPr>
      </w:pPr>
    </w:p>
    <w:p w:rsidR="008D5C10" w:rsidRDefault="008D5C10" w:rsidP="008D5C1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5C10" w:rsidRDefault="008D5C10" w:rsidP="008D5C10">
      <w:pPr>
        <w:jc w:val="center"/>
        <w:rPr>
          <w:b/>
          <w:sz w:val="28"/>
          <w:szCs w:val="28"/>
        </w:rPr>
      </w:pPr>
    </w:p>
    <w:p w:rsidR="008D5C10" w:rsidRDefault="008D5C10" w:rsidP="008D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19.05.2017г.                                                                                    № 2</w:t>
      </w:r>
      <w:r w:rsidR="00D47106">
        <w:rPr>
          <w:b/>
          <w:sz w:val="28"/>
          <w:szCs w:val="28"/>
        </w:rPr>
        <w:t>43</w:t>
      </w:r>
    </w:p>
    <w:p w:rsidR="008D5C10" w:rsidRPr="00FF2574" w:rsidRDefault="008D5C10" w:rsidP="008D5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574">
        <w:rPr>
          <w:rFonts w:ascii="Times New Roman" w:hAnsi="Times New Roman" w:cs="Times New Roman"/>
          <w:sz w:val="28"/>
          <w:szCs w:val="28"/>
        </w:rPr>
        <w:t>р.п. Пышма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5C10" w:rsidRPr="004179A9" w:rsidRDefault="008D5C10" w:rsidP="008D5C10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б утверждении положения об оперативном штабе ликвидации чрезвычайных ситуаций, оперативной группе и подвижном пункте управления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городского округа</w:t>
      </w:r>
      <w:bookmarkStart w:id="0" w:name="_GoBack"/>
      <w:bookmarkEnd w:id="0"/>
    </w:p>
    <w:p w:rsidR="008D5C10" w:rsidRPr="004179A9" w:rsidRDefault="008D5C10" w:rsidP="008D5C10">
      <w:pPr>
        <w:pStyle w:val="a3"/>
        <w:rPr>
          <w:lang w:eastAsia="ru-RU"/>
        </w:rPr>
      </w:pPr>
      <w:r w:rsidRPr="004179A9">
        <w:rPr>
          <w:lang w:eastAsia="ru-RU"/>
        </w:rPr>
        <w:t> </w:t>
      </w:r>
      <w:r w:rsidRPr="004179A9">
        <w:rPr>
          <w:lang w:eastAsia="ru-RU"/>
        </w:rPr>
        <w:br/>
      </w:r>
    </w:p>
    <w:p w:rsidR="008D5C10" w:rsidRPr="00ED783E" w:rsidRDefault="008D5C10" w:rsidP="008D5C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>В соответствии со статьями 4 и 11 Ф</w:t>
      </w:r>
      <w:hyperlink r:id="rId5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едерального закона от 21.12.1994 № 68-ФЗ "О защите населения и территорий от чрезвычайных ситуаций природного и техногенного характера"</w:t>
        </w:r>
      </w:hyperlink>
      <w:r w:rsidRPr="00ED783E">
        <w:rPr>
          <w:rFonts w:ascii="Times New Roman" w:hAnsi="Times New Roman"/>
          <w:sz w:val="28"/>
          <w:szCs w:val="28"/>
          <w:lang w:eastAsia="ru-RU"/>
        </w:rPr>
        <w:t>, статьей 16 Ф</w:t>
      </w:r>
      <w:hyperlink r:id="rId6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ED783E">
        <w:rPr>
          <w:rFonts w:ascii="Times New Roman" w:hAnsi="Times New Roman"/>
          <w:sz w:val="28"/>
          <w:szCs w:val="28"/>
          <w:lang w:eastAsia="ru-RU"/>
        </w:rPr>
        <w:t xml:space="preserve">, пунктами 12 - 14 </w:t>
      </w:r>
      <w:r>
        <w:rPr>
          <w:rFonts w:ascii="Times New Roman" w:hAnsi="Times New Roman"/>
          <w:sz w:val="28"/>
          <w:szCs w:val="28"/>
          <w:lang w:eastAsia="ru-RU"/>
        </w:rPr>
        <w:t>«П</w:t>
      </w:r>
      <w:hyperlink r:id="rId7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оложения о единой государственной системе предупреждения и ликвидации чрезвычайных ситуаций</w:t>
        </w:r>
      </w:hyperlink>
      <w:r>
        <w:t>»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hyperlink r:id="rId8" w:history="1">
        <w:r w:rsidRPr="00ED783E">
          <w:rPr>
            <w:rFonts w:ascii="Times New Roman" w:hAnsi="Times New Roman"/>
            <w:sz w:val="28"/>
            <w:szCs w:val="28"/>
            <w:lang w:eastAsia="ru-RU"/>
          </w:rPr>
          <w:t>постановлением Правительства Российской Федерации от 30.12.2003 № 794</w:t>
        </w:r>
      </w:hyperlink>
      <w:r w:rsidRPr="00ED783E">
        <w:rPr>
          <w:rFonts w:ascii="Times New Roman" w:hAnsi="Times New Roman"/>
          <w:sz w:val="28"/>
          <w:szCs w:val="28"/>
          <w:lang w:eastAsia="ru-RU"/>
        </w:rPr>
        <w:t>, в целях оперативного реагирования на возможные чрезвычайные ситуации природного и техногенного характера на территории Пышминского городского округа,</w:t>
      </w:r>
      <w:r w:rsidRPr="00ED783E">
        <w:rPr>
          <w:rFonts w:ascii="Times New Roman" w:hAnsi="Times New Roman"/>
          <w:sz w:val="28"/>
          <w:szCs w:val="28"/>
        </w:rPr>
        <w:t xml:space="preserve"> </w:t>
      </w:r>
    </w:p>
    <w:p w:rsidR="008D5C10" w:rsidRPr="00ED783E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783E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ED783E">
        <w:rPr>
          <w:rFonts w:ascii="Times New Roman" w:hAnsi="Times New Roman"/>
          <w:sz w:val="28"/>
          <w:szCs w:val="28"/>
        </w:rPr>
        <w:t>т</w:t>
      </w:r>
      <w:proofErr w:type="gramEnd"/>
      <w:r w:rsidRPr="00ED783E">
        <w:rPr>
          <w:rFonts w:ascii="Times New Roman" w:hAnsi="Times New Roman"/>
          <w:sz w:val="28"/>
          <w:szCs w:val="28"/>
        </w:rPr>
        <w:t xml:space="preserve"> а н о в л я ю: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твердить положение об оперативном штабе ликвидации чрезвычайных ситуаций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83E">
        <w:rPr>
          <w:rFonts w:ascii="Times New Roman" w:hAnsi="Times New Roman"/>
          <w:sz w:val="28"/>
          <w:szCs w:val="28"/>
          <w:lang w:eastAsia="ru-RU"/>
        </w:rPr>
        <w:t>(прил</w:t>
      </w:r>
      <w:r>
        <w:rPr>
          <w:rFonts w:ascii="Times New Roman" w:hAnsi="Times New Roman"/>
          <w:sz w:val="28"/>
          <w:szCs w:val="28"/>
          <w:lang w:eastAsia="ru-RU"/>
        </w:rPr>
        <w:t>ожение № 1</w:t>
      </w:r>
      <w:r w:rsidRPr="00ED783E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твердить положение об оперативной группе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(прил</w:t>
      </w:r>
      <w:r>
        <w:rPr>
          <w:rFonts w:ascii="Times New Roman" w:hAnsi="Times New Roman"/>
          <w:sz w:val="28"/>
          <w:szCs w:val="28"/>
          <w:lang w:eastAsia="ru-RU"/>
        </w:rPr>
        <w:t>ожение № 2</w:t>
      </w:r>
      <w:r w:rsidRPr="00ED783E">
        <w:rPr>
          <w:rFonts w:ascii="Times New Roman" w:hAnsi="Times New Roman"/>
          <w:sz w:val="28"/>
          <w:szCs w:val="28"/>
          <w:lang w:eastAsia="ru-RU"/>
        </w:rPr>
        <w:t>).</w:t>
      </w:r>
      <w:r w:rsidRPr="00ED783E">
        <w:rPr>
          <w:rFonts w:ascii="Times New Roman" w:hAnsi="Times New Roman"/>
          <w:sz w:val="28"/>
          <w:szCs w:val="28"/>
          <w:lang w:eastAsia="ru-RU"/>
        </w:rPr>
        <w:br/>
      </w:r>
      <w:r w:rsidRPr="00ED78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твердить положение о подвижном пункте управления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(прил</w:t>
      </w:r>
      <w:r>
        <w:rPr>
          <w:rFonts w:ascii="Times New Roman" w:hAnsi="Times New Roman"/>
          <w:sz w:val="28"/>
          <w:szCs w:val="28"/>
          <w:lang w:eastAsia="ru-RU"/>
        </w:rPr>
        <w:t>ожение № 3</w:t>
      </w:r>
      <w:r w:rsidRPr="00ED783E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61568">
        <w:rPr>
          <w:rFonts w:ascii="Times New Roman" w:hAnsi="Times New Roman"/>
          <w:sz w:val="28"/>
          <w:szCs w:val="28"/>
        </w:rPr>
        <w:t>Ведущему специалисту по 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1568">
        <w:rPr>
          <w:rFonts w:ascii="Times New Roman" w:hAnsi="Times New Roman"/>
          <w:sz w:val="28"/>
          <w:szCs w:val="28"/>
        </w:rPr>
        <w:t xml:space="preserve"> ЧС отдела строительства, газификации и жилищной политики администрации Пышминского городского округа </w:t>
      </w:r>
      <w:proofErr w:type="spellStart"/>
      <w:r w:rsidRPr="00961568">
        <w:rPr>
          <w:rFonts w:ascii="Times New Roman" w:hAnsi="Times New Roman"/>
          <w:sz w:val="28"/>
          <w:szCs w:val="28"/>
        </w:rPr>
        <w:t>Палтусову</w:t>
      </w:r>
      <w:proofErr w:type="spellEnd"/>
      <w:r w:rsidRPr="00961568">
        <w:rPr>
          <w:rFonts w:ascii="Times New Roman" w:hAnsi="Times New Roman"/>
          <w:sz w:val="28"/>
          <w:szCs w:val="28"/>
        </w:rPr>
        <w:t xml:space="preserve"> А.А.</w:t>
      </w:r>
      <w:r w:rsidRPr="00961568">
        <w:rPr>
          <w:rFonts w:ascii="Times New Roman" w:hAnsi="Times New Roman"/>
          <w:sz w:val="28"/>
          <w:szCs w:val="28"/>
          <w:lang w:eastAsia="ru-RU"/>
        </w:rPr>
        <w:t>: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>1) разработать и утвердить в установленном порядке планы приведения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в готовность к применению по предназначению;</w:t>
      </w:r>
      <w:r w:rsidRPr="00ED783E">
        <w:rPr>
          <w:rFonts w:ascii="Times New Roman" w:hAnsi="Times New Roman"/>
          <w:sz w:val="28"/>
          <w:szCs w:val="28"/>
          <w:lang w:eastAsia="ru-RU"/>
        </w:rPr>
        <w:br/>
        <w:t xml:space="preserve">2) организовать методическое руководство созданием и приведением в готовность к выполнению задач по предназначению нештатных оперативных подразделений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ED783E">
        <w:rPr>
          <w:rFonts w:ascii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8D5C10" w:rsidRPr="00B36232" w:rsidRDefault="008D5C10" w:rsidP="008D5C10">
      <w:pPr>
        <w:pStyle w:val="a3"/>
        <w:rPr>
          <w:rFonts w:ascii="Times New Roman" w:hAnsi="Times New Roman"/>
          <w:sz w:val="28"/>
          <w:szCs w:val="28"/>
        </w:rPr>
      </w:pPr>
      <w:r w:rsidRPr="00B36232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36232">
        <w:rPr>
          <w:rFonts w:ascii="Times New Roman" w:hAnsi="Times New Roman"/>
          <w:sz w:val="28"/>
          <w:szCs w:val="28"/>
        </w:rPr>
        <w:t xml:space="preserve">Настоящее </w:t>
      </w:r>
      <w:r w:rsidRPr="00B36232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опубликовать в газете «Пышминские вести» и </w:t>
      </w:r>
      <w:r w:rsidRPr="00B36232">
        <w:rPr>
          <w:rFonts w:ascii="Times New Roman" w:hAnsi="Times New Roman"/>
          <w:sz w:val="28"/>
          <w:szCs w:val="28"/>
        </w:rPr>
        <w:t>разместить на официальном сайте Пышминского городского округа.</w:t>
      </w:r>
    </w:p>
    <w:p w:rsidR="008D5C10" w:rsidRPr="00ED783E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83E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D783E">
        <w:rPr>
          <w:rFonts w:ascii="Times New Roman" w:hAnsi="Times New Roman"/>
          <w:sz w:val="28"/>
          <w:szCs w:val="28"/>
          <w:lang w:eastAsia="ru-RU"/>
        </w:rPr>
        <w:t>онтроль за исполнением настоящего постановления оставляю за собой.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Pr="00B36232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6232">
        <w:rPr>
          <w:rFonts w:ascii="Times New Roman" w:hAnsi="Times New Roman"/>
          <w:sz w:val="28"/>
          <w:szCs w:val="28"/>
          <w:lang w:eastAsia="ru-RU"/>
        </w:rPr>
        <w:br/>
      </w:r>
      <w:r w:rsidRPr="00B36232">
        <w:rPr>
          <w:rFonts w:ascii="Times New Roman" w:hAnsi="Times New Roman"/>
          <w:sz w:val="28"/>
          <w:szCs w:val="28"/>
        </w:rPr>
        <w:t xml:space="preserve">Глава Пышминского городского округа      </w:t>
      </w:r>
      <w:r w:rsidRPr="00B36232">
        <w:rPr>
          <w:rFonts w:ascii="Times New Roman" w:hAnsi="Times New Roman"/>
          <w:sz w:val="28"/>
          <w:szCs w:val="28"/>
        </w:rPr>
        <w:tab/>
        <w:t xml:space="preserve">                             В.В. Соколов</w:t>
      </w:r>
    </w:p>
    <w:p w:rsidR="008D5C10" w:rsidRPr="00B36232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 w:rsidR="00BA62CA">
        <w:rPr>
          <w:rFonts w:ascii="Times New Roman" w:hAnsi="Times New Roman"/>
          <w:sz w:val="28"/>
          <w:szCs w:val="28"/>
        </w:rPr>
        <w:t>19.05.2017</w:t>
      </w:r>
      <w:r w:rsidRPr="00D46FFA">
        <w:rPr>
          <w:rFonts w:ascii="Times New Roman" w:hAnsi="Times New Roman"/>
          <w:sz w:val="28"/>
          <w:szCs w:val="28"/>
        </w:rPr>
        <w:t xml:space="preserve"> №</w:t>
      </w:r>
      <w:r w:rsidR="00BA62CA">
        <w:rPr>
          <w:rFonts w:ascii="Times New Roman" w:hAnsi="Times New Roman"/>
          <w:sz w:val="28"/>
          <w:szCs w:val="28"/>
        </w:rPr>
        <w:t xml:space="preserve"> 243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D5C10" w:rsidRPr="00082B31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82B31">
        <w:rPr>
          <w:rFonts w:ascii="Times New Roman" w:hAnsi="Times New Roman"/>
          <w:b/>
          <w:sz w:val="28"/>
          <w:szCs w:val="28"/>
          <w:lang w:eastAsia="ru-RU"/>
        </w:rPr>
        <w:t xml:space="preserve">оложение об оперативном штабе ликвидации чрезвычайных ситуаций комиссии по предупреждению и ликвидации чрезвычайных ситуаций и обеспечению пожарной безопасности </w:t>
      </w:r>
      <w:r w:rsidRPr="00082B31">
        <w:rPr>
          <w:rFonts w:ascii="Times New Roman" w:hAnsi="Times New Roman"/>
          <w:b/>
          <w:sz w:val="28"/>
          <w:szCs w:val="28"/>
        </w:rPr>
        <w:t>Пышминского</w:t>
      </w:r>
      <w:r w:rsidRPr="00082B31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</w:t>
      </w:r>
    </w:p>
    <w:p w:rsidR="008D5C10" w:rsidRPr="008B6324" w:rsidRDefault="008D5C10" w:rsidP="008D5C1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астоящее положение определяет назначение, структуру, основные задачи и порядок действий оперативного штаба комиссии по предупреждению и ликвидации чрезвычайных ситуаций и обеспечению пожарной безопасности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предназначен для повышения устойчивости и обеспечения непрерывности управления при возникновении чрезвычайных ситуаций, обеспечения эффективного использования (применения) сил и средств городского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(далее - 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) в целях проведения в полном объеме, в кратчайшие сроки и с минимальными потерями населения и материальных средств аварийно-спасательных работ в зоне чрезвычайной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9A9">
        <w:rPr>
          <w:rFonts w:ascii="Times New Roman" w:hAnsi="Times New Roman"/>
          <w:sz w:val="28"/>
          <w:szCs w:val="28"/>
          <w:lang w:eastAsia="ru-RU"/>
        </w:rPr>
        <w:t>ситуации.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целях повышения устойчивости и обеспечения непрерывности управления при возникновении чрезвычайных ситуаций, заблаговременно, в режиме повседневной деятельности, определяются дежурные расчеты (смены) с определением конкретного состава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179A9">
        <w:rPr>
          <w:rFonts w:ascii="Times New Roman" w:hAnsi="Times New Roman"/>
          <w:sz w:val="28"/>
          <w:szCs w:val="28"/>
          <w:lang w:eastAsia="ru-RU"/>
        </w:rPr>
        <w:t>ежурные расчеты, как правило, определяются на месяц и доводятся до должностных лиц на служебном совещании.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составе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создаются 2 - 3 дежурные смены, которые обеспечивают его круглосуточную работу.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4179A9">
        <w:rPr>
          <w:rFonts w:ascii="Times New Roman" w:hAnsi="Times New Roman"/>
          <w:sz w:val="28"/>
          <w:szCs w:val="28"/>
          <w:lang w:eastAsia="ru-RU"/>
        </w:rPr>
        <w:t>исленность оперативного штаба м</w:t>
      </w:r>
      <w:r>
        <w:rPr>
          <w:rFonts w:ascii="Times New Roman" w:hAnsi="Times New Roman"/>
          <w:sz w:val="28"/>
          <w:szCs w:val="28"/>
          <w:lang w:eastAsia="ru-RU"/>
        </w:rPr>
        <w:t>ожет составлять до 30 человек. 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целях повышения эффективности работы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состав и численность оперативного штаба решением руководителя оперативного штаба могут быть изменены (уменьшены или увеличены) в зависимости от складывающейся обстановки.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состав смен могут включаться члены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(далее по тексту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), руководители служб и организаций, а также специалисты предприятий, организаций и учреждений, необходимые для выработки решений по локализации и ликвидации чрезвычайной ситуации.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работе в составе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обязательно привлекается руководящий состав или специалисты организации, на территории которой произошла чрезвычайная ситуация.</w:t>
      </w: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1.7. П</w:t>
      </w:r>
      <w:r w:rsidRPr="004179A9">
        <w:rPr>
          <w:rFonts w:ascii="Times New Roman" w:hAnsi="Times New Roman"/>
          <w:sz w:val="28"/>
          <w:szCs w:val="28"/>
          <w:lang w:eastAsia="ru-RU"/>
        </w:rPr>
        <w:t>ри угрозе возникновения чрезвычайной ситуации или возникновении чрезвычайной ситуации сбор личного состава</w:t>
      </w:r>
      <w:r w:rsidRPr="00243D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производится оперативным дежурным единой дежурно-диспетчерской службы (далее -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>) в соответствии с разработанными приказами и инструкциями.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1.8.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абота оперативного штаба начинается составом первой дежурной смены.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4179A9">
        <w:rPr>
          <w:rFonts w:ascii="Times New Roman" w:hAnsi="Times New Roman"/>
          <w:sz w:val="28"/>
          <w:szCs w:val="28"/>
          <w:lang w:eastAsia="ru-RU"/>
        </w:rPr>
        <w:t>ормирование полного состава оперативного штаба осуществляется в ходе его развертывания.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2. Состав, задачи и основные функции оперативного штаба КЧС и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>2.1. состав оперативного штаба включает: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руководителя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руководителя;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управления и взаимодействия;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мониторинга и защиты;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кадров и психологического обеспечения;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>группу применения сил и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группу материально-технического и финансово-экономического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>беспечения.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ередвижение оперативного штаба в зону чрезвычайной ситуации осуществляется транспортом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D15E50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должен быть готов к автономным действиям на период не менее 3 суток.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2.4. порядок работы дежурных смен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устанавливается его руководителем.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2.5. к основным задачам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планирование и организация работ по ликвидации чрезвычайной ситуации;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координация действий аварийно-спасательных подразделений </w:t>
      </w:r>
      <w:r>
        <w:rPr>
          <w:rFonts w:ascii="Times New Roman" w:hAnsi="Times New Roman"/>
          <w:sz w:val="28"/>
          <w:szCs w:val="28"/>
          <w:lang w:eastAsia="ru-RU"/>
        </w:rPr>
        <w:t>МЧС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оссии, территориальных и функциональных подсистем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предупреждению и ликвидации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организация взаимодействия с органами военного командования, другими участниками взаимодействия;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сбор, анализ, обработка и отображение информации о чрезвычайной ситуации, подготовка предложений руководителю аварийно-спасательных работ для принятия решения;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доведение и оформление отданных указаний и распоряжений;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представление информации о развитии чрезвычайной ситуации в средства массовой информации.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2.6.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основным функциям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принятие необходимых экстренных мер и решений; 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постоянное информирование взаимодействующих сил и средств постоянной готовности, привлекаемых к ликвидации чрезвычайной ситуации, об обстановке, принятых и рекомендуемых мерах.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3. Порядок работы оперативного штаба КЧС и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>абота оперативного штаба осуществляется в 4 этапа: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первый этап - принятие экстренных мер;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второй этап - оперативное планирование;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третий этап - проведение аварийно-спасательных и других неотложных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четвертый этап - ликвидация последствий чрезвычайных ситуаций.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ервый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приведение в готовность и отправка в район чрезвычайной ситуации оперативной группы;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подготовку проектов решений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на введение установленного режима работы, привлечение дополнительных сил и средств и т.д.;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организацию сбора данных и анализа обстановки в зоне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прогноз последствий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предварительную оценку обстановки, определение замысла предстоящих действий;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проведение первоочередных мероприятий по защите населения и снижению ущерба от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донесений и докладов о чрезвычайной ситуации в вышестоящие инстанции и информирование участников взаимодействия;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контроль за приведением в готовность и выдвижением в район чрезвычайной ситуации сил разведки, поисково-спасательных формирований;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планирование группировки сил и средств для ликвидации последствий чрезвычайной ситуации и порядка ее наращивания.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3.3. В</w:t>
      </w:r>
      <w:r w:rsidRPr="004179A9">
        <w:rPr>
          <w:rFonts w:ascii="Times New Roman" w:hAnsi="Times New Roman"/>
          <w:sz w:val="28"/>
          <w:szCs w:val="28"/>
          <w:lang w:eastAsia="ru-RU"/>
        </w:rPr>
        <w:t>торой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организацию ведения общей и специальной разведки;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анализ донесений и докладов от оперативной группы и подразделений разведки;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оценку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проектов решений на проведение аварийно-спасательных и других неотложных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постановку задач и доведение распоряжений до подчиненных и взаимодействующих структур, привлекаемых к проведению аварийно-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>спасательных и других неотложных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контроль за ходом аварийно-спасательных и других неотложных работ, контроль за своевременностью выполнения поставленных задач.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179A9">
        <w:rPr>
          <w:rFonts w:ascii="Times New Roman" w:hAnsi="Times New Roman"/>
          <w:sz w:val="28"/>
          <w:szCs w:val="28"/>
          <w:lang w:eastAsia="ru-RU"/>
        </w:rPr>
        <w:t>ретий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анализ и обобщение данных об обстановке;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уточнение принятого решения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его оформление;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осуществление (через оперативную группу) руководства аварийно-спасательными работами и контроль за их проведением;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организацию всестороннего обеспечения проведения работ;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подготовку и представление донесений в вышестоящие органы управления;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обеспечение непрерывности управления подчиненными и взаимодействующими силами и средствами.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4179A9">
        <w:rPr>
          <w:rFonts w:ascii="Times New Roman" w:hAnsi="Times New Roman"/>
          <w:sz w:val="28"/>
          <w:szCs w:val="28"/>
          <w:lang w:eastAsia="ru-RU"/>
        </w:rPr>
        <w:t>етвертый этап включает следующие мероприятия: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контроль за проведением работ по всестороннему обеспечению пострадавшего населения; 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обеспечение контроля за ходом восстановительных работ до полного их завершения.</w:t>
      </w:r>
    </w:p>
    <w:p w:rsidR="008D5C10" w:rsidRPr="008B6324" w:rsidRDefault="008D5C10" w:rsidP="008D5C1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B63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6324">
        <w:rPr>
          <w:rFonts w:ascii="Times New Roman" w:hAnsi="Times New Roman"/>
          <w:b/>
          <w:sz w:val="28"/>
          <w:szCs w:val="28"/>
          <w:lang w:eastAsia="ru-RU"/>
        </w:rPr>
        <w:t>4. Материально-техническое оснащение оперативного штаба КЧС и ОПБ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4.1. для обеспечения надлежащего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необходимы: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помещение для работы;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телефон спутниковой связи;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телефон сотовой связи;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радиостанции переносные </w:t>
      </w:r>
      <w:r>
        <w:rPr>
          <w:rFonts w:ascii="Times New Roman" w:hAnsi="Times New Roman"/>
          <w:sz w:val="28"/>
          <w:szCs w:val="28"/>
          <w:lang w:eastAsia="ru-RU"/>
        </w:rPr>
        <w:t>УКВ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диапазона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телефонный аппарат </w:t>
      </w:r>
      <w:r>
        <w:rPr>
          <w:rFonts w:ascii="Times New Roman" w:hAnsi="Times New Roman"/>
          <w:sz w:val="28"/>
          <w:szCs w:val="28"/>
          <w:lang w:eastAsia="ru-RU"/>
        </w:rPr>
        <w:t>АТС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ноутбук;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автоматизированная рабочая станция с принтером и модемом.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D46FFA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____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Pr="00B51DD8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51DD8">
        <w:rPr>
          <w:rFonts w:ascii="Times New Roman" w:hAnsi="Times New Roman"/>
          <w:b/>
          <w:sz w:val="28"/>
          <w:szCs w:val="28"/>
          <w:lang w:eastAsia="ru-RU"/>
        </w:rPr>
        <w:t xml:space="preserve">оложение об оперативной группе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/>
          <w:sz w:val="28"/>
          <w:szCs w:val="28"/>
          <w:lang w:eastAsia="ru-RU"/>
        </w:rPr>
        <w:t>Пышминского</w:t>
      </w:r>
      <w:r w:rsidRPr="00B51DD8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B51DD8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1DD8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B51DD8">
        <w:rPr>
          <w:rFonts w:ascii="Times New Roman" w:hAnsi="Times New Roman"/>
          <w:b/>
          <w:sz w:val="28"/>
          <w:szCs w:val="28"/>
          <w:lang w:eastAsia="ru-RU"/>
        </w:rPr>
        <w:t>бщие положения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ля руководства работами по ликвидации чрезвычайной ситуации (далее -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и координации действий сил и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(далее - 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создается оперативная группа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осуществляет движение к месту чрезвычайной ситуации специально предусмотренным для этих целей транспортом, а также в составе подвижного пункта управления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ри необходимости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может использовать транспортные средства заинтересованных служб и организаций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C10" w:rsidRPr="000D185C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С</w:t>
      </w:r>
      <w:r w:rsidRPr="000D185C">
        <w:rPr>
          <w:rFonts w:ascii="Times New Roman" w:hAnsi="Times New Roman"/>
          <w:b/>
          <w:sz w:val="28"/>
          <w:szCs w:val="28"/>
          <w:lang w:eastAsia="ru-RU"/>
        </w:rPr>
        <w:t>остав, задачи и основные функции оперативной группы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определяется с учетом необходимости обеспечения сменной работы в круглосуточном режиме и ее численность может составлять от 3 до 5 человек.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включает: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заместителя начальника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представителей отделов и служб администрации;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водитель.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ачальником оперативной группы назначается один из заместителей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высылается непосредственно в зону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для оценки обстановки и характера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выработки предложений по локализации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, защиты окружающей среды.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2.4. 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сновными задачами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уточнение характера и общих масштабов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прогноз развития обстановки и доклад о параметрах чрезвычайной ситуации в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выявление состояния потенциально опасных объектов, источников возникновения опасной пожарной, радиационной, химической и санитарно-эпидемиологической обстановки;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выявление состояния дорог и дорожных сооружений на маршрутах выдвижения и ввода сил в зону чрезвычайной ситуации, определение объездов, обходов разрушенных и заваленных участков, мест переправы через водные преграды;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уточнение мест, пригодных для развертывания медицинских пунктов, пунктов управления, мест отдыха личного состава аварийно-спасательных формирований;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руководство действиями сил и средств, выделенных (прибывших) для ликвидации чрезвычайной ситуации;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ведение непрерывного наблюдения за изменениями обстановки до полного завершения аварийно-спасательных работ.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2.5.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сновными функциями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и осуществление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непрерывного контроля и изучения обстановки, оценка масштабов и прогнозирование дальнейшего развития обстановки;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взаимодействия с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силами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, службами и организациями, привлекаемых к ликвидации чрезвычайных ситуаций;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координация действий сил 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, подготовка предложений по привлечению дополнительных сил и средств и использованию всех видов ресурсов;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участие в распределении гуманитарной помощи пострадавшему населению, контроль правильности использования ресурсов, выделенных для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контроль оповещения населения о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участие в планировании и проведении эвакуации (отселения) населения из зоны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ведение учета данных обстановки, принятых решений, отданных распоряжений и полученных донесений в хронологической последовательности; обобщение опыта работы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выработка предложений по совершенствованию системы реагирования;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подготовка отчетов о проделанной работе, расходах материальных и финансовых средств.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2.6.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перативная группа должна быть готова к автономным действиям не менее 3 суток.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ри продолжительности аварийно-спасательных и других неотложных работ более 3 суток проводится замена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2.7.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орядок и периодичность замены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устанавливается руководителем </w:t>
      </w:r>
      <w:r>
        <w:rPr>
          <w:rFonts w:ascii="Times New Roman" w:hAnsi="Times New Roman"/>
          <w:sz w:val="28"/>
          <w:szCs w:val="28"/>
          <w:lang w:eastAsia="ru-RU"/>
        </w:rPr>
        <w:t>ОШ 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Pr="00731965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1965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731965">
        <w:rPr>
          <w:rFonts w:ascii="Times New Roman" w:hAnsi="Times New Roman"/>
          <w:b/>
          <w:sz w:val="28"/>
          <w:szCs w:val="28"/>
          <w:lang w:eastAsia="ru-RU"/>
        </w:rPr>
        <w:t>атериально-техническое оснащение оперативной группы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ранспорт: машина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на базе легкового автомобиля высокой проходимости.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редства связи: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телефон сотовой связи с возможностью передачи </w:t>
      </w:r>
      <w:r>
        <w:rPr>
          <w:rFonts w:ascii="Times New Roman" w:hAnsi="Times New Roman"/>
          <w:sz w:val="28"/>
          <w:szCs w:val="28"/>
          <w:lang w:eastAsia="ru-RU"/>
        </w:rPr>
        <w:t>ММС</w:t>
      </w:r>
      <w:r w:rsidRPr="004179A9">
        <w:rPr>
          <w:rFonts w:ascii="Times New Roman" w:hAnsi="Times New Roman"/>
          <w:sz w:val="28"/>
          <w:szCs w:val="28"/>
          <w:lang w:eastAsia="ru-RU"/>
        </w:rPr>
        <w:t>-сообщений;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радиостанция </w:t>
      </w:r>
      <w:r>
        <w:rPr>
          <w:rFonts w:ascii="Times New Roman" w:hAnsi="Times New Roman"/>
          <w:sz w:val="28"/>
          <w:szCs w:val="28"/>
          <w:lang w:eastAsia="ru-RU"/>
        </w:rPr>
        <w:t>УКВ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диапазона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фотоаппарат;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видеокамера.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4179A9">
        <w:rPr>
          <w:rFonts w:ascii="Times New Roman" w:hAnsi="Times New Roman"/>
          <w:sz w:val="28"/>
          <w:szCs w:val="28"/>
          <w:lang w:eastAsia="ru-RU"/>
        </w:rPr>
        <w:t>лектронно-вычислительная техника: переносной компьютер (ноутбук).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редства радиационной и химической разведки (</w:t>
      </w:r>
      <w:r>
        <w:rPr>
          <w:rFonts w:ascii="Times New Roman" w:hAnsi="Times New Roman"/>
          <w:sz w:val="28"/>
          <w:szCs w:val="28"/>
          <w:lang w:eastAsia="ru-RU"/>
        </w:rPr>
        <w:t>РХР</w:t>
      </w:r>
      <w:r w:rsidRPr="004179A9">
        <w:rPr>
          <w:rFonts w:ascii="Times New Roman" w:hAnsi="Times New Roman"/>
          <w:sz w:val="28"/>
          <w:szCs w:val="28"/>
          <w:lang w:eastAsia="ru-RU"/>
        </w:rPr>
        <w:t>):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защитный общевойсковой костюм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-1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противогаз с промышленной коробкой для защиты от аварийных химически опасных веществ (</w:t>
      </w:r>
      <w:r>
        <w:rPr>
          <w:rFonts w:ascii="Times New Roman" w:hAnsi="Times New Roman"/>
          <w:sz w:val="28"/>
          <w:szCs w:val="28"/>
          <w:lang w:eastAsia="ru-RU"/>
        </w:rPr>
        <w:t>АХВО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противогаз изолирующий (на каждого члена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фонарь электрический; 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лента барьерная.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рочее имущество: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флажки сигнальные;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выносное световое табло "оперативная группа </w:t>
      </w:r>
      <w:r>
        <w:rPr>
          <w:rFonts w:ascii="Times New Roman" w:hAnsi="Times New Roman"/>
          <w:sz w:val="28"/>
          <w:szCs w:val="28"/>
          <w:lang w:eastAsia="ru-RU"/>
        </w:rPr>
        <w:t>ГО ЧС</w:t>
      </w:r>
      <w:r w:rsidRPr="004179A9">
        <w:rPr>
          <w:rFonts w:ascii="Times New Roman" w:hAnsi="Times New Roman"/>
          <w:sz w:val="28"/>
          <w:szCs w:val="28"/>
          <w:lang w:eastAsia="ru-RU"/>
        </w:rPr>
        <w:t>".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53039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3039">
        <w:rPr>
          <w:rFonts w:ascii="Times New Roman" w:hAnsi="Times New Roman"/>
          <w:b/>
          <w:sz w:val="28"/>
          <w:szCs w:val="28"/>
          <w:lang w:eastAsia="ru-RU"/>
        </w:rPr>
        <w:t>4. Комплект документов оперативной группы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оложение об оперативной группе.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4.2.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лгоритм действий и функциональные обязанности членов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4.3.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ыписка из плана действий по предупреждению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каждому виду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отдельно.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4.4.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ыписка из инструкции о порядке обмена информацией о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еречень потенциально опасных объектов.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4.6.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ланки формализованных документов (предварительные распоряжения, приказы, решения, решения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на ликвидацию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4.7.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абочая карта руководителя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4.8.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179A9">
        <w:rPr>
          <w:rFonts w:ascii="Times New Roman" w:hAnsi="Times New Roman"/>
          <w:sz w:val="28"/>
          <w:szCs w:val="28"/>
          <w:lang w:eastAsia="ru-RU"/>
        </w:rPr>
        <w:t>аблица позывных должностных лиц.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4.9.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ыписка из табеля срочных донесений </w:t>
      </w:r>
      <w:r>
        <w:rPr>
          <w:rFonts w:ascii="Times New Roman" w:hAnsi="Times New Roman"/>
          <w:sz w:val="28"/>
          <w:szCs w:val="28"/>
          <w:lang w:eastAsia="ru-RU"/>
        </w:rPr>
        <w:t>МЧС Р</w:t>
      </w:r>
      <w:r w:rsidRPr="004179A9">
        <w:rPr>
          <w:rFonts w:ascii="Times New Roman" w:hAnsi="Times New Roman"/>
          <w:sz w:val="28"/>
          <w:szCs w:val="28"/>
          <w:lang w:eastAsia="ru-RU"/>
        </w:rPr>
        <w:t>оссии.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5C10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>Пышминского городского округа</w:t>
      </w:r>
    </w:p>
    <w:p w:rsidR="008D5C10" w:rsidRPr="00D46FFA" w:rsidRDefault="008D5C10" w:rsidP="008D5C1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6FFA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D46FFA">
        <w:rPr>
          <w:rFonts w:ascii="Times New Roman" w:hAnsi="Times New Roman"/>
          <w:sz w:val="28"/>
          <w:szCs w:val="28"/>
        </w:rPr>
        <w:t xml:space="preserve">2017 № </w:t>
      </w:r>
      <w:r>
        <w:rPr>
          <w:rFonts w:ascii="Times New Roman" w:hAnsi="Times New Roman"/>
          <w:sz w:val="28"/>
          <w:szCs w:val="28"/>
        </w:rPr>
        <w:t>____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br/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157024">
        <w:rPr>
          <w:rFonts w:ascii="Times New Roman" w:hAnsi="Times New Roman"/>
          <w:b/>
          <w:sz w:val="28"/>
          <w:szCs w:val="28"/>
          <w:lang w:eastAsia="ru-RU"/>
        </w:rPr>
        <w:t>оложение о подвижном пункте управления председателя комиссии по предупреждению и ликвидации чрезвычайных ситуаций и обе</w:t>
      </w:r>
      <w:r>
        <w:rPr>
          <w:rFonts w:ascii="Times New Roman" w:hAnsi="Times New Roman"/>
          <w:b/>
          <w:sz w:val="28"/>
          <w:szCs w:val="28"/>
          <w:lang w:eastAsia="ru-RU"/>
        </w:rPr>
        <w:t>спечению пожарной безопасности Пышминск</w:t>
      </w:r>
      <w:r w:rsidRPr="00157024">
        <w:rPr>
          <w:rFonts w:ascii="Times New Roman" w:hAnsi="Times New Roman"/>
          <w:b/>
          <w:sz w:val="28"/>
          <w:szCs w:val="28"/>
          <w:lang w:eastAsia="ru-RU"/>
        </w:rPr>
        <w:t>ого городского округа</w:t>
      </w:r>
    </w:p>
    <w:p w:rsidR="008D5C10" w:rsidRPr="001570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157024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7024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157024">
        <w:rPr>
          <w:rFonts w:ascii="Times New Roman" w:hAnsi="Times New Roman"/>
          <w:b/>
          <w:sz w:val="28"/>
          <w:szCs w:val="28"/>
          <w:lang w:eastAsia="ru-RU"/>
        </w:rPr>
        <w:t>бщие положения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астоящее положение разработано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hyperlink r:id="rId9" w:history="1">
        <w:r w:rsidRPr="004245E7">
          <w:rPr>
            <w:rFonts w:ascii="Times New Roman" w:hAnsi="Times New Roman"/>
            <w:sz w:val="28"/>
            <w:szCs w:val="28"/>
            <w:lang w:eastAsia="ru-RU"/>
          </w:rPr>
          <w:t>едеральными законами от 12</w:t>
        </w:r>
        <w:r>
          <w:rPr>
            <w:rFonts w:ascii="Times New Roman" w:hAnsi="Times New Roman"/>
            <w:sz w:val="28"/>
            <w:szCs w:val="28"/>
            <w:lang w:eastAsia="ru-RU"/>
          </w:rPr>
          <w:t>.02.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1998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28-</w:t>
        </w:r>
        <w:r>
          <w:rPr>
            <w:rFonts w:ascii="Times New Roman" w:hAnsi="Times New Roman"/>
            <w:sz w:val="28"/>
            <w:szCs w:val="28"/>
            <w:lang w:eastAsia="ru-RU"/>
          </w:rPr>
          <w:t>ФЗ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"</w:t>
        </w:r>
        <w:r>
          <w:rPr>
            <w:rFonts w:ascii="Times New Roman" w:hAnsi="Times New Roman"/>
            <w:sz w:val="28"/>
            <w:szCs w:val="28"/>
            <w:lang w:eastAsia="ru-RU"/>
          </w:rPr>
          <w:t>О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гражданской обороне"</w:t>
        </w:r>
      </w:hyperlink>
      <w:r w:rsidRPr="004245E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4245E7">
          <w:rPr>
            <w:rFonts w:ascii="Times New Roman" w:hAnsi="Times New Roman"/>
            <w:sz w:val="28"/>
            <w:szCs w:val="28"/>
            <w:lang w:eastAsia="ru-RU"/>
          </w:rPr>
          <w:t>21</w:t>
        </w:r>
        <w:r>
          <w:rPr>
            <w:rFonts w:ascii="Times New Roman" w:hAnsi="Times New Roman"/>
            <w:sz w:val="28"/>
            <w:szCs w:val="28"/>
            <w:lang w:eastAsia="ru-RU"/>
          </w:rPr>
          <w:t>.02.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1994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№ 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>68-</w:t>
        </w:r>
        <w:r>
          <w:rPr>
            <w:rFonts w:ascii="Times New Roman" w:hAnsi="Times New Roman"/>
            <w:sz w:val="28"/>
            <w:szCs w:val="28"/>
            <w:lang w:eastAsia="ru-RU"/>
          </w:rPr>
          <w:t>ФЗ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"</w:t>
        </w:r>
        <w:r>
          <w:rPr>
            <w:rFonts w:ascii="Times New Roman" w:hAnsi="Times New Roman"/>
            <w:sz w:val="28"/>
            <w:szCs w:val="28"/>
            <w:lang w:eastAsia="ru-RU"/>
          </w:rPr>
          <w:t>О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защите населения и территорий от чрезвычайных ситуаций природного и техногенного характера"</w:t>
        </w:r>
      </w:hyperlink>
      <w:r w:rsidRPr="004245E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остановлением Правительства Российской Фе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>дерации от 30</w:t>
        </w:r>
        <w:r>
          <w:rPr>
            <w:rFonts w:ascii="Times New Roman" w:hAnsi="Times New Roman"/>
            <w:sz w:val="28"/>
            <w:szCs w:val="28"/>
            <w:lang w:eastAsia="ru-RU"/>
          </w:rPr>
          <w:t>.12.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2003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794 "</w:t>
        </w:r>
        <w:r>
          <w:rPr>
            <w:rFonts w:ascii="Times New Roman" w:hAnsi="Times New Roman"/>
            <w:sz w:val="28"/>
            <w:szCs w:val="28"/>
            <w:lang w:eastAsia="ru-RU"/>
          </w:rPr>
          <w:t>О</w:t>
        </w:r>
        <w:r w:rsidRPr="004245E7">
          <w:rPr>
            <w:rFonts w:ascii="Times New Roman" w:hAnsi="Times New Roman"/>
            <w:sz w:val="28"/>
            <w:szCs w:val="28"/>
            <w:lang w:eastAsia="ru-RU"/>
          </w:rPr>
          <w:t xml:space="preserve"> единой государственной системе предупреждения и ликвидации чрезвычайных ситуаций"</w:t>
        </w:r>
      </w:hyperlink>
      <w:r w:rsidRPr="004179A9">
        <w:rPr>
          <w:rFonts w:ascii="Times New Roman" w:hAnsi="Times New Roman"/>
          <w:sz w:val="28"/>
          <w:szCs w:val="28"/>
          <w:lang w:eastAsia="ru-RU"/>
        </w:rPr>
        <w:t>, в целях организации управления, оперативного сбора и обмена информацией при ликвидации последствий чрезвычайных ситуаций.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астоящее положение определяет назначение, задачи, состав, порядок применения и работы, совершенствования и поддержания в постоянной готовности подвижного пункта управления председателя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>), а также его материально-техническую оснащенность (табель оснащенности).</w:t>
      </w:r>
    </w:p>
    <w:p w:rsidR="008D5C10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- специально оборудованный мобильный комплекс, оснащенный необходимыми техническими средствами управления и связи, оповещения и жизнеобеспечения, предназначенный для размещения и обеспечения устойчивой работы соответствующего органа управления городского округа, оперативной группы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и представителей спасательных служб и организаций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 в целях повышения оперативности управления силами городского звена и объектовых звеньев единой государственной системы предупреждения и ликвидации чрезвычайных ситуаций (далее -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при ликвидации чрезвычайных ситуаций (далее -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и выполнении аварийно-спасательных и других неотложных работ (далее -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>).</w:t>
      </w:r>
    </w:p>
    <w:p w:rsidR="008D5C10" w:rsidRPr="004179A9" w:rsidRDefault="008D5C10" w:rsidP="008D5C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является вспомогательным пунктом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и оборудуется на базе автомобильной техники высокой проходимости (с использованием </w:t>
      </w:r>
      <w:proofErr w:type="spellStart"/>
      <w:r w:rsidRPr="004179A9">
        <w:rPr>
          <w:rFonts w:ascii="Times New Roman" w:hAnsi="Times New Roman"/>
          <w:sz w:val="28"/>
          <w:szCs w:val="28"/>
          <w:lang w:eastAsia="ru-RU"/>
        </w:rPr>
        <w:t>кунгов</w:t>
      </w:r>
      <w:proofErr w:type="spell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прицепов) или автобусов, способных быстро перемещаться, развертываться и свертываться, устойчиво работать в круглосуточном режиме и обеспечивать устойчивую радио- и </w:t>
      </w:r>
      <w:r>
        <w:rPr>
          <w:rFonts w:ascii="Times New Roman" w:hAnsi="Times New Roman"/>
          <w:sz w:val="28"/>
          <w:szCs w:val="28"/>
          <w:lang w:eastAsia="ru-RU"/>
        </w:rPr>
        <w:t>телефонную связь из зоны 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), а также использоваться при 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>выдвижении подчинен</w:t>
      </w:r>
      <w:r>
        <w:rPr>
          <w:rFonts w:ascii="Times New Roman" w:hAnsi="Times New Roman"/>
          <w:sz w:val="28"/>
          <w:szCs w:val="28"/>
          <w:lang w:eastAsia="ru-RU"/>
        </w:rPr>
        <w:t>ных сил в зоны 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развертываться на местности в районе проведения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</w:p>
    <w:p w:rsidR="008D5C10" w:rsidRDefault="008D5C10" w:rsidP="008D5C1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8C6103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6103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8C6103">
        <w:rPr>
          <w:rFonts w:ascii="Times New Roman" w:hAnsi="Times New Roman"/>
          <w:b/>
          <w:sz w:val="28"/>
          <w:szCs w:val="28"/>
          <w:lang w:eastAsia="ru-RU"/>
        </w:rPr>
        <w:t>адачи подвижного пункта управления председателя КЧС и 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используется для: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доставки оперативных и рабочих групп к месту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организации связи с органами управления и подчиненными подразделениями;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управления мероприятиями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оповещения населения о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передачи специальных световых и звуковых сигналов, речевых команд и сообщений;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сбора, обобщения и передачи данных о масштабах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сновными задачами обеспечения управления с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различных режимах функционирования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2.2.1.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режиме повседневной деятельности: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поддержание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готовности к действиям при угрозе и возникновении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поддержание техники и материально-технических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технически исправном, укомплектованном состоянии;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разработка и своевременная корректировка документации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2.2.2.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режиме повышенной </w:t>
      </w:r>
      <w:proofErr w:type="gramStart"/>
      <w:r w:rsidRPr="004179A9">
        <w:rPr>
          <w:rFonts w:ascii="Times New Roman" w:hAnsi="Times New Roman"/>
          <w:sz w:val="28"/>
          <w:szCs w:val="28"/>
          <w:lang w:eastAsia="ru-RU"/>
        </w:rPr>
        <w:t>готовности: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приведение в состояние готовности к действиям по предназначению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дежурства должностных лиц и водителей автомобилей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перевод средств связи в дежурный режим;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проверка готовности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к действиям по предназначению.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2.2.3.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режиме чрезвычайной ситуации: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выполнение мероприятий режима повышенной готовности, если они не завершены ранее; приведение в состояние полной готовности сил и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выдвижение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зону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экстренная оценка обстановки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связи с вышестоящими, взаимодействующими и подчиненными органами управления и силами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обеспечение устойчивого, непрерывного и оперативного управления силами и средствами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 (далее - звено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при проведении аварийно-спасательных и других неотложных работ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непрерывного контроля за состоянием окружающей природной среды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организация работ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координация действий привлекаемых сил и средств 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доведение информации о складывающейся обстановке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(угрозы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до органов государственной власти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области, организаций и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округа, в котором произошла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68162D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162D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68162D">
        <w:rPr>
          <w:rFonts w:ascii="Times New Roman" w:hAnsi="Times New Roman"/>
          <w:b/>
          <w:sz w:val="28"/>
          <w:szCs w:val="28"/>
          <w:lang w:eastAsia="ru-RU"/>
        </w:rPr>
        <w:t>орядок работы подвижного пункта управления председателя КЧС и  ОПБ при угрозе и возникновении чрезвычайных ситуаций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создается с целью: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оценки масштабов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прогнозирования ее возможных последствий; подготовки предложений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для принятия решения по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осуществления непосредственного руководства и координации действий сил 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 проведении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организации и поддержания непосредственного взаимодействия с органами </w:t>
      </w:r>
      <w:r>
        <w:rPr>
          <w:rFonts w:ascii="Times New Roman" w:hAnsi="Times New Roman"/>
          <w:sz w:val="28"/>
          <w:szCs w:val="28"/>
          <w:lang w:eastAsia="ru-RU"/>
        </w:rPr>
        <w:t>РСЧС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другими органами управления сил, привлекаемых к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абота на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организуется, как правило, в составе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ОШ 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представителей необходимых служб и организаций (в зависимости от складывающейся обстановки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 под руководством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ОПБ. Н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возлагается координация действий всех органов управления и организация взаимодействия сил и средств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соответствии с планом действий и реальной обстановкой.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3.3.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осуществляет свою деятельность в тесном взаимодействии или в составе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 ведущим специалистом </w:t>
      </w:r>
      <w:r w:rsidRPr="00961568">
        <w:rPr>
          <w:rFonts w:ascii="Times New Roman" w:hAnsi="Times New Roman"/>
          <w:sz w:val="28"/>
          <w:szCs w:val="28"/>
        </w:rPr>
        <w:t>по 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1568">
        <w:rPr>
          <w:rFonts w:ascii="Times New Roman" w:hAnsi="Times New Roman"/>
          <w:sz w:val="28"/>
          <w:szCs w:val="28"/>
        </w:rPr>
        <w:t xml:space="preserve"> ЧС отдела строительства, газификации и жилищной политики администрации Пышминского городского округа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единой дежурно-диспетчерской службой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(далее -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), оперативными подразделениями федеральных органов исполнительной власти, подразделениями федеральной противопожарной службы и поисково-спасательными формированиями, органами военного командования и другими привлекаемыми при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организациями и ведомствами.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 выполнении задач по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руководствуется планом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по предупреждению и ликвидации чрезвычайных ситуаций природного и техногенного характера (далее - план действий), планом приведения органов управления и сил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готовность к применению по предназначению и настоящим положением.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ри приведении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режим повышенной готовности и режим чрезвычайной ситуации, а также с целью проверки его готовности к выполнению возложенных задач во время учений и проверок 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производится оповещение и сбор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водительского состава.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ешение на оповещение и сбор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КЧС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  ОПБ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 принимает председатель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или его заместитель (с немедленным докладом об этом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).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повещение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проводится, как правило, оперативным дежурным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 использованием существующей схемы связи и оповещения и по всем имеющимся средствам связи и оповещения.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бор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КЧС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  ОПБ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производится в месте размещения техники (построения колонны).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3.6.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орядок действий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сигналам оповещения, место, время сбора определяются планом приведения органов управления и сил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готовность к применению по предназначению.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3.6.1.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>ри введении режима повышенной готовности: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оповещение и сбор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 и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(в том числе прибытие транспортных средств);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осуществляется постановка задач должностным лицам </w:t>
      </w:r>
      <w:r>
        <w:rPr>
          <w:rFonts w:ascii="Times New Roman" w:hAnsi="Times New Roman"/>
          <w:sz w:val="28"/>
          <w:szCs w:val="28"/>
          <w:lang w:eastAsia="ru-RU"/>
        </w:rPr>
        <w:t>ОГ и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работа по уточнению плана действий (взаимодействия) по предупреждению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сбору, анализу и оценке данных реально складывающейся обстановки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производится проверка укомплектованности и готовности транспортных средств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, наличия необходимой документации, средств связи, других необходимых материально-технических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связь с вышестоящими органами управления, взаимодействующими органами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>, военного командования и подчиненными органами управления и силами;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уточняется порядок связи между элементами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должностными лицами;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уточняются вопросы всестороннего обеспечения действий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3.6.2. П</w:t>
      </w:r>
      <w:r w:rsidRPr="004179A9">
        <w:rPr>
          <w:rFonts w:ascii="Times New Roman" w:hAnsi="Times New Roman"/>
          <w:sz w:val="28"/>
          <w:szCs w:val="28"/>
          <w:lang w:eastAsia="ru-RU"/>
        </w:rPr>
        <w:t>ри введении режима чрезвычайной ситуации: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выдвигается в зону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организуется размещение элементов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для их эффективной и безопасной работы;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связь с председателем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взаимодействующими органами управления, подразделениями, службами и организациями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округа, участвующих в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для сбора информации и рекогносцировки непосредственно к очагу поражения (разрушения, заражения, возгорания, аварии и др.) направляется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со средствами связи, при необходимости со средствами индивидуальной </w:t>
      </w: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>защиты и приборами радиационной и химической разведки, заслушиваются доклады руководителей различного уровня, производится опрос должностных лиц и очевидцев происшедшего;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экстренно оценивается предварительная обстановка в зоне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выявляются источники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определяются зона и границы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определяется скорость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масштабы разрушений, пожаров, заражений и т.п., выявляются источники </w:t>
      </w:r>
      <w:r>
        <w:rPr>
          <w:rFonts w:ascii="Times New Roman" w:hAnsi="Times New Roman"/>
          <w:sz w:val="28"/>
          <w:szCs w:val="28"/>
          <w:lang w:eastAsia="ru-RU"/>
        </w:rPr>
        <w:t>потенциальной опасности в зоне 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способные усугубить обстановку, обобщенные данные и предварительные выводы сообщаются в </w:t>
      </w:r>
      <w:r>
        <w:rPr>
          <w:rFonts w:ascii="Times New Roman" w:hAnsi="Times New Roman"/>
          <w:sz w:val="28"/>
          <w:szCs w:val="28"/>
          <w:lang w:eastAsia="ru-RU"/>
        </w:rPr>
        <w:t>ЕДДС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 и </w:t>
      </w:r>
      <w:r>
        <w:rPr>
          <w:rFonts w:ascii="Times New Roman" w:hAnsi="Times New Roman"/>
          <w:sz w:val="28"/>
          <w:szCs w:val="28"/>
          <w:lang w:eastAsia="ru-RU"/>
        </w:rPr>
        <w:t>ОШ</w:t>
      </w:r>
      <w:r w:rsidRPr="008422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комплексная разведка, сбор и обобщение данных от вышестоящих, взаимодействующих и подчиненных органов управления, подразделений, служб и организаций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>городского округа;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осуществляется анализ полученной информации, подготовка предложений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защите населения, проведению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; доводится решение (распоряжение)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до исполнителей и взаимодействующих органов управления;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контролируется ход проведения работ и осуществляется координация действия сил 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участвующих в проведении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>, при необходимости рассматривается вопрос привлечения дополнительных сил и средств.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3.7.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течение всей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КЧС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  ОПБ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осуществляется непрерывный обмен информацией об обстановке, ходе выполнения мероприятий по защите населения, проведении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 вышестоящими, взаимодействующими и подчиненными органами управления, подразделениями и службами 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>, представляются соответствующие донесения.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3.8.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 прибытии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ППУ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личный состав выполняет его указания.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  <w:t xml:space="preserve">3.9.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 окончании </w:t>
      </w:r>
      <w:r>
        <w:rPr>
          <w:rFonts w:ascii="Times New Roman" w:hAnsi="Times New Roman"/>
          <w:sz w:val="28"/>
          <w:szCs w:val="28"/>
          <w:lang w:eastAsia="ru-RU"/>
        </w:rPr>
        <w:t>АСДНР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по указанию председателя (заместителя председателя)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работа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сворачивается, при этом: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организуется проверка наличия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, документов, наличие и состояние транспортных и иных материально-технических средств;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 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приводится в исходное состояние, транспортные средства возвращаются в места стоянок, а материально-технические средства и документация - в места постоянного хранения;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начальником </w:t>
      </w:r>
      <w:r>
        <w:rPr>
          <w:rFonts w:ascii="Times New Roman" w:hAnsi="Times New Roman"/>
          <w:sz w:val="28"/>
          <w:szCs w:val="28"/>
          <w:lang w:eastAsia="ru-RU"/>
        </w:rPr>
        <w:t>ОГ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представляется доклад председателю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об окончании работы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и приведении его в исходное состояние.</w:t>
      </w:r>
    </w:p>
    <w:p w:rsidR="008D5C10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C10" w:rsidRPr="00730B1D" w:rsidRDefault="008D5C10" w:rsidP="008D5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0B1D">
        <w:rPr>
          <w:rFonts w:ascii="Times New Roman" w:hAnsi="Times New Roman"/>
          <w:b/>
          <w:sz w:val="28"/>
          <w:szCs w:val="28"/>
          <w:lang w:eastAsia="ru-RU"/>
        </w:rPr>
        <w:t>4. Перечень документов подвижного пункта управления председателя КЧС и  ОПБ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179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окументы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КЧС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  ОПБ</w:t>
      </w:r>
      <w:proofErr w:type="gramEnd"/>
      <w:r w:rsidRPr="004179A9">
        <w:rPr>
          <w:rFonts w:ascii="Times New Roman" w:hAnsi="Times New Roman"/>
          <w:sz w:val="28"/>
          <w:szCs w:val="28"/>
          <w:lang w:eastAsia="ru-RU"/>
        </w:rPr>
        <w:t xml:space="preserve"> включает в себя: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распорядительный документ и положение о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должностные инструкции и обязанности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алгоритм работы личного состава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рабочие тетради, журналы;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планы и схемы объектов (</w:t>
      </w:r>
      <w:r>
        <w:rPr>
          <w:rFonts w:ascii="Times New Roman" w:hAnsi="Times New Roman"/>
          <w:sz w:val="28"/>
          <w:szCs w:val="28"/>
          <w:lang w:eastAsia="ru-RU"/>
        </w:rPr>
        <w:t>ПОО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ХОО</w:t>
      </w:r>
      <w:r w:rsidRPr="004179A9">
        <w:rPr>
          <w:rFonts w:ascii="Times New Roman" w:hAnsi="Times New Roman"/>
          <w:sz w:val="28"/>
          <w:szCs w:val="28"/>
          <w:lang w:eastAsia="ru-RU"/>
        </w:rPr>
        <w:t>, мест с массовым пребыванием людей и т.д.);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рабочие карты (председателя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формализованные документы и справочные материалы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руководящие документы, планирующие документы по предупреждению и ликвидации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сведения по составу сил и средств (в том числе и постоянной готовности);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журнал учета данных обстановки;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журнал учета принятых и отданных распоряжений;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рабочая тетрадь дежурного по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атлас автомобильных дорог </w:t>
      </w:r>
      <w:r>
        <w:rPr>
          <w:rFonts w:ascii="Times New Roman" w:hAnsi="Times New Roman"/>
          <w:sz w:val="28"/>
          <w:szCs w:val="28"/>
          <w:lang w:eastAsia="ru-RU"/>
        </w:rPr>
        <w:t xml:space="preserve">Пышминского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городского округа,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вердловской и соседних областей;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телефонные справочники главного управления </w:t>
      </w:r>
      <w:r>
        <w:rPr>
          <w:rFonts w:ascii="Times New Roman" w:hAnsi="Times New Roman"/>
          <w:sz w:val="28"/>
          <w:szCs w:val="28"/>
          <w:lang w:eastAsia="ru-RU"/>
        </w:rPr>
        <w:t>МЧС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оссии по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вердловской области,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городского округа, организаций и учреждений, находящихся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городского округа, взаимодействующих органов управления;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таблица позывных должностных лиц, данные радиосетей;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схема вызова;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схема организации связи;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схема размещения </w:t>
      </w:r>
      <w:r>
        <w:rPr>
          <w:rFonts w:ascii="Times New Roman" w:hAnsi="Times New Roman"/>
          <w:sz w:val="28"/>
          <w:szCs w:val="28"/>
          <w:lang w:eastAsia="ru-RU"/>
        </w:rPr>
        <w:t>ППУ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hAnsi="Times New Roman"/>
          <w:sz w:val="28"/>
          <w:szCs w:val="28"/>
          <w:lang w:eastAsia="ru-RU"/>
        </w:rPr>
        <w:t>КЧС и  ОПБ</w:t>
      </w:r>
      <w:r w:rsidRPr="004179A9">
        <w:rPr>
          <w:rFonts w:ascii="Times New Roman" w:hAnsi="Times New Roman"/>
          <w:sz w:val="28"/>
          <w:szCs w:val="28"/>
          <w:lang w:eastAsia="ru-RU"/>
        </w:rPr>
        <w:t>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ведомость контроля за ходом ликвидации последствий </w:t>
      </w:r>
      <w:r>
        <w:rPr>
          <w:rFonts w:ascii="Times New Roman" w:hAnsi="Times New Roman"/>
          <w:sz w:val="28"/>
          <w:szCs w:val="28"/>
          <w:lang w:eastAsia="ru-RU"/>
        </w:rPr>
        <w:t>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Пышминского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 городского округа;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календарный план основных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звена </w:t>
      </w:r>
      <w:r>
        <w:rPr>
          <w:rFonts w:ascii="Times New Roman" w:hAnsi="Times New Roman"/>
          <w:sz w:val="28"/>
          <w:szCs w:val="28"/>
          <w:lang w:eastAsia="ru-RU"/>
        </w:rPr>
        <w:t>ТП РСЧС СО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при угрозе и возникновении производственных аварий, катастроф и стихийных бедствий; </w:t>
      </w:r>
    </w:p>
    <w:p w:rsidR="008D5C10" w:rsidRPr="004179A9" w:rsidRDefault="008D5C10" w:rsidP="008D5C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таблица контроля представления докладов и донесений;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>табель срочных донесений;</w:t>
      </w:r>
      <w:r w:rsidRPr="004179A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регламент представления донесений, докладов при реагировании на чрезвычайную ситуацию (происшествие) и несении оперативного дежурства в повседневной деятельности; образцы форм докладов и донесений, представляемых в главное управление </w:t>
      </w:r>
      <w:r>
        <w:rPr>
          <w:rFonts w:ascii="Times New Roman" w:hAnsi="Times New Roman"/>
          <w:sz w:val="28"/>
          <w:szCs w:val="28"/>
          <w:lang w:eastAsia="ru-RU"/>
        </w:rPr>
        <w:t>МЧС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79A9">
        <w:rPr>
          <w:rFonts w:ascii="Times New Roman" w:hAnsi="Times New Roman"/>
          <w:sz w:val="28"/>
          <w:szCs w:val="28"/>
          <w:lang w:eastAsia="ru-RU"/>
        </w:rPr>
        <w:t xml:space="preserve">оссии по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79A9">
        <w:rPr>
          <w:rFonts w:ascii="Times New Roman" w:hAnsi="Times New Roman"/>
          <w:sz w:val="28"/>
          <w:szCs w:val="28"/>
          <w:lang w:eastAsia="ru-RU"/>
        </w:rPr>
        <w:t>вердловской области.</w:t>
      </w: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</w:rPr>
      </w:pPr>
    </w:p>
    <w:p w:rsidR="008D5C10" w:rsidRDefault="008D5C10" w:rsidP="008D5C10">
      <w:pPr>
        <w:pStyle w:val="a3"/>
        <w:rPr>
          <w:rFonts w:ascii="Times New Roman" w:hAnsi="Times New Roman"/>
          <w:sz w:val="28"/>
          <w:szCs w:val="28"/>
        </w:rPr>
      </w:pPr>
    </w:p>
    <w:p w:rsidR="008D5C10" w:rsidRDefault="008D5C10"/>
    <w:sectPr w:rsidR="008D5C10" w:rsidSect="005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C10"/>
    <w:rsid w:val="00000176"/>
    <w:rsid w:val="00000269"/>
    <w:rsid w:val="0000064C"/>
    <w:rsid w:val="00000744"/>
    <w:rsid w:val="0000084D"/>
    <w:rsid w:val="00000B16"/>
    <w:rsid w:val="00000D25"/>
    <w:rsid w:val="000017C0"/>
    <w:rsid w:val="000020CC"/>
    <w:rsid w:val="000025BD"/>
    <w:rsid w:val="00002BC2"/>
    <w:rsid w:val="00002D57"/>
    <w:rsid w:val="00002DA9"/>
    <w:rsid w:val="00003273"/>
    <w:rsid w:val="00003597"/>
    <w:rsid w:val="00003B03"/>
    <w:rsid w:val="00003CBE"/>
    <w:rsid w:val="00003DCE"/>
    <w:rsid w:val="000054FA"/>
    <w:rsid w:val="00005527"/>
    <w:rsid w:val="000055A4"/>
    <w:rsid w:val="00005680"/>
    <w:rsid w:val="00006210"/>
    <w:rsid w:val="0000655D"/>
    <w:rsid w:val="000067CB"/>
    <w:rsid w:val="00006FA6"/>
    <w:rsid w:val="0000764F"/>
    <w:rsid w:val="00007684"/>
    <w:rsid w:val="00007EB7"/>
    <w:rsid w:val="00010652"/>
    <w:rsid w:val="0001069B"/>
    <w:rsid w:val="0001199B"/>
    <w:rsid w:val="00011B5B"/>
    <w:rsid w:val="000125CF"/>
    <w:rsid w:val="00012D15"/>
    <w:rsid w:val="000136A4"/>
    <w:rsid w:val="000136B9"/>
    <w:rsid w:val="00013DFA"/>
    <w:rsid w:val="00014289"/>
    <w:rsid w:val="00014669"/>
    <w:rsid w:val="000148E5"/>
    <w:rsid w:val="00014CA5"/>
    <w:rsid w:val="00014CFD"/>
    <w:rsid w:val="00015201"/>
    <w:rsid w:val="00015A31"/>
    <w:rsid w:val="00015DF5"/>
    <w:rsid w:val="000163C2"/>
    <w:rsid w:val="00016D4B"/>
    <w:rsid w:val="000179E5"/>
    <w:rsid w:val="00017B81"/>
    <w:rsid w:val="000200EF"/>
    <w:rsid w:val="0002021D"/>
    <w:rsid w:val="00020685"/>
    <w:rsid w:val="0002075A"/>
    <w:rsid w:val="00021BA0"/>
    <w:rsid w:val="00022760"/>
    <w:rsid w:val="00022DEB"/>
    <w:rsid w:val="000232FC"/>
    <w:rsid w:val="0002381C"/>
    <w:rsid w:val="00024533"/>
    <w:rsid w:val="0002474E"/>
    <w:rsid w:val="0002482A"/>
    <w:rsid w:val="0002482E"/>
    <w:rsid w:val="00024C58"/>
    <w:rsid w:val="00025514"/>
    <w:rsid w:val="00026B98"/>
    <w:rsid w:val="00026BC4"/>
    <w:rsid w:val="00026E09"/>
    <w:rsid w:val="00026FAC"/>
    <w:rsid w:val="000271AE"/>
    <w:rsid w:val="000271C8"/>
    <w:rsid w:val="000272B7"/>
    <w:rsid w:val="00027B30"/>
    <w:rsid w:val="00027E8C"/>
    <w:rsid w:val="00030518"/>
    <w:rsid w:val="00030555"/>
    <w:rsid w:val="000315B5"/>
    <w:rsid w:val="000317EC"/>
    <w:rsid w:val="00031EEA"/>
    <w:rsid w:val="000322B6"/>
    <w:rsid w:val="0003289C"/>
    <w:rsid w:val="00032A72"/>
    <w:rsid w:val="00032EC8"/>
    <w:rsid w:val="000338B4"/>
    <w:rsid w:val="00033D12"/>
    <w:rsid w:val="00034155"/>
    <w:rsid w:val="00034994"/>
    <w:rsid w:val="00035D0C"/>
    <w:rsid w:val="000361D7"/>
    <w:rsid w:val="00036ADD"/>
    <w:rsid w:val="000374C1"/>
    <w:rsid w:val="00037AD3"/>
    <w:rsid w:val="00037AE2"/>
    <w:rsid w:val="00040291"/>
    <w:rsid w:val="00040377"/>
    <w:rsid w:val="00040F69"/>
    <w:rsid w:val="0004102D"/>
    <w:rsid w:val="000411E4"/>
    <w:rsid w:val="000417BE"/>
    <w:rsid w:val="000425E8"/>
    <w:rsid w:val="0004273D"/>
    <w:rsid w:val="000429C8"/>
    <w:rsid w:val="00043067"/>
    <w:rsid w:val="000430BF"/>
    <w:rsid w:val="0004321F"/>
    <w:rsid w:val="00043656"/>
    <w:rsid w:val="00043DBA"/>
    <w:rsid w:val="00043E5C"/>
    <w:rsid w:val="000443C8"/>
    <w:rsid w:val="000444FB"/>
    <w:rsid w:val="000448B3"/>
    <w:rsid w:val="00044D6E"/>
    <w:rsid w:val="00044FFE"/>
    <w:rsid w:val="00045693"/>
    <w:rsid w:val="00046695"/>
    <w:rsid w:val="00046831"/>
    <w:rsid w:val="00046F68"/>
    <w:rsid w:val="0004756A"/>
    <w:rsid w:val="00050980"/>
    <w:rsid w:val="000509AD"/>
    <w:rsid w:val="00051431"/>
    <w:rsid w:val="00051AB6"/>
    <w:rsid w:val="00051AF8"/>
    <w:rsid w:val="000529BD"/>
    <w:rsid w:val="00052E5E"/>
    <w:rsid w:val="00052F57"/>
    <w:rsid w:val="00053111"/>
    <w:rsid w:val="00053E57"/>
    <w:rsid w:val="00054F61"/>
    <w:rsid w:val="000551B6"/>
    <w:rsid w:val="00055AC7"/>
    <w:rsid w:val="00055F46"/>
    <w:rsid w:val="000563C0"/>
    <w:rsid w:val="000566B0"/>
    <w:rsid w:val="000567E3"/>
    <w:rsid w:val="00056849"/>
    <w:rsid w:val="0005690C"/>
    <w:rsid w:val="00057B97"/>
    <w:rsid w:val="00057C79"/>
    <w:rsid w:val="0006024B"/>
    <w:rsid w:val="00060B22"/>
    <w:rsid w:val="00060E03"/>
    <w:rsid w:val="000613E3"/>
    <w:rsid w:val="0006145E"/>
    <w:rsid w:val="00061546"/>
    <w:rsid w:val="0006203C"/>
    <w:rsid w:val="000634C4"/>
    <w:rsid w:val="000635DE"/>
    <w:rsid w:val="00063EEB"/>
    <w:rsid w:val="00064DCF"/>
    <w:rsid w:val="00064E80"/>
    <w:rsid w:val="00065B89"/>
    <w:rsid w:val="00065C70"/>
    <w:rsid w:val="00066424"/>
    <w:rsid w:val="0006685E"/>
    <w:rsid w:val="000677A9"/>
    <w:rsid w:val="0006796C"/>
    <w:rsid w:val="00070D99"/>
    <w:rsid w:val="00071C10"/>
    <w:rsid w:val="00072863"/>
    <w:rsid w:val="00072FED"/>
    <w:rsid w:val="000741B1"/>
    <w:rsid w:val="000748A6"/>
    <w:rsid w:val="000748D2"/>
    <w:rsid w:val="00075414"/>
    <w:rsid w:val="00077E4F"/>
    <w:rsid w:val="000803AA"/>
    <w:rsid w:val="000818E5"/>
    <w:rsid w:val="00081AE9"/>
    <w:rsid w:val="00082943"/>
    <w:rsid w:val="00082F04"/>
    <w:rsid w:val="00082FE7"/>
    <w:rsid w:val="00083D06"/>
    <w:rsid w:val="00084688"/>
    <w:rsid w:val="000846DB"/>
    <w:rsid w:val="00084749"/>
    <w:rsid w:val="00084AB7"/>
    <w:rsid w:val="00084C7B"/>
    <w:rsid w:val="000858F6"/>
    <w:rsid w:val="00085BEF"/>
    <w:rsid w:val="00086A6B"/>
    <w:rsid w:val="00086C6F"/>
    <w:rsid w:val="00087F56"/>
    <w:rsid w:val="000900D0"/>
    <w:rsid w:val="00090167"/>
    <w:rsid w:val="000902ED"/>
    <w:rsid w:val="00090733"/>
    <w:rsid w:val="00090ACD"/>
    <w:rsid w:val="000910D3"/>
    <w:rsid w:val="000919F9"/>
    <w:rsid w:val="00093656"/>
    <w:rsid w:val="00093B33"/>
    <w:rsid w:val="00093B45"/>
    <w:rsid w:val="00093ED8"/>
    <w:rsid w:val="000945A0"/>
    <w:rsid w:val="0009493B"/>
    <w:rsid w:val="00094973"/>
    <w:rsid w:val="00094AF5"/>
    <w:rsid w:val="00094FF4"/>
    <w:rsid w:val="00095179"/>
    <w:rsid w:val="00095F6E"/>
    <w:rsid w:val="0009688F"/>
    <w:rsid w:val="00096FF3"/>
    <w:rsid w:val="000970A1"/>
    <w:rsid w:val="000974CF"/>
    <w:rsid w:val="000A0427"/>
    <w:rsid w:val="000A0452"/>
    <w:rsid w:val="000A06DB"/>
    <w:rsid w:val="000A14A4"/>
    <w:rsid w:val="000A151E"/>
    <w:rsid w:val="000A1BDA"/>
    <w:rsid w:val="000A1CAC"/>
    <w:rsid w:val="000A2BD2"/>
    <w:rsid w:val="000A308D"/>
    <w:rsid w:val="000A340F"/>
    <w:rsid w:val="000A348B"/>
    <w:rsid w:val="000A3C7D"/>
    <w:rsid w:val="000A3F4B"/>
    <w:rsid w:val="000A44C3"/>
    <w:rsid w:val="000A45C0"/>
    <w:rsid w:val="000A4799"/>
    <w:rsid w:val="000A49AC"/>
    <w:rsid w:val="000A4F74"/>
    <w:rsid w:val="000A5151"/>
    <w:rsid w:val="000A56FD"/>
    <w:rsid w:val="000A6005"/>
    <w:rsid w:val="000A6145"/>
    <w:rsid w:val="000A628F"/>
    <w:rsid w:val="000A647A"/>
    <w:rsid w:val="000A64D6"/>
    <w:rsid w:val="000A66D7"/>
    <w:rsid w:val="000A6D2F"/>
    <w:rsid w:val="000A704F"/>
    <w:rsid w:val="000A7132"/>
    <w:rsid w:val="000A7444"/>
    <w:rsid w:val="000B0537"/>
    <w:rsid w:val="000B081D"/>
    <w:rsid w:val="000B2B38"/>
    <w:rsid w:val="000B3742"/>
    <w:rsid w:val="000B4052"/>
    <w:rsid w:val="000B42E1"/>
    <w:rsid w:val="000B436C"/>
    <w:rsid w:val="000B5DC5"/>
    <w:rsid w:val="000B5EBC"/>
    <w:rsid w:val="000B6614"/>
    <w:rsid w:val="000B68EA"/>
    <w:rsid w:val="000B6B51"/>
    <w:rsid w:val="000B6D86"/>
    <w:rsid w:val="000B735B"/>
    <w:rsid w:val="000C060A"/>
    <w:rsid w:val="000C0DC3"/>
    <w:rsid w:val="000C0DFF"/>
    <w:rsid w:val="000C11B9"/>
    <w:rsid w:val="000C14D8"/>
    <w:rsid w:val="000C1BEB"/>
    <w:rsid w:val="000C1F13"/>
    <w:rsid w:val="000C2A22"/>
    <w:rsid w:val="000C2C3C"/>
    <w:rsid w:val="000C35B4"/>
    <w:rsid w:val="000C377E"/>
    <w:rsid w:val="000C3999"/>
    <w:rsid w:val="000C3C98"/>
    <w:rsid w:val="000C4848"/>
    <w:rsid w:val="000C4DB8"/>
    <w:rsid w:val="000C6640"/>
    <w:rsid w:val="000C6769"/>
    <w:rsid w:val="000C7CF8"/>
    <w:rsid w:val="000D0A66"/>
    <w:rsid w:val="000D0D17"/>
    <w:rsid w:val="000D1924"/>
    <w:rsid w:val="000D22F8"/>
    <w:rsid w:val="000D26DD"/>
    <w:rsid w:val="000D2A53"/>
    <w:rsid w:val="000D3BB6"/>
    <w:rsid w:val="000D597C"/>
    <w:rsid w:val="000D59D8"/>
    <w:rsid w:val="000D61E7"/>
    <w:rsid w:val="000D6512"/>
    <w:rsid w:val="000D67C3"/>
    <w:rsid w:val="000D69DF"/>
    <w:rsid w:val="000D6D5A"/>
    <w:rsid w:val="000D7A78"/>
    <w:rsid w:val="000D7D63"/>
    <w:rsid w:val="000E020C"/>
    <w:rsid w:val="000E07BD"/>
    <w:rsid w:val="000E088A"/>
    <w:rsid w:val="000E1107"/>
    <w:rsid w:val="000E1365"/>
    <w:rsid w:val="000E1506"/>
    <w:rsid w:val="000E1561"/>
    <w:rsid w:val="000E15AE"/>
    <w:rsid w:val="000E3281"/>
    <w:rsid w:val="000E36A7"/>
    <w:rsid w:val="000E3E40"/>
    <w:rsid w:val="000E4433"/>
    <w:rsid w:val="000E48DB"/>
    <w:rsid w:val="000E5438"/>
    <w:rsid w:val="000E5C13"/>
    <w:rsid w:val="000E6F01"/>
    <w:rsid w:val="000E7677"/>
    <w:rsid w:val="000E786D"/>
    <w:rsid w:val="000F055B"/>
    <w:rsid w:val="000F0A7B"/>
    <w:rsid w:val="000F0CF0"/>
    <w:rsid w:val="000F1B4E"/>
    <w:rsid w:val="000F2236"/>
    <w:rsid w:val="000F278A"/>
    <w:rsid w:val="000F37C8"/>
    <w:rsid w:val="000F3B58"/>
    <w:rsid w:val="000F3F3C"/>
    <w:rsid w:val="000F4CDD"/>
    <w:rsid w:val="000F567F"/>
    <w:rsid w:val="000F5B38"/>
    <w:rsid w:val="000F5CA0"/>
    <w:rsid w:val="000F5CFA"/>
    <w:rsid w:val="000F5D0F"/>
    <w:rsid w:val="000F5D9E"/>
    <w:rsid w:val="000F603D"/>
    <w:rsid w:val="000F6310"/>
    <w:rsid w:val="000F6B14"/>
    <w:rsid w:val="000F6DE9"/>
    <w:rsid w:val="000F6FE4"/>
    <w:rsid w:val="000F707A"/>
    <w:rsid w:val="0010025E"/>
    <w:rsid w:val="0010134D"/>
    <w:rsid w:val="001014E9"/>
    <w:rsid w:val="0010164B"/>
    <w:rsid w:val="00101D42"/>
    <w:rsid w:val="00102870"/>
    <w:rsid w:val="00103604"/>
    <w:rsid w:val="00103FA7"/>
    <w:rsid w:val="001040CF"/>
    <w:rsid w:val="0010439C"/>
    <w:rsid w:val="00104C20"/>
    <w:rsid w:val="00105124"/>
    <w:rsid w:val="001053D4"/>
    <w:rsid w:val="001055D0"/>
    <w:rsid w:val="00106044"/>
    <w:rsid w:val="001061D2"/>
    <w:rsid w:val="0010641B"/>
    <w:rsid w:val="00107058"/>
    <w:rsid w:val="00107520"/>
    <w:rsid w:val="001077B0"/>
    <w:rsid w:val="0010797D"/>
    <w:rsid w:val="001079C0"/>
    <w:rsid w:val="00107E9F"/>
    <w:rsid w:val="0011195C"/>
    <w:rsid w:val="001126E1"/>
    <w:rsid w:val="001130B6"/>
    <w:rsid w:val="00113905"/>
    <w:rsid w:val="00113BCA"/>
    <w:rsid w:val="001143D4"/>
    <w:rsid w:val="00114BCD"/>
    <w:rsid w:val="00114E21"/>
    <w:rsid w:val="00114E25"/>
    <w:rsid w:val="00114F12"/>
    <w:rsid w:val="00114FE2"/>
    <w:rsid w:val="00115841"/>
    <w:rsid w:val="00115BDA"/>
    <w:rsid w:val="00116059"/>
    <w:rsid w:val="00116757"/>
    <w:rsid w:val="00116BAF"/>
    <w:rsid w:val="00117788"/>
    <w:rsid w:val="001177E3"/>
    <w:rsid w:val="0012053A"/>
    <w:rsid w:val="00120C3A"/>
    <w:rsid w:val="001211D5"/>
    <w:rsid w:val="00121319"/>
    <w:rsid w:val="00121F50"/>
    <w:rsid w:val="0012284E"/>
    <w:rsid w:val="00122C56"/>
    <w:rsid w:val="00122F20"/>
    <w:rsid w:val="0012303A"/>
    <w:rsid w:val="00123709"/>
    <w:rsid w:val="00123FDB"/>
    <w:rsid w:val="00124091"/>
    <w:rsid w:val="0012412A"/>
    <w:rsid w:val="0012438B"/>
    <w:rsid w:val="0012455F"/>
    <w:rsid w:val="0012538A"/>
    <w:rsid w:val="001257F9"/>
    <w:rsid w:val="00125C69"/>
    <w:rsid w:val="00125DF2"/>
    <w:rsid w:val="00126412"/>
    <w:rsid w:val="001269A4"/>
    <w:rsid w:val="00126EE1"/>
    <w:rsid w:val="00127054"/>
    <w:rsid w:val="0012714E"/>
    <w:rsid w:val="001303AD"/>
    <w:rsid w:val="00130623"/>
    <w:rsid w:val="001311EC"/>
    <w:rsid w:val="00132E47"/>
    <w:rsid w:val="00133357"/>
    <w:rsid w:val="00133490"/>
    <w:rsid w:val="00133FDE"/>
    <w:rsid w:val="0013416A"/>
    <w:rsid w:val="0013427F"/>
    <w:rsid w:val="0013535E"/>
    <w:rsid w:val="001358C0"/>
    <w:rsid w:val="0013649B"/>
    <w:rsid w:val="00136A71"/>
    <w:rsid w:val="001373AB"/>
    <w:rsid w:val="001373C4"/>
    <w:rsid w:val="00137450"/>
    <w:rsid w:val="00137471"/>
    <w:rsid w:val="001374F7"/>
    <w:rsid w:val="00140411"/>
    <w:rsid w:val="00140B06"/>
    <w:rsid w:val="00140C7E"/>
    <w:rsid w:val="00141487"/>
    <w:rsid w:val="00141CBC"/>
    <w:rsid w:val="001421F1"/>
    <w:rsid w:val="00142BB4"/>
    <w:rsid w:val="001431DF"/>
    <w:rsid w:val="00143219"/>
    <w:rsid w:val="001434E8"/>
    <w:rsid w:val="00144044"/>
    <w:rsid w:val="00145226"/>
    <w:rsid w:val="00145800"/>
    <w:rsid w:val="00145AC6"/>
    <w:rsid w:val="00145C0B"/>
    <w:rsid w:val="00146C24"/>
    <w:rsid w:val="00146D72"/>
    <w:rsid w:val="001470BD"/>
    <w:rsid w:val="001472B7"/>
    <w:rsid w:val="001474F4"/>
    <w:rsid w:val="0015024F"/>
    <w:rsid w:val="0015088D"/>
    <w:rsid w:val="00150D26"/>
    <w:rsid w:val="0015135C"/>
    <w:rsid w:val="00151553"/>
    <w:rsid w:val="0015193E"/>
    <w:rsid w:val="00151A0D"/>
    <w:rsid w:val="001525AF"/>
    <w:rsid w:val="00152ADD"/>
    <w:rsid w:val="00152B6E"/>
    <w:rsid w:val="00152E03"/>
    <w:rsid w:val="00153814"/>
    <w:rsid w:val="00154544"/>
    <w:rsid w:val="001546C1"/>
    <w:rsid w:val="00154EBD"/>
    <w:rsid w:val="001564FD"/>
    <w:rsid w:val="00157388"/>
    <w:rsid w:val="00157436"/>
    <w:rsid w:val="0015783B"/>
    <w:rsid w:val="00161B79"/>
    <w:rsid w:val="001624BB"/>
    <w:rsid w:val="00162B1E"/>
    <w:rsid w:val="00163533"/>
    <w:rsid w:val="00163F43"/>
    <w:rsid w:val="00164331"/>
    <w:rsid w:val="0016559E"/>
    <w:rsid w:val="00165602"/>
    <w:rsid w:val="00165E05"/>
    <w:rsid w:val="00165E64"/>
    <w:rsid w:val="00166065"/>
    <w:rsid w:val="0016619E"/>
    <w:rsid w:val="001667D6"/>
    <w:rsid w:val="00166E20"/>
    <w:rsid w:val="00167492"/>
    <w:rsid w:val="00167F33"/>
    <w:rsid w:val="00170189"/>
    <w:rsid w:val="001702D7"/>
    <w:rsid w:val="00170585"/>
    <w:rsid w:val="001706CF"/>
    <w:rsid w:val="00170C28"/>
    <w:rsid w:val="0017147B"/>
    <w:rsid w:val="00171C47"/>
    <w:rsid w:val="00172012"/>
    <w:rsid w:val="001724AA"/>
    <w:rsid w:val="00172EC4"/>
    <w:rsid w:val="00173E44"/>
    <w:rsid w:val="001741D4"/>
    <w:rsid w:val="0017429F"/>
    <w:rsid w:val="00174523"/>
    <w:rsid w:val="001753DF"/>
    <w:rsid w:val="0017642B"/>
    <w:rsid w:val="0017694C"/>
    <w:rsid w:val="00176D42"/>
    <w:rsid w:val="001770DF"/>
    <w:rsid w:val="00177F6F"/>
    <w:rsid w:val="00180884"/>
    <w:rsid w:val="001808FA"/>
    <w:rsid w:val="00180F60"/>
    <w:rsid w:val="001814EB"/>
    <w:rsid w:val="001816EC"/>
    <w:rsid w:val="0018183C"/>
    <w:rsid w:val="0018292C"/>
    <w:rsid w:val="001838AF"/>
    <w:rsid w:val="00183A0C"/>
    <w:rsid w:val="00183ABD"/>
    <w:rsid w:val="00183C11"/>
    <w:rsid w:val="001840BB"/>
    <w:rsid w:val="001847BD"/>
    <w:rsid w:val="001848B3"/>
    <w:rsid w:val="001849A1"/>
    <w:rsid w:val="00184DF5"/>
    <w:rsid w:val="0018565A"/>
    <w:rsid w:val="001859FA"/>
    <w:rsid w:val="001866A1"/>
    <w:rsid w:val="00186C6E"/>
    <w:rsid w:val="0018761A"/>
    <w:rsid w:val="00187A70"/>
    <w:rsid w:val="00187C48"/>
    <w:rsid w:val="00190CAA"/>
    <w:rsid w:val="00191212"/>
    <w:rsid w:val="0019133A"/>
    <w:rsid w:val="001918C0"/>
    <w:rsid w:val="00191D19"/>
    <w:rsid w:val="00191E9E"/>
    <w:rsid w:val="00192255"/>
    <w:rsid w:val="00192632"/>
    <w:rsid w:val="00192995"/>
    <w:rsid w:val="00192AE2"/>
    <w:rsid w:val="0019326C"/>
    <w:rsid w:val="00193CDA"/>
    <w:rsid w:val="00194F57"/>
    <w:rsid w:val="0019503C"/>
    <w:rsid w:val="001959DE"/>
    <w:rsid w:val="00195B18"/>
    <w:rsid w:val="001964E5"/>
    <w:rsid w:val="0019670D"/>
    <w:rsid w:val="0019707A"/>
    <w:rsid w:val="001970EE"/>
    <w:rsid w:val="0019794D"/>
    <w:rsid w:val="001A1D1F"/>
    <w:rsid w:val="001A1D2A"/>
    <w:rsid w:val="001A1EAA"/>
    <w:rsid w:val="001A2864"/>
    <w:rsid w:val="001A3BF0"/>
    <w:rsid w:val="001A4164"/>
    <w:rsid w:val="001A4227"/>
    <w:rsid w:val="001A4CE3"/>
    <w:rsid w:val="001A51A3"/>
    <w:rsid w:val="001A5805"/>
    <w:rsid w:val="001A5C3B"/>
    <w:rsid w:val="001A5C83"/>
    <w:rsid w:val="001A63D2"/>
    <w:rsid w:val="001A66B3"/>
    <w:rsid w:val="001A69C6"/>
    <w:rsid w:val="001A6CD0"/>
    <w:rsid w:val="001A7022"/>
    <w:rsid w:val="001A7472"/>
    <w:rsid w:val="001A797C"/>
    <w:rsid w:val="001B0127"/>
    <w:rsid w:val="001B0AB0"/>
    <w:rsid w:val="001B0DD9"/>
    <w:rsid w:val="001B0EF9"/>
    <w:rsid w:val="001B1E33"/>
    <w:rsid w:val="001B23A6"/>
    <w:rsid w:val="001B26CF"/>
    <w:rsid w:val="001B26E2"/>
    <w:rsid w:val="001B2B45"/>
    <w:rsid w:val="001B2F71"/>
    <w:rsid w:val="001B345C"/>
    <w:rsid w:val="001B3C40"/>
    <w:rsid w:val="001B4086"/>
    <w:rsid w:val="001B4586"/>
    <w:rsid w:val="001B4A43"/>
    <w:rsid w:val="001B4C10"/>
    <w:rsid w:val="001B5EDE"/>
    <w:rsid w:val="001B5FCB"/>
    <w:rsid w:val="001B688A"/>
    <w:rsid w:val="001B6AE9"/>
    <w:rsid w:val="001B6AFD"/>
    <w:rsid w:val="001B6D4B"/>
    <w:rsid w:val="001B6F9E"/>
    <w:rsid w:val="001B7587"/>
    <w:rsid w:val="001B767E"/>
    <w:rsid w:val="001C0128"/>
    <w:rsid w:val="001C0692"/>
    <w:rsid w:val="001C0AC9"/>
    <w:rsid w:val="001C0B85"/>
    <w:rsid w:val="001C120A"/>
    <w:rsid w:val="001C1DD0"/>
    <w:rsid w:val="001C2978"/>
    <w:rsid w:val="001C2F77"/>
    <w:rsid w:val="001C3484"/>
    <w:rsid w:val="001C3687"/>
    <w:rsid w:val="001C39C7"/>
    <w:rsid w:val="001C3F03"/>
    <w:rsid w:val="001C5A27"/>
    <w:rsid w:val="001C5CCD"/>
    <w:rsid w:val="001C6043"/>
    <w:rsid w:val="001C6665"/>
    <w:rsid w:val="001C7554"/>
    <w:rsid w:val="001D0CFC"/>
    <w:rsid w:val="001D0D6B"/>
    <w:rsid w:val="001D10EE"/>
    <w:rsid w:val="001D14FF"/>
    <w:rsid w:val="001D277B"/>
    <w:rsid w:val="001D2B54"/>
    <w:rsid w:val="001D34B5"/>
    <w:rsid w:val="001D364F"/>
    <w:rsid w:val="001D36B0"/>
    <w:rsid w:val="001D3823"/>
    <w:rsid w:val="001D4294"/>
    <w:rsid w:val="001D4A37"/>
    <w:rsid w:val="001D4AFC"/>
    <w:rsid w:val="001D5B90"/>
    <w:rsid w:val="001D5F93"/>
    <w:rsid w:val="001D666B"/>
    <w:rsid w:val="001D6BA5"/>
    <w:rsid w:val="001D6BF5"/>
    <w:rsid w:val="001D7426"/>
    <w:rsid w:val="001D757C"/>
    <w:rsid w:val="001D7F46"/>
    <w:rsid w:val="001E011B"/>
    <w:rsid w:val="001E0E5B"/>
    <w:rsid w:val="001E0ED1"/>
    <w:rsid w:val="001E191A"/>
    <w:rsid w:val="001E1C88"/>
    <w:rsid w:val="001E1F52"/>
    <w:rsid w:val="001E21AC"/>
    <w:rsid w:val="001E248B"/>
    <w:rsid w:val="001E26FD"/>
    <w:rsid w:val="001E346D"/>
    <w:rsid w:val="001E4778"/>
    <w:rsid w:val="001E4DEC"/>
    <w:rsid w:val="001E543A"/>
    <w:rsid w:val="001E5D6A"/>
    <w:rsid w:val="001E656C"/>
    <w:rsid w:val="001E690D"/>
    <w:rsid w:val="001E6FDE"/>
    <w:rsid w:val="001E745A"/>
    <w:rsid w:val="001E75B4"/>
    <w:rsid w:val="001E794F"/>
    <w:rsid w:val="001E7E23"/>
    <w:rsid w:val="001F0123"/>
    <w:rsid w:val="001F044F"/>
    <w:rsid w:val="001F07ED"/>
    <w:rsid w:val="001F0A03"/>
    <w:rsid w:val="001F1218"/>
    <w:rsid w:val="001F1886"/>
    <w:rsid w:val="001F1A59"/>
    <w:rsid w:val="001F1B82"/>
    <w:rsid w:val="001F1CE3"/>
    <w:rsid w:val="001F1E28"/>
    <w:rsid w:val="001F23F8"/>
    <w:rsid w:val="001F250C"/>
    <w:rsid w:val="001F2C5E"/>
    <w:rsid w:val="001F39E1"/>
    <w:rsid w:val="001F3CA3"/>
    <w:rsid w:val="001F4922"/>
    <w:rsid w:val="001F58F5"/>
    <w:rsid w:val="001F5D65"/>
    <w:rsid w:val="001F6C4C"/>
    <w:rsid w:val="00200590"/>
    <w:rsid w:val="00200C1F"/>
    <w:rsid w:val="002017CF"/>
    <w:rsid w:val="002018CD"/>
    <w:rsid w:val="0020356A"/>
    <w:rsid w:val="0020363E"/>
    <w:rsid w:val="0020363F"/>
    <w:rsid w:val="0020382B"/>
    <w:rsid w:val="002044B9"/>
    <w:rsid w:val="002045E7"/>
    <w:rsid w:val="002047E6"/>
    <w:rsid w:val="00204E03"/>
    <w:rsid w:val="002062B9"/>
    <w:rsid w:val="00206745"/>
    <w:rsid w:val="00206750"/>
    <w:rsid w:val="002067F3"/>
    <w:rsid w:val="00206924"/>
    <w:rsid w:val="00206DC3"/>
    <w:rsid w:val="00206F78"/>
    <w:rsid w:val="0020751B"/>
    <w:rsid w:val="0020769A"/>
    <w:rsid w:val="00210D54"/>
    <w:rsid w:val="00210E34"/>
    <w:rsid w:val="0021102A"/>
    <w:rsid w:val="0021180F"/>
    <w:rsid w:val="0021190A"/>
    <w:rsid w:val="0021294A"/>
    <w:rsid w:val="0021335B"/>
    <w:rsid w:val="00215ED3"/>
    <w:rsid w:val="00215F3D"/>
    <w:rsid w:val="00216591"/>
    <w:rsid w:val="002166A8"/>
    <w:rsid w:val="00216975"/>
    <w:rsid w:val="002173A5"/>
    <w:rsid w:val="002175A1"/>
    <w:rsid w:val="00217AAB"/>
    <w:rsid w:val="0022094E"/>
    <w:rsid w:val="00220FB3"/>
    <w:rsid w:val="002214B0"/>
    <w:rsid w:val="00221C33"/>
    <w:rsid w:val="00222377"/>
    <w:rsid w:val="002227ED"/>
    <w:rsid w:val="00222F29"/>
    <w:rsid w:val="00223742"/>
    <w:rsid w:val="00224E2E"/>
    <w:rsid w:val="002257E4"/>
    <w:rsid w:val="0022633A"/>
    <w:rsid w:val="00226917"/>
    <w:rsid w:val="00226B6F"/>
    <w:rsid w:val="00226BAC"/>
    <w:rsid w:val="00230639"/>
    <w:rsid w:val="00230ADF"/>
    <w:rsid w:val="002314D1"/>
    <w:rsid w:val="00231A7E"/>
    <w:rsid w:val="00231B27"/>
    <w:rsid w:val="002321FD"/>
    <w:rsid w:val="0023226A"/>
    <w:rsid w:val="00232560"/>
    <w:rsid w:val="00233508"/>
    <w:rsid w:val="002341B8"/>
    <w:rsid w:val="00234C42"/>
    <w:rsid w:val="0023561A"/>
    <w:rsid w:val="00235A72"/>
    <w:rsid w:val="00236874"/>
    <w:rsid w:val="002368A9"/>
    <w:rsid w:val="00236B72"/>
    <w:rsid w:val="002371C3"/>
    <w:rsid w:val="00237552"/>
    <w:rsid w:val="00240145"/>
    <w:rsid w:val="002403AD"/>
    <w:rsid w:val="002409E6"/>
    <w:rsid w:val="00240C38"/>
    <w:rsid w:val="00240F4C"/>
    <w:rsid w:val="002418E5"/>
    <w:rsid w:val="00241BC9"/>
    <w:rsid w:val="00241C85"/>
    <w:rsid w:val="00242094"/>
    <w:rsid w:val="0024259E"/>
    <w:rsid w:val="0024270B"/>
    <w:rsid w:val="002429FA"/>
    <w:rsid w:val="00243013"/>
    <w:rsid w:val="0024338C"/>
    <w:rsid w:val="002434E1"/>
    <w:rsid w:val="00243F1B"/>
    <w:rsid w:val="00244C25"/>
    <w:rsid w:val="00244DF7"/>
    <w:rsid w:val="00244FCB"/>
    <w:rsid w:val="00245ACE"/>
    <w:rsid w:val="00246B78"/>
    <w:rsid w:val="00246D5C"/>
    <w:rsid w:val="00246ED8"/>
    <w:rsid w:val="002478E5"/>
    <w:rsid w:val="00250327"/>
    <w:rsid w:val="002507EA"/>
    <w:rsid w:val="00250E37"/>
    <w:rsid w:val="00251110"/>
    <w:rsid w:val="002513F5"/>
    <w:rsid w:val="00251CDE"/>
    <w:rsid w:val="00252DAE"/>
    <w:rsid w:val="002531AE"/>
    <w:rsid w:val="0025414F"/>
    <w:rsid w:val="0025439D"/>
    <w:rsid w:val="002543B2"/>
    <w:rsid w:val="002553CB"/>
    <w:rsid w:val="00255434"/>
    <w:rsid w:val="00255CFC"/>
    <w:rsid w:val="002565B3"/>
    <w:rsid w:val="00256BE8"/>
    <w:rsid w:val="00256D59"/>
    <w:rsid w:val="002573FE"/>
    <w:rsid w:val="0025776F"/>
    <w:rsid w:val="00257894"/>
    <w:rsid w:val="00257F34"/>
    <w:rsid w:val="00261025"/>
    <w:rsid w:val="00261278"/>
    <w:rsid w:val="002621BC"/>
    <w:rsid w:val="002627DE"/>
    <w:rsid w:val="00262A1D"/>
    <w:rsid w:val="00262B81"/>
    <w:rsid w:val="00262EC5"/>
    <w:rsid w:val="002637AD"/>
    <w:rsid w:val="0026387F"/>
    <w:rsid w:val="00263D41"/>
    <w:rsid w:val="002646F9"/>
    <w:rsid w:val="00264C75"/>
    <w:rsid w:val="00265088"/>
    <w:rsid w:val="00265787"/>
    <w:rsid w:val="00265D83"/>
    <w:rsid w:val="00266D76"/>
    <w:rsid w:val="00266F5F"/>
    <w:rsid w:val="002679DE"/>
    <w:rsid w:val="00267E01"/>
    <w:rsid w:val="00270D60"/>
    <w:rsid w:val="00271013"/>
    <w:rsid w:val="00271479"/>
    <w:rsid w:val="002716E8"/>
    <w:rsid w:val="00271A7E"/>
    <w:rsid w:val="00271C10"/>
    <w:rsid w:val="002734DB"/>
    <w:rsid w:val="002751DC"/>
    <w:rsid w:val="0027602E"/>
    <w:rsid w:val="00276CEB"/>
    <w:rsid w:val="00276D9B"/>
    <w:rsid w:val="00276F67"/>
    <w:rsid w:val="00280253"/>
    <w:rsid w:val="002806A2"/>
    <w:rsid w:val="00280CD9"/>
    <w:rsid w:val="00280D33"/>
    <w:rsid w:val="00281008"/>
    <w:rsid w:val="00281059"/>
    <w:rsid w:val="0028155B"/>
    <w:rsid w:val="00281622"/>
    <w:rsid w:val="00281A84"/>
    <w:rsid w:val="00281BE0"/>
    <w:rsid w:val="00281FD8"/>
    <w:rsid w:val="00282553"/>
    <w:rsid w:val="0028295D"/>
    <w:rsid w:val="00282B4B"/>
    <w:rsid w:val="00283128"/>
    <w:rsid w:val="00283253"/>
    <w:rsid w:val="00283D72"/>
    <w:rsid w:val="002840B7"/>
    <w:rsid w:val="002841AE"/>
    <w:rsid w:val="002841B5"/>
    <w:rsid w:val="00284253"/>
    <w:rsid w:val="0028444E"/>
    <w:rsid w:val="00284AAA"/>
    <w:rsid w:val="00284D5D"/>
    <w:rsid w:val="00286B99"/>
    <w:rsid w:val="00286F84"/>
    <w:rsid w:val="002875F1"/>
    <w:rsid w:val="002878C0"/>
    <w:rsid w:val="00287BF0"/>
    <w:rsid w:val="00290A08"/>
    <w:rsid w:val="002915A3"/>
    <w:rsid w:val="00291672"/>
    <w:rsid w:val="00291C7F"/>
    <w:rsid w:val="00291C99"/>
    <w:rsid w:val="00291D67"/>
    <w:rsid w:val="00292154"/>
    <w:rsid w:val="00292854"/>
    <w:rsid w:val="00292FAD"/>
    <w:rsid w:val="00293317"/>
    <w:rsid w:val="002934FF"/>
    <w:rsid w:val="00293A23"/>
    <w:rsid w:val="00293C4E"/>
    <w:rsid w:val="00293C68"/>
    <w:rsid w:val="002945C1"/>
    <w:rsid w:val="0029483E"/>
    <w:rsid w:val="002948B5"/>
    <w:rsid w:val="00294AF5"/>
    <w:rsid w:val="00297253"/>
    <w:rsid w:val="00297C58"/>
    <w:rsid w:val="002A05E7"/>
    <w:rsid w:val="002A122B"/>
    <w:rsid w:val="002A18D1"/>
    <w:rsid w:val="002A19A8"/>
    <w:rsid w:val="002A1D8C"/>
    <w:rsid w:val="002A1E4F"/>
    <w:rsid w:val="002A267A"/>
    <w:rsid w:val="002A2DFC"/>
    <w:rsid w:val="002A395A"/>
    <w:rsid w:val="002A3B01"/>
    <w:rsid w:val="002A4D5F"/>
    <w:rsid w:val="002A515C"/>
    <w:rsid w:val="002A52C6"/>
    <w:rsid w:val="002A587F"/>
    <w:rsid w:val="002A5B1D"/>
    <w:rsid w:val="002A5CE9"/>
    <w:rsid w:val="002A61D9"/>
    <w:rsid w:val="002A6A79"/>
    <w:rsid w:val="002A6EBD"/>
    <w:rsid w:val="002A7360"/>
    <w:rsid w:val="002B0161"/>
    <w:rsid w:val="002B0525"/>
    <w:rsid w:val="002B0864"/>
    <w:rsid w:val="002B3AF2"/>
    <w:rsid w:val="002B4B82"/>
    <w:rsid w:val="002B5A55"/>
    <w:rsid w:val="002B5A62"/>
    <w:rsid w:val="002B62E6"/>
    <w:rsid w:val="002B6667"/>
    <w:rsid w:val="002B6874"/>
    <w:rsid w:val="002B6A98"/>
    <w:rsid w:val="002B7686"/>
    <w:rsid w:val="002C0027"/>
    <w:rsid w:val="002C09D6"/>
    <w:rsid w:val="002C1623"/>
    <w:rsid w:val="002C217A"/>
    <w:rsid w:val="002C351C"/>
    <w:rsid w:val="002C4B0F"/>
    <w:rsid w:val="002C4D3A"/>
    <w:rsid w:val="002C5337"/>
    <w:rsid w:val="002C55C0"/>
    <w:rsid w:val="002C5829"/>
    <w:rsid w:val="002C5DD7"/>
    <w:rsid w:val="002C6072"/>
    <w:rsid w:val="002C66CA"/>
    <w:rsid w:val="002C7F30"/>
    <w:rsid w:val="002D1133"/>
    <w:rsid w:val="002D15BB"/>
    <w:rsid w:val="002D191A"/>
    <w:rsid w:val="002D19A1"/>
    <w:rsid w:val="002D1FF5"/>
    <w:rsid w:val="002D2134"/>
    <w:rsid w:val="002D235E"/>
    <w:rsid w:val="002D2C8E"/>
    <w:rsid w:val="002D374F"/>
    <w:rsid w:val="002D3872"/>
    <w:rsid w:val="002D426A"/>
    <w:rsid w:val="002D45E1"/>
    <w:rsid w:val="002D4986"/>
    <w:rsid w:val="002D4BD1"/>
    <w:rsid w:val="002D5149"/>
    <w:rsid w:val="002D525E"/>
    <w:rsid w:val="002D55E2"/>
    <w:rsid w:val="002D5A2F"/>
    <w:rsid w:val="002D5C6B"/>
    <w:rsid w:val="002D5D80"/>
    <w:rsid w:val="002D603E"/>
    <w:rsid w:val="002D6515"/>
    <w:rsid w:val="002D686A"/>
    <w:rsid w:val="002D702B"/>
    <w:rsid w:val="002D737D"/>
    <w:rsid w:val="002D7730"/>
    <w:rsid w:val="002D78F7"/>
    <w:rsid w:val="002E0789"/>
    <w:rsid w:val="002E0B4C"/>
    <w:rsid w:val="002E0D89"/>
    <w:rsid w:val="002E0E3B"/>
    <w:rsid w:val="002E0E9C"/>
    <w:rsid w:val="002E1091"/>
    <w:rsid w:val="002E246F"/>
    <w:rsid w:val="002E2780"/>
    <w:rsid w:val="002E320E"/>
    <w:rsid w:val="002E3D34"/>
    <w:rsid w:val="002E4673"/>
    <w:rsid w:val="002E4C02"/>
    <w:rsid w:val="002E5205"/>
    <w:rsid w:val="002E58F1"/>
    <w:rsid w:val="002E5FB2"/>
    <w:rsid w:val="002E623C"/>
    <w:rsid w:val="002E6382"/>
    <w:rsid w:val="002E68B9"/>
    <w:rsid w:val="002E6BCB"/>
    <w:rsid w:val="002E745A"/>
    <w:rsid w:val="002E7A1F"/>
    <w:rsid w:val="002F0175"/>
    <w:rsid w:val="002F05E7"/>
    <w:rsid w:val="002F06D0"/>
    <w:rsid w:val="002F14DD"/>
    <w:rsid w:val="002F18A1"/>
    <w:rsid w:val="002F2A0E"/>
    <w:rsid w:val="002F2C45"/>
    <w:rsid w:val="002F3C45"/>
    <w:rsid w:val="002F3FFA"/>
    <w:rsid w:val="002F45C6"/>
    <w:rsid w:val="002F5366"/>
    <w:rsid w:val="002F62A2"/>
    <w:rsid w:val="002F659B"/>
    <w:rsid w:val="002F65F0"/>
    <w:rsid w:val="002F6800"/>
    <w:rsid w:val="002F6E12"/>
    <w:rsid w:val="002F7765"/>
    <w:rsid w:val="002F7A33"/>
    <w:rsid w:val="0030023F"/>
    <w:rsid w:val="00301030"/>
    <w:rsid w:val="003010A8"/>
    <w:rsid w:val="003018CB"/>
    <w:rsid w:val="00301AD0"/>
    <w:rsid w:val="00301B4E"/>
    <w:rsid w:val="0030228A"/>
    <w:rsid w:val="00302419"/>
    <w:rsid w:val="003025BB"/>
    <w:rsid w:val="00302785"/>
    <w:rsid w:val="00303146"/>
    <w:rsid w:val="003045AB"/>
    <w:rsid w:val="00305361"/>
    <w:rsid w:val="00305529"/>
    <w:rsid w:val="00305ACE"/>
    <w:rsid w:val="00305DCD"/>
    <w:rsid w:val="00306328"/>
    <w:rsid w:val="003069C0"/>
    <w:rsid w:val="00306DA6"/>
    <w:rsid w:val="0030735B"/>
    <w:rsid w:val="0030755B"/>
    <w:rsid w:val="00307BAD"/>
    <w:rsid w:val="0031149E"/>
    <w:rsid w:val="0031168C"/>
    <w:rsid w:val="00311819"/>
    <w:rsid w:val="0031189D"/>
    <w:rsid w:val="00312C8A"/>
    <w:rsid w:val="00312C9C"/>
    <w:rsid w:val="00313483"/>
    <w:rsid w:val="003135DB"/>
    <w:rsid w:val="00315DB6"/>
    <w:rsid w:val="00316035"/>
    <w:rsid w:val="003167D9"/>
    <w:rsid w:val="00316A72"/>
    <w:rsid w:val="00316FAB"/>
    <w:rsid w:val="003172DD"/>
    <w:rsid w:val="00317AF6"/>
    <w:rsid w:val="00317EB0"/>
    <w:rsid w:val="00320392"/>
    <w:rsid w:val="003203DA"/>
    <w:rsid w:val="00320A23"/>
    <w:rsid w:val="003210A2"/>
    <w:rsid w:val="0032137B"/>
    <w:rsid w:val="00321E26"/>
    <w:rsid w:val="00321EFA"/>
    <w:rsid w:val="0032246A"/>
    <w:rsid w:val="0032262D"/>
    <w:rsid w:val="003244AD"/>
    <w:rsid w:val="003244BF"/>
    <w:rsid w:val="00324543"/>
    <w:rsid w:val="00324E81"/>
    <w:rsid w:val="00324F0B"/>
    <w:rsid w:val="003255C8"/>
    <w:rsid w:val="00325EAB"/>
    <w:rsid w:val="00326E4A"/>
    <w:rsid w:val="00327824"/>
    <w:rsid w:val="00327F5F"/>
    <w:rsid w:val="003310D3"/>
    <w:rsid w:val="003326D1"/>
    <w:rsid w:val="00332D6A"/>
    <w:rsid w:val="00332F5A"/>
    <w:rsid w:val="00332FBD"/>
    <w:rsid w:val="0033344D"/>
    <w:rsid w:val="00334834"/>
    <w:rsid w:val="00335316"/>
    <w:rsid w:val="00335726"/>
    <w:rsid w:val="00335B47"/>
    <w:rsid w:val="00336259"/>
    <w:rsid w:val="003375B9"/>
    <w:rsid w:val="003378CB"/>
    <w:rsid w:val="00337B99"/>
    <w:rsid w:val="00337E0A"/>
    <w:rsid w:val="00337E3C"/>
    <w:rsid w:val="003408EA"/>
    <w:rsid w:val="00340907"/>
    <w:rsid w:val="00340E3F"/>
    <w:rsid w:val="003418B5"/>
    <w:rsid w:val="00342861"/>
    <w:rsid w:val="0034381C"/>
    <w:rsid w:val="00343AF0"/>
    <w:rsid w:val="00343D3E"/>
    <w:rsid w:val="00343D86"/>
    <w:rsid w:val="0034404C"/>
    <w:rsid w:val="00344EBC"/>
    <w:rsid w:val="00345324"/>
    <w:rsid w:val="003456EC"/>
    <w:rsid w:val="00345A52"/>
    <w:rsid w:val="00345E5C"/>
    <w:rsid w:val="00347EFB"/>
    <w:rsid w:val="00350E71"/>
    <w:rsid w:val="0035182B"/>
    <w:rsid w:val="003518AB"/>
    <w:rsid w:val="00351BE1"/>
    <w:rsid w:val="00351E19"/>
    <w:rsid w:val="00352415"/>
    <w:rsid w:val="00352AD0"/>
    <w:rsid w:val="00352B37"/>
    <w:rsid w:val="0035349F"/>
    <w:rsid w:val="0035549F"/>
    <w:rsid w:val="00356912"/>
    <w:rsid w:val="00356E35"/>
    <w:rsid w:val="00357396"/>
    <w:rsid w:val="0036028C"/>
    <w:rsid w:val="0036090F"/>
    <w:rsid w:val="00360A71"/>
    <w:rsid w:val="00361697"/>
    <w:rsid w:val="00361E47"/>
    <w:rsid w:val="00361E4C"/>
    <w:rsid w:val="00361F03"/>
    <w:rsid w:val="00362390"/>
    <w:rsid w:val="0036289D"/>
    <w:rsid w:val="00362B06"/>
    <w:rsid w:val="00362BA4"/>
    <w:rsid w:val="00362E52"/>
    <w:rsid w:val="00363059"/>
    <w:rsid w:val="00363EFD"/>
    <w:rsid w:val="00364B63"/>
    <w:rsid w:val="0036521A"/>
    <w:rsid w:val="003654D1"/>
    <w:rsid w:val="00365D34"/>
    <w:rsid w:val="0036671F"/>
    <w:rsid w:val="0036686F"/>
    <w:rsid w:val="00367A10"/>
    <w:rsid w:val="00367F53"/>
    <w:rsid w:val="00367FC6"/>
    <w:rsid w:val="00370A12"/>
    <w:rsid w:val="00370ACF"/>
    <w:rsid w:val="00370F6D"/>
    <w:rsid w:val="00372933"/>
    <w:rsid w:val="003737CB"/>
    <w:rsid w:val="003738CE"/>
    <w:rsid w:val="00373E0F"/>
    <w:rsid w:val="00373F7A"/>
    <w:rsid w:val="00373F9B"/>
    <w:rsid w:val="0037405B"/>
    <w:rsid w:val="003752D2"/>
    <w:rsid w:val="00375DFC"/>
    <w:rsid w:val="00376C4B"/>
    <w:rsid w:val="00377143"/>
    <w:rsid w:val="003776F4"/>
    <w:rsid w:val="00377A99"/>
    <w:rsid w:val="00377DC6"/>
    <w:rsid w:val="003802D3"/>
    <w:rsid w:val="003803A1"/>
    <w:rsid w:val="00380A5D"/>
    <w:rsid w:val="00380DCE"/>
    <w:rsid w:val="00380E8F"/>
    <w:rsid w:val="00381794"/>
    <w:rsid w:val="00381B3F"/>
    <w:rsid w:val="00381F65"/>
    <w:rsid w:val="00382131"/>
    <w:rsid w:val="00382437"/>
    <w:rsid w:val="0038283F"/>
    <w:rsid w:val="00382FE3"/>
    <w:rsid w:val="003831F5"/>
    <w:rsid w:val="00383294"/>
    <w:rsid w:val="00383669"/>
    <w:rsid w:val="0038406A"/>
    <w:rsid w:val="003848A1"/>
    <w:rsid w:val="00384C1E"/>
    <w:rsid w:val="00384DAB"/>
    <w:rsid w:val="00384F64"/>
    <w:rsid w:val="00384FD3"/>
    <w:rsid w:val="00385657"/>
    <w:rsid w:val="00385966"/>
    <w:rsid w:val="00386020"/>
    <w:rsid w:val="00386684"/>
    <w:rsid w:val="00386C9C"/>
    <w:rsid w:val="00387347"/>
    <w:rsid w:val="00387535"/>
    <w:rsid w:val="00387FA8"/>
    <w:rsid w:val="00390522"/>
    <w:rsid w:val="00390D8F"/>
    <w:rsid w:val="00391CB8"/>
    <w:rsid w:val="00391DA3"/>
    <w:rsid w:val="00392155"/>
    <w:rsid w:val="003921A7"/>
    <w:rsid w:val="00392608"/>
    <w:rsid w:val="003928EA"/>
    <w:rsid w:val="00392D39"/>
    <w:rsid w:val="00393486"/>
    <w:rsid w:val="00393B05"/>
    <w:rsid w:val="003951AF"/>
    <w:rsid w:val="003955D8"/>
    <w:rsid w:val="0039569A"/>
    <w:rsid w:val="0039573E"/>
    <w:rsid w:val="00395763"/>
    <w:rsid w:val="00395926"/>
    <w:rsid w:val="003961F6"/>
    <w:rsid w:val="00396322"/>
    <w:rsid w:val="00396C08"/>
    <w:rsid w:val="003972C7"/>
    <w:rsid w:val="003972F6"/>
    <w:rsid w:val="003975D2"/>
    <w:rsid w:val="003A0176"/>
    <w:rsid w:val="003A05B5"/>
    <w:rsid w:val="003A0B03"/>
    <w:rsid w:val="003A0F01"/>
    <w:rsid w:val="003A223A"/>
    <w:rsid w:val="003A2A5F"/>
    <w:rsid w:val="003A3278"/>
    <w:rsid w:val="003A33F9"/>
    <w:rsid w:val="003A3D9E"/>
    <w:rsid w:val="003A4088"/>
    <w:rsid w:val="003A475A"/>
    <w:rsid w:val="003A5641"/>
    <w:rsid w:val="003A5660"/>
    <w:rsid w:val="003A5F58"/>
    <w:rsid w:val="003A6124"/>
    <w:rsid w:val="003A67D5"/>
    <w:rsid w:val="003A69E5"/>
    <w:rsid w:val="003A7612"/>
    <w:rsid w:val="003B0466"/>
    <w:rsid w:val="003B0A89"/>
    <w:rsid w:val="003B154B"/>
    <w:rsid w:val="003B1ECC"/>
    <w:rsid w:val="003B2646"/>
    <w:rsid w:val="003B2E9A"/>
    <w:rsid w:val="003B2F27"/>
    <w:rsid w:val="003B3CA0"/>
    <w:rsid w:val="003B3E43"/>
    <w:rsid w:val="003B441C"/>
    <w:rsid w:val="003B5416"/>
    <w:rsid w:val="003B5F79"/>
    <w:rsid w:val="003B5FCB"/>
    <w:rsid w:val="003B60DD"/>
    <w:rsid w:val="003B631B"/>
    <w:rsid w:val="003B6A7E"/>
    <w:rsid w:val="003B6DF4"/>
    <w:rsid w:val="003B71EB"/>
    <w:rsid w:val="003B7BA1"/>
    <w:rsid w:val="003B7F0B"/>
    <w:rsid w:val="003C04A7"/>
    <w:rsid w:val="003C04CD"/>
    <w:rsid w:val="003C0B0E"/>
    <w:rsid w:val="003C0C65"/>
    <w:rsid w:val="003C13E8"/>
    <w:rsid w:val="003C174C"/>
    <w:rsid w:val="003C1A25"/>
    <w:rsid w:val="003C1B77"/>
    <w:rsid w:val="003C1C10"/>
    <w:rsid w:val="003C2082"/>
    <w:rsid w:val="003C261F"/>
    <w:rsid w:val="003C264D"/>
    <w:rsid w:val="003C29BF"/>
    <w:rsid w:val="003C352B"/>
    <w:rsid w:val="003C3827"/>
    <w:rsid w:val="003C4D04"/>
    <w:rsid w:val="003C4F6D"/>
    <w:rsid w:val="003C51D2"/>
    <w:rsid w:val="003C5A77"/>
    <w:rsid w:val="003C6680"/>
    <w:rsid w:val="003C66DB"/>
    <w:rsid w:val="003C6716"/>
    <w:rsid w:val="003C6B64"/>
    <w:rsid w:val="003C7CA0"/>
    <w:rsid w:val="003D0085"/>
    <w:rsid w:val="003D00FB"/>
    <w:rsid w:val="003D15B5"/>
    <w:rsid w:val="003D210B"/>
    <w:rsid w:val="003D221C"/>
    <w:rsid w:val="003D2CC7"/>
    <w:rsid w:val="003D3842"/>
    <w:rsid w:val="003D3BFC"/>
    <w:rsid w:val="003D402B"/>
    <w:rsid w:val="003D44F3"/>
    <w:rsid w:val="003D4AB9"/>
    <w:rsid w:val="003D4B7B"/>
    <w:rsid w:val="003D4E6C"/>
    <w:rsid w:val="003D680E"/>
    <w:rsid w:val="003D6A57"/>
    <w:rsid w:val="003D7A7F"/>
    <w:rsid w:val="003D7ADB"/>
    <w:rsid w:val="003D7BDC"/>
    <w:rsid w:val="003D7D0B"/>
    <w:rsid w:val="003E0D40"/>
    <w:rsid w:val="003E105E"/>
    <w:rsid w:val="003E1488"/>
    <w:rsid w:val="003E1C3F"/>
    <w:rsid w:val="003E269D"/>
    <w:rsid w:val="003E2707"/>
    <w:rsid w:val="003E27D7"/>
    <w:rsid w:val="003E3DEE"/>
    <w:rsid w:val="003E3EA1"/>
    <w:rsid w:val="003E406C"/>
    <w:rsid w:val="003E428A"/>
    <w:rsid w:val="003E4290"/>
    <w:rsid w:val="003E5212"/>
    <w:rsid w:val="003E5A8B"/>
    <w:rsid w:val="003E5AA7"/>
    <w:rsid w:val="003E6390"/>
    <w:rsid w:val="003E6409"/>
    <w:rsid w:val="003E655C"/>
    <w:rsid w:val="003E6656"/>
    <w:rsid w:val="003E74B8"/>
    <w:rsid w:val="003E7B77"/>
    <w:rsid w:val="003E7CCF"/>
    <w:rsid w:val="003F0DEF"/>
    <w:rsid w:val="003F0F1A"/>
    <w:rsid w:val="003F197A"/>
    <w:rsid w:val="003F20FE"/>
    <w:rsid w:val="003F2609"/>
    <w:rsid w:val="003F2701"/>
    <w:rsid w:val="003F2FD7"/>
    <w:rsid w:val="003F307B"/>
    <w:rsid w:val="003F311D"/>
    <w:rsid w:val="003F3303"/>
    <w:rsid w:val="003F3311"/>
    <w:rsid w:val="003F39E3"/>
    <w:rsid w:val="003F3AAD"/>
    <w:rsid w:val="003F4448"/>
    <w:rsid w:val="003F467F"/>
    <w:rsid w:val="003F496A"/>
    <w:rsid w:val="003F5F0E"/>
    <w:rsid w:val="003F793A"/>
    <w:rsid w:val="003F7AFD"/>
    <w:rsid w:val="003F7B2B"/>
    <w:rsid w:val="003F7D35"/>
    <w:rsid w:val="00400E64"/>
    <w:rsid w:val="00402601"/>
    <w:rsid w:val="00402D9C"/>
    <w:rsid w:val="00402F74"/>
    <w:rsid w:val="0040371A"/>
    <w:rsid w:val="00403A23"/>
    <w:rsid w:val="00403AD6"/>
    <w:rsid w:val="00403F04"/>
    <w:rsid w:val="004043C0"/>
    <w:rsid w:val="004044BE"/>
    <w:rsid w:val="00405013"/>
    <w:rsid w:val="0040544F"/>
    <w:rsid w:val="0040563D"/>
    <w:rsid w:val="0040588D"/>
    <w:rsid w:val="00405AF9"/>
    <w:rsid w:val="0040650E"/>
    <w:rsid w:val="004072B8"/>
    <w:rsid w:val="004072D8"/>
    <w:rsid w:val="00407926"/>
    <w:rsid w:val="004109BD"/>
    <w:rsid w:val="004109C3"/>
    <w:rsid w:val="004109D0"/>
    <w:rsid w:val="004117DA"/>
    <w:rsid w:val="00411B7E"/>
    <w:rsid w:val="00411C8A"/>
    <w:rsid w:val="00412461"/>
    <w:rsid w:val="00412FC3"/>
    <w:rsid w:val="00413220"/>
    <w:rsid w:val="004134E1"/>
    <w:rsid w:val="004136DD"/>
    <w:rsid w:val="004138B3"/>
    <w:rsid w:val="0041422B"/>
    <w:rsid w:val="00414492"/>
    <w:rsid w:val="0041461C"/>
    <w:rsid w:val="00417668"/>
    <w:rsid w:val="004178CB"/>
    <w:rsid w:val="004229E5"/>
    <w:rsid w:val="00422B19"/>
    <w:rsid w:val="00422B36"/>
    <w:rsid w:val="00422DD9"/>
    <w:rsid w:val="00424279"/>
    <w:rsid w:val="00425B5E"/>
    <w:rsid w:val="00425D43"/>
    <w:rsid w:val="004264D0"/>
    <w:rsid w:val="004268A0"/>
    <w:rsid w:val="004272E6"/>
    <w:rsid w:val="004305A8"/>
    <w:rsid w:val="004307B7"/>
    <w:rsid w:val="00430BD1"/>
    <w:rsid w:val="0043122F"/>
    <w:rsid w:val="004313DE"/>
    <w:rsid w:val="0043151F"/>
    <w:rsid w:val="00431591"/>
    <w:rsid w:val="004319F4"/>
    <w:rsid w:val="00431C4A"/>
    <w:rsid w:val="00432E00"/>
    <w:rsid w:val="004337BD"/>
    <w:rsid w:val="00433C38"/>
    <w:rsid w:val="00435B8E"/>
    <w:rsid w:val="00435F01"/>
    <w:rsid w:val="00436624"/>
    <w:rsid w:val="004368DE"/>
    <w:rsid w:val="00436AE4"/>
    <w:rsid w:val="004372A8"/>
    <w:rsid w:val="004375A8"/>
    <w:rsid w:val="00437793"/>
    <w:rsid w:val="00437DE8"/>
    <w:rsid w:val="00437E8B"/>
    <w:rsid w:val="00440892"/>
    <w:rsid w:val="00441259"/>
    <w:rsid w:val="004415ED"/>
    <w:rsid w:val="004417FB"/>
    <w:rsid w:val="00441E4A"/>
    <w:rsid w:val="00442E59"/>
    <w:rsid w:val="0044362B"/>
    <w:rsid w:val="00443A1A"/>
    <w:rsid w:val="00444A3B"/>
    <w:rsid w:val="004455C3"/>
    <w:rsid w:val="00445B6D"/>
    <w:rsid w:val="00445EFA"/>
    <w:rsid w:val="00446117"/>
    <w:rsid w:val="0044693F"/>
    <w:rsid w:val="004473CB"/>
    <w:rsid w:val="00447560"/>
    <w:rsid w:val="00450387"/>
    <w:rsid w:val="0045089A"/>
    <w:rsid w:val="00450F88"/>
    <w:rsid w:val="00451495"/>
    <w:rsid w:val="00451846"/>
    <w:rsid w:val="00451FFB"/>
    <w:rsid w:val="0045207F"/>
    <w:rsid w:val="00452DDD"/>
    <w:rsid w:val="00452F6E"/>
    <w:rsid w:val="00453D83"/>
    <w:rsid w:val="00454610"/>
    <w:rsid w:val="004548CD"/>
    <w:rsid w:val="00455A48"/>
    <w:rsid w:val="00455DA8"/>
    <w:rsid w:val="0045647B"/>
    <w:rsid w:val="0045683E"/>
    <w:rsid w:val="004574FD"/>
    <w:rsid w:val="00457859"/>
    <w:rsid w:val="004579EB"/>
    <w:rsid w:val="00460CDB"/>
    <w:rsid w:val="00461688"/>
    <w:rsid w:val="004617C3"/>
    <w:rsid w:val="0046265A"/>
    <w:rsid w:val="00462B47"/>
    <w:rsid w:val="00463908"/>
    <w:rsid w:val="004641A7"/>
    <w:rsid w:val="0046455A"/>
    <w:rsid w:val="00465423"/>
    <w:rsid w:val="0046591E"/>
    <w:rsid w:val="00465D0F"/>
    <w:rsid w:val="00465F56"/>
    <w:rsid w:val="004660D2"/>
    <w:rsid w:val="004674CC"/>
    <w:rsid w:val="004675C9"/>
    <w:rsid w:val="00467CBE"/>
    <w:rsid w:val="0047038B"/>
    <w:rsid w:val="004704A1"/>
    <w:rsid w:val="0047057B"/>
    <w:rsid w:val="0047138D"/>
    <w:rsid w:val="00471578"/>
    <w:rsid w:val="00471F56"/>
    <w:rsid w:val="00471F66"/>
    <w:rsid w:val="00472047"/>
    <w:rsid w:val="004723E3"/>
    <w:rsid w:val="0047245C"/>
    <w:rsid w:val="00473FB2"/>
    <w:rsid w:val="00474240"/>
    <w:rsid w:val="0047425D"/>
    <w:rsid w:val="00474C06"/>
    <w:rsid w:val="004756A4"/>
    <w:rsid w:val="00475D56"/>
    <w:rsid w:val="00475D6F"/>
    <w:rsid w:val="00476152"/>
    <w:rsid w:val="00476791"/>
    <w:rsid w:val="00476986"/>
    <w:rsid w:val="00476EE5"/>
    <w:rsid w:val="0047700A"/>
    <w:rsid w:val="004770CD"/>
    <w:rsid w:val="00477DC1"/>
    <w:rsid w:val="00480729"/>
    <w:rsid w:val="00481140"/>
    <w:rsid w:val="00481349"/>
    <w:rsid w:val="0048159E"/>
    <w:rsid w:val="00481E48"/>
    <w:rsid w:val="0048227D"/>
    <w:rsid w:val="00482331"/>
    <w:rsid w:val="00483935"/>
    <w:rsid w:val="00484E4D"/>
    <w:rsid w:val="00484F66"/>
    <w:rsid w:val="004851F3"/>
    <w:rsid w:val="004852F9"/>
    <w:rsid w:val="0048533D"/>
    <w:rsid w:val="00485DBC"/>
    <w:rsid w:val="00485E3E"/>
    <w:rsid w:val="00485FBD"/>
    <w:rsid w:val="00486ABB"/>
    <w:rsid w:val="00486ED7"/>
    <w:rsid w:val="004873FA"/>
    <w:rsid w:val="00487543"/>
    <w:rsid w:val="00487F40"/>
    <w:rsid w:val="00487FFC"/>
    <w:rsid w:val="004906CC"/>
    <w:rsid w:val="004916E3"/>
    <w:rsid w:val="00491DDD"/>
    <w:rsid w:val="00491FA7"/>
    <w:rsid w:val="00492391"/>
    <w:rsid w:val="00493166"/>
    <w:rsid w:val="004932E2"/>
    <w:rsid w:val="0049369B"/>
    <w:rsid w:val="0049371C"/>
    <w:rsid w:val="00493A4A"/>
    <w:rsid w:val="004942D1"/>
    <w:rsid w:val="0049440A"/>
    <w:rsid w:val="0049461B"/>
    <w:rsid w:val="00494A07"/>
    <w:rsid w:val="004951E7"/>
    <w:rsid w:val="00495375"/>
    <w:rsid w:val="00497391"/>
    <w:rsid w:val="004A02A5"/>
    <w:rsid w:val="004A1085"/>
    <w:rsid w:val="004A11EB"/>
    <w:rsid w:val="004A1261"/>
    <w:rsid w:val="004A1DE4"/>
    <w:rsid w:val="004A1F02"/>
    <w:rsid w:val="004A230C"/>
    <w:rsid w:val="004A31A0"/>
    <w:rsid w:val="004A3C9A"/>
    <w:rsid w:val="004A42F0"/>
    <w:rsid w:val="004A49B3"/>
    <w:rsid w:val="004A5057"/>
    <w:rsid w:val="004A6572"/>
    <w:rsid w:val="004A65A5"/>
    <w:rsid w:val="004A69BA"/>
    <w:rsid w:val="004A764B"/>
    <w:rsid w:val="004A78C1"/>
    <w:rsid w:val="004B018D"/>
    <w:rsid w:val="004B07F2"/>
    <w:rsid w:val="004B1BB3"/>
    <w:rsid w:val="004B375E"/>
    <w:rsid w:val="004B3849"/>
    <w:rsid w:val="004B3C7E"/>
    <w:rsid w:val="004B4043"/>
    <w:rsid w:val="004B41C9"/>
    <w:rsid w:val="004B465E"/>
    <w:rsid w:val="004B5BA5"/>
    <w:rsid w:val="004B761A"/>
    <w:rsid w:val="004C010D"/>
    <w:rsid w:val="004C0761"/>
    <w:rsid w:val="004C1015"/>
    <w:rsid w:val="004C1072"/>
    <w:rsid w:val="004C109B"/>
    <w:rsid w:val="004C1487"/>
    <w:rsid w:val="004C1A21"/>
    <w:rsid w:val="004C2DF0"/>
    <w:rsid w:val="004C3EEF"/>
    <w:rsid w:val="004C4551"/>
    <w:rsid w:val="004C45A4"/>
    <w:rsid w:val="004C4718"/>
    <w:rsid w:val="004C4EA3"/>
    <w:rsid w:val="004C54C2"/>
    <w:rsid w:val="004C5726"/>
    <w:rsid w:val="004C5E6B"/>
    <w:rsid w:val="004C65DE"/>
    <w:rsid w:val="004C6888"/>
    <w:rsid w:val="004C6DCC"/>
    <w:rsid w:val="004C7610"/>
    <w:rsid w:val="004C76E0"/>
    <w:rsid w:val="004C7DB8"/>
    <w:rsid w:val="004D09C6"/>
    <w:rsid w:val="004D0D6B"/>
    <w:rsid w:val="004D1D50"/>
    <w:rsid w:val="004D2147"/>
    <w:rsid w:val="004D2358"/>
    <w:rsid w:val="004D2503"/>
    <w:rsid w:val="004D2F27"/>
    <w:rsid w:val="004D3495"/>
    <w:rsid w:val="004D36DA"/>
    <w:rsid w:val="004D3D50"/>
    <w:rsid w:val="004D3DFD"/>
    <w:rsid w:val="004D41DC"/>
    <w:rsid w:val="004D44BD"/>
    <w:rsid w:val="004D4633"/>
    <w:rsid w:val="004D4909"/>
    <w:rsid w:val="004D4BB6"/>
    <w:rsid w:val="004D5200"/>
    <w:rsid w:val="004D5BE1"/>
    <w:rsid w:val="004D5E7E"/>
    <w:rsid w:val="004D60B1"/>
    <w:rsid w:val="004D63B1"/>
    <w:rsid w:val="004D63B5"/>
    <w:rsid w:val="004D6D66"/>
    <w:rsid w:val="004D74C4"/>
    <w:rsid w:val="004D7859"/>
    <w:rsid w:val="004D7B67"/>
    <w:rsid w:val="004E0184"/>
    <w:rsid w:val="004E0D2D"/>
    <w:rsid w:val="004E0F8C"/>
    <w:rsid w:val="004E168A"/>
    <w:rsid w:val="004E25F7"/>
    <w:rsid w:val="004E2EF7"/>
    <w:rsid w:val="004E2F39"/>
    <w:rsid w:val="004E310F"/>
    <w:rsid w:val="004E397F"/>
    <w:rsid w:val="004E3E77"/>
    <w:rsid w:val="004E457F"/>
    <w:rsid w:val="004E5530"/>
    <w:rsid w:val="004E5BCC"/>
    <w:rsid w:val="004E6096"/>
    <w:rsid w:val="004E60E2"/>
    <w:rsid w:val="004E6199"/>
    <w:rsid w:val="004E62C4"/>
    <w:rsid w:val="004E794A"/>
    <w:rsid w:val="004F1961"/>
    <w:rsid w:val="004F22C9"/>
    <w:rsid w:val="004F298B"/>
    <w:rsid w:val="004F33DF"/>
    <w:rsid w:val="004F36B0"/>
    <w:rsid w:val="004F37ED"/>
    <w:rsid w:val="004F3BC7"/>
    <w:rsid w:val="004F4583"/>
    <w:rsid w:val="004F4A2C"/>
    <w:rsid w:val="004F4C20"/>
    <w:rsid w:val="004F4DC0"/>
    <w:rsid w:val="004F5400"/>
    <w:rsid w:val="004F58F5"/>
    <w:rsid w:val="004F61CD"/>
    <w:rsid w:val="004F6CDE"/>
    <w:rsid w:val="004F77BC"/>
    <w:rsid w:val="004F7906"/>
    <w:rsid w:val="004F79FE"/>
    <w:rsid w:val="00500A6B"/>
    <w:rsid w:val="00501FE9"/>
    <w:rsid w:val="00502B9B"/>
    <w:rsid w:val="005033CF"/>
    <w:rsid w:val="0050367D"/>
    <w:rsid w:val="00504054"/>
    <w:rsid w:val="00504ABD"/>
    <w:rsid w:val="005051D8"/>
    <w:rsid w:val="00505591"/>
    <w:rsid w:val="00505FE7"/>
    <w:rsid w:val="00506165"/>
    <w:rsid w:val="00506215"/>
    <w:rsid w:val="005068F9"/>
    <w:rsid w:val="005068FD"/>
    <w:rsid w:val="00506EE6"/>
    <w:rsid w:val="00507D7E"/>
    <w:rsid w:val="00507EF7"/>
    <w:rsid w:val="005102DB"/>
    <w:rsid w:val="00510FFE"/>
    <w:rsid w:val="00511A01"/>
    <w:rsid w:val="00511E2E"/>
    <w:rsid w:val="005124D2"/>
    <w:rsid w:val="00512648"/>
    <w:rsid w:val="00512B7D"/>
    <w:rsid w:val="005133C9"/>
    <w:rsid w:val="005138AF"/>
    <w:rsid w:val="00513B2F"/>
    <w:rsid w:val="00516107"/>
    <w:rsid w:val="00516213"/>
    <w:rsid w:val="00516F77"/>
    <w:rsid w:val="005176F7"/>
    <w:rsid w:val="005203FF"/>
    <w:rsid w:val="005206F2"/>
    <w:rsid w:val="00521C10"/>
    <w:rsid w:val="00521DB1"/>
    <w:rsid w:val="005224BD"/>
    <w:rsid w:val="005227D4"/>
    <w:rsid w:val="00522AD0"/>
    <w:rsid w:val="00522DED"/>
    <w:rsid w:val="00522EC0"/>
    <w:rsid w:val="00522F7E"/>
    <w:rsid w:val="00523137"/>
    <w:rsid w:val="00523A33"/>
    <w:rsid w:val="0052499C"/>
    <w:rsid w:val="00524A4B"/>
    <w:rsid w:val="00524BE9"/>
    <w:rsid w:val="00525334"/>
    <w:rsid w:val="00525B42"/>
    <w:rsid w:val="00525C07"/>
    <w:rsid w:val="0052716E"/>
    <w:rsid w:val="00527976"/>
    <w:rsid w:val="00527D3C"/>
    <w:rsid w:val="00530789"/>
    <w:rsid w:val="00531539"/>
    <w:rsid w:val="005315E0"/>
    <w:rsid w:val="0053273B"/>
    <w:rsid w:val="00532A95"/>
    <w:rsid w:val="0053301E"/>
    <w:rsid w:val="00533108"/>
    <w:rsid w:val="005335BA"/>
    <w:rsid w:val="00533EDB"/>
    <w:rsid w:val="00534014"/>
    <w:rsid w:val="005342FF"/>
    <w:rsid w:val="005347B0"/>
    <w:rsid w:val="005350A8"/>
    <w:rsid w:val="00535851"/>
    <w:rsid w:val="00535F54"/>
    <w:rsid w:val="005362AC"/>
    <w:rsid w:val="00536BEA"/>
    <w:rsid w:val="00536D89"/>
    <w:rsid w:val="0053741C"/>
    <w:rsid w:val="00537459"/>
    <w:rsid w:val="005404BF"/>
    <w:rsid w:val="00540571"/>
    <w:rsid w:val="0054084A"/>
    <w:rsid w:val="00540A80"/>
    <w:rsid w:val="005416E8"/>
    <w:rsid w:val="00541AA8"/>
    <w:rsid w:val="005421E5"/>
    <w:rsid w:val="00542FB1"/>
    <w:rsid w:val="005431B4"/>
    <w:rsid w:val="00543796"/>
    <w:rsid w:val="00544151"/>
    <w:rsid w:val="0054512C"/>
    <w:rsid w:val="00545D28"/>
    <w:rsid w:val="00545DBD"/>
    <w:rsid w:val="00546F6B"/>
    <w:rsid w:val="005476EF"/>
    <w:rsid w:val="00547AAD"/>
    <w:rsid w:val="00550378"/>
    <w:rsid w:val="0055042B"/>
    <w:rsid w:val="00550890"/>
    <w:rsid w:val="00550B12"/>
    <w:rsid w:val="00550EBE"/>
    <w:rsid w:val="00551B51"/>
    <w:rsid w:val="00551EB5"/>
    <w:rsid w:val="00552067"/>
    <w:rsid w:val="00553B43"/>
    <w:rsid w:val="00553CDB"/>
    <w:rsid w:val="00554508"/>
    <w:rsid w:val="005545C0"/>
    <w:rsid w:val="00554D3E"/>
    <w:rsid w:val="005550CE"/>
    <w:rsid w:val="005552C7"/>
    <w:rsid w:val="005558B0"/>
    <w:rsid w:val="00555C0B"/>
    <w:rsid w:val="005565DD"/>
    <w:rsid w:val="00556BA5"/>
    <w:rsid w:val="00556DFC"/>
    <w:rsid w:val="00557106"/>
    <w:rsid w:val="00557377"/>
    <w:rsid w:val="0055741F"/>
    <w:rsid w:val="005575A2"/>
    <w:rsid w:val="005608C0"/>
    <w:rsid w:val="005616C4"/>
    <w:rsid w:val="005618AB"/>
    <w:rsid w:val="00561F21"/>
    <w:rsid w:val="005622AC"/>
    <w:rsid w:val="005628D5"/>
    <w:rsid w:val="00562A85"/>
    <w:rsid w:val="0056317F"/>
    <w:rsid w:val="00563DA0"/>
    <w:rsid w:val="00564FC5"/>
    <w:rsid w:val="0056550E"/>
    <w:rsid w:val="005668FC"/>
    <w:rsid w:val="00567ABE"/>
    <w:rsid w:val="00567F99"/>
    <w:rsid w:val="00567FAE"/>
    <w:rsid w:val="0057035B"/>
    <w:rsid w:val="00570B46"/>
    <w:rsid w:val="00570D50"/>
    <w:rsid w:val="005710E2"/>
    <w:rsid w:val="005712E1"/>
    <w:rsid w:val="00571693"/>
    <w:rsid w:val="005716F6"/>
    <w:rsid w:val="0057202B"/>
    <w:rsid w:val="005725F7"/>
    <w:rsid w:val="005726CA"/>
    <w:rsid w:val="0057271C"/>
    <w:rsid w:val="00572E65"/>
    <w:rsid w:val="005733F5"/>
    <w:rsid w:val="00573588"/>
    <w:rsid w:val="005742CD"/>
    <w:rsid w:val="005747AD"/>
    <w:rsid w:val="00575505"/>
    <w:rsid w:val="00575D3E"/>
    <w:rsid w:val="005769A0"/>
    <w:rsid w:val="0058005E"/>
    <w:rsid w:val="00580684"/>
    <w:rsid w:val="0058069E"/>
    <w:rsid w:val="00580814"/>
    <w:rsid w:val="00580836"/>
    <w:rsid w:val="005814E9"/>
    <w:rsid w:val="005819AC"/>
    <w:rsid w:val="00582683"/>
    <w:rsid w:val="005829AE"/>
    <w:rsid w:val="005830D9"/>
    <w:rsid w:val="0058327A"/>
    <w:rsid w:val="005845A6"/>
    <w:rsid w:val="00584656"/>
    <w:rsid w:val="00584EDE"/>
    <w:rsid w:val="00585061"/>
    <w:rsid w:val="00586608"/>
    <w:rsid w:val="00586A72"/>
    <w:rsid w:val="00586CE6"/>
    <w:rsid w:val="00590115"/>
    <w:rsid w:val="0059075A"/>
    <w:rsid w:val="00590BBD"/>
    <w:rsid w:val="00591259"/>
    <w:rsid w:val="00591640"/>
    <w:rsid w:val="00591C36"/>
    <w:rsid w:val="005921E1"/>
    <w:rsid w:val="005929A6"/>
    <w:rsid w:val="00593B2E"/>
    <w:rsid w:val="00594599"/>
    <w:rsid w:val="005947E6"/>
    <w:rsid w:val="00594938"/>
    <w:rsid w:val="00595776"/>
    <w:rsid w:val="00595C23"/>
    <w:rsid w:val="00596B2D"/>
    <w:rsid w:val="005970A4"/>
    <w:rsid w:val="0059782D"/>
    <w:rsid w:val="00597B47"/>
    <w:rsid w:val="005A01AB"/>
    <w:rsid w:val="005A069E"/>
    <w:rsid w:val="005A06B9"/>
    <w:rsid w:val="005A0BF7"/>
    <w:rsid w:val="005A138B"/>
    <w:rsid w:val="005A1D9B"/>
    <w:rsid w:val="005A2154"/>
    <w:rsid w:val="005A222C"/>
    <w:rsid w:val="005A24AE"/>
    <w:rsid w:val="005A3396"/>
    <w:rsid w:val="005A339D"/>
    <w:rsid w:val="005A33DC"/>
    <w:rsid w:val="005A4151"/>
    <w:rsid w:val="005A4B8E"/>
    <w:rsid w:val="005A4CC9"/>
    <w:rsid w:val="005A5FC1"/>
    <w:rsid w:val="005B053B"/>
    <w:rsid w:val="005B0AE8"/>
    <w:rsid w:val="005B1150"/>
    <w:rsid w:val="005B15BD"/>
    <w:rsid w:val="005B18F5"/>
    <w:rsid w:val="005B190A"/>
    <w:rsid w:val="005B2C88"/>
    <w:rsid w:val="005B3597"/>
    <w:rsid w:val="005B389D"/>
    <w:rsid w:val="005B3A30"/>
    <w:rsid w:val="005B3CBD"/>
    <w:rsid w:val="005B3F32"/>
    <w:rsid w:val="005B49A3"/>
    <w:rsid w:val="005B50A2"/>
    <w:rsid w:val="005B6102"/>
    <w:rsid w:val="005B61A6"/>
    <w:rsid w:val="005B64AB"/>
    <w:rsid w:val="005B67F3"/>
    <w:rsid w:val="005B6D23"/>
    <w:rsid w:val="005B6F38"/>
    <w:rsid w:val="005B744B"/>
    <w:rsid w:val="005B7A29"/>
    <w:rsid w:val="005B7F36"/>
    <w:rsid w:val="005C02DE"/>
    <w:rsid w:val="005C0AEC"/>
    <w:rsid w:val="005C0D61"/>
    <w:rsid w:val="005C0D8F"/>
    <w:rsid w:val="005C1CF3"/>
    <w:rsid w:val="005C248D"/>
    <w:rsid w:val="005C25F4"/>
    <w:rsid w:val="005C3ABB"/>
    <w:rsid w:val="005C47ED"/>
    <w:rsid w:val="005C5186"/>
    <w:rsid w:val="005C52C2"/>
    <w:rsid w:val="005C5F75"/>
    <w:rsid w:val="005C5FC6"/>
    <w:rsid w:val="005C6452"/>
    <w:rsid w:val="005C648A"/>
    <w:rsid w:val="005C6521"/>
    <w:rsid w:val="005C68BC"/>
    <w:rsid w:val="005C7C0A"/>
    <w:rsid w:val="005D0784"/>
    <w:rsid w:val="005D0F52"/>
    <w:rsid w:val="005D11F5"/>
    <w:rsid w:val="005D1A8C"/>
    <w:rsid w:val="005D2749"/>
    <w:rsid w:val="005D31A5"/>
    <w:rsid w:val="005D3220"/>
    <w:rsid w:val="005D37D4"/>
    <w:rsid w:val="005D4000"/>
    <w:rsid w:val="005D4026"/>
    <w:rsid w:val="005D40CC"/>
    <w:rsid w:val="005D461D"/>
    <w:rsid w:val="005D4B3E"/>
    <w:rsid w:val="005D4C00"/>
    <w:rsid w:val="005D4FF7"/>
    <w:rsid w:val="005D5856"/>
    <w:rsid w:val="005D5CF5"/>
    <w:rsid w:val="005D699A"/>
    <w:rsid w:val="005D6C98"/>
    <w:rsid w:val="005D78EF"/>
    <w:rsid w:val="005D792A"/>
    <w:rsid w:val="005D7A1A"/>
    <w:rsid w:val="005D7E20"/>
    <w:rsid w:val="005D7E7B"/>
    <w:rsid w:val="005E1E29"/>
    <w:rsid w:val="005E27F0"/>
    <w:rsid w:val="005E2B41"/>
    <w:rsid w:val="005E3CCF"/>
    <w:rsid w:val="005E3D82"/>
    <w:rsid w:val="005E3EF3"/>
    <w:rsid w:val="005E4201"/>
    <w:rsid w:val="005E4249"/>
    <w:rsid w:val="005E4301"/>
    <w:rsid w:val="005E4644"/>
    <w:rsid w:val="005E4F6A"/>
    <w:rsid w:val="005E55C1"/>
    <w:rsid w:val="005E6890"/>
    <w:rsid w:val="005E68E0"/>
    <w:rsid w:val="005E75F0"/>
    <w:rsid w:val="005E7A38"/>
    <w:rsid w:val="005E7AF7"/>
    <w:rsid w:val="005E7DF7"/>
    <w:rsid w:val="005F04AA"/>
    <w:rsid w:val="005F2050"/>
    <w:rsid w:val="005F2C22"/>
    <w:rsid w:val="005F3B84"/>
    <w:rsid w:val="005F3D22"/>
    <w:rsid w:val="005F4F5C"/>
    <w:rsid w:val="005F71F5"/>
    <w:rsid w:val="005F7EDE"/>
    <w:rsid w:val="00600021"/>
    <w:rsid w:val="00600167"/>
    <w:rsid w:val="00600E16"/>
    <w:rsid w:val="00600EF6"/>
    <w:rsid w:val="00601138"/>
    <w:rsid w:val="00601249"/>
    <w:rsid w:val="00601725"/>
    <w:rsid w:val="00602102"/>
    <w:rsid w:val="0060309A"/>
    <w:rsid w:val="00603239"/>
    <w:rsid w:val="006033DA"/>
    <w:rsid w:val="00603928"/>
    <w:rsid w:val="00603B88"/>
    <w:rsid w:val="00604042"/>
    <w:rsid w:val="0060432D"/>
    <w:rsid w:val="00604353"/>
    <w:rsid w:val="00604A0A"/>
    <w:rsid w:val="00604A65"/>
    <w:rsid w:val="00605293"/>
    <w:rsid w:val="006054F7"/>
    <w:rsid w:val="00605D77"/>
    <w:rsid w:val="006069CA"/>
    <w:rsid w:val="00606A87"/>
    <w:rsid w:val="0060765B"/>
    <w:rsid w:val="00607B53"/>
    <w:rsid w:val="00607FD9"/>
    <w:rsid w:val="006103ED"/>
    <w:rsid w:val="006104D6"/>
    <w:rsid w:val="0061091D"/>
    <w:rsid w:val="00610AB7"/>
    <w:rsid w:val="00612286"/>
    <w:rsid w:val="006128F1"/>
    <w:rsid w:val="006136FC"/>
    <w:rsid w:val="00613935"/>
    <w:rsid w:val="00613A0F"/>
    <w:rsid w:val="00613B51"/>
    <w:rsid w:val="006147EC"/>
    <w:rsid w:val="00614D37"/>
    <w:rsid w:val="00615191"/>
    <w:rsid w:val="00616093"/>
    <w:rsid w:val="00616E3F"/>
    <w:rsid w:val="00617C98"/>
    <w:rsid w:val="00617D89"/>
    <w:rsid w:val="006204AD"/>
    <w:rsid w:val="00620659"/>
    <w:rsid w:val="00621731"/>
    <w:rsid w:val="0062219B"/>
    <w:rsid w:val="00622FB2"/>
    <w:rsid w:val="006236B2"/>
    <w:rsid w:val="00623B72"/>
    <w:rsid w:val="00623CF9"/>
    <w:rsid w:val="006243B2"/>
    <w:rsid w:val="00624FE1"/>
    <w:rsid w:val="00624FE2"/>
    <w:rsid w:val="0062551B"/>
    <w:rsid w:val="00625FDC"/>
    <w:rsid w:val="00626594"/>
    <w:rsid w:val="00627152"/>
    <w:rsid w:val="0062730C"/>
    <w:rsid w:val="006276A3"/>
    <w:rsid w:val="0063092A"/>
    <w:rsid w:val="00630C66"/>
    <w:rsid w:val="0063203E"/>
    <w:rsid w:val="00632873"/>
    <w:rsid w:val="006329E5"/>
    <w:rsid w:val="00632AA6"/>
    <w:rsid w:val="00632B1D"/>
    <w:rsid w:val="00632DFA"/>
    <w:rsid w:val="006332F3"/>
    <w:rsid w:val="0063336F"/>
    <w:rsid w:val="006338D2"/>
    <w:rsid w:val="00633E01"/>
    <w:rsid w:val="006345A8"/>
    <w:rsid w:val="006345D4"/>
    <w:rsid w:val="006347DF"/>
    <w:rsid w:val="006352E5"/>
    <w:rsid w:val="006360CD"/>
    <w:rsid w:val="00636439"/>
    <w:rsid w:val="006367CB"/>
    <w:rsid w:val="00636845"/>
    <w:rsid w:val="00637418"/>
    <w:rsid w:val="00637C6C"/>
    <w:rsid w:val="006402B0"/>
    <w:rsid w:val="006408EA"/>
    <w:rsid w:val="0064092C"/>
    <w:rsid w:val="006409B0"/>
    <w:rsid w:val="00641576"/>
    <w:rsid w:val="0064261E"/>
    <w:rsid w:val="00642928"/>
    <w:rsid w:val="00642E42"/>
    <w:rsid w:val="0064334D"/>
    <w:rsid w:val="00643A61"/>
    <w:rsid w:val="00643B05"/>
    <w:rsid w:val="00644EB7"/>
    <w:rsid w:val="00644F94"/>
    <w:rsid w:val="00644FF5"/>
    <w:rsid w:val="006455FA"/>
    <w:rsid w:val="00645B4F"/>
    <w:rsid w:val="0064610C"/>
    <w:rsid w:val="006461A3"/>
    <w:rsid w:val="006462C5"/>
    <w:rsid w:val="006464BE"/>
    <w:rsid w:val="006468D8"/>
    <w:rsid w:val="00646CEA"/>
    <w:rsid w:val="006474CB"/>
    <w:rsid w:val="006505E1"/>
    <w:rsid w:val="0065113E"/>
    <w:rsid w:val="006511EF"/>
    <w:rsid w:val="006513BE"/>
    <w:rsid w:val="0065197C"/>
    <w:rsid w:val="00651A6A"/>
    <w:rsid w:val="006525F8"/>
    <w:rsid w:val="0065291E"/>
    <w:rsid w:val="00652AB8"/>
    <w:rsid w:val="00652F50"/>
    <w:rsid w:val="00653337"/>
    <w:rsid w:val="00653CAE"/>
    <w:rsid w:val="00654103"/>
    <w:rsid w:val="00654157"/>
    <w:rsid w:val="00654856"/>
    <w:rsid w:val="006548F8"/>
    <w:rsid w:val="00654958"/>
    <w:rsid w:val="00655191"/>
    <w:rsid w:val="0065649F"/>
    <w:rsid w:val="00656733"/>
    <w:rsid w:val="00656841"/>
    <w:rsid w:val="00656D14"/>
    <w:rsid w:val="00657761"/>
    <w:rsid w:val="00657B2A"/>
    <w:rsid w:val="006600B5"/>
    <w:rsid w:val="00660983"/>
    <w:rsid w:val="0066122A"/>
    <w:rsid w:val="006613CD"/>
    <w:rsid w:val="0066177B"/>
    <w:rsid w:val="00661AA6"/>
    <w:rsid w:val="00661BC5"/>
    <w:rsid w:val="00662AED"/>
    <w:rsid w:val="00662AFD"/>
    <w:rsid w:val="00662D72"/>
    <w:rsid w:val="00662E30"/>
    <w:rsid w:val="00662EF0"/>
    <w:rsid w:val="00663627"/>
    <w:rsid w:val="00663AED"/>
    <w:rsid w:val="006642EF"/>
    <w:rsid w:val="006661B6"/>
    <w:rsid w:val="0066647B"/>
    <w:rsid w:val="00666A84"/>
    <w:rsid w:val="00666AE3"/>
    <w:rsid w:val="00666FA6"/>
    <w:rsid w:val="00667D06"/>
    <w:rsid w:val="00670D1C"/>
    <w:rsid w:val="0067124D"/>
    <w:rsid w:val="00672B7D"/>
    <w:rsid w:val="00672F89"/>
    <w:rsid w:val="00673E14"/>
    <w:rsid w:val="0067501A"/>
    <w:rsid w:val="006755E2"/>
    <w:rsid w:val="00675B8C"/>
    <w:rsid w:val="00675DA6"/>
    <w:rsid w:val="00676B81"/>
    <w:rsid w:val="0067703F"/>
    <w:rsid w:val="006777BA"/>
    <w:rsid w:val="00681D8F"/>
    <w:rsid w:val="0068206C"/>
    <w:rsid w:val="00683BE3"/>
    <w:rsid w:val="00683E49"/>
    <w:rsid w:val="0068433B"/>
    <w:rsid w:val="0068475B"/>
    <w:rsid w:val="00684851"/>
    <w:rsid w:val="00684CBB"/>
    <w:rsid w:val="00686553"/>
    <w:rsid w:val="00686E91"/>
    <w:rsid w:val="0068772A"/>
    <w:rsid w:val="00687BDA"/>
    <w:rsid w:val="00690201"/>
    <w:rsid w:val="0069083C"/>
    <w:rsid w:val="006915C9"/>
    <w:rsid w:val="0069168D"/>
    <w:rsid w:val="00691C78"/>
    <w:rsid w:val="006920AA"/>
    <w:rsid w:val="006921B3"/>
    <w:rsid w:val="00692256"/>
    <w:rsid w:val="006922B5"/>
    <w:rsid w:val="006932A0"/>
    <w:rsid w:val="006934A5"/>
    <w:rsid w:val="006937B3"/>
    <w:rsid w:val="00694023"/>
    <w:rsid w:val="0069411F"/>
    <w:rsid w:val="00694263"/>
    <w:rsid w:val="00694A24"/>
    <w:rsid w:val="00694A25"/>
    <w:rsid w:val="00695447"/>
    <w:rsid w:val="00695DAC"/>
    <w:rsid w:val="00696007"/>
    <w:rsid w:val="006967C7"/>
    <w:rsid w:val="00697337"/>
    <w:rsid w:val="00697987"/>
    <w:rsid w:val="006A04C5"/>
    <w:rsid w:val="006A3050"/>
    <w:rsid w:val="006A394E"/>
    <w:rsid w:val="006A40FE"/>
    <w:rsid w:val="006A4457"/>
    <w:rsid w:val="006A49DC"/>
    <w:rsid w:val="006A5553"/>
    <w:rsid w:val="006A5727"/>
    <w:rsid w:val="006A5EBE"/>
    <w:rsid w:val="006A6059"/>
    <w:rsid w:val="006A62A1"/>
    <w:rsid w:val="006A6A17"/>
    <w:rsid w:val="006A6C62"/>
    <w:rsid w:val="006A6FFA"/>
    <w:rsid w:val="006B06CF"/>
    <w:rsid w:val="006B1786"/>
    <w:rsid w:val="006B18D2"/>
    <w:rsid w:val="006B1C33"/>
    <w:rsid w:val="006B21D8"/>
    <w:rsid w:val="006B23B8"/>
    <w:rsid w:val="006B25E1"/>
    <w:rsid w:val="006B26EA"/>
    <w:rsid w:val="006B2874"/>
    <w:rsid w:val="006B2CCD"/>
    <w:rsid w:val="006B320F"/>
    <w:rsid w:val="006B3CE8"/>
    <w:rsid w:val="006B46EA"/>
    <w:rsid w:val="006B4A55"/>
    <w:rsid w:val="006B4BD0"/>
    <w:rsid w:val="006B55D6"/>
    <w:rsid w:val="006B5D2B"/>
    <w:rsid w:val="006B6ACA"/>
    <w:rsid w:val="006B6F4D"/>
    <w:rsid w:val="006B7A1E"/>
    <w:rsid w:val="006B7B21"/>
    <w:rsid w:val="006C0046"/>
    <w:rsid w:val="006C0C88"/>
    <w:rsid w:val="006C14D3"/>
    <w:rsid w:val="006C176E"/>
    <w:rsid w:val="006C240A"/>
    <w:rsid w:val="006C25F7"/>
    <w:rsid w:val="006C2C5A"/>
    <w:rsid w:val="006C2F96"/>
    <w:rsid w:val="006C3248"/>
    <w:rsid w:val="006C42BD"/>
    <w:rsid w:val="006C6555"/>
    <w:rsid w:val="006D02A8"/>
    <w:rsid w:val="006D0B4D"/>
    <w:rsid w:val="006D18F7"/>
    <w:rsid w:val="006D1CED"/>
    <w:rsid w:val="006D23F6"/>
    <w:rsid w:val="006D2B09"/>
    <w:rsid w:val="006D2D47"/>
    <w:rsid w:val="006D367B"/>
    <w:rsid w:val="006D3869"/>
    <w:rsid w:val="006D41E9"/>
    <w:rsid w:val="006D5082"/>
    <w:rsid w:val="006D53AA"/>
    <w:rsid w:val="006D5EA7"/>
    <w:rsid w:val="006D5F71"/>
    <w:rsid w:val="006D623B"/>
    <w:rsid w:val="006D6411"/>
    <w:rsid w:val="006D7140"/>
    <w:rsid w:val="006D7660"/>
    <w:rsid w:val="006D7CFF"/>
    <w:rsid w:val="006D7F10"/>
    <w:rsid w:val="006E0566"/>
    <w:rsid w:val="006E0B32"/>
    <w:rsid w:val="006E0E89"/>
    <w:rsid w:val="006E1AB2"/>
    <w:rsid w:val="006E252E"/>
    <w:rsid w:val="006E2B7C"/>
    <w:rsid w:val="006E2CC7"/>
    <w:rsid w:val="006E324D"/>
    <w:rsid w:val="006E345F"/>
    <w:rsid w:val="006E3CDB"/>
    <w:rsid w:val="006E426C"/>
    <w:rsid w:val="006E554D"/>
    <w:rsid w:val="006E5DCD"/>
    <w:rsid w:val="006E6061"/>
    <w:rsid w:val="006E6B2D"/>
    <w:rsid w:val="006E7983"/>
    <w:rsid w:val="006F0079"/>
    <w:rsid w:val="006F07B6"/>
    <w:rsid w:val="006F08AF"/>
    <w:rsid w:val="006F0CF1"/>
    <w:rsid w:val="006F0DE5"/>
    <w:rsid w:val="006F19F3"/>
    <w:rsid w:val="006F1F1E"/>
    <w:rsid w:val="006F3711"/>
    <w:rsid w:val="006F41AF"/>
    <w:rsid w:val="006F5A5C"/>
    <w:rsid w:val="006F5C5D"/>
    <w:rsid w:val="006F63B8"/>
    <w:rsid w:val="006F6913"/>
    <w:rsid w:val="006F7E62"/>
    <w:rsid w:val="00700342"/>
    <w:rsid w:val="00700E42"/>
    <w:rsid w:val="007010CE"/>
    <w:rsid w:val="0070110E"/>
    <w:rsid w:val="007012E7"/>
    <w:rsid w:val="00701364"/>
    <w:rsid w:val="00701660"/>
    <w:rsid w:val="00701A74"/>
    <w:rsid w:val="00701CFC"/>
    <w:rsid w:val="007021D5"/>
    <w:rsid w:val="0070238B"/>
    <w:rsid w:val="00702769"/>
    <w:rsid w:val="00702B6F"/>
    <w:rsid w:val="00704709"/>
    <w:rsid w:val="00704991"/>
    <w:rsid w:val="00705799"/>
    <w:rsid w:val="00705842"/>
    <w:rsid w:val="00706318"/>
    <w:rsid w:val="007066A1"/>
    <w:rsid w:val="007069A0"/>
    <w:rsid w:val="00706DDD"/>
    <w:rsid w:val="00707719"/>
    <w:rsid w:val="00707AD1"/>
    <w:rsid w:val="00710C8C"/>
    <w:rsid w:val="007112FF"/>
    <w:rsid w:val="00711553"/>
    <w:rsid w:val="007117FD"/>
    <w:rsid w:val="00712853"/>
    <w:rsid w:val="00712908"/>
    <w:rsid w:val="007132B2"/>
    <w:rsid w:val="00713373"/>
    <w:rsid w:val="007136EB"/>
    <w:rsid w:val="00713D1B"/>
    <w:rsid w:val="00714416"/>
    <w:rsid w:val="00714430"/>
    <w:rsid w:val="00714835"/>
    <w:rsid w:val="00714B9F"/>
    <w:rsid w:val="00715298"/>
    <w:rsid w:val="007153E0"/>
    <w:rsid w:val="00715D0B"/>
    <w:rsid w:val="00715D3A"/>
    <w:rsid w:val="007162D2"/>
    <w:rsid w:val="00721227"/>
    <w:rsid w:val="0072162D"/>
    <w:rsid w:val="00722001"/>
    <w:rsid w:val="00722A9C"/>
    <w:rsid w:val="00723768"/>
    <w:rsid w:val="00724573"/>
    <w:rsid w:val="00724885"/>
    <w:rsid w:val="0072489E"/>
    <w:rsid w:val="00724BBC"/>
    <w:rsid w:val="0072511E"/>
    <w:rsid w:val="00725CB3"/>
    <w:rsid w:val="00725F5D"/>
    <w:rsid w:val="00726771"/>
    <w:rsid w:val="00726DBE"/>
    <w:rsid w:val="00727160"/>
    <w:rsid w:val="007302B3"/>
    <w:rsid w:val="00730974"/>
    <w:rsid w:val="007309A4"/>
    <w:rsid w:val="007314C9"/>
    <w:rsid w:val="007316B0"/>
    <w:rsid w:val="00731AD9"/>
    <w:rsid w:val="007320FB"/>
    <w:rsid w:val="00732474"/>
    <w:rsid w:val="00732BA5"/>
    <w:rsid w:val="00732C16"/>
    <w:rsid w:val="00732C55"/>
    <w:rsid w:val="007339F5"/>
    <w:rsid w:val="00734CC9"/>
    <w:rsid w:val="00735AA6"/>
    <w:rsid w:val="00736BCA"/>
    <w:rsid w:val="007404EC"/>
    <w:rsid w:val="00740A9B"/>
    <w:rsid w:val="007410C4"/>
    <w:rsid w:val="007414A2"/>
    <w:rsid w:val="00741613"/>
    <w:rsid w:val="00741C3F"/>
    <w:rsid w:val="00742D91"/>
    <w:rsid w:val="007430DE"/>
    <w:rsid w:val="007435DB"/>
    <w:rsid w:val="00743B0C"/>
    <w:rsid w:val="00744751"/>
    <w:rsid w:val="007449F1"/>
    <w:rsid w:val="00744FF7"/>
    <w:rsid w:val="00745456"/>
    <w:rsid w:val="00745943"/>
    <w:rsid w:val="00745B7D"/>
    <w:rsid w:val="00745D89"/>
    <w:rsid w:val="007464F0"/>
    <w:rsid w:val="007473C2"/>
    <w:rsid w:val="00747441"/>
    <w:rsid w:val="0074752A"/>
    <w:rsid w:val="007478DF"/>
    <w:rsid w:val="00747DC7"/>
    <w:rsid w:val="00747F5C"/>
    <w:rsid w:val="00750317"/>
    <w:rsid w:val="007504A4"/>
    <w:rsid w:val="00750832"/>
    <w:rsid w:val="00750AEA"/>
    <w:rsid w:val="00750BC3"/>
    <w:rsid w:val="00751501"/>
    <w:rsid w:val="0075152E"/>
    <w:rsid w:val="00751AD1"/>
    <w:rsid w:val="00751EB4"/>
    <w:rsid w:val="00752702"/>
    <w:rsid w:val="00752DE3"/>
    <w:rsid w:val="00752FB0"/>
    <w:rsid w:val="00753514"/>
    <w:rsid w:val="0075416A"/>
    <w:rsid w:val="007546D6"/>
    <w:rsid w:val="00754B03"/>
    <w:rsid w:val="0075502E"/>
    <w:rsid w:val="007553EE"/>
    <w:rsid w:val="00756A56"/>
    <w:rsid w:val="007578DF"/>
    <w:rsid w:val="00757D3D"/>
    <w:rsid w:val="00757E3F"/>
    <w:rsid w:val="007603D0"/>
    <w:rsid w:val="00760777"/>
    <w:rsid w:val="007613BE"/>
    <w:rsid w:val="007616FE"/>
    <w:rsid w:val="00762461"/>
    <w:rsid w:val="0076293F"/>
    <w:rsid w:val="00762FD2"/>
    <w:rsid w:val="00762FF7"/>
    <w:rsid w:val="007650CB"/>
    <w:rsid w:val="00766971"/>
    <w:rsid w:val="0077090C"/>
    <w:rsid w:val="0077096E"/>
    <w:rsid w:val="0077126E"/>
    <w:rsid w:val="00771BCE"/>
    <w:rsid w:val="00772B7B"/>
    <w:rsid w:val="00772E3E"/>
    <w:rsid w:val="00773A4B"/>
    <w:rsid w:val="00774353"/>
    <w:rsid w:val="00774468"/>
    <w:rsid w:val="00774880"/>
    <w:rsid w:val="00774970"/>
    <w:rsid w:val="007767EA"/>
    <w:rsid w:val="00776A3D"/>
    <w:rsid w:val="00776A9C"/>
    <w:rsid w:val="00776B11"/>
    <w:rsid w:val="00777271"/>
    <w:rsid w:val="0077733C"/>
    <w:rsid w:val="007800C7"/>
    <w:rsid w:val="0078024B"/>
    <w:rsid w:val="007809DF"/>
    <w:rsid w:val="00780F2C"/>
    <w:rsid w:val="0078135D"/>
    <w:rsid w:val="00782357"/>
    <w:rsid w:val="00782C13"/>
    <w:rsid w:val="00783E0E"/>
    <w:rsid w:val="00783F9D"/>
    <w:rsid w:val="007843B1"/>
    <w:rsid w:val="007849DF"/>
    <w:rsid w:val="00784AA7"/>
    <w:rsid w:val="007877CB"/>
    <w:rsid w:val="00787BA8"/>
    <w:rsid w:val="00787DD2"/>
    <w:rsid w:val="00787E01"/>
    <w:rsid w:val="00787F07"/>
    <w:rsid w:val="00790E3A"/>
    <w:rsid w:val="0079188E"/>
    <w:rsid w:val="00791A74"/>
    <w:rsid w:val="00792FB6"/>
    <w:rsid w:val="007931D3"/>
    <w:rsid w:val="00793803"/>
    <w:rsid w:val="00794821"/>
    <w:rsid w:val="00795E7D"/>
    <w:rsid w:val="00796F3F"/>
    <w:rsid w:val="00797076"/>
    <w:rsid w:val="007970D8"/>
    <w:rsid w:val="007A00F1"/>
    <w:rsid w:val="007A0207"/>
    <w:rsid w:val="007A0554"/>
    <w:rsid w:val="007A093E"/>
    <w:rsid w:val="007A0C21"/>
    <w:rsid w:val="007A0C30"/>
    <w:rsid w:val="007A1759"/>
    <w:rsid w:val="007A251E"/>
    <w:rsid w:val="007A25D0"/>
    <w:rsid w:val="007A4121"/>
    <w:rsid w:val="007A4518"/>
    <w:rsid w:val="007A4C05"/>
    <w:rsid w:val="007A51B8"/>
    <w:rsid w:val="007A527D"/>
    <w:rsid w:val="007A53CD"/>
    <w:rsid w:val="007A5450"/>
    <w:rsid w:val="007A57D6"/>
    <w:rsid w:val="007A5BE4"/>
    <w:rsid w:val="007A5D7E"/>
    <w:rsid w:val="007A6555"/>
    <w:rsid w:val="007A6C28"/>
    <w:rsid w:val="007A712B"/>
    <w:rsid w:val="007A7D16"/>
    <w:rsid w:val="007A7D4A"/>
    <w:rsid w:val="007B0A7B"/>
    <w:rsid w:val="007B11F8"/>
    <w:rsid w:val="007B144A"/>
    <w:rsid w:val="007B1541"/>
    <w:rsid w:val="007B2809"/>
    <w:rsid w:val="007B34E4"/>
    <w:rsid w:val="007B37DD"/>
    <w:rsid w:val="007B3B6F"/>
    <w:rsid w:val="007B3E7E"/>
    <w:rsid w:val="007B4E16"/>
    <w:rsid w:val="007B50E1"/>
    <w:rsid w:val="007B51F0"/>
    <w:rsid w:val="007B5853"/>
    <w:rsid w:val="007B60D2"/>
    <w:rsid w:val="007B62B3"/>
    <w:rsid w:val="007B688A"/>
    <w:rsid w:val="007B6D07"/>
    <w:rsid w:val="007B7B94"/>
    <w:rsid w:val="007B7DA6"/>
    <w:rsid w:val="007C017C"/>
    <w:rsid w:val="007C020A"/>
    <w:rsid w:val="007C0570"/>
    <w:rsid w:val="007C0C4E"/>
    <w:rsid w:val="007C0CAF"/>
    <w:rsid w:val="007C14D1"/>
    <w:rsid w:val="007C1688"/>
    <w:rsid w:val="007C267B"/>
    <w:rsid w:val="007C2CF3"/>
    <w:rsid w:val="007C2EAD"/>
    <w:rsid w:val="007C343C"/>
    <w:rsid w:val="007C3457"/>
    <w:rsid w:val="007C5692"/>
    <w:rsid w:val="007C6697"/>
    <w:rsid w:val="007C68C0"/>
    <w:rsid w:val="007C69C1"/>
    <w:rsid w:val="007C6B30"/>
    <w:rsid w:val="007D0136"/>
    <w:rsid w:val="007D074C"/>
    <w:rsid w:val="007D122A"/>
    <w:rsid w:val="007D1900"/>
    <w:rsid w:val="007D27ED"/>
    <w:rsid w:val="007D3503"/>
    <w:rsid w:val="007D4ABE"/>
    <w:rsid w:val="007D4D68"/>
    <w:rsid w:val="007D5142"/>
    <w:rsid w:val="007D514A"/>
    <w:rsid w:val="007D5DCC"/>
    <w:rsid w:val="007D5ECA"/>
    <w:rsid w:val="007D61A7"/>
    <w:rsid w:val="007D6217"/>
    <w:rsid w:val="007D68F6"/>
    <w:rsid w:val="007D6F72"/>
    <w:rsid w:val="007D734C"/>
    <w:rsid w:val="007E086C"/>
    <w:rsid w:val="007E1243"/>
    <w:rsid w:val="007E127F"/>
    <w:rsid w:val="007E1A83"/>
    <w:rsid w:val="007E1CAE"/>
    <w:rsid w:val="007E1E73"/>
    <w:rsid w:val="007E21E2"/>
    <w:rsid w:val="007E2591"/>
    <w:rsid w:val="007E27B3"/>
    <w:rsid w:val="007E2DB1"/>
    <w:rsid w:val="007E3842"/>
    <w:rsid w:val="007E3BE3"/>
    <w:rsid w:val="007E3D96"/>
    <w:rsid w:val="007E3F9E"/>
    <w:rsid w:val="007E405D"/>
    <w:rsid w:val="007E408D"/>
    <w:rsid w:val="007E43B3"/>
    <w:rsid w:val="007E495D"/>
    <w:rsid w:val="007E49D5"/>
    <w:rsid w:val="007E55DA"/>
    <w:rsid w:val="007E5B25"/>
    <w:rsid w:val="007F022B"/>
    <w:rsid w:val="007F0554"/>
    <w:rsid w:val="007F0E91"/>
    <w:rsid w:val="007F3970"/>
    <w:rsid w:val="007F3CC1"/>
    <w:rsid w:val="007F4C8B"/>
    <w:rsid w:val="007F55A6"/>
    <w:rsid w:val="007F57E2"/>
    <w:rsid w:val="007F5F56"/>
    <w:rsid w:val="007F6162"/>
    <w:rsid w:val="007F6E8D"/>
    <w:rsid w:val="007F71FF"/>
    <w:rsid w:val="007F7565"/>
    <w:rsid w:val="007F75D6"/>
    <w:rsid w:val="007F7B87"/>
    <w:rsid w:val="007F7E0C"/>
    <w:rsid w:val="007F7F23"/>
    <w:rsid w:val="008007B8"/>
    <w:rsid w:val="00801A3D"/>
    <w:rsid w:val="00801B5D"/>
    <w:rsid w:val="00801BD0"/>
    <w:rsid w:val="00801E33"/>
    <w:rsid w:val="00801F73"/>
    <w:rsid w:val="0080207A"/>
    <w:rsid w:val="00802A16"/>
    <w:rsid w:val="0080314E"/>
    <w:rsid w:val="0080362B"/>
    <w:rsid w:val="0080392E"/>
    <w:rsid w:val="0080399E"/>
    <w:rsid w:val="00804121"/>
    <w:rsid w:val="00804145"/>
    <w:rsid w:val="00804284"/>
    <w:rsid w:val="008042E7"/>
    <w:rsid w:val="0080603A"/>
    <w:rsid w:val="00806DA7"/>
    <w:rsid w:val="00806E2E"/>
    <w:rsid w:val="008073DC"/>
    <w:rsid w:val="00810023"/>
    <w:rsid w:val="00810DD4"/>
    <w:rsid w:val="008110B5"/>
    <w:rsid w:val="0081155F"/>
    <w:rsid w:val="00812BAB"/>
    <w:rsid w:val="00812C4C"/>
    <w:rsid w:val="00813022"/>
    <w:rsid w:val="008151FE"/>
    <w:rsid w:val="00815352"/>
    <w:rsid w:val="00815666"/>
    <w:rsid w:val="008159B6"/>
    <w:rsid w:val="00815C7F"/>
    <w:rsid w:val="00815CC8"/>
    <w:rsid w:val="0081672B"/>
    <w:rsid w:val="008167B6"/>
    <w:rsid w:val="00816F07"/>
    <w:rsid w:val="00817C90"/>
    <w:rsid w:val="00817FD3"/>
    <w:rsid w:val="00820A41"/>
    <w:rsid w:val="008213A8"/>
    <w:rsid w:val="0082260A"/>
    <w:rsid w:val="008228D6"/>
    <w:rsid w:val="008229E8"/>
    <w:rsid w:val="00823E8C"/>
    <w:rsid w:val="008243E5"/>
    <w:rsid w:val="00824836"/>
    <w:rsid w:val="008248C5"/>
    <w:rsid w:val="00824927"/>
    <w:rsid w:val="00824945"/>
    <w:rsid w:val="00824BBC"/>
    <w:rsid w:val="00825AE6"/>
    <w:rsid w:val="00825B13"/>
    <w:rsid w:val="00825DDE"/>
    <w:rsid w:val="00825DE6"/>
    <w:rsid w:val="00826054"/>
    <w:rsid w:val="0082712B"/>
    <w:rsid w:val="008272D4"/>
    <w:rsid w:val="00827FC0"/>
    <w:rsid w:val="008303DC"/>
    <w:rsid w:val="008306E5"/>
    <w:rsid w:val="00831259"/>
    <w:rsid w:val="008316DB"/>
    <w:rsid w:val="00831723"/>
    <w:rsid w:val="00832220"/>
    <w:rsid w:val="00832E3A"/>
    <w:rsid w:val="00833EA6"/>
    <w:rsid w:val="008342B6"/>
    <w:rsid w:val="00834DEE"/>
    <w:rsid w:val="008352AE"/>
    <w:rsid w:val="00835FDF"/>
    <w:rsid w:val="00836072"/>
    <w:rsid w:val="00836120"/>
    <w:rsid w:val="00837E3E"/>
    <w:rsid w:val="00840526"/>
    <w:rsid w:val="008407E8"/>
    <w:rsid w:val="00840F23"/>
    <w:rsid w:val="008415E1"/>
    <w:rsid w:val="008416D2"/>
    <w:rsid w:val="00841FF7"/>
    <w:rsid w:val="0084274F"/>
    <w:rsid w:val="00842767"/>
    <w:rsid w:val="00842BA3"/>
    <w:rsid w:val="00842F56"/>
    <w:rsid w:val="008435A7"/>
    <w:rsid w:val="00843637"/>
    <w:rsid w:val="00844255"/>
    <w:rsid w:val="0084461A"/>
    <w:rsid w:val="0084502D"/>
    <w:rsid w:val="0084518D"/>
    <w:rsid w:val="0084539D"/>
    <w:rsid w:val="00845609"/>
    <w:rsid w:val="0084602F"/>
    <w:rsid w:val="00846406"/>
    <w:rsid w:val="00846474"/>
    <w:rsid w:val="00846792"/>
    <w:rsid w:val="00846956"/>
    <w:rsid w:val="00846F82"/>
    <w:rsid w:val="008471D9"/>
    <w:rsid w:val="008471F4"/>
    <w:rsid w:val="0084764F"/>
    <w:rsid w:val="008507DC"/>
    <w:rsid w:val="00850FC1"/>
    <w:rsid w:val="0085239F"/>
    <w:rsid w:val="0085276E"/>
    <w:rsid w:val="00853428"/>
    <w:rsid w:val="0085441D"/>
    <w:rsid w:val="0085449B"/>
    <w:rsid w:val="00854684"/>
    <w:rsid w:val="00854730"/>
    <w:rsid w:val="008548F6"/>
    <w:rsid w:val="00854A22"/>
    <w:rsid w:val="00855460"/>
    <w:rsid w:val="00855809"/>
    <w:rsid w:val="0085589D"/>
    <w:rsid w:val="00855C34"/>
    <w:rsid w:val="00855E17"/>
    <w:rsid w:val="00855E32"/>
    <w:rsid w:val="00855F23"/>
    <w:rsid w:val="00855FDE"/>
    <w:rsid w:val="0085692F"/>
    <w:rsid w:val="00856FF9"/>
    <w:rsid w:val="00857777"/>
    <w:rsid w:val="008604A7"/>
    <w:rsid w:val="008607BE"/>
    <w:rsid w:val="00860850"/>
    <w:rsid w:val="00860F0F"/>
    <w:rsid w:val="00860FFD"/>
    <w:rsid w:val="00861876"/>
    <w:rsid w:val="00862648"/>
    <w:rsid w:val="00862A7A"/>
    <w:rsid w:val="008634A4"/>
    <w:rsid w:val="00863E86"/>
    <w:rsid w:val="00864203"/>
    <w:rsid w:val="00864242"/>
    <w:rsid w:val="0086458F"/>
    <w:rsid w:val="00864AAB"/>
    <w:rsid w:val="00864E68"/>
    <w:rsid w:val="0086552C"/>
    <w:rsid w:val="0086568E"/>
    <w:rsid w:val="0086596F"/>
    <w:rsid w:val="008662C0"/>
    <w:rsid w:val="00866B0F"/>
    <w:rsid w:val="008672A6"/>
    <w:rsid w:val="008709D6"/>
    <w:rsid w:val="00872CC6"/>
    <w:rsid w:val="00872D71"/>
    <w:rsid w:val="0087445C"/>
    <w:rsid w:val="008746AF"/>
    <w:rsid w:val="00874A08"/>
    <w:rsid w:val="00874AE5"/>
    <w:rsid w:val="0087598F"/>
    <w:rsid w:val="008768FB"/>
    <w:rsid w:val="0087701A"/>
    <w:rsid w:val="008778B7"/>
    <w:rsid w:val="008778DE"/>
    <w:rsid w:val="00877948"/>
    <w:rsid w:val="00877998"/>
    <w:rsid w:val="00877E6B"/>
    <w:rsid w:val="0088085F"/>
    <w:rsid w:val="0088116D"/>
    <w:rsid w:val="008811D6"/>
    <w:rsid w:val="00881E70"/>
    <w:rsid w:val="00882192"/>
    <w:rsid w:val="00883648"/>
    <w:rsid w:val="00883839"/>
    <w:rsid w:val="0088385A"/>
    <w:rsid w:val="0088474B"/>
    <w:rsid w:val="00884CD4"/>
    <w:rsid w:val="008856AF"/>
    <w:rsid w:val="00885A52"/>
    <w:rsid w:val="00886341"/>
    <w:rsid w:val="00886865"/>
    <w:rsid w:val="00886A3E"/>
    <w:rsid w:val="00887106"/>
    <w:rsid w:val="00887343"/>
    <w:rsid w:val="0088753E"/>
    <w:rsid w:val="00890218"/>
    <w:rsid w:val="008903CD"/>
    <w:rsid w:val="008906A2"/>
    <w:rsid w:val="00891FC1"/>
    <w:rsid w:val="00892DCA"/>
    <w:rsid w:val="00893618"/>
    <w:rsid w:val="00893901"/>
    <w:rsid w:val="00893A3D"/>
    <w:rsid w:val="00893D99"/>
    <w:rsid w:val="008941CE"/>
    <w:rsid w:val="008943AA"/>
    <w:rsid w:val="008946D7"/>
    <w:rsid w:val="0089562A"/>
    <w:rsid w:val="00895640"/>
    <w:rsid w:val="00895A2A"/>
    <w:rsid w:val="0089611B"/>
    <w:rsid w:val="00896248"/>
    <w:rsid w:val="008969BE"/>
    <w:rsid w:val="0089744C"/>
    <w:rsid w:val="00897653"/>
    <w:rsid w:val="00897B5A"/>
    <w:rsid w:val="008A07A5"/>
    <w:rsid w:val="008A0B5B"/>
    <w:rsid w:val="008A0C55"/>
    <w:rsid w:val="008A1774"/>
    <w:rsid w:val="008A1D03"/>
    <w:rsid w:val="008A1DEF"/>
    <w:rsid w:val="008A22EC"/>
    <w:rsid w:val="008A256E"/>
    <w:rsid w:val="008A2A34"/>
    <w:rsid w:val="008A2BC0"/>
    <w:rsid w:val="008A2CAF"/>
    <w:rsid w:val="008A3383"/>
    <w:rsid w:val="008A3C3B"/>
    <w:rsid w:val="008A4135"/>
    <w:rsid w:val="008A512C"/>
    <w:rsid w:val="008A534E"/>
    <w:rsid w:val="008A5752"/>
    <w:rsid w:val="008A6096"/>
    <w:rsid w:val="008A60B4"/>
    <w:rsid w:val="008A6ABE"/>
    <w:rsid w:val="008A725D"/>
    <w:rsid w:val="008A7F0B"/>
    <w:rsid w:val="008A7FA4"/>
    <w:rsid w:val="008B047F"/>
    <w:rsid w:val="008B08F3"/>
    <w:rsid w:val="008B1217"/>
    <w:rsid w:val="008B1279"/>
    <w:rsid w:val="008B1810"/>
    <w:rsid w:val="008B20E0"/>
    <w:rsid w:val="008B227E"/>
    <w:rsid w:val="008B2923"/>
    <w:rsid w:val="008B315F"/>
    <w:rsid w:val="008B3411"/>
    <w:rsid w:val="008B3419"/>
    <w:rsid w:val="008B3721"/>
    <w:rsid w:val="008B3BAC"/>
    <w:rsid w:val="008B3C16"/>
    <w:rsid w:val="008B5A3C"/>
    <w:rsid w:val="008B6DB2"/>
    <w:rsid w:val="008B73F5"/>
    <w:rsid w:val="008B770B"/>
    <w:rsid w:val="008B7A8E"/>
    <w:rsid w:val="008B7E80"/>
    <w:rsid w:val="008C0230"/>
    <w:rsid w:val="008C08EB"/>
    <w:rsid w:val="008C0973"/>
    <w:rsid w:val="008C10CE"/>
    <w:rsid w:val="008C1148"/>
    <w:rsid w:val="008C2AB4"/>
    <w:rsid w:val="008C2ADB"/>
    <w:rsid w:val="008C2B80"/>
    <w:rsid w:val="008C2C0B"/>
    <w:rsid w:val="008C319A"/>
    <w:rsid w:val="008C356B"/>
    <w:rsid w:val="008C3C96"/>
    <w:rsid w:val="008C4516"/>
    <w:rsid w:val="008C459C"/>
    <w:rsid w:val="008C49CB"/>
    <w:rsid w:val="008C4DC6"/>
    <w:rsid w:val="008C4FE1"/>
    <w:rsid w:val="008C52F7"/>
    <w:rsid w:val="008C62A2"/>
    <w:rsid w:val="008C7192"/>
    <w:rsid w:val="008C7947"/>
    <w:rsid w:val="008C7963"/>
    <w:rsid w:val="008C7B34"/>
    <w:rsid w:val="008C7ECC"/>
    <w:rsid w:val="008C7F58"/>
    <w:rsid w:val="008D0AA4"/>
    <w:rsid w:val="008D0F1D"/>
    <w:rsid w:val="008D1BBF"/>
    <w:rsid w:val="008D1D78"/>
    <w:rsid w:val="008D237B"/>
    <w:rsid w:val="008D3474"/>
    <w:rsid w:val="008D37C2"/>
    <w:rsid w:val="008D3CEC"/>
    <w:rsid w:val="008D3DEF"/>
    <w:rsid w:val="008D537E"/>
    <w:rsid w:val="008D5C10"/>
    <w:rsid w:val="008D62A6"/>
    <w:rsid w:val="008D65E8"/>
    <w:rsid w:val="008D66EA"/>
    <w:rsid w:val="008D6742"/>
    <w:rsid w:val="008D72E8"/>
    <w:rsid w:val="008D75B8"/>
    <w:rsid w:val="008D776A"/>
    <w:rsid w:val="008D7E46"/>
    <w:rsid w:val="008E01BB"/>
    <w:rsid w:val="008E0244"/>
    <w:rsid w:val="008E045A"/>
    <w:rsid w:val="008E0545"/>
    <w:rsid w:val="008E0715"/>
    <w:rsid w:val="008E09D0"/>
    <w:rsid w:val="008E1154"/>
    <w:rsid w:val="008E1AC2"/>
    <w:rsid w:val="008E27F3"/>
    <w:rsid w:val="008E3AB0"/>
    <w:rsid w:val="008E3BB6"/>
    <w:rsid w:val="008E4366"/>
    <w:rsid w:val="008E5CF3"/>
    <w:rsid w:val="008E7187"/>
    <w:rsid w:val="008F2189"/>
    <w:rsid w:val="008F2D6B"/>
    <w:rsid w:val="008F319B"/>
    <w:rsid w:val="008F3C75"/>
    <w:rsid w:val="008F434D"/>
    <w:rsid w:val="008F43A8"/>
    <w:rsid w:val="008F4D19"/>
    <w:rsid w:val="008F4D6F"/>
    <w:rsid w:val="008F567A"/>
    <w:rsid w:val="008F5A4A"/>
    <w:rsid w:val="008F5F4F"/>
    <w:rsid w:val="008F6C06"/>
    <w:rsid w:val="008F7D13"/>
    <w:rsid w:val="009002D5"/>
    <w:rsid w:val="009015BF"/>
    <w:rsid w:val="009015DB"/>
    <w:rsid w:val="00901777"/>
    <w:rsid w:val="009017B3"/>
    <w:rsid w:val="009017CA"/>
    <w:rsid w:val="0090192A"/>
    <w:rsid w:val="009019F8"/>
    <w:rsid w:val="009020B3"/>
    <w:rsid w:val="00902254"/>
    <w:rsid w:val="0090261B"/>
    <w:rsid w:val="00903120"/>
    <w:rsid w:val="0090315A"/>
    <w:rsid w:val="0090353F"/>
    <w:rsid w:val="00903C11"/>
    <w:rsid w:val="009040C7"/>
    <w:rsid w:val="0090575D"/>
    <w:rsid w:val="00907D3B"/>
    <w:rsid w:val="00910328"/>
    <w:rsid w:val="00911BAF"/>
    <w:rsid w:val="00912A42"/>
    <w:rsid w:val="00912B24"/>
    <w:rsid w:val="009135DD"/>
    <w:rsid w:val="00913F63"/>
    <w:rsid w:val="009140D2"/>
    <w:rsid w:val="009145FC"/>
    <w:rsid w:val="00914CB8"/>
    <w:rsid w:val="00914CC4"/>
    <w:rsid w:val="00914CE1"/>
    <w:rsid w:val="0091543D"/>
    <w:rsid w:val="00915546"/>
    <w:rsid w:val="00915758"/>
    <w:rsid w:val="00916870"/>
    <w:rsid w:val="00917CA3"/>
    <w:rsid w:val="009202C4"/>
    <w:rsid w:val="0092107F"/>
    <w:rsid w:val="009211B7"/>
    <w:rsid w:val="0092221F"/>
    <w:rsid w:val="00922722"/>
    <w:rsid w:val="00922FAF"/>
    <w:rsid w:val="00922FDF"/>
    <w:rsid w:val="009231AD"/>
    <w:rsid w:val="00923E22"/>
    <w:rsid w:val="0092428C"/>
    <w:rsid w:val="00924E0C"/>
    <w:rsid w:val="00924FFB"/>
    <w:rsid w:val="009252AB"/>
    <w:rsid w:val="00927DAC"/>
    <w:rsid w:val="009300EB"/>
    <w:rsid w:val="009302B7"/>
    <w:rsid w:val="00930CF4"/>
    <w:rsid w:val="00931EB5"/>
    <w:rsid w:val="0093203E"/>
    <w:rsid w:val="009320F2"/>
    <w:rsid w:val="009323BE"/>
    <w:rsid w:val="009323F1"/>
    <w:rsid w:val="0093244C"/>
    <w:rsid w:val="009325FE"/>
    <w:rsid w:val="00932624"/>
    <w:rsid w:val="0093302D"/>
    <w:rsid w:val="009330B3"/>
    <w:rsid w:val="00933C11"/>
    <w:rsid w:val="00933E69"/>
    <w:rsid w:val="00933EF8"/>
    <w:rsid w:val="00934AA7"/>
    <w:rsid w:val="00934C40"/>
    <w:rsid w:val="0093515C"/>
    <w:rsid w:val="009352B2"/>
    <w:rsid w:val="009353E0"/>
    <w:rsid w:val="009365E1"/>
    <w:rsid w:val="00936A41"/>
    <w:rsid w:val="00936C34"/>
    <w:rsid w:val="009373C0"/>
    <w:rsid w:val="009405F3"/>
    <w:rsid w:val="00941836"/>
    <w:rsid w:val="00941D2E"/>
    <w:rsid w:val="00941D53"/>
    <w:rsid w:val="00941D88"/>
    <w:rsid w:val="0094220B"/>
    <w:rsid w:val="0094262A"/>
    <w:rsid w:val="00942698"/>
    <w:rsid w:val="00942B09"/>
    <w:rsid w:val="00942DB8"/>
    <w:rsid w:val="009433C3"/>
    <w:rsid w:val="009434EA"/>
    <w:rsid w:val="0094483F"/>
    <w:rsid w:val="00944CC3"/>
    <w:rsid w:val="009458D3"/>
    <w:rsid w:val="00945A46"/>
    <w:rsid w:val="00945E66"/>
    <w:rsid w:val="00946AB3"/>
    <w:rsid w:val="00946AD3"/>
    <w:rsid w:val="00946CC6"/>
    <w:rsid w:val="00946D71"/>
    <w:rsid w:val="009470EB"/>
    <w:rsid w:val="0094746F"/>
    <w:rsid w:val="00947B3E"/>
    <w:rsid w:val="00947BE1"/>
    <w:rsid w:val="009514F6"/>
    <w:rsid w:val="00951601"/>
    <w:rsid w:val="00951788"/>
    <w:rsid w:val="0095187D"/>
    <w:rsid w:val="009518D4"/>
    <w:rsid w:val="0095193B"/>
    <w:rsid w:val="00952621"/>
    <w:rsid w:val="00952E1F"/>
    <w:rsid w:val="00953068"/>
    <w:rsid w:val="00955102"/>
    <w:rsid w:val="0095511E"/>
    <w:rsid w:val="009559F9"/>
    <w:rsid w:val="00955F1D"/>
    <w:rsid w:val="009563B8"/>
    <w:rsid w:val="00956805"/>
    <w:rsid w:val="00956AF8"/>
    <w:rsid w:val="00956BA3"/>
    <w:rsid w:val="00956F7B"/>
    <w:rsid w:val="0095705A"/>
    <w:rsid w:val="00957157"/>
    <w:rsid w:val="009577DF"/>
    <w:rsid w:val="00960AE2"/>
    <w:rsid w:val="009612D0"/>
    <w:rsid w:val="009616AA"/>
    <w:rsid w:val="009629E8"/>
    <w:rsid w:val="00962F6B"/>
    <w:rsid w:val="009635ED"/>
    <w:rsid w:val="00963846"/>
    <w:rsid w:val="0096442F"/>
    <w:rsid w:val="009651BE"/>
    <w:rsid w:val="009654ED"/>
    <w:rsid w:val="00965A26"/>
    <w:rsid w:val="00965C3C"/>
    <w:rsid w:val="00965CD8"/>
    <w:rsid w:val="009664D6"/>
    <w:rsid w:val="00967249"/>
    <w:rsid w:val="00971407"/>
    <w:rsid w:val="009726BD"/>
    <w:rsid w:val="00972ACF"/>
    <w:rsid w:val="00972F54"/>
    <w:rsid w:val="00973718"/>
    <w:rsid w:val="00973A62"/>
    <w:rsid w:val="00973AA2"/>
    <w:rsid w:val="00973C1C"/>
    <w:rsid w:val="00974453"/>
    <w:rsid w:val="00975617"/>
    <w:rsid w:val="00975FB0"/>
    <w:rsid w:val="0097608F"/>
    <w:rsid w:val="009778EC"/>
    <w:rsid w:val="009802D7"/>
    <w:rsid w:val="009805A6"/>
    <w:rsid w:val="00980AD4"/>
    <w:rsid w:val="00981CB6"/>
    <w:rsid w:val="00981F67"/>
    <w:rsid w:val="00982415"/>
    <w:rsid w:val="00982874"/>
    <w:rsid w:val="009828A8"/>
    <w:rsid w:val="0098292F"/>
    <w:rsid w:val="0098357F"/>
    <w:rsid w:val="00983F36"/>
    <w:rsid w:val="009841C1"/>
    <w:rsid w:val="00984411"/>
    <w:rsid w:val="00984542"/>
    <w:rsid w:val="00984B0D"/>
    <w:rsid w:val="00984B43"/>
    <w:rsid w:val="00984E8F"/>
    <w:rsid w:val="00985240"/>
    <w:rsid w:val="00985393"/>
    <w:rsid w:val="009857DE"/>
    <w:rsid w:val="00985FCF"/>
    <w:rsid w:val="00986764"/>
    <w:rsid w:val="009867AB"/>
    <w:rsid w:val="009871F3"/>
    <w:rsid w:val="00987C57"/>
    <w:rsid w:val="00987CC8"/>
    <w:rsid w:val="00990A6F"/>
    <w:rsid w:val="009916DD"/>
    <w:rsid w:val="00991CC6"/>
    <w:rsid w:val="00992C67"/>
    <w:rsid w:val="00993027"/>
    <w:rsid w:val="0099343E"/>
    <w:rsid w:val="009935C4"/>
    <w:rsid w:val="00993A05"/>
    <w:rsid w:val="00993C07"/>
    <w:rsid w:val="00994D69"/>
    <w:rsid w:val="009951D0"/>
    <w:rsid w:val="009954E8"/>
    <w:rsid w:val="009960EF"/>
    <w:rsid w:val="00996707"/>
    <w:rsid w:val="0099693E"/>
    <w:rsid w:val="00997227"/>
    <w:rsid w:val="0099725D"/>
    <w:rsid w:val="00997749"/>
    <w:rsid w:val="00997BE7"/>
    <w:rsid w:val="009A017C"/>
    <w:rsid w:val="009A0725"/>
    <w:rsid w:val="009A08E2"/>
    <w:rsid w:val="009A0E75"/>
    <w:rsid w:val="009A19B4"/>
    <w:rsid w:val="009A2B69"/>
    <w:rsid w:val="009A3AEA"/>
    <w:rsid w:val="009A3C50"/>
    <w:rsid w:val="009A4A2E"/>
    <w:rsid w:val="009A549D"/>
    <w:rsid w:val="009A5559"/>
    <w:rsid w:val="009A5913"/>
    <w:rsid w:val="009A59D0"/>
    <w:rsid w:val="009A5DF0"/>
    <w:rsid w:val="009A5F77"/>
    <w:rsid w:val="009A600D"/>
    <w:rsid w:val="009A67BF"/>
    <w:rsid w:val="009A72D9"/>
    <w:rsid w:val="009A72DB"/>
    <w:rsid w:val="009B04DA"/>
    <w:rsid w:val="009B081C"/>
    <w:rsid w:val="009B088D"/>
    <w:rsid w:val="009B0D89"/>
    <w:rsid w:val="009B1A62"/>
    <w:rsid w:val="009B1B99"/>
    <w:rsid w:val="009B2BFE"/>
    <w:rsid w:val="009B2F1E"/>
    <w:rsid w:val="009B3BA4"/>
    <w:rsid w:val="009B3E1D"/>
    <w:rsid w:val="009B3E88"/>
    <w:rsid w:val="009B4203"/>
    <w:rsid w:val="009B4BEF"/>
    <w:rsid w:val="009B4E47"/>
    <w:rsid w:val="009B5A82"/>
    <w:rsid w:val="009B5A91"/>
    <w:rsid w:val="009B5F0F"/>
    <w:rsid w:val="009B6F67"/>
    <w:rsid w:val="009B7238"/>
    <w:rsid w:val="009B7CD8"/>
    <w:rsid w:val="009C077B"/>
    <w:rsid w:val="009C0889"/>
    <w:rsid w:val="009C1379"/>
    <w:rsid w:val="009C1946"/>
    <w:rsid w:val="009C1B9A"/>
    <w:rsid w:val="009C25AB"/>
    <w:rsid w:val="009C2FD0"/>
    <w:rsid w:val="009C307D"/>
    <w:rsid w:val="009C3111"/>
    <w:rsid w:val="009C353B"/>
    <w:rsid w:val="009C4436"/>
    <w:rsid w:val="009C47CE"/>
    <w:rsid w:val="009C4D91"/>
    <w:rsid w:val="009C54D2"/>
    <w:rsid w:val="009C5802"/>
    <w:rsid w:val="009C6059"/>
    <w:rsid w:val="009C6168"/>
    <w:rsid w:val="009C6DB7"/>
    <w:rsid w:val="009C77E1"/>
    <w:rsid w:val="009D0011"/>
    <w:rsid w:val="009D0143"/>
    <w:rsid w:val="009D0346"/>
    <w:rsid w:val="009D17C3"/>
    <w:rsid w:val="009D26F2"/>
    <w:rsid w:val="009D2AFB"/>
    <w:rsid w:val="009D3A6B"/>
    <w:rsid w:val="009D4675"/>
    <w:rsid w:val="009D46E5"/>
    <w:rsid w:val="009D4B57"/>
    <w:rsid w:val="009D54D3"/>
    <w:rsid w:val="009D5E23"/>
    <w:rsid w:val="009D6952"/>
    <w:rsid w:val="009D7BBC"/>
    <w:rsid w:val="009E03D0"/>
    <w:rsid w:val="009E0F4F"/>
    <w:rsid w:val="009E15E6"/>
    <w:rsid w:val="009E1857"/>
    <w:rsid w:val="009E1A5F"/>
    <w:rsid w:val="009E1F89"/>
    <w:rsid w:val="009E255A"/>
    <w:rsid w:val="009E2F0E"/>
    <w:rsid w:val="009E3434"/>
    <w:rsid w:val="009E3FC2"/>
    <w:rsid w:val="009E43DD"/>
    <w:rsid w:val="009E50A1"/>
    <w:rsid w:val="009E55F7"/>
    <w:rsid w:val="009E61BB"/>
    <w:rsid w:val="009E63FE"/>
    <w:rsid w:val="009E68F3"/>
    <w:rsid w:val="009E71A2"/>
    <w:rsid w:val="009E7B6E"/>
    <w:rsid w:val="009F0FAF"/>
    <w:rsid w:val="009F11DB"/>
    <w:rsid w:val="009F1FA0"/>
    <w:rsid w:val="009F2159"/>
    <w:rsid w:val="009F44B7"/>
    <w:rsid w:val="009F457A"/>
    <w:rsid w:val="009F463C"/>
    <w:rsid w:val="009F4C8F"/>
    <w:rsid w:val="009F4E97"/>
    <w:rsid w:val="009F5542"/>
    <w:rsid w:val="009F5CAE"/>
    <w:rsid w:val="009F614D"/>
    <w:rsid w:val="009F6ED7"/>
    <w:rsid w:val="009F70B9"/>
    <w:rsid w:val="00A00042"/>
    <w:rsid w:val="00A0089D"/>
    <w:rsid w:val="00A011F9"/>
    <w:rsid w:val="00A018CD"/>
    <w:rsid w:val="00A01F75"/>
    <w:rsid w:val="00A02D5E"/>
    <w:rsid w:val="00A02E15"/>
    <w:rsid w:val="00A03BA7"/>
    <w:rsid w:val="00A04255"/>
    <w:rsid w:val="00A055CD"/>
    <w:rsid w:val="00A06343"/>
    <w:rsid w:val="00A06393"/>
    <w:rsid w:val="00A0648C"/>
    <w:rsid w:val="00A0652E"/>
    <w:rsid w:val="00A06C83"/>
    <w:rsid w:val="00A06D3A"/>
    <w:rsid w:val="00A06DCB"/>
    <w:rsid w:val="00A070D5"/>
    <w:rsid w:val="00A07729"/>
    <w:rsid w:val="00A10037"/>
    <w:rsid w:val="00A101A7"/>
    <w:rsid w:val="00A10CF5"/>
    <w:rsid w:val="00A11E06"/>
    <w:rsid w:val="00A1297B"/>
    <w:rsid w:val="00A14BF0"/>
    <w:rsid w:val="00A14D3E"/>
    <w:rsid w:val="00A15132"/>
    <w:rsid w:val="00A153F0"/>
    <w:rsid w:val="00A1585C"/>
    <w:rsid w:val="00A1607A"/>
    <w:rsid w:val="00A16134"/>
    <w:rsid w:val="00A200E1"/>
    <w:rsid w:val="00A207EB"/>
    <w:rsid w:val="00A20DA5"/>
    <w:rsid w:val="00A2101F"/>
    <w:rsid w:val="00A21B4A"/>
    <w:rsid w:val="00A227E6"/>
    <w:rsid w:val="00A22DCA"/>
    <w:rsid w:val="00A22E77"/>
    <w:rsid w:val="00A23ECC"/>
    <w:rsid w:val="00A258CC"/>
    <w:rsid w:val="00A25FF5"/>
    <w:rsid w:val="00A26AF6"/>
    <w:rsid w:val="00A26C2F"/>
    <w:rsid w:val="00A26EED"/>
    <w:rsid w:val="00A2757C"/>
    <w:rsid w:val="00A27645"/>
    <w:rsid w:val="00A30903"/>
    <w:rsid w:val="00A30A95"/>
    <w:rsid w:val="00A30F5A"/>
    <w:rsid w:val="00A3193A"/>
    <w:rsid w:val="00A332CC"/>
    <w:rsid w:val="00A3467C"/>
    <w:rsid w:val="00A34700"/>
    <w:rsid w:val="00A34835"/>
    <w:rsid w:val="00A34BAF"/>
    <w:rsid w:val="00A34F95"/>
    <w:rsid w:val="00A3515C"/>
    <w:rsid w:val="00A3598D"/>
    <w:rsid w:val="00A35AEA"/>
    <w:rsid w:val="00A36534"/>
    <w:rsid w:val="00A36F10"/>
    <w:rsid w:val="00A378EC"/>
    <w:rsid w:val="00A401AB"/>
    <w:rsid w:val="00A4042D"/>
    <w:rsid w:val="00A40CAC"/>
    <w:rsid w:val="00A40F74"/>
    <w:rsid w:val="00A41170"/>
    <w:rsid w:val="00A4178C"/>
    <w:rsid w:val="00A4220F"/>
    <w:rsid w:val="00A442B1"/>
    <w:rsid w:val="00A44746"/>
    <w:rsid w:val="00A44BC1"/>
    <w:rsid w:val="00A455AA"/>
    <w:rsid w:val="00A4578C"/>
    <w:rsid w:val="00A46928"/>
    <w:rsid w:val="00A47354"/>
    <w:rsid w:val="00A4745D"/>
    <w:rsid w:val="00A47E7B"/>
    <w:rsid w:val="00A47E95"/>
    <w:rsid w:val="00A50367"/>
    <w:rsid w:val="00A5110D"/>
    <w:rsid w:val="00A513BD"/>
    <w:rsid w:val="00A52048"/>
    <w:rsid w:val="00A5204B"/>
    <w:rsid w:val="00A53742"/>
    <w:rsid w:val="00A53FE4"/>
    <w:rsid w:val="00A54631"/>
    <w:rsid w:val="00A54A96"/>
    <w:rsid w:val="00A5605A"/>
    <w:rsid w:val="00A5721D"/>
    <w:rsid w:val="00A57EF4"/>
    <w:rsid w:val="00A60FFA"/>
    <w:rsid w:val="00A61629"/>
    <w:rsid w:val="00A618B9"/>
    <w:rsid w:val="00A61BA9"/>
    <w:rsid w:val="00A61CF5"/>
    <w:rsid w:val="00A623A5"/>
    <w:rsid w:val="00A6250A"/>
    <w:rsid w:val="00A628D5"/>
    <w:rsid w:val="00A629B0"/>
    <w:rsid w:val="00A62B8F"/>
    <w:rsid w:val="00A62D47"/>
    <w:rsid w:val="00A63398"/>
    <w:rsid w:val="00A635E4"/>
    <w:rsid w:val="00A64437"/>
    <w:rsid w:val="00A64807"/>
    <w:rsid w:val="00A64DE2"/>
    <w:rsid w:val="00A650AE"/>
    <w:rsid w:val="00A653EF"/>
    <w:rsid w:val="00A65403"/>
    <w:rsid w:val="00A655B3"/>
    <w:rsid w:val="00A656CB"/>
    <w:rsid w:val="00A65D08"/>
    <w:rsid w:val="00A65D98"/>
    <w:rsid w:val="00A66BBB"/>
    <w:rsid w:val="00A672A4"/>
    <w:rsid w:val="00A6755C"/>
    <w:rsid w:val="00A675B5"/>
    <w:rsid w:val="00A67AAE"/>
    <w:rsid w:val="00A70177"/>
    <w:rsid w:val="00A70309"/>
    <w:rsid w:val="00A70895"/>
    <w:rsid w:val="00A70D44"/>
    <w:rsid w:val="00A70FEB"/>
    <w:rsid w:val="00A72C0C"/>
    <w:rsid w:val="00A72D7A"/>
    <w:rsid w:val="00A73665"/>
    <w:rsid w:val="00A74717"/>
    <w:rsid w:val="00A7494F"/>
    <w:rsid w:val="00A75495"/>
    <w:rsid w:val="00A7598E"/>
    <w:rsid w:val="00A75E20"/>
    <w:rsid w:val="00A76194"/>
    <w:rsid w:val="00A764E5"/>
    <w:rsid w:val="00A76566"/>
    <w:rsid w:val="00A76C01"/>
    <w:rsid w:val="00A76D0E"/>
    <w:rsid w:val="00A76EA6"/>
    <w:rsid w:val="00A77012"/>
    <w:rsid w:val="00A7741C"/>
    <w:rsid w:val="00A775BA"/>
    <w:rsid w:val="00A77AB4"/>
    <w:rsid w:val="00A77C89"/>
    <w:rsid w:val="00A8047A"/>
    <w:rsid w:val="00A8067D"/>
    <w:rsid w:val="00A80FA9"/>
    <w:rsid w:val="00A8111F"/>
    <w:rsid w:val="00A81E55"/>
    <w:rsid w:val="00A82341"/>
    <w:rsid w:val="00A82A37"/>
    <w:rsid w:val="00A82F33"/>
    <w:rsid w:val="00A83284"/>
    <w:rsid w:val="00A83DF0"/>
    <w:rsid w:val="00A841B4"/>
    <w:rsid w:val="00A84306"/>
    <w:rsid w:val="00A850CE"/>
    <w:rsid w:val="00A86018"/>
    <w:rsid w:val="00A86943"/>
    <w:rsid w:val="00A86B5A"/>
    <w:rsid w:val="00A86B77"/>
    <w:rsid w:val="00A873FE"/>
    <w:rsid w:val="00A875EC"/>
    <w:rsid w:val="00A87825"/>
    <w:rsid w:val="00A87F91"/>
    <w:rsid w:val="00A9036E"/>
    <w:rsid w:val="00A911E8"/>
    <w:rsid w:val="00A91327"/>
    <w:rsid w:val="00A91869"/>
    <w:rsid w:val="00A91D61"/>
    <w:rsid w:val="00A9228C"/>
    <w:rsid w:val="00A924C4"/>
    <w:rsid w:val="00A928CB"/>
    <w:rsid w:val="00A92FAC"/>
    <w:rsid w:val="00A934A7"/>
    <w:rsid w:val="00A93503"/>
    <w:rsid w:val="00A93C31"/>
    <w:rsid w:val="00A94B74"/>
    <w:rsid w:val="00A950B1"/>
    <w:rsid w:val="00A957DD"/>
    <w:rsid w:val="00A95A84"/>
    <w:rsid w:val="00A961F8"/>
    <w:rsid w:val="00A96728"/>
    <w:rsid w:val="00A96ECA"/>
    <w:rsid w:val="00A97227"/>
    <w:rsid w:val="00A97279"/>
    <w:rsid w:val="00A9741F"/>
    <w:rsid w:val="00A97A98"/>
    <w:rsid w:val="00A97D0D"/>
    <w:rsid w:val="00AA016A"/>
    <w:rsid w:val="00AA1854"/>
    <w:rsid w:val="00AA24FF"/>
    <w:rsid w:val="00AA26FD"/>
    <w:rsid w:val="00AA2906"/>
    <w:rsid w:val="00AA29B2"/>
    <w:rsid w:val="00AA2A07"/>
    <w:rsid w:val="00AA2F08"/>
    <w:rsid w:val="00AA3E07"/>
    <w:rsid w:val="00AA4E07"/>
    <w:rsid w:val="00AA4F67"/>
    <w:rsid w:val="00AA5253"/>
    <w:rsid w:val="00AA5859"/>
    <w:rsid w:val="00AA59CA"/>
    <w:rsid w:val="00AA61A2"/>
    <w:rsid w:val="00AA672D"/>
    <w:rsid w:val="00AA6962"/>
    <w:rsid w:val="00AA6A83"/>
    <w:rsid w:val="00AA6B2D"/>
    <w:rsid w:val="00AA7291"/>
    <w:rsid w:val="00AA757E"/>
    <w:rsid w:val="00AA7897"/>
    <w:rsid w:val="00AB0283"/>
    <w:rsid w:val="00AB06D6"/>
    <w:rsid w:val="00AB0CC3"/>
    <w:rsid w:val="00AB10D5"/>
    <w:rsid w:val="00AB15CE"/>
    <w:rsid w:val="00AB172C"/>
    <w:rsid w:val="00AB19E8"/>
    <w:rsid w:val="00AB1BC3"/>
    <w:rsid w:val="00AB1D55"/>
    <w:rsid w:val="00AB232E"/>
    <w:rsid w:val="00AB269D"/>
    <w:rsid w:val="00AB2C1C"/>
    <w:rsid w:val="00AB3FC6"/>
    <w:rsid w:val="00AB44D7"/>
    <w:rsid w:val="00AB453D"/>
    <w:rsid w:val="00AB48CC"/>
    <w:rsid w:val="00AB4AAD"/>
    <w:rsid w:val="00AB611B"/>
    <w:rsid w:val="00AB6DD1"/>
    <w:rsid w:val="00AB724B"/>
    <w:rsid w:val="00AB73AF"/>
    <w:rsid w:val="00AB7844"/>
    <w:rsid w:val="00AB7E78"/>
    <w:rsid w:val="00AC0157"/>
    <w:rsid w:val="00AC03F3"/>
    <w:rsid w:val="00AC0DE8"/>
    <w:rsid w:val="00AC0E7D"/>
    <w:rsid w:val="00AC1853"/>
    <w:rsid w:val="00AC1BC7"/>
    <w:rsid w:val="00AC21DD"/>
    <w:rsid w:val="00AC32F6"/>
    <w:rsid w:val="00AC37C3"/>
    <w:rsid w:val="00AC4439"/>
    <w:rsid w:val="00AC70EE"/>
    <w:rsid w:val="00AC7DD0"/>
    <w:rsid w:val="00AC7EFB"/>
    <w:rsid w:val="00AD0144"/>
    <w:rsid w:val="00AD1E33"/>
    <w:rsid w:val="00AD1E40"/>
    <w:rsid w:val="00AD2311"/>
    <w:rsid w:val="00AD231D"/>
    <w:rsid w:val="00AD282C"/>
    <w:rsid w:val="00AD2985"/>
    <w:rsid w:val="00AD2F6D"/>
    <w:rsid w:val="00AD2FD8"/>
    <w:rsid w:val="00AD30DA"/>
    <w:rsid w:val="00AD33F2"/>
    <w:rsid w:val="00AD3880"/>
    <w:rsid w:val="00AD4295"/>
    <w:rsid w:val="00AD49B1"/>
    <w:rsid w:val="00AD4F94"/>
    <w:rsid w:val="00AD61C5"/>
    <w:rsid w:val="00AD6C2F"/>
    <w:rsid w:val="00AD6C87"/>
    <w:rsid w:val="00AD7366"/>
    <w:rsid w:val="00AD771E"/>
    <w:rsid w:val="00AD77DC"/>
    <w:rsid w:val="00AD7E70"/>
    <w:rsid w:val="00AD7EA3"/>
    <w:rsid w:val="00AD7ED0"/>
    <w:rsid w:val="00AE08CF"/>
    <w:rsid w:val="00AE0BBC"/>
    <w:rsid w:val="00AE0FA5"/>
    <w:rsid w:val="00AE1062"/>
    <w:rsid w:val="00AE10E1"/>
    <w:rsid w:val="00AE35F6"/>
    <w:rsid w:val="00AE3DB6"/>
    <w:rsid w:val="00AE3E39"/>
    <w:rsid w:val="00AE4383"/>
    <w:rsid w:val="00AE4D00"/>
    <w:rsid w:val="00AE5390"/>
    <w:rsid w:val="00AE55DD"/>
    <w:rsid w:val="00AE5C43"/>
    <w:rsid w:val="00AE6D3E"/>
    <w:rsid w:val="00AE793E"/>
    <w:rsid w:val="00AF0ADD"/>
    <w:rsid w:val="00AF0D05"/>
    <w:rsid w:val="00AF1658"/>
    <w:rsid w:val="00AF1CCF"/>
    <w:rsid w:val="00AF2749"/>
    <w:rsid w:val="00AF34CA"/>
    <w:rsid w:val="00AF35DF"/>
    <w:rsid w:val="00AF3B6B"/>
    <w:rsid w:val="00AF4859"/>
    <w:rsid w:val="00AF56F0"/>
    <w:rsid w:val="00AF5908"/>
    <w:rsid w:val="00AF5C6D"/>
    <w:rsid w:val="00AF62B7"/>
    <w:rsid w:val="00AF68C8"/>
    <w:rsid w:val="00AF6CA1"/>
    <w:rsid w:val="00AF7179"/>
    <w:rsid w:val="00AF7455"/>
    <w:rsid w:val="00AF7664"/>
    <w:rsid w:val="00B00293"/>
    <w:rsid w:val="00B002E3"/>
    <w:rsid w:val="00B006ED"/>
    <w:rsid w:val="00B008A9"/>
    <w:rsid w:val="00B017B5"/>
    <w:rsid w:val="00B01EC9"/>
    <w:rsid w:val="00B02461"/>
    <w:rsid w:val="00B02682"/>
    <w:rsid w:val="00B02A18"/>
    <w:rsid w:val="00B03077"/>
    <w:rsid w:val="00B037CD"/>
    <w:rsid w:val="00B039BA"/>
    <w:rsid w:val="00B03DAF"/>
    <w:rsid w:val="00B042D6"/>
    <w:rsid w:val="00B04FA8"/>
    <w:rsid w:val="00B0594E"/>
    <w:rsid w:val="00B0598F"/>
    <w:rsid w:val="00B05A7E"/>
    <w:rsid w:val="00B05B76"/>
    <w:rsid w:val="00B06591"/>
    <w:rsid w:val="00B06A18"/>
    <w:rsid w:val="00B06DBE"/>
    <w:rsid w:val="00B07B80"/>
    <w:rsid w:val="00B07BE1"/>
    <w:rsid w:val="00B10093"/>
    <w:rsid w:val="00B104E0"/>
    <w:rsid w:val="00B108A0"/>
    <w:rsid w:val="00B10AE2"/>
    <w:rsid w:val="00B10C52"/>
    <w:rsid w:val="00B10F83"/>
    <w:rsid w:val="00B113F3"/>
    <w:rsid w:val="00B11D04"/>
    <w:rsid w:val="00B12595"/>
    <w:rsid w:val="00B13C15"/>
    <w:rsid w:val="00B13F3E"/>
    <w:rsid w:val="00B1461A"/>
    <w:rsid w:val="00B14CC5"/>
    <w:rsid w:val="00B15BBA"/>
    <w:rsid w:val="00B16FEF"/>
    <w:rsid w:val="00B17132"/>
    <w:rsid w:val="00B203FD"/>
    <w:rsid w:val="00B2070C"/>
    <w:rsid w:val="00B20EB3"/>
    <w:rsid w:val="00B222A3"/>
    <w:rsid w:val="00B235F8"/>
    <w:rsid w:val="00B23A96"/>
    <w:rsid w:val="00B242B6"/>
    <w:rsid w:val="00B24526"/>
    <w:rsid w:val="00B24B0A"/>
    <w:rsid w:val="00B253E2"/>
    <w:rsid w:val="00B25909"/>
    <w:rsid w:val="00B259E1"/>
    <w:rsid w:val="00B26357"/>
    <w:rsid w:val="00B26406"/>
    <w:rsid w:val="00B27021"/>
    <w:rsid w:val="00B27D23"/>
    <w:rsid w:val="00B3020D"/>
    <w:rsid w:val="00B30464"/>
    <w:rsid w:val="00B30766"/>
    <w:rsid w:val="00B30D16"/>
    <w:rsid w:val="00B32E32"/>
    <w:rsid w:val="00B3349E"/>
    <w:rsid w:val="00B34F71"/>
    <w:rsid w:val="00B35AD0"/>
    <w:rsid w:val="00B35EBB"/>
    <w:rsid w:val="00B36010"/>
    <w:rsid w:val="00B3699B"/>
    <w:rsid w:val="00B3778C"/>
    <w:rsid w:val="00B37AD2"/>
    <w:rsid w:val="00B40746"/>
    <w:rsid w:val="00B40846"/>
    <w:rsid w:val="00B40B58"/>
    <w:rsid w:val="00B410DC"/>
    <w:rsid w:val="00B42177"/>
    <w:rsid w:val="00B44089"/>
    <w:rsid w:val="00B44162"/>
    <w:rsid w:val="00B44E60"/>
    <w:rsid w:val="00B45563"/>
    <w:rsid w:val="00B459C3"/>
    <w:rsid w:val="00B459FB"/>
    <w:rsid w:val="00B45EB3"/>
    <w:rsid w:val="00B46530"/>
    <w:rsid w:val="00B47087"/>
    <w:rsid w:val="00B478C5"/>
    <w:rsid w:val="00B5060D"/>
    <w:rsid w:val="00B50935"/>
    <w:rsid w:val="00B50E7E"/>
    <w:rsid w:val="00B50E83"/>
    <w:rsid w:val="00B50ED2"/>
    <w:rsid w:val="00B51850"/>
    <w:rsid w:val="00B51921"/>
    <w:rsid w:val="00B51F71"/>
    <w:rsid w:val="00B521CA"/>
    <w:rsid w:val="00B527AF"/>
    <w:rsid w:val="00B52A1C"/>
    <w:rsid w:val="00B52A91"/>
    <w:rsid w:val="00B53206"/>
    <w:rsid w:val="00B5333A"/>
    <w:rsid w:val="00B545F2"/>
    <w:rsid w:val="00B5467D"/>
    <w:rsid w:val="00B54E10"/>
    <w:rsid w:val="00B55466"/>
    <w:rsid w:val="00B55B7D"/>
    <w:rsid w:val="00B55EC5"/>
    <w:rsid w:val="00B5619E"/>
    <w:rsid w:val="00B56230"/>
    <w:rsid w:val="00B56264"/>
    <w:rsid w:val="00B5630D"/>
    <w:rsid w:val="00B56958"/>
    <w:rsid w:val="00B56A4D"/>
    <w:rsid w:val="00B56C1F"/>
    <w:rsid w:val="00B575EF"/>
    <w:rsid w:val="00B576F8"/>
    <w:rsid w:val="00B57FDB"/>
    <w:rsid w:val="00B601C7"/>
    <w:rsid w:val="00B603C4"/>
    <w:rsid w:val="00B604AF"/>
    <w:rsid w:val="00B609AD"/>
    <w:rsid w:val="00B61AFC"/>
    <w:rsid w:val="00B62070"/>
    <w:rsid w:val="00B62438"/>
    <w:rsid w:val="00B62A03"/>
    <w:rsid w:val="00B62BD2"/>
    <w:rsid w:val="00B63127"/>
    <w:rsid w:val="00B63767"/>
    <w:rsid w:val="00B63AED"/>
    <w:rsid w:val="00B655AC"/>
    <w:rsid w:val="00B65C18"/>
    <w:rsid w:val="00B65D0B"/>
    <w:rsid w:val="00B65F90"/>
    <w:rsid w:val="00B66ABF"/>
    <w:rsid w:val="00B66D64"/>
    <w:rsid w:val="00B67ED7"/>
    <w:rsid w:val="00B70289"/>
    <w:rsid w:val="00B70B35"/>
    <w:rsid w:val="00B71B46"/>
    <w:rsid w:val="00B71EFB"/>
    <w:rsid w:val="00B72E65"/>
    <w:rsid w:val="00B72F6E"/>
    <w:rsid w:val="00B74318"/>
    <w:rsid w:val="00B765E4"/>
    <w:rsid w:val="00B77047"/>
    <w:rsid w:val="00B773C2"/>
    <w:rsid w:val="00B77C1F"/>
    <w:rsid w:val="00B8028A"/>
    <w:rsid w:val="00B80654"/>
    <w:rsid w:val="00B80BBE"/>
    <w:rsid w:val="00B80D4A"/>
    <w:rsid w:val="00B81565"/>
    <w:rsid w:val="00B81BD5"/>
    <w:rsid w:val="00B8200C"/>
    <w:rsid w:val="00B8285F"/>
    <w:rsid w:val="00B82EA1"/>
    <w:rsid w:val="00B83B55"/>
    <w:rsid w:val="00B84950"/>
    <w:rsid w:val="00B84E0C"/>
    <w:rsid w:val="00B850C7"/>
    <w:rsid w:val="00B8568B"/>
    <w:rsid w:val="00B859BB"/>
    <w:rsid w:val="00B85B84"/>
    <w:rsid w:val="00B86213"/>
    <w:rsid w:val="00B869E3"/>
    <w:rsid w:val="00B86F57"/>
    <w:rsid w:val="00B8727E"/>
    <w:rsid w:val="00B87B68"/>
    <w:rsid w:val="00B90592"/>
    <w:rsid w:val="00B90878"/>
    <w:rsid w:val="00B90C03"/>
    <w:rsid w:val="00B90CF5"/>
    <w:rsid w:val="00B91097"/>
    <w:rsid w:val="00B9140F"/>
    <w:rsid w:val="00B91A6A"/>
    <w:rsid w:val="00B92558"/>
    <w:rsid w:val="00B9421F"/>
    <w:rsid w:val="00B943A1"/>
    <w:rsid w:val="00B943B2"/>
    <w:rsid w:val="00B94C09"/>
    <w:rsid w:val="00B94C73"/>
    <w:rsid w:val="00B94F0D"/>
    <w:rsid w:val="00B95E69"/>
    <w:rsid w:val="00B96166"/>
    <w:rsid w:val="00B966FD"/>
    <w:rsid w:val="00B97099"/>
    <w:rsid w:val="00B9714B"/>
    <w:rsid w:val="00B97580"/>
    <w:rsid w:val="00BA15B7"/>
    <w:rsid w:val="00BA2098"/>
    <w:rsid w:val="00BA20E3"/>
    <w:rsid w:val="00BA23EC"/>
    <w:rsid w:val="00BA300A"/>
    <w:rsid w:val="00BA335E"/>
    <w:rsid w:val="00BA4110"/>
    <w:rsid w:val="00BA43C1"/>
    <w:rsid w:val="00BA43E5"/>
    <w:rsid w:val="00BA4D89"/>
    <w:rsid w:val="00BA5503"/>
    <w:rsid w:val="00BA5B9B"/>
    <w:rsid w:val="00BA5C09"/>
    <w:rsid w:val="00BA62CA"/>
    <w:rsid w:val="00BA65CD"/>
    <w:rsid w:val="00BA76AB"/>
    <w:rsid w:val="00BA787D"/>
    <w:rsid w:val="00BA7F29"/>
    <w:rsid w:val="00BB0142"/>
    <w:rsid w:val="00BB0298"/>
    <w:rsid w:val="00BB0349"/>
    <w:rsid w:val="00BB045C"/>
    <w:rsid w:val="00BB04FE"/>
    <w:rsid w:val="00BB0D83"/>
    <w:rsid w:val="00BB1668"/>
    <w:rsid w:val="00BB20E0"/>
    <w:rsid w:val="00BB42CD"/>
    <w:rsid w:val="00BB43C2"/>
    <w:rsid w:val="00BB4ACA"/>
    <w:rsid w:val="00BB52BE"/>
    <w:rsid w:val="00BB592C"/>
    <w:rsid w:val="00BB5BAD"/>
    <w:rsid w:val="00BB5EB8"/>
    <w:rsid w:val="00BB6343"/>
    <w:rsid w:val="00BB66B5"/>
    <w:rsid w:val="00BB6CAA"/>
    <w:rsid w:val="00BB726D"/>
    <w:rsid w:val="00BC004D"/>
    <w:rsid w:val="00BC0BE7"/>
    <w:rsid w:val="00BC1184"/>
    <w:rsid w:val="00BC1344"/>
    <w:rsid w:val="00BC143C"/>
    <w:rsid w:val="00BC1C87"/>
    <w:rsid w:val="00BC2882"/>
    <w:rsid w:val="00BC28F4"/>
    <w:rsid w:val="00BC39E7"/>
    <w:rsid w:val="00BC3B6B"/>
    <w:rsid w:val="00BC3E6A"/>
    <w:rsid w:val="00BC40F3"/>
    <w:rsid w:val="00BC4A89"/>
    <w:rsid w:val="00BC4B0D"/>
    <w:rsid w:val="00BC4F3F"/>
    <w:rsid w:val="00BC578C"/>
    <w:rsid w:val="00BC66DD"/>
    <w:rsid w:val="00BC744C"/>
    <w:rsid w:val="00BC778C"/>
    <w:rsid w:val="00BC7A60"/>
    <w:rsid w:val="00BC7ABF"/>
    <w:rsid w:val="00BD0C92"/>
    <w:rsid w:val="00BD1177"/>
    <w:rsid w:val="00BD11C7"/>
    <w:rsid w:val="00BD1D28"/>
    <w:rsid w:val="00BD1E5D"/>
    <w:rsid w:val="00BD3365"/>
    <w:rsid w:val="00BD336F"/>
    <w:rsid w:val="00BD3CAD"/>
    <w:rsid w:val="00BD4BF3"/>
    <w:rsid w:val="00BD556C"/>
    <w:rsid w:val="00BD6134"/>
    <w:rsid w:val="00BD62AE"/>
    <w:rsid w:val="00BD64C1"/>
    <w:rsid w:val="00BD64FD"/>
    <w:rsid w:val="00BD6FEB"/>
    <w:rsid w:val="00BD76A3"/>
    <w:rsid w:val="00BE0125"/>
    <w:rsid w:val="00BE0359"/>
    <w:rsid w:val="00BE06E2"/>
    <w:rsid w:val="00BE07D1"/>
    <w:rsid w:val="00BE0A87"/>
    <w:rsid w:val="00BE122A"/>
    <w:rsid w:val="00BE1383"/>
    <w:rsid w:val="00BE1A04"/>
    <w:rsid w:val="00BE1AFF"/>
    <w:rsid w:val="00BE1F4D"/>
    <w:rsid w:val="00BE273B"/>
    <w:rsid w:val="00BE2DAA"/>
    <w:rsid w:val="00BE305D"/>
    <w:rsid w:val="00BE30CE"/>
    <w:rsid w:val="00BE40CD"/>
    <w:rsid w:val="00BE486F"/>
    <w:rsid w:val="00BE49F3"/>
    <w:rsid w:val="00BE558B"/>
    <w:rsid w:val="00BE55D1"/>
    <w:rsid w:val="00BE5A90"/>
    <w:rsid w:val="00BE5F59"/>
    <w:rsid w:val="00BE60D5"/>
    <w:rsid w:val="00BE60EE"/>
    <w:rsid w:val="00BE6540"/>
    <w:rsid w:val="00BE6858"/>
    <w:rsid w:val="00BE699B"/>
    <w:rsid w:val="00BE7946"/>
    <w:rsid w:val="00BF076E"/>
    <w:rsid w:val="00BF0EDA"/>
    <w:rsid w:val="00BF0F59"/>
    <w:rsid w:val="00BF1166"/>
    <w:rsid w:val="00BF14FC"/>
    <w:rsid w:val="00BF1694"/>
    <w:rsid w:val="00BF18DA"/>
    <w:rsid w:val="00BF1AD1"/>
    <w:rsid w:val="00BF3075"/>
    <w:rsid w:val="00BF39BF"/>
    <w:rsid w:val="00BF3D03"/>
    <w:rsid w:val="00BF3F38"/>
    <w:rsid w:val="00BF415C"/>
    <w:rsid w:val="00BF5919"/>
    <w:rsid w:val="00BF5B2C"/>
    <w:rsid w:val="00BF5CDA"/>
    <w:rsid w:val="00BF6167"/>
    <w:rsid w:val="00BF6A00"/>
    <w:rsid w:val="00BF6F91"/>
    <w:rsid w:val="00BF7725"/>
    <w:rsid w:val="00C00E9A"/>
    <w:rsid w:val="00C00F43"/>
    <w:rsid w:val="00C0124A"/>
    <w:rsid w:val="00C018FC"/>
    <w:rsid w:val="00C01C63"/>
    <w:rsid w:val="00C028B0"/>
    <w:rsid w:val="00C02B61"/>
    <w:rsid w:val="00C0316D"/>
    <w:rsid w:val="00C033D2"/>
    <w:rsid w:val="00C03A2D"/>
    <w:rsid w:val="00C03B58"/>
    <w:rsid w:val="00C043F4"/>
    <w:rsid w:val="00C04494"/>
    <w:rsid w:val="00C051E8"/>
    <w:rsid w:val="00C0638D"/>
    <w:rsid w:val="00C064D5"/>
    <w:rsid w:val="00C068FB"/>
    <w:rsid w:val="00C06C91"/>
    <w:rsid w:val="00C07B34"/>
    <w:rsid w:val="00C10E25"/>
    <w:rsid w:val="00C117D0"/>
    <w:rsid w:val="00C1315D"/>
    <w:rsid w:val="00C14F1F"/>
    <w:rsid w:val="00C15792"/>
    <w:rsid w:val="00C15F04"/>
    <w:rsid w:val="00C16245"/>
    <w:rsid w:val="00C1671E"/>
    <w:rsid w:val="00C16947"/>
    <w:rsid w:val="00C16A79"/>
    <w:rsid w:val="00C16B73"/>
    <w:rsid w:val="00C17557"/>
    <w:rsid w:val="00C176FA"/>
    <w:rsid w:val="00C178EF"/>
    <w:rsid w:val="00C17C33"/>
    <w:rsid w:val="00C17D47"/>
    <w:rsid w:val="00C20882"/>
    <w:rsid w:val="00C20FED"/>
    <w:rsid w:val="00C214FC"/>
    <w:rsid w:val="00C21A2A"/>
    <w:rsid w:val="00C22854"/>
    <w:rsid w:val="00C239C5"/>
    <w:rsid w:val="00C2408C"/>
    <w:rsid w:val="00C24366"/>
    <w:rsid w:val="00C243D1"/>
    <w:rsid w:val="00C244C2"/>
    <w:rsid w:val="00C24541"/>
    <w:rsid w:val="00C24607"/>
    <w:rsid w:val="00C246F6"/>
    <w:rsid w:val="00C24973"/>
    <w:rsid w:val="00C252A1"/>
    <w:rsid w:val="00C25C44"/>
    <w:rsid w:val="00C26195"/>
    <w:rsid w:val="00C2641C"/>
    <w:rsid w:val="00C2674B"/>
    <w:rsid w:val="00C26944"/>
    <w:rsid w:val="00C2798B"/>
    <w:rsid w:val="00C31358"/>
    <w:rsid w:val="00C325E5"/>
    <w:rsid w:val="00C32817"/>
    <w:rsid w:val="00C32CC6"/>
    <w:rsid w:val="00C32EC0"/>
    <w:rsid w:val="00C337C4"/>
    <w:rsid w:val="00C33F8B"/>
    <w:rsid w:val="00C3517B"/>
    <w:rsid w:val="00C357C6"/>
    <w:rsid w:val="00C35A6B"/>
    <w:rsid w:val="00C35BA9"/>
    <w:rsid w:val="00C368D9"/>
    <w:rsid w:val="00C36BDC"/>
    <w:rsid w:val="00C36C67"/>
    <w:rsid w:val="00C37829"/>
    <w:rsid w:val="00C378FF"/>
    <w:rsid w:val="00C40C1F"/>
    <w:rsid w:val="00C41070"/>
    <w:rsid w:val="00C4129B"/>
    <w:rsid w:val="00C420CE"/>
    <w:rsid w:val="00C4243C"/>
    <w:rsid w:val="00C4261B"/>
    <w:rsid w:val="00C42788"/>
    <w:rsid w:val="00C42C50"/>
    <w:rsid w:val="00C42FB5"/>
    <w:rsid w:val="00C4348A"/>
    <w:rsid w:val="00C43EE4"/>
    <w:rsid w:val="00C447A0"/>
    <w:rsid w:val="00C448C0"/>
    <w:rsid w:val="00C448DE"/>
    <w:rsid w:val="00C44AD7"/>
    <w:rsid w:val="00C472F3"/>
    <w:rsid w:val="00C475E4"/>
    <w:rsid w:val="00C504F6"/>
    <w:rsid w:val="00C507CC"/>
    <w:rsid w:val="00C50872"/>
    <w:rsid w:val="00C510DC"/>
    <w:rsid w:val="00C51110"/>
    <w:rsid w:val="00C51467"/>
    <w:rsid w:val="00C51642"/>
    <w:rsid w:val="00C519C7"/>
    <w:rsid w:val="00C52285"/>
    <w:rsid w:val="00C52744"/>
    <w:rsid w:val="00C52E25"/>
    <w:rsid w:val="00C53125"/>
    <w:rsid w:val="00C53ED2"/>
    <w:rsid w:val="00C53FFC"/>
    <w:rsid w:val="00C54B6B"/>
    <w:rsid w:val="00C55F68"/>
    <w:rsid w:val="00C567ED"/>
    <w:rsid w:val="00C577D3"/>
    <w:rsid w:val="00C60694"/>
    <w:rsid w:val="00C6097D"/>
    <w:rsid w:val="00C60FDE"/>
    <w:rsid w:val="00C610DE"/>
    <w:rsid w:val="00C6169C"/>
    <w:rsid w:val="00C61A2D"/>
    <w:rsid w:val="00C61E88"/>
    <w:rsid w:val="00C62D4D"/>
    <w:rsid w:val="00C62E5A"/>
    <w:rsid w:val="00C6399E"/>
    <w:rsid w:val="00C64CDA"/>
    <w:rsid w:val="00C65480"/>
    <w:rsid w:val="00C6700A"/>
    <w:rsid w:val="00C6713A"/>
    <w:rsid w:val="00C6717D"/>
    <w:rsid w:val="00C70596"/>
    <w:rsid w:val="00C7196D"/>
    <w:rsid w:val="00C71CC8"/>
    <w:rsid w:val="00C723D1"/>
    <w:rsid w:val="00C72B42"/>
    <w:rsid w:val="00C731EA"/>
    <w:rsid w:val="00C732E6"/>
    <w:rsid w:val="00C73442"/>
    <w:rsid w:val="00C734BA"/>
    <w:rsid w:val="00C73A6F"/>
    <w:rsid w:val="00C73A70"/>
    <w:rsid w:val="00C73F7C"/>
    <w:rsid w:val="00C743E4"/>
    <w:rsid w:val="00C74C6A"/>
    <w:rsid w:val="00C75085"/>
    <w:rsid w:val="00C753A7"/>
    <w:rsid w:val="00C75B2E"/>
    <w:rsid w:val="00C75BCB"/>
    <w:rsid w:val="00C75E10"/>
    <w:rsid w:val="00C75FCF"/>
    <w:rsid w:val="00C7668E"/>
    <w:rsid w:val="00C76940"/>
    <w:rsid w:val="00C80BF2"/>
    <w:rsid w:val="00C817B9"/>
    <w:rsid w:val="00C817DB"/>
    <w:rsid w:val="00C8188E"/>
    <w:rsid w:val="00C8197F"/>
    <w:rsid w:val="00C81E65"/>
    <w:rsid w:val="00C81F34"/>
    <w:rsid w:val="00C8203C"/>
    <w:rsid w:val="00C82CDF"/>
    <w:rsid w:val="00C8358E"/>
    <w:rsid w:val="00C83F66"/>
    <w:rsid w:val="00C842E4"/>
    <w:rsid w:val="00C84384"/>
    <w:rsid w:val="00C848CC"/>
    <w:rsid w:val="00C849EF"/>
    <w:rsid w:val="00C84E2F"/>
    <w:rsid w:val="00C850BB"/>
    <w:rsid w:val="00C85293"/>
    <w:rsid w:val="00C853A1"/>
    <w:rsid w:val="00C863F0"/>
    <w:rsid w:val="00C86542"/>
    <w:rsid w:val="00C865F2"/>
    <w:rsid w:val="00C8688A"/>
    <w:rsid w:val="00C87B9E"/>
    <w:rsid w:val="00C92430"/>
    <w:rsid w:val="00C92509"/>
    <w:rsid w:val="00C938DE"/>
    <w:rsid w:val="00C939B5"/>
    <w:rsid w:val="00C93FFB"/>
    <w:rsid w:val="00C9421F"/>
    <w:rsid w:val="00C94643"/>
    <w:rsid w:val="00C94F99"/>
    <w:rsid w:val="00C9573E"/>
    <w:rsid w:val="00C9583A"/>
    <w:rsid w:val="00C95A43"/>
    <w:rsid w:val="00C96018"/>
    <w:rsid w:val="00C9646E"/>
    <w:rsid w:val="00C967EC"/>
    <w:rsid w:val="00C9703A"/>
    <w:rsid w:val="00C97E1F"/>
    <w:rsid w:val="00CA01B2"/>
    <w:rsid w:val="00CA02B2"/>
    <w:rsid w:val="00CA0A92"/>
    <w:rsid w:val="00CA14BB"/>
    <w:rsid w:val="00CA1563"/>
    <w:rsid w:val="00CA1BDE"/>
    <w:rsid w:val="00CA1DC5"/>
    <w:rsid w:val="00CA47B5"/>
    <w:rsid w:val="00CA4CC8"/>
    <w:rsid w:val="00CA4D37"/>
    <w:rsid w:val="00CA4F72"/>
    <w:rsid w:val="00CA5900"/>
    <w:rsid w:val="00CA65A8"/>
    <w:rsid w:val="00CA6A6F"/>
    <w:rsid w:val="00CA6ADE"/>
    <w:rsid w:val="00CA77A9"/>
    <w:rsid w:val="00CA7B85"/>
    <w:rsid w:val="00CB06FE"/>
    <w:rsid w:val="00CB0BDA"/>
    <w:rsid w:val="00CB0C16"/>
    <w:rsid w:val="00CB0C41"/>
    <w:rsid w:val="00CB1E87"/>
    <w:rsid w:val="00CB1EB1"/>
    <w:rsid w:val="00CB2B4A"/>
    <w:rsid w:val="00CB37AF"/>
    <w:rsid w:val="00CB3FFA"/>
    <w:rsid w:val="00CB4BEB"/>
    <w:rsid w:val="00CB50B6"/>
    <w:rsid w:val="00CB5F9B"/>
    <w:rsid w:val="00CB6FB5"/>
    <w:rsid w:val="00CB7476"/>
    <w:rsid w:val="00CB75F2"/>
    <w:rsid w:val="00CB7C6F"/>
    <w:rsid w:val="00CB7D78"/>
    <w:rsid w:val="00CB7E42"/>
    <w:rsid w:val="00CC019D"/>
    <w:rsid w:val="00CC09B5"/>
    <w:rsid w:val="00CC169B"/>
    <w:rsid w:val="00CC22CB"/>
    <w:rsid w:val="00CC3890"/>
    <w:rsid w:val="00CC3A18"/>
    <w:rsid w:val="00CC459E"/>
    <w:rsid w:val="00CC465B"/>
    <w:rsid w:val="00CC46FA"/>
    <w:rsid w:val="00CC48B9"/>
    <w:rsid w:val="00CC501D"/>
    <w:rsid w:val="00CC5461"/>
    <w:rsid w:val="00CC5BB9"/>
    <w:rsid w:val="00CC6687"/>
    <w:rsid w:val="00CD0C08"/>
    <w:rsid w:val="00CD1E78"/>
    <w:rsid w:val="00CD25D5"/>
    <w:rsid w:val="00CD263E"/>
    <w:rsid w:val="00CD322C"/>
    <w:rsid w:val="00CD4E17"/>
    <w:rsid w:val="00CD5221"/>
    <w:rsid w:val="00CD5DF9"/>
    <w:rsid w:val="00CD6944"/>
    <w:rsid w:val="00CD7094"/>
    <w:rsid w:val="00CE07A0"/>
    <w:rsid w:val="00CE09E4"/>
    <w:rsid w:val="00CE0EDE"/>
    <w:rsid w:val="00CE1681"/>
    <w:rsid w:val="00CE1A95"/>
    <w:rsid w:val="00CE23A0"/>
    <w:rsid w:val="00CE23AA"/>
    <w:rsid w:val="00CE2AE4"/>
    <w:rsid w:val="00CE309A"/>
    <w:rsid w:val="00CE3551"/>
    <w:rsid w:val="00CE3F81"/>
    <w:rsid w:val="00CE4957"/>
    <w:rsid w:val="00CE50F6"/>
    <w:rsid w:val="00CE570B"/>
    <w:rsid w:val="00CE6A67"/>
    <w:rsid w:val="00CE74F6"/>
    <w:rsid w:val="00CE78DC"/>
    <w:rsid w:val="00CE7A03"/>
    <w:rsid w:val="00CE7F49"/>
    <w:rsid w:val="00CF016C"/>
    <w:rsid w:val="00CF1769"/>
    <w:rsid w:val="00CF18B6"/>
    <w:rsid w:val="00CF1C4D"/>
    <w:rsid w:val="00CF1EAF"/>
    <w:rsid w:val="00CF2590"/>
    <w:rsid w:val="00CF2A82"/>
    <w:rsid w:val="00CF30B6"/>
    <w:rsid w:val="00CF3123"/>
    <w:rsid w:val="00CF313B"/>
    <w:rsid w:val="00CF33D9"/>
    <w:rsid w:val="00CF3DDA"/>
    <w:rsid w:val="00CF452D"/>
    <w:rsid w:val="00CF4F25"/>
    <w:rsid w:val="00CF53D0"/>
    <w:rsid w:val="00CF5BAE"/>
    <w:rsid w:val="00CF671F"/>
    <w:rsid w:val="00CF6C44"/>
    <w:rsid w:val="00CF7126"/>
    <w:rsid w:val="00CF7616"/>
    <w:rsid w:val="00CF7CF3"/>
    <w:rsid w:val="00D005F3"/>
    <w:rsid w:val="00D00E4E"/>
    <w:rsid w:val="00D01C4A"/>
    <w:rsid w:val="00D0261A"/>
    <w:rsid w:val="00D026EF"/>
    <w:rsid w:val="00D0292A"/>
    <w:rsid w:val="00D030A8"/>
    <w:rsid w:val="00D03237"/>
    <w:rsid w:val="00D03445"/>
    <w:rsid w:val="00D03CFB"/>
    <w:rsid w:val="00D063C2"/>
    <w:rsid w:val="00D0668F"/>
    <w:rsid w:val="00D06DAE"/>
    <w:rsid w:val="00D06E48"/>
    <w:rsid w:val="00D07954"/>
    <w:rsid w:val="00D07A38"/>
    <w:rsid w:val="00D07A65"/>
    <w:rsid w:val="00D07AE1"/>
    <w:rsid w:val="00D07E9C"/>
    <w:rsid w:val="00D07ECB"/>
    <w:rsid w:val="00D10612"/>
    <w:rsid w:val="00D107DA"/>
    <w:rsid w:val="00D108ED"/>
    <w:rsid w:val="00D10DC6"/>
    <w:rsid w:val="00D11500"/>
    <w:rsid w:val="00D11D62"/>
    <w:rsid w:val="00D11F60"/>
    <w:rsid w:val="00D12E59"/>
    <w:rsid w:val="00D12EA2"/>
    <w:rsid w:val="00D12FF7"/>
    <w:rsid w:val="00D141A5"/>
    <w:rsid w:val="00D145B4"/>
    <w:rsid w:val="00D14A43"/>
    <w:rsid w:val="00D14F13"/>
    <w:rsid w:val="00D155D2"/>
    <w:rsid w:val="00D15B03"/>
    <w:rsid w:val="00D16131"/>
    <w:rsid w:val="00D1645A"/>
    <w:rsid w:val="00D1717D"/>
    <w:rsid w:val="00D177C9"/>
    <w:rsid w:val="00D179B7"/>
    <w:rsid w:val="00D17A47"/>
    <w:rsid w:val="00D17EC7"/>
    <w:rsid w:val="00D20345"/>
    <w:rsid w:val="00D20388"/>
    <w:rsid w:val="00D208AA"/>
    <w:rsid w:val="00D20B43"/>
    <w:rsid w:val="00D20B47"/>
    <w:rsid w:val="00D20D11"/>
    <w:rsid w:val="00D21E0C"/>
    <w:rsid w:val="00D22A2B"/>
    <w:rsid w:val="00D22F71"/>
    <w:rsid w:val="00D231D8"/>
    <w:rsid w:val="00D23BE0"/>
    <w:rsid w:val="00D23D7A"/>
    <w:rsid w:val="00D23FFB"/>
    <w:rsid w:val="00D24664"/>
    <w:rsid w:val="00D246F9"/>
    <w:rsid w:val="00D24701"/>
    <w:rsid w:val="00D257D8"/>
    <w:rsid w:val="00D261E5"/>
    <w:rsid w:val="00D262C2"/>
    <w:rsid w:val="00D26811"/>
    <w:rsid w:val="00D268E1"/>
    <w:rsid w:val="00D26B64"/>
    <w:rsid w:val="00D276FA"/>
    <w:rsid w:val="00D3059D"/>
    <w:rsid w:val="00D30AB6"/>
    <w:rsid w:val="00D30EA6"/>
    <w:rsid w:val="00D314F3"/>
    <w:rsid w:val="00D31A78"/>
    <w:rsid w:val="00D31BA7"/>
    <w:rsid w:val="00D31DB2"/>
    <w:rsid w:val="00D32BDF"/>
    <w:rsid w:val="00D339A9"/>
    <w:rsid w:val="00D36794"/>
    <w:rsid w:val="00D36A07"/>
    <w:rsid w:val="00D37427"/>
    <w:rsid w:val="00D375EF"/>
    <w:rsid w:val="00D37CC4"/>
    <w:rsid w:val="00D403DE"/>
    <w:rsid w:val="00D407BF"/>
    <w:rsid w:val="00D40AB5"/>
    <w:rsid w:val="00D411A6"/>
    <w:rsid w:val="00D4261E"/>
    <w:rsid w:val="00D43017"/>
    <w:rsid w:val="00D43A0F"/>
    <w:rsid w:val="00D446C9"/>
    <w:rsid w:val="00D44D78"/>
    <w:rsid w:val="00D461BC"/>
    <w:rsid w:val="00D4698B"/>
    <w:rsid w:val="00D47106"/>
    <w:rsid w:val="00D473EA"/>
    <w:rsid w:val="00D476D2"/>
    <w:rsid w:val="00D477B5"/>
    <w:rsid w:val="00D50021"/>
    <w:rsid w:val="00D50CB6"/>
    <w:rsid w:val="00D51503"/>
    <w:rsid w:val="00D51729"/>
    <w:rsid w:val="00D51CA8"/>
    <w:rsid w:val="00D524E0"/>
    <w:rsid w:val="00D5257B"/>
    <w:rsid w:val="00D539F5"/>
    <w:rsid w:val="00D53E4F"/>
    <w:rsid w:val="00D55FF7"/>
    <w:rsid w:val="00D56745"/>
    <w:rsid w:val="00D56814"/>
    <w:rsid w:val="00D5681B"/>
    <w:rsid w:val="00D57410"/>
    <w:rsid w:val="00D57B14"/>
    <w:rsid w:val="00D57C11"/>
    <w:rsid w:val="00D602B8"/>
    <w:rsid w:val="00D6081E"/>
    <w:rsid w:val="00D60CD1"/>
    <w:rsid w:val="00D61612"/>
    <w:rsid w:val="00D62251"/>
    <w:rsid w:val="00D6254E"/>
    <w:rsid w:val="00D63575"/>
    <w:rsid w:val="00D64822"/>
    <w:rsid w:val="00D64AB8"/>
    <w:rsid w:val="00D64B2E"/>
    <w:rsid w:val="00D64FA1"/>
    <w:rsid w:val="00D654FA"/>
    <w:rsid w:val="00D65696"/>
    <w:rsid w:val="00D6635B"/>
    <w:rsid w:val="00D666F3"/>
    <w:rsid w:val="00D6673E"/>
    <w:rsid w:val="00D66AF1"/>
    <w:rsid w:val="00D66BFD"/>
    <w:rsid w:val="00D66CDA"/>
    <w:rsid w:val="00D66D3F"/>
    <w:rsid w:val="00D66EA3"/>
    <w:rsid w:val="00D67258"/>
    <w:rsid w:val="00D67401"/>
    <w:rsid w:val="00D706A3"/>
    <w:rsid w:val="00D706E1"/>
    <w:rsid w:val="00D70E81"/>
    <w:rsid w:val="00D71321"/>
    <w:rsid w:val="00D71462"/>
    <w:rsid w:val="00D71D8D"/>
    <w:rsid w:val="00D7202C"/>
    <w:rsid w:val="00D72A4C"/>
    <w:rsid w:val="00D73E31"/>
    <w:rsid w:val="00D74663"/>
    <w:rsid w:val="00D746EE"/>
    <w:rsid w:val="00D74A60"/>
    <w:rsid w:val="00D74B9E"/>
    <w:rsid w:val="00D74FD3"/>
    <w:rsid w:val="00D750CE"/>
    <w:rsid w:val="00D75F1B"/>
    <w:rsid w:val="00D76231"/>
    <w:rsid w:val="00D764C4"/>
    <w:rsid w:val="00D76B92"/>
    <w:rsid w:val="00D77883"/>
    <w:rsid w:val="00D77BCE"/>
    <w:rsid w:val="00D77E8A"/>
    <w:rsid w:val="00D80278"/>
    <w:rsid w:val="00D80540"/>
    <w:rsid w:val="00D805CD"/>
    <w:rsid w:val="00D808DC"/>
    <w:rsid w:val="00D80A8A"/>
    <w:rsid w:val="00D810D5"/>
    <w:rsid w:val="00D81887"/>
    <w:rsid w:val="00D82DD7"/>
    <w:rsid w:val="00D82E0C"/>
    <w:rsid w:val="00D8313B"/>
    <w:rsid w:val="00D8332B"/>
    <w:rsid w:val="00D840C6"/>
    <w:rsid w:val="00D84F51"/>
    <w:rsid w:val="00D84FBF"/>
    <w:rsid w:val="00D86BD1"/>
    <w:rsid w:val="00D86E1F"/>
    <w:rsid w:val="00D878E1"/>
    <w:rsid w:val="00D87DC7"/>
    <w:rsid w:val="00D90DFF"/>
    <w:rsid w:val="00D910F9"/>
    <w:rsid w:val="00D913C7"/>
    <w:rsid w:val="00D914E6"/>
    <w:rsid w:val="00D91956"/>
    <w:rsid w:val="00D91AA3"/>
    <w:rsid w:val="00D91BCB"/>
    <w:rsid w:val="00D91D12"/>
    <w:rsid w:val="00D91F6F"/>
    <w:rsid w:val="00D92097"/>
    <w:rsid w:val="00D920B8"/>
    <w:rsid w:val="00D93479"/>
    <w:rsid w:val="00D94519"/>
    <w:rsid w:val="00D94540"/>
    <w:rsid w:val="00D94AE0"/>
    <w:rsid w:val="00D94B85"/>
    <w:rsid w:val="00D94BA2"/>
    <w:rsid w:val="00D94D7B"/>
    <w:rsid w:val="00D94FE1"/>
    <w:rsid w:val="00D957C8"/>
    <w:rsid w:val="00D9589E"/>
    <w:rsid w:val="00D95929"/>
    <w:rsid w:val="00D96AC0"/>
    <w:rsid w:val="00D97177"/>
    <w:rsid w:val="00D976AF"/>
    <w:rsid w:val="00D97773"/>
    <w:rsid w:val="00D9797A"/>
    <w:rsid w:val="00D97AFE"/>
    <w:rsid w:val="00D97C4B"/>
    <w:rsid w:val="00DA0540"/>
    <w:rsid w:val="00DA0D42"/>
    <w:rsid w:val="00DA0DBE"/>
    <w:rsid w:val="00DA124B"/>
    <w:rsid w:val="00DA17FC"/>
    <w:rsid w:val="00DA1B80"/>
    <w:rsid w:val="00DA2B97"/>
    <w:rsid w:val="00DA2BB5"/>
    <w:rsid w:val="00DA306A"/>
    <w:rsid w:val="00DA4333"/>
    <w:rsid w:val="00DA4A8C"/>
    <w:rsid w:val="00DA4ECF"/>
    <w:rsid w:val="00DA4FF1"/>
    <w:rsid w:val="00DA58E9"/>
    <w:rsid w:val="00DA5E97"/>
    <w:rsid w:val="00DA627A"/>
    <w:rsid w:val="00DA65C6"/>
    <w:rsid w:val="00DA714D"/>
    <w:rsid w:val="00DA71BD"/>
    <w:rsid w:val="00DA79F9"/>
    <w:rsid w:val="00DA7A8A"/>
    <w:rsid w:val="00DB0D10"/>
    <w:rsid w:val="00DB0D26"/>
    <w:rsid w:val="00DB1361"/>
    <w:rsid w:val="00DB1DA9"/>
    <w:rsid w:val="00DB225E"/>
    <w:rsid w:val="00DB23B8"/>
    <w:rsid w:val="00DB241B"/>
    <w:rsid w:val="00DB2520"/>
    <w:rsid w:val="00DB2789"/>
    <w:rsid w:val="00DB2B0C"/>
    <w:rsid w:val="00DB3670"/>
    <w:rsid w:val="00DB3E57"/>
    <w:rsid w:val="00DB4598"/>
    <w:rsid w:val="00DB54D2"/>
    <w:rsid w:val="00DB5503"/>
    <w:rsid w:val="00DB7273"/>
    <w:rsid w:val="00DB7B3B"/>
    <w:rsid w:val="00DC03E0"/>
    <w:rsid w:val="00DC0FB2"/>
    <w:rsid w:val="00DC117A"/>
    <w:rsid w:val="00DC12FB"/>
    <w:rsid w:val="00DC1A9A"/>
    <w:rsid w:val="00DC1F39"/>
    <w:rsid w:val="00DC3A62"/>
    <w:rsid w:val="00DC3CF0"/>
    <w:rsid w:val="00DC3D90"/>
    <w:rsid w:val="00DC41F0"/>
    <w:rsid w:val="00DC48E9"/>
    <w:rsid w:val="00DC4CBD"/>
    <w:rsid w:val="00DC5879"/>
    <w:rsid w:val="00DC61A5"/>
    <w:rsid w:val="00DC6307"/>
    <w:rsid w:val="00DC6412"/>
    <w:rsid w:val="00DC6C7F"/>
    <w:rsid w:val="00DC702E"/>
    <w:rsid w:val="00DC7E99"/>
    <w:rsid w:val="00DD050F"/>
    <w:rsid w:val="00DD1871"/>
    <w:rsid w:val="00DD1F72"/>
    <w:rsid w:val="00DD2F8B"/>
    <w:rsid w:val="00DD342D"/>
    <w:rsid w:val="00DD3812"/>
    <w:rsid w:val="00DD427E"/>
    <w:rsid w:val="00DD466A"/>
    <w:rsid w:val="00DD4DB6"/>
    <w:rsid w:val="00DD4EB1"/>
    <w:rsid w:val="00DD4FDF"/>
    <w:rsid w:val="00DD5506"/>
    <w:rsid w:val="00DD554B"/>
    <w:rsid w:val="00DD5855"/>
    <w:rsid w:val="00DD5C3B"/>
    <w:rsid w:val="00DD6BC1"/>
    <w:rsid w:val="00DD70E2"/>
    <w:rsid w:val="00DD78C9"/>
    <w:rsid w:val="00DE0370"/>
    <w:rsid w:val="00DE1256"/>
    <w:rsid w:val="00DE140F"/>
    <w:rsid w:val="00DE1C28"/>
    <w:rsid w:val="00DE2693"/>
    <w:rsid w:val="00DE2E51"/>
    <w:rsid w:val="00DE3BB3"/>
    <w:rsid w:val="00DE45BF"/>
    <w:rsid w:val="00DE54D6"/>
    <w:rsid w:val="00DE54D7"/>
    <w:rsid w:val="00DE5CF3"/>
    <w:rsid w:val="00DE60F1"/>
    <w:rsid w:val="00DE630F"/>
    <w:rsid w:val="00DE6362"/>
    <w:rsid w:val="00DE70C0"/>
    <w:rsid w:val="00DE7894"/>
    <w:rsid w:val="00DE7CB5"/>
    <w:rsid w:val="00DF06F9"/>
    <w:rsid w:val="00DF0FB0"/>
    <w:rsid w:val="00DF12CE"/>
    <w:rsid w:val="00DF159A"/>
    <w:rsid w:val="00DF17F5"/>
    <w:rsid w:val="00DF18DE"/>
    <w:rsid w:val="00DF18EC"/>
    <w:rsid w:val="00DF1B4E"/>
    <w:rsid w:val="00DF2588"/>
    <w:rsid w:val="00DF45AD"/>
    <w:rsid w:val="00DF4BC4"/>
    <w:rsid w:val="00DF4BCC"/>
    <w:rsid w:val="00DF55A4"/>
    <w:rsid w:val="00DF6435"/>
    <w:rsid w:val="00DF714F"/>
    <w:rsid w:val="00DF73C3"/>
    <w:rsid w:val="00DF7954"/>
    <w:rsid w:val="00E0050E"/>
    <w:rsid w:val="00E00694"/>
    <w:rsid w:val="00E00E9B"/>
    <w:rsid w:val="00E0110F"/>
    <w:rsid w:val="00E01683"/>
    <w:rsid w:val="00E01724"/>
    <w:rsid w:val="00E01914"/>
    <w:rsid w:val="00E01C63"/>
    <w:rsid w:val="00E0296F"/>
    <w:rsid w:val="00E02E62"/>
    <w:rsid w:val="00E0379A"/>
    <w:rsid w:val="00E0408E"/>
    <w:rsid w:val="00E04516"/>
    <w:rsid w:val="00E050B9"/>
    <w:rsid w:val="00E05778"/>
    <w:rsid w:val="00E05877"/>
    <w:rsid w:val="00E06086"/>
    <w:rsid w:val="00E060E7"/>
    <w:rsid w:val="00E06A67"/>
    <w:rsid w:val="00E0788C"/>
    <w:rsid w:val="00E07C06"/>
    <w:rsid w:val="00E07DEE"/>
    <w:rsid w:val="00E10E21"/>
    <w:rsid w:val="00E112D5"/>
    <w:rsid w:val="00E112F8"/>
    <w:rsid w:val="00E11869"/>
    <w:rsid w:val="00E11D5F"/>
    <w:rsid w:val="00E11ED2"/>
    <w:rsid w:val="00E1221F"/>
    <w:rsid w:val="00E122E4"/>
    <w:rsid w:val="00E12991"/>
    <w:rsid w:val="00E13175"/>
    <w:rsid w:val="00E137B7"/>
    <w:rsid w:val="00E13B34"/>
    <w:rsid w:val="00E13B78"/>
    <w:rsid w:val="00E14FB2"/>
    <w:rsid w:val="00E151A5"/>
    <w:rsid w:val="00E15DE5"/>
    <w:rsid w:val="00E167FC"/>
    <w:rsid w:val="00E16F15"/>
    <w:rsid w:val="00E20396"/>
    <w:rsid w:val="00E20595"/>
    <w:rsid w:val="00E206E8"/>
    <w:rsid w:val="00E207AA"/>
    <w:rsid w:val="00E2108F"/>
    <w:rsid w:val="00E225CF"/>
    <w:rsid w:val="00E2291C"/>
    <w:rsid w:val="00E22B36"/>
    <w:rsid w:val="00E22FB2"/>
    <w:rsid w:val="00E23187"/>
    <w:rsid w:val="00E232FD"/>
    <w:rsid w:val="00E2500A"/>
    <w:rsid w:val="00E258D0"/>
    <w:rsid w:val="00E25A8D"/>
    <w:rsid w:val="00E25D22"/>
    <w:rsid w:val="00E2666A"/>
    <w:rsid w:val="00E26F33"/>
    <w:rsid w:val="00E2781F"/>
    <w:rsid w:val="00E304C6"/>
    <w:rsid w:val="00E30789"/>
    <w:rsid w:val="00E30E01"/>
    <w:rsid w:val="00E31830"/>
    <w:rsid w:val="00E31BE1"/>
    <w:rsid w:val="00E32445"/>
    <w:rsid w:val="00E32447"/>
    <w:rsid w:val="00E32CC5"/>
    <w:rsid w:val="00E33011"/>
    <w:rsid w:val="00E33149"/>
    <w:rsid w:val="00E33ED7"/>
    <w:rsid w:val="00E341BD"/>
    <w:rsid w:val="00E34414"/>
    <w:rsid w:val="00E3456E"/>
    <w:rsid w:val="00E345D7"/>
    <w:rsid w:val="00E34694"/>
    <w:rsid w:val="00E3497A"/>
    <w:rsid w:val="00E351FF"/>
    <w:rsid w:val="00E37048"/>
    <w:rsid w:val="00E370DC"/>
    <w:rsid w:val="00E401F9"/>
    <w:rsid w:val="00E407BB"/>
    <w:rsid w:val="00E40E3E"/>
    <w:rsid w:val="00E41054"/>
    <w:rsid w:val="00E41663"/>
    <w:rsid w:val="00E418FF"/>
    <w:rsid w:val="00E41F84"/>
    <w:rsid w:val="00E42850"/>
    <w:rsid w:val="00E42B21"/>
    <w:rsid w:val="00E43D0A"/>
    <w:rsid w:val="00E4477D"/>
    <w:rsid w:val="00E44B9F"/>
    <w:rsid w:val="00E451B0"/>
    <w:rsid w:val="00E4642C"/>
    <w:rsid w:val="00E467F3"/>
    <w:rsid w:val="00E4697E"/>
    <w:rsid w:val="00E46C23"/>
    <w:rsid w:val="00E476AF"/>
    <w:rsid w:val="00E51549"/>
    <w:rsid w:val="00E51E66"/>
    <w:rsid w:val="00E523B3"/>
    <w:rsid w:val="00E52A6B"/>
    <w:rsid w:val="00E52D13"/>
    <w:rsid w:val="00E53102"/>
    <w:rsid w:val="00E533A2"/>
    <w:rsid w:val="00E53B6D"/>
    <w:rsid w:val="00E53F34"/>
    <w:rsid w:val="00E54C75"/>
    <w:rsid w:val="00E54C7D"/>
    <w:rsid w:val="00E554E7"/>
    <w:rsid w:val="00E55ACC"/>
    <w:rsid w:val="00E56C41"/>
    <w:rsid w:val="00E57190"/>
    <w:rsid w:val="00E57639"/>
    <w:rsid w:val="00E603EB"/>
    <w:rsid w:val="00E60A5E"/>
    <w:rsid w:val="00E60C56"/>
    <w:rsid w:val="00E60F6C"/>
    <w:rsid w:val="00E614AE"/>
    <w:rsid w:val="00E622E8"/>
    <w:rsid w:val="00E6241D"/>
    <w:rsid w:val="00E62716"/>
    <w:rsid w:val="00E62AF3"/>
    <w:rsid w:val="00E6369B"/>
    <w:rsid w:val="00E637C0"/>
    <w:rsid w:val="00E63C58"/>
    <w:rsid w:val="00E63F26"/>
    <w:rsid w:val="00E64A6C"/>
    <w:rsid w:val="00E64D48"/>
    <w:rsid w:val="00E6529A"/>
    <w:rsid w:val="00E653AB"/>
    <w:rsid w:val="00E653FB"/>
    <w:rsid w:val="00E65D23"/>
    <w:rsid w:val="00E65DDB"/>
    <w:rsid w:val="00E65E04"/>
    <w:rsid w:val="00E66497"/>
    <w:rsid w:val="00E670C7"/>
    <w:rsid w:val="00E674A8"/>
    <w:rsid w:val="00E67C8A"/>
    <w:rsid w:val="00E7002D"/>
    <w:rsid w:val="00E7013C"/>
    <w:rsid w:val="00E703D3"/>
    <w:rsid w:val="00E703F7"/>
    <w:rsid w:val="00E70BB4"/>
    <w:rsid w:val="00E70EF6"/>
    <w:rsid w:val="00E723E5"/>
    <w:rsid w:val="00E723EC"/>
    <w:rsid w:val="00E7280A"/>
    <w:rsid w:val="00E7312F"/>
    <w:rsid w:val="00E73319"/>
    <w:rsid w:val="00E745B9"/>
    <w:rsid w:val="00E74AC1"/>
    <w:rsid w:val="00E74B6A"/>
    <w:rsid w:val="00E75672"/>
    <w:rsid w:val="00E75FB2"/>
    <w:rsid w:val="00E76015"/>
    <w:rsid w:val="00E772DB"/>
    <w:rsid w:val="00E77EC4"/>
    <w:rsid w:val="00E77EEC"/>
    <w:rsid w:val="00E77F41"/>
    <w:rsid w:val="00E80376"/>
    <w:rsid w:val="00E807DE"/>
    <w:rsid w:val="00E81798"/>
    <w:rsid w:val="00E81D1E"/>
    <w:rsid w:val="00E81DB8"/>
    <w:rsid w:val="00E823D9"/>
    <w:rsid w:val="00E8321F"/>
    <w:rsid w:val="00E84AFF"/>
    <w:rsid w:val="00E84D68"/>
    <w:rsid w:val="00E85196"/>
    <w:rsid w:val="00E854E1"/>
    <w:rsid w:val="00E85787"/>
    <w:rsid w:val="00E860AD"/>
    <w:rsid w:val="00E870AD"/>
    <w:rsid w:val="00E87299"/>
    <w:rsid w:val="00E873CC"/>
    <w:rsid w:val="00E8798D"/>
    <w:rsid w:val="00E87CAB"/>
    <w:rsid w:val="00E900DE"/>
    <w:rsid w:val="00E904DE"/>
    <w:rsid w:val="00E90C11"/>
    <w:rsid w:val="00E90E5F"/>
    <w:rsid w:val="00E911FA"/>
    <w:rsid w:val="00E915BF"/>
    <w:rsid w:val="00E9178E"/>
    <w:rsid w:val="00E9197F"/>
    <w:rsid w:val="00E9297F"/>
    <w:rsid w:val="00E92ABE"/>
    <w:rsid w:val="00E92F99"/>
    <w:rsid w:val="00E9396E"/>
    <w:rsid w:val="00E93B44"/>
    <w:rsid w:val="00E9454B"/>
    <w:rsid w:val="00E94604"/>
    <w:rsid w:val="00E949B1"/>
    <w:rsid w:val="00E94CA4"/>
    <w:rsid w:val="00E957EA"/>
    <w:rsid w:val="00E959B7"/>
    <w:rsid w:val="00E95BEA"/>
    <w:rsid w:val="00E95C91"/>
    <w:rsid w:val="00E95CF9"/>
    <w:rsid w:val="00E979FA"/>
    <w:rsid w:val="00E97D9B"/>
    <w:rsid w:val="00E97DFC"/>
    <w:rsid w:val="00EA0931"/>
    <w:rsid w:val="00EA0979"/>
    <w:rsid w:val="00EA1351"/>
    <w:rsid w:val="00EA1380"/>
    <w:rsid w:val="00EA1C1D"/>
    <w:rsid w:val="00EA1E6A"/>
    <w:rsid w:val="00EA2163"/>
    <w:rsid w:val="00EA226F"/>
    <w:rsid w:val="00EA37E6"/>
    <w:rsid w:val="00EA3819"/>
    <w:rsid w:val="00EA3F35"/>
    <w:rsid w:val="00EA475E"/>
    <w:rsid w:val="00EA4EE6"/>
    <w:rsid w:val="00EA6E47"/>
    <w:rsid w:val="00EA760C"/>
    <w:rsid w:val="00EA7B0B"/>
    <w:rsid w:val="00EA7CFD"/>
    <w:rsid w:val="00EB09BB"/>
    <w:rsid w:val="00EB1374"/>
    <w:rsid w:val="00EB1EA6"/>
    <w:rsid w:val="00EB2019"/>
    <w:rsid w:val="00EB21BE"/>
    <w:rsid w:val="00EB3261"/>
    <w:rsid w:val="00EB33F6"/>
    <w:rsid w:val="00EB34CC"/>
    <w:rsid w:val="00EB3672"/>
    <w:rsid w:val="00EB3C26"/>
    <w:rsid w:val="00EB42B0"/>
    <w:rsid w:val="00EB4860"/>
    <w:rsid w:val="00EB4C51"/>
    <w:rsid w:val="00EB4F4F"/>
    <w:rsid w:val="00EB4FAA"/>
    <w:rsid w:val="00EB5DBD"/>
    <w:rsid w:val="00EB5E4B"/>
    <w:rsid w:val="00EB5FAA"/>
    <w:rsid w:val="00EB6B77"/>
    <w:rsid w:val="00EC066D"/>
    <w:rsid w:val="00EC098B"/>
    <w:rsid w:val="00EC14D1"/>
    <w:rsid w:val="00EC32C6"/>
    <w:rsid w:val="00EC3631"/>
    <w:rsid w:val="00EC3A43"/>
    <w:rsid w:val="00EC3ABD"/>
    <w:rsid w:val="00EC3F63"/>
    <w:rsid w:val="00EC3FF8"/>
    <w:rsid w:val="00EC41F3"/>
    <w:rsid w:val="00EC444F"/>
    <w:rsid w:val="00EC5189"/>
    <w:rsid w:val="00EC531A"/>
    <w:rsid w:val="00EC5CCE"/>
    <w:rsid w:val="00EC6091"/>
    <w:rsid w:val="00EC6718"/>
    <w:rsid w:val="00EC6842"/>
    <w:rsid w:val="00EC6F47"/>
    <w:rsid w:val="00EC7258"/>
    <w:rsid w:val="00EC7E32"/>
    <w:rsid w:val="00EC7F39"/>
    <w:rsid w:val="00EC7FFB"/>
    <w:rsid w:val="00ED03D5"/>
    <w:rsid w:val="00ED0D68"/>
    <w:rsid w:val="00ED0E11"/>
    <w:rsid w:val="00ED118A"/>
    <w:rsid w:val="00ED1A17"/>
    <w:rsid w:val="00ED2043"/>
    <w:rsid w:val="00ED361A"/>
    <w:rsid w:val="00ED3CB1"/>
    <w:rsid w:val="00ED47E3"/>
    <w:rsid w:val="00ED4C86"/>
    <w:rsid w:val="00ED54DC"/>
    <w:rsid w:val="00ED5539"/>
    <w:rsid w:val="00ED5A03"/>
    <w:rsid w:val="00ED6946"/>
    <w:rsid w:val="00ED69C1"/>
    <w:rsid w:val="00ED6A15"/>
    <w:rsid w:val="00ED76BC"/>
    <w:rsid w:val="00ED7961"/>
    <w:rsid w:val="00ED7E7C"/>
    <w:rsid w:val="00ED7EE7"/>
    <w:rsid w:val="00EE1AAC"/>
    <w:rsid w:val="00EE3756"/>
    <w:rsid w:val="00EE37A4"/>
    <w:rsid w:val="00EE3893"/>
    <w:rsid w:val="00EE40DD"/>
    <w:rsid w:val="00EE4921"/>
    <w:rsid w:val="00EE5165"/>
    <w:rsid w:val="00EE52EC"/>
    <w:rsid w:val="00EE55E3"/>
    <w:rsid w:val="00EE57C6"/>
    <w:rsid w:val="00EE5EA1"/>
    <w:rsid w:val="00EE695F"/>
    <w:rsid w:val="00EE73B8"/>
    <w:rsid w:val="00EE7F53"/>
    <w:rsid w:val="00EF078C"/>
    <w:rsid w:val="00EF09A6"/>
    <w:rsid w:val="00EF0C46"/>
    <w:rsid w:val="00EF1110"/>
    <w:rsid w:val="00EF13EC"/>
    <w:rsid w:val="00EF15C8"/>
    <w:rsid w:val="00EF292F"/>
    <w:rsid w:val="00EF2A99"/>
    <w:rsid w:val="00EF34AB"/>
    <w:rsid w:val="00EF3DE2"/>
    <w:rsid w:val="00EF3FD8"/>
    <w:rsid w:val="00EF4186"/>
    <w:rsid w:val="00EF4281"/>
    <w:rsid w:val="00EF4D8B"/>
    <w:rsid w:val="00EF5D85"/>
    <w:rsid w:val="00EF60DA"/>
    <w:rsid w:val="00EF6148"/>
    <w:rsid w:val="00EF7472"/>
    <w:rsid w:val="00EF7E99"/>
    <w:rsid w:val="00F00C66"/>
    <w:rsid w:val="00F00EEB"/>
    <w:rsid w:val="00F012FF"/>
    <w:rsid w:val="00F017AA"/>
    <w:rsid w:val="00F01908"/>
    <w:rsid w:val="00F02CDE"/>
    <w:rsid w:val="00F0304E"/>
    <w:rsid w:val="00F031F6"/>
    <w:rsid w:val="00F034A7"/>
    <w:rsid w:val="00F03516"/>
    <w:rsid w:val="00F0395D"/>
    <w:rsid w:val="00F05102"/>
    <w:rsid w:val="00F0791C"/>
    <w:rsid w:val="00F10EA1"/>
    <w:rsid w:val="00F12433"/>
    <w:rsid w:val="00F1295A"/>
    <w:rsid w:val="00F12FC6"/>
    <w:rsid w:val="00F13391"/>
    <w:rsid w:val="00F14821"/>
    <w:rsid w:val="00F1577E"/>
    <w:rsid w:val="00F157F2"/>
    <w:rsid w:val="00F158D7"/>
    <w:rsid w:val="00F160E2"/>
    <w:rsid w:val="00F16B1B"/>
    <w:rsid w:val="00F1759F"/>
    <w:rsid w:val="00F20BC0"/>
    <w:rsid w:val="00F213B2"/>
    <w:rsid w:val="00F21D27"/>
    <w:rsid w:val="00F22964"/>
    <w:rsid w:val="00F239E0"/>
    <w:rsid w:val="00F23B96"/>
    <w:rsid w:val="00F248A0"/>
    <w:rsid w:val="00F24931"/>
    <w:rsid w:val="00F25923"/>
    <w:rsid w:val="00F2628B"/>
    <w:rsid w:val="00F26E1D"/>
    <w:rsid w:val="00F270B7"/>
    <w:rsid w:val="00F2745E"/>
    <w:rsid w:val="00F277F2"/>
    <w:rsid w:val="00F27CFC"/>
    <w:rsid w:val="00F30DCE"/>
    <w:rsid w:val="00F31127"/>
    <w:rsid w:val="00F318C2"/>
    <w:rsid w:val="00F323AD"/>
    <w:rsid w:val="00F3242A"/>
    <w:rsid w:val="00F3277D"/>
    <w:rsid w:val="00F32CD0"/>
    <w:rsid w:val="00F33A34"/>
    <w:rsid w:val="00F33B7A"/>
    <w:rsid w:val="00F33D27"/>
    <w:rsid w:val="00F346ED"/>
    <w:rsid w:val="00F34D46"/>
    <w:rsid w:val="00F34F78"/>
    <w:rsid w:val="00F3539C"/>
    <w:rsid w:val="00F35F7A"/>
    <w:rsid w:val="00F36198"/>
    <w:rsid w:val="00F37CD3"/>
    <w:rsid w:val="00F41190"/>
    <w:rsid w:val="00F4138D"/>
    <w:rsid w:val="00F41511"/>
    <w:rsid w:val="00F4197C"/>
    <w:rsid w:val="00F41B5C"/>
    <w:rsid w:val="00F41E03"/>
    <w:rsid w:val="00F41E18"/>
    <w:rsid w:val="00F423EA"/>
    <w:rsid w:val="00F42598"/>
    <w:rsid w:val="00F42880"/>
    <w:rsid w:val="00F43358"/>
    <w:rsid w:val="00F43A04"/>
    <w:rsid w:val="00F43CF2"/>
    <w:rsid w:val="00F440CF"/>
    <w:rsid w:val="00F449EC"/>
    <w:rsid w:val="00F44EAB"/>
    <w:rsid w:val="00F4520A"/>
    <w:rsid w:val="00F452F6"/>
    <w:rsid w:val="00F4676E"/>
    <w:rsid w:val="00F46C4A"/>
    <w:rsid w:val="00F500F4"/>
    <w:rsid w:val="00F50292"/>
    <w:rsid w:val="00F510B4"/>
    <w:rsid w:val="00F51A66"/>
    <w:rsid w:val="00F53480"/>
    <w:rsid w:val="00F53D53"/>
    <w:rsid w:val="00F53F80"/>
    <w:rsid w:val="00F546ED"/>
    <w:rsid w:val="00F54885"/>
    <w:rsid w:val="00F55DA4"/>
    <w:rsid w:val="00F56C08"/>
    <w:rsid w:val="00F5709A"/>
    <w:rsid w:val="00F570A6"/>
    <w:rsid w:val="00F57363"/>
    <w:rsid w:val="00F5739D"/>
    <w:rsid w:val="00F600B1"/>
    <w:rsid w:val="00F607F5"/>
    <w:rsid w:val="00F60C35"/>
    <w:rsid w:val="00F60FA9"/>
    <w:rsid w:val="00F611C3"/>
    <w:rsid w:val="00F6238C"/>
    <w:rsid w:val="00F62A29"/>
    <w:rsid w:val="00F63067"/>
    <w:rsid w:val="00F631CE"/>
    <w:rsid w:val="00F63319"/>
    <w:rsid w:val="00F63716"/>
    <w:rsid w:val="00F6399F"/>
    <w:rsid w:val="00F6476B"/>
    <w:rsid w:val="00F65393"/>
    <w:rsid w:val="00F65677"/>
    <w:rsid w:val="00F66C97"/>
    <w:rsid w:val="00F70596"/>
    <w:rsid w:val="00F70986"/>
    <w:rsid w:val="00F70E24"/>
    <w:rsid w:val="00F71E82"/>
    <w:rsid w:val="00F73EC1"/>
    <w:rsid w:val="00F74235"/>
    <w:rsid w:val="00F7431E"/>
    <w:rsid w:val="00F7442E"/>
    <w:rsid w:val="00F74510"/>
    <w:rsid w:val="00F748DB"/>
    <w:rsid w:val="00F74D18"/>
    <w:rsid w:val="00F75F81"/>
    <w:rsid w:val="00F76563"/>
    <w:rsid w:val="00F7671F"/>
    <w:rsid w:val="00F7771B"/>
    <w:rsid w:val="00F77783"/>
    <w:rsid w:val="00F80C90"/>
    <w:rsid w:val="00F81460"/>
    <w:rsid w:val="00F81DA2"/>
    <w:rsid w:val="00F8238E"/>
    <w:rsid w:val="00F823DF"/>
    <w:rsid w:val="00F82499"/>
    <w:rsid w:val="00F8261F"/>
    <w:rsid w:val="00F83008"/>
    <w:rsid w:val="00F83195"/>
    <w:rsid w:val="00F83386"/>
    <w:rsid w:val="00F836E0"/>
    <w:rsid w:val="00F83ED5"/>
    <w:rsid w:val="00F83F5F"/>
    <w:rsid w:val="00F8411A"/>
    <w:rsid w:val="00F8421C"/>
    <w:rsid w:val="00F85130"/>
    <w:rsid w:val="00F8565B"/>
    <w:rsid w:val="00F85E5B"/>
    <w:rsid w:val="00F85E84"/>
    <w:rsid w:val="00F86AE1"/>
    <w:rsid w:val="00F86CAD"/>
    <w:rsid w:val="00F9060C"/>
    <w:rsid w:val="00F90F96"/>
    <w:rsid w:val="00F914BD"/>
    <w:rsid w:val="00F92111"/>
    <w:rsid w:val="00F92188"/>
    <w:rsid w:val="00F926E1"/>
    <w:rsid w:val="00F9300E"/>
    <w:rsid w:val="00F93425"/>
    <w:rsid w:val="00F941B1"/>
    <w:rsid w:val="00F943BB"/>
    <w:rsid w:val="00F95996"/>
    <w:rsid w:val="00F95A4B"/>
    <w:rsid w:val="00F964B3"/>
    <w:rsid w:val="00F96667"/>
    <w:rsid w:val="00F9753A"/>
    <w:rsid w:val="00F97860"/>
    <w:rsid w:val="00FA042E"/>
    <w:rsid w:val="00FA0530"/>
    <w:rsid w:val="00FA056A"/>
    <w:rsid w:val="00FA0981"/>
    <w:rsid w:val="00FA09A1"/>
    <w:rsid w:val="00FA0ECD"/>
    <w:rsid w:val="00FA1907"/>
    <w:rsid w:val="00FA1C33"/>
    <w:rsid w:val="00FA1E23"/>
    <w:rsid w:val="00FA1E45"/>
    <w:rsid w:val="00FA2041"/>
    <w:rsid w:val="00FA2EA2"/>
    <w:rsid w:val="00FA39AA"/>
    <w:rsid w:val="00FA3E3A"/>
    <w:rsid w:val="00FA40E7"/>
    <w:rsid w:val="00FA46E2"/>
    <w:rsid w:val="00FA46EE"/>
    <w:rsid w:val="00FA52C0"/>
    <w:rsid w:val="00FA570F"/>
    <w:rsid w:val="00FA61DE"/>
    <w:rsid w:val="00FA629F"/>
    <w:rsid w:val="00FA6748"/>
    <w:rsid w:val="00FA6912"/>
    <w:rsid w:val="00FA6BC4"/>
    <w:rsid w:val="00FA751B"/>
    <w:rsid w:val="00FA7916"/>
    <w:rsid w:val="00FA7C6F"/>
    <w:rsid w:val="00FB043C"/>
    <w:rsid w:val="00FB0626"/>
    <w:rsid w:val="00FB12F1"/>
    <w:rsid w:val="00FB1601"/>
    <w:rsid w:val="00FB1759"/>
    <w:rsid w:val="00FB1B13"/>
    <w:rsid w:val="00FB2E4C"/>
    <w:rsid w:val="00FB314E"/>
    <w:rsid w:val="00FB31D9"/>
    <w:rsid w:val="00FB332D"/>
    <w:rsid w:val="00FB4094"/>
    <w:rsid w:val="00FB4346"/>
    <w:rsid w:val="00FB4532"/>
    <w:rsid w:val="00FB4909"/>
    <w:rsid w:val="00FB4B86"/>
    <w:rsid w:val="00FB509F"/>
    <w:rsid w:val="00FB54F0"/>
    <w:rsid w:val="00FB5CFD"/>
    <w:rsid w:val="00FB5DE9"/>
    <w:rsid w:val="00FB60E9"/>
    <w:rsid w:val="00FB7857"/>
    <w:rsid w:val="00FB7CFD"/>
    <w:rsid w:val="00FB7FE6"/>
    <w:rsid w:val="00FC0025"/>
    <w:rsid w:val="00FC02F8"/>
    <w:rsid w:val="00FC0A7B"/>
    <w:rsid w:val="00FC0CA6"/>
    <w:rsid w:val="00FC108F"/>
    <w:rsid w:val="00FC12D6"/>
    <w:rsid w:val="00FC1E1A"/>
    <w:rsid w:val="00FC2351"/>
    <w:rsid w:val="00FC36FE"/>
    <w:rsid w:val="00FC3A18"/>
    <w:rsid w:val="00FC3DE1"/>
    <w:rsid w:val="00FC6CA7"/>
    <w:rsid w:val="00FC751F"/>
    <w:rsid w:val="00FC7AD3"/>
    <w:rsid w:val="00FC7E93"/>
    <w:rsid w:val="00FD04CF"/>
    <w:rsid w:val="00FD07F2"/>
    <w:rsid w:val="00FD0A41"/>
    <w:rsid w:val="00FD1072"/>
    <w:rsid w:val="00FD1220"/>
    <w:rsid w:val="00FD1893"/>
    <w:rsid w:val="00FD1A06"/>
    <w:rsid w:val="00FD2093"/>
    <w:rsid w:val="00FD2151"/>
    <w:rsid w:val="00FD21A1"/>
    <w:rsid w:val="00FD2B84"/>
    <w:rsid w:val="00FD36B1"/>
    <w:rsid w:val="00FD3E13"/>
    <w:rsid w:val="00FD3EFC"/>
    <w:rsid w:val="00FD4537"/>
    <w:rsid w:val="00FD4802"/>
    <w:rsid w:val="00FD4DEF"/>
    <w:rsid w:val="00FD4F4A"/>
    <w:rsid w:val="00FD52B1"/>
    <w:rsid w:val="00FD5A87"/>
    <w:rsid w:val="00FD71BC"/>
    <w:rsid w:val="00FD7665"/>
    <w:rsid w:val="00FD79B3"/>
    <w:rsid w:val="00FE002F"/>
    <w:rsid w:val="00FE15F5"/>
    <w:rsid w:val="00FE21F7"/>
    <w:rsid w:val="00FE2352"/>
    <w:rsid w:val="00FE2667"/>
    <w:rsid w:val="00FE27C4"/>
    <w:rsid w:val="00FE3235"/>
    <w:rsid w:val="00FE34B4"/>
    <w:rsid w:val="00FE35D3"/>
    <w:rsid w:val="00FE3D05"/>
    <w:rsid w:val="00FE40DA"/>
    <w:rsid w:val="00FE45BD"/>
    <w:rsid w:val="00FE4D46"/>
    <w:rsid w:val="00FE503B"/>
    <w:rsid w:val="00FE51CA"/>
    <w:rsid w:val="00FE541F"/>
    <w:rsid w:val="00FE60CE"/>
    <w:rsid w:val="00FE637D"/>
    <w:rsid w:val="00FE6735"/>
    <w:rsid w:val="00FE6A7C"/>
    <w:rsid w:val="00FE75E4"/>
    <w:rsid w:val="00FE7CC9"/>
    <w:rsid w:val="00FF04A5"/>
    <w:rsid w:val="00FF0631"/>
    <w:rsid w:val="00FF09B4"/>
    <w:rsid w:val="00FF12F5"/>
    <w:rsid w:val="00FF1564"/>
    <w:rsid w:val="00FF1B66"/>
    <w:rsid w:val="00FF1CB7"/>
    <w:rsid w:val="00FF29C0"/>
    <w:rsid w:val="00FF3286"/>
    <w:rsid w:val="00FF3762"/>
    <w:rsid w:val="00FF3D27"/>
    <w:rsid w:val="00FF420F"/>
    <w:rsid w:val="00FF473C"/>
    <w:rsid w:val="00FF4A97"/>
    <w:rsid w:val="00FF50EE"/>
    <w:rsid w:val="00FF5180"/>
    <w:rsid w:val="00FF5437"/>
    <w:rsid w:val="00FF60DB"/>
    <w:rsid w:val="00FF6892"/>
    <w:rsid w:val="00FF6992"/>
    <w:rsid w:val="00FF6F72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98D6-CA9B-4C40-B8C0-FA0EBA5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w w:val="8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10"/>
    <w:pPr>
      <w:spacing w:after="0" w:line="240" w:lineRule="auto"/>
    </w:pPr>
    <w:rPr>
      <w:rFonts w:eastAsia="Times New Roman"/>
      <w:bCs w:val="0"/>
      <w:w w:val="1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D5C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5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C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D5C1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C10"/>
    <w:pPr>
      <w:spacing w:after="0" w:line="240" w:lineRule="auto"/>
    </w:pPr>
    <w:rPr>
      <w:rFonts w:ascii="Calibri" w:eastAsia="Calibri" w:hAnsi="Calibri"/>
      <w:w w:val="1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10"/>
    <w:rPr>
      <w:rFonts w:ascii="Tahoma" w:eastAsia="Times New Roman" w:hAnsi="Tahoma" w:cs="Tahoma"/>
      <w:bCs w:val="0"/>
      <w:w w:val="1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C10"/>
    <w:rPr>
      <w:rFonts w:eastAsia="Times New Roman"/>
      <w:b/>
      <w:w w:val="1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C10"/>
    <w:rPr>
      <w:rFonts w:eastAsia="Times New Roman"/>
      <w:b/>
      <w:w w:val="1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C10"/>
    <w:rPr>
      <w:rFonts w:eastAsia="Times New Roman"/>
      <w:b/>
      <w:w w:val="1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C10"/>
    <w:rPr>
      <w:rFonts w:eastAsia="Times New Roman"/>
      <w:b/>
      <w:w w:val="100"/>
      <w:sz w:val="24"/>
      <w:szCs w:val="24"/>
      <w:lang w:eastAsia="ru-RU"/>
    </w:rPr>
  </w:style>
  <w:style w:type="paragraph" w:customStyle="1" w:styleId="headertext">
    <w:name w:val="headertext"/>
    <w:basedOn w:val="a"/>
    <w:rsid w:val="008D5C1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D5C1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5C10"/>
    <w:rPr>
      <w:color w:val="0000FF"/>
      <w:u w:val="single"/>
    </w:rPr>
  </w:style>
  <w:style w:type="paragraph" w:styleId="a7">
    <w:name w:val="Title"/>
    <w:basedOn w:val="a"/>
    <w:link w:val="a8"/>
    <w:qFormat/>
    <w:rsid w:val="008D5C10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8D5C10"/>
    <w:rPr>
      <w:rFonts w:eastAsia="Times New Roman"/>
      <w:b/>
      <w:bCs w:val="0"/>
      <w:w w:val="100"/>
      <w:sz w:val="32"/>
      <w:szCs w:val="20"/>
      <w:lang w:eastAsia="ru-RU"/>
    </w:rPr>
  </w:style>
  <w:style w:type="paragraph" w:styleId="a9">
    <w:name w:val="Plain Text"/>
    <w:basedOn w:val="a"/>
    <w:link w:val="aa"/>
    <w:rsid w:val="008D5C10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8D5C10"/>
    <w:rPr>
      <w:rFonts w:ascii="Courier New" w:eastAsia="Times New Roman" w:hAnsi="Courier New"/>
      <w:bCs w:val="0"/>
      <w:w w:val="100"/>
      <w:sz w:val="20"/>
      <w:szCs w:val="20"/>
      <w:lang w:eastAsia="ru-RU"/>
    </w:rPr>
  </w:style>
  <w:style w:type="paragraph" w:customStyle="1" w:styleId="ConsPlusTitle">
    <w:name w:val="ConsPlusTitle"/>
    <w:rsid w:val="008D5C1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w w:val="100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unhideWhenUsed/>
    <w:rsid w:val="008D5C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D5C10"/>
    <w:rPr>
      <w:rFonts w:eastAsia="Times New Roman"/>
      <w:bCs w:val="0"/>
      <w:w w:val="100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46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42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84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0433</dc:creator>
  <cp:keywords/>
  <dc:description/>
  <cp:lastModifiedBy>Даша</cp:lastModifiedBy>
  <cp:revision>9</cp:revision>
  <cp:lastPrinted>2017-05-30T03:21:00Z</cp:lastPrinted>
  <dcterms:created xsi:type="dcterms:W3CDTF">2017-05-29T11:25:00Z</dcterms:created>
  <dcterms:modified xsi:type="dcterms:W3CDTF">2017-06-02T03:31:00Z</dcterms:modified>
</cp:coreProperties>
</file>