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4956"/>
      </w:tblGrid>
      <w:tr w:rsidR="005D4A44" w:rsidRPr="00071248" w:rsidTr="00C220D0">
        <w:tc>
          <w:tcPr>
            <w:tcW w:w="4955" w:type="dxa"/>
          </w:tcPr>
          <w:p w:rsidR="005D4A44" w:rsidRPr="00071248" w:rsidRDefault="005D4A44" w:rsidP="00C220D0">
            <w:pPr>
              <w:pStyle w:val="ConsPlusNormal"/>
              <w:jc w:val="right"/>
              <w:outlineLvl w:val="1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br w:type="page"/>
            </w:r>
          </w:p>
        </w:tc>
        <w:tc>
          <w:tcPr>
            <w:tcW w:w="4956" w:type="dxa"/>
          </w:tcPr>
          <w:p w:rsidR="005D4A44" w:rsidRPr="00071248" w:rsidRDefault="005D4A44" w:rsidP="00C220D0">
            <w:pPr>
              <w:ind w:firstLine="0"/>
              <w:jc w:val="left"/>
              <w:rPr>
                <w:rFonts w:ascii="Liberation Serif" w:eastAsiaTheme="minorEastAsia" w:hAnsi="Liberation Serif" w:cs="Liberation Serif"/>
                <w:sz w:val="28"/>
                <w:szCs w:val="28"/>
                <w:lang w:eastAsia="ru-RU"/>
              </w:rPr>
            </w:pPr>
            <w:r w:rsidRPr="00071248">
              <w:rPr>
                <w:rFonts w:ascii="Liberation Serif" w:eastAsiaTheme="minorEastAsia" w:hAnsi="Liberation Serif" w:cs="Liberation Serif"/>
                <w:sz w:val="28"/>
                <w:szCs w:val="28"/>
                <w:lang w:eastAsia="ru-RU"/>
              </w:rPr>
              <w:t xml:space="preserve">   Приложение № 2</w:t>
            </w:r>
          </w:p>
          <w:p w:rsidR="005D4A44" w:rsidRPr="00071248" w:rsidRDefault="005D4A44" w:rsidP="00C220D0">
            <w:pPr>
              <w:ind w:left="176" w:firstLine="0"/>
              <w:jc w:val="left"/>
              <w:rPr>
                <w:rFonts w:ascii="Liberation Serif" w:eastAsiaTheme="minorEastAsia" w:hAnsi="Liberation Serif" w:cs="Liberation Serif"/>
                <w:sz w:val="28"/>
                <w:szCs w:val="28"/>
                <w:lang w:eastAsia="ru-RU"/>
              </w:rPr>
            </w:pPr>
            <w:r w:rsidRPr="00071248">
              <w:rPr>
                <w:rFonts w:ascii="Liberation Serif" w:eastAsiaTheme="minorEastAsia" w:hAnsi="Liberation Serif" w:cs="Liberation Serif"/>
                <w:sz w:val="28"/>
                <w:szCs w:val="28"/>
                <w:lang w:eastAsia="ru-RU"/>
              </w:rPr>
              <w:t>к Порядку направления сведений о лицах, занимавших должности муниципальной службы в администрации Пышминского городского округа, к которым было применено взыскание в виде увольнения в связи с утратой доверия за совершение коррупционного правонарушения, для внесения в реестр лиц, уволенных в связи с утратой доверия</w:t>
            </w:r>
          </w:p>
        </w:tc>
        <w:tc>
          <w:tcPr>
            <w:tcW w:w="4956" w:type="dxa"/>
          </w:tcPr>
          <w:p w:rsidR="005D4A44" w:rsidRPr="00071248" w:rsidRDefault="005D4A44" w:rsidP="00C220D0">
            <w:pPr>
              <w:pStyle w:val="ConsPlusNormal"/>
              <w:jc w:val="right"/>
              <w:outlineLvl w:val="1"/>
              <w:rPr>
                <w:rFonts w:ascii="Liberation Serif" w:hAnsi="Liberation Serif" w:cs="Liberation Serif"/>
              </w:rPr>
            </w:pPr>
          </w:p>
        </w:tc>
      </w:tr>
    </w:tbl>
    <w:p w:rsidR="005D4A44" w:rsidRPr="00071248" w:rsidRDefault="005D4A44" w:rsidP="005D4A44">
      <w:pPr>
        <w:pStyle w:val="ConsPlusNormal"/>
        <w:jc w:val="center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center"/>
        <w:rPr>
          <w:rFonts w:ascii="Liberation Serif" w:hAnsi="Liberation Serif" w:cs="Liberation Serif"/>
        </w:rPr>
      </w:pPr>
      <w:r w:rsidRPr="00071248">
        <w:rPr>
          <w:rFonts w:ascii="Liberation Serif" w:hAnsi="Liberation Serif" w:cs="Liberation Serif"/>
        </w:rPr>
        <w:t>Уведомление</w:t>
      </w:r>
    </w:p>
    <w:p w:rsidR="005D4A44" w:rsidRPr="00071248" w:rsidRDefault="005D4A44" w:rsidP="005D4A44">
      <w:pPr>
        <w:pStyle w:val="ConsPlusNormal"/>
        <w:jc w:val="center"/>
        <w:rPr>
          <w:rFonts w:ascii="Liberation Serif" w:hAnsi="Liberation Serif" w:cs="Liberation Serif"/>
        </w:rPr>
      </w:pPr>
      <w:bookmarkStart w:id="0" w:name="_GoBack"/>
      <w:r w:rsidRPr="00071248">
        <w:rPr>
          <w:rFonts w:ascii="Liberation Serif" w:hAnsi="Liberation Serif" w:cs="Liberation Serif"/>
        </w:rPr>
        <w:t>об исключении лица из реестра лиц, уволенных в связи с утратой доверия</w:t>
      </w:r>
    </w:p>
    <w:bookmarkEnd w:id="0"/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346"/>
        <w:gridCol w:w="2693"/>
      </w:tblGrid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Вид направляемой информации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Информация о лице, к которому применено взыскание в виде увольнения в связи с утратой доверия за совершение коррупционного правонарушения</w:t>
            </w: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Фамилия, имя и отчество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Дата рождения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Идентификационный номер налогоплательщика (ИНН) (при наличии)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Страховой номер индивидуального лицевого счета (СНИЛС)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Номер и серия паспорта или реквизиты заменяющего его документа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Наименование органа (организации), в котором лицо замещало должность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Наименование должности, замещаемой на момент увольнения в 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lastRenderedPageBreak/>
              <w:t>8.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Дата размещения информации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(дата включения лица в реестр)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D4A44" w:rsidRPr="00071248" w:rsidTr="00C220D0">
        <w:tc>
          <w:tcPr>
            <w:tcW w:w="737" w:type="dxa"/>
          </w:tcPr>
          <w:p w:rsidR="005D4A44" w:rsidRPr="00071248" w:rsidRDefault="005D4A44" w:rsidP="00C220D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6346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  <w:r w:rsidRPr="00071248">
              <w:rPr>
                <w:rFonts w:ascii="Liberation Serif" w:hAnsi="Liberation Serif" w:cs="Liberation Serif"/>
              </w:rPr>
              <w:t>Дата и номер (реквизиты) вступившего в законную силу решения суда об отмене акта или решения суда об увольнении в связи с утратой доверия за совершение коррупционного правонарушения</w:t>
            </w:r>
          </w:p>
        </w:tc>
        <w:tc>
          <w:tcPr>
            <w:tcW w:w="2693" w:type="dxa"/>
          </w:tcPr>
          <w:p w:rsidR="005D4A44" w:rsidRPr="00071248" w:rsidRDefault="005D4A44" w:rsidP="00C220D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5D4A44" w:rsidRPr="00071248" w:rsidRDefault="005D4A44" w:rsidP="005D4A44">
      <w:pPr>
        <w:pStyle w:val="ConsPlusNormal"/>
        <w:jc w:val="right"/>
        <w:outlineLvl w:val="1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5D4A44" w:rsidRPr="00071248" w:rsidRDefault="005D4A44" w:rsidP="005D4A44">
      <w:pPr>
        <w:pStyle w:val="ConsPlusNormal"/>
        <w:jc w:val="both"/>
        <w:rPr>
          <w:rFonts w:ascii="Liberation Serif" w:hAnsi="Liberation Serif" w:cs="Liberation Serif"/>
        </w:rPr>
      </w:pPr>
    </w:p>
    <w:p w:rsidR="00E8372A" w:rsidRDefault="00E8372A"/>
    <w:sectPr w:rsidR="00E8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E"/>
    <w:rsid w:val="005D4A44"/>
    <w:rsid w:val="00703FAE"/>
    <w:rsid w:val="00E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94CAD-0E2F-42F4-8F9E-75496A60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4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44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D4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ТалЭС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2024-02-06T08:26:00Z</dcterms:created>
  <dcterms:modified xsi:type="dcterms:W3CDTF">2024-02-06T08:26:00Z</dcterms:modified>
</cp:coreProperties>
</file>