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23A" w:rsidRDefault="0011023A" w:rsidP="0011023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</w:t>
      </w:r>
    </w:p>
    <w:p w:rsidR="0011023A" w:rsidRDefault="0011023A" w:rsidP="0011023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достижении целевых показателей (индикаторов) развития сферы </w:t>
      </w:r>
      <w:r w:rsidRPr="00F6321B">
        <w:rPr>
          <w:sz w:val="28"/>
          <w:szCs w:val="28"/>
        </w:rPr>
        <w:t>жил</w:t>
      </w:r>
      <w:r>
        <w:rPr>
          <w:sz w:val="28"/>
          <w:szCs w:val="28"/>
        </w:rPr>
        <w:t>ищного строительства</w:t>
      </w:r>
      <w:r w:rsidRPr="00F6321B">
        <w:rPr>
          <w:sz w:val="28"/>
          <w:szCs w:val="28"/>
        </w:rPr>
        <w:t xml:space="preserve"> и повышению качества жилищно-коммунальных услуг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Пышминском</w:t>
      </w:r>
      <w:proofErr w:type="spellEnd"/>
      <w:r>
        <w:rPr>
          <w:sz w:val="28"/>
          <w:szCs w:val="28"/>
        </w:rPr>
        <w:t xml:space="preserve"> городском округе в 2014 году в соответствии с «дорожной картой»</w:t>
      </w:r>
    </w:p>
    <w:p w:rsidR="00966724" w:rsidRPr="0088382E" w:rsidRDefault="00966724" w:rsidP="00966724">
      <w:pPr>
        <w:jc w:val="center"/>
        <w:rPr>
          <w:b/>
          <w:sz w:val="28"/>
          <w:szCs w:val="28"/>
        </w:rPr>
      </w:pPr>
      <w:r w:rsidRPr="005E1F3F">
        <w:rPr>
          <w:sz w:val="28"/>
          <w:szCs w:val="28"/>
        </w:rPr>
        <w:t>Указ Президента РФ от 07 мая 2012 года №</w:t>
      </w:r>
      <w:r>
        <w:rPr>
          <w:sz w:val="28"/>
          <w:szCs w:val="28"/>
        </w:rPr>
        <w:t xml:space="preserve">600 </w:t>
      </w:r>
      <w:r w:rsidRPr="0088382E">
        <w:rPr>
          <w:sz w:val="28"/>
          <w:szCs w:val="28"/>
        </w:rPr>
        <w:t xml:space="preserve"> </w:t>
      </w:r>
      <w:r w:rsidRPr="0088382E">
        <w:rPr>
          <w:b/>
          <w:sz w:val="28"/>
          <w:szCs w:val="28"/>
        </w:rPr>
        <w:t xml:space="preserve">«О мерах по обеспечению граждан Российской Федерации доступным и комфортным жильем и повышению качества жилищно-коммунальных услуг» </w:t>
      </w:r>
    </w:p>
    <w:p w:rsidR="00966724" w:rsidRDefault="00966724" w:rsidP="0011023A">
      <w:pPr>
        <w:jc w:val="center"/>
        <w:rPr>
          <w:sz w:val="28"/>
          <w:szCs w:val="28"/>
        </w:rPr>
      </w:pPr>
    </w:p>
    <w:p w:rsidR="0011023A" w:rsidRDefault="0011023A" w:rsidP="0011023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1701"/>
        <w:gridCol w:w="2410"/>
        <w:gridCol w:w="1843"/>
        <w:gridCol w:w="1701"/>
        <w:gridCol w:w="1842"/>
        <w:gridCol w:w="1843"/>
      </w:tblGrid>
      <w:tr w:rsidR="0011023A" w:rsidRPr="005E1F3F" w:rsidTr="00267970">
        <w:trPr>
          <w:trHeight w:val="1020"/>
        </w:trPr>
        <w:tc>
          <w:tcPr>
            <w:tcW w:w="3085" w:type="dxa"/>
            <w:vMerge w:val="restart"/>
          </w:tcPr>
          <w:p w:rsidR="0011023A" w:rsidRPr="005E1F3F" w:rsidRDefault="0011023A" w:rsidP="00267970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Наименование целевого показателя (индикатора)</w:t>
            </w:r>
          </w:p>
        </w:tc>
        <w:tc>
          <w:tcPr>
            <w:tcW w:w="1701" w:type="dxa"/>
            <w:vMerge w:val="restart"/>
          </w:tcPr>
          <w:p w:rsidR="0011023A" w:rsidRPr="005E1F3F" w:rsidRDefault="0011023A" w:rsidP="00267970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410" w:type="dxa"/>
            <w:vMerge w:val="restart"/>
          </w:tcPr>
          <w:p w:rsidR="0011023A" w:rsidRPr="005E1F3F" w:rsidRDefault="0011023A" w:rsidP="00267970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 xml:space="preserve">Значение целевого показателя (индикатора) на </w:t>
            </w:r>
            <w:r>
              <w:rPr>
                <w:sz w:val="28"/>
                <w:szCs w:val="28"/>
              </w:rPr>
              <w:t>2014</w:t>
            </w:r>
            <w:r w:rsidRPr="005E1F3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7229" w:type="dxa"/>
            <w:gridSpan w:val="4"/>
          </w:tcPr>
          <w:p w:rsidR="0011023A" w:rsidRPr="005E1F3F" w:rsidRDefault="0011023A" w:rsidP="00267970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Достижение целевого показателя (индикатора)</w:t>
            </w:r>
          </w:p>
        </w:tc>
      </w:tr>
      <w:tr w:rsidR="0011023A" w:rsidRPr="005E1F3F" w:rsidTr="00267970">
        <w:trPr>
          <w:trHeight w:val="915"/>
        </w:trPr>
        <w:tc>
          <w:tcPr>
            <w:tcW w:w="3085" w:type="dxa"/>
            <w:vMerge/>
          </w:tcPr>
          <w:p w:rsidR="0011023A" w:rsidRPr="005E1F3F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1023A" w:rsidRPr="005E1F3F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1023A" w:rsidRPr="005E1F3F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1023A" w:rsidRPr="005E1F3F" w:rsidRDefault="0011023A" w:rsidP="00267970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 xml:space="preserve">1 квартал </w:t>
            </w:r>
            <w:r>
              <w:rPr>
                <w:sz w:val="28"/>
                <w:szCs w:val="28"/>
              </w:rPr>
              <w:t>2014</w:t>
            </w:r>
            <w:r w:rsidRPr="005E1F3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701" w:type="dxa"/>
          </w:tcPr>
          <w:p w:rsidR="0011023A" w:rsidRPr="005E1F3F" w:rsidRDefault="0011023A" w:rsidP="00267970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 xml:space="preserve">6 месяцев </w:t>
            </w:r>
            <w:r>
              <w:rPr>
                <w:sz w:val="28"/>
                <w:szCs w:val="28"/>
              </w:rPr>
              <w:t>2014</w:t>
            </w:r>
            <w:r w:rsidRPr="005E1F3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11023A" w:rsidRPr="005E1F3F" w:rsidRDefault="0011023A" w:rsidP="00267970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 xml:space="preserve">9 месяцев </w:t>
            </w:r>
            <w:r>
              <w:rPr>
                <w:sz w:val="28"/>
                <w:szCs w:val="28"/>
              </w:rPr>
              <w:t>2014</w:t>
            </w:r>
            <w:r w:rsidRPr="005E1F3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3" w:type="dxa"/>
          </w:tcPr>
          <w:p w:rsidR="0011023A" w:rsidRPr="005E1F3F" w:rsidRDefault="0011023A" w:rsidP="00267970">
            <w:pPr>
              <w:rPr>
                <w:sz w:val="28"/>
                <w:szCs w:val="28"/>
              </w:rPr>
            </w:pPr>
          </w:p>
          <w:p w:rsidR="0011023A" w:rsidRPr="005E1F3F" w:rsidRDefault="0011023A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  <w:r w:rsidRPr="005E1F3F">
              <w:rPr>
                <w:sz w:val="28"/>
                <w:szCs w:val="28"/>
              </w:rPr>
              <w:t xml:space="preserve"> год</w:t>
            </w:r>
          </w:p>
        </w:tc>
      </w:tr>
      <w:tr w:rsidR="0011023A" w:rsidRPr="00B02708" w:rsidTr="00267970">
        <w:tc>
          <w:tcPr>
            <w:tcW w:w="3085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  <w:r w:rsidRPr="00B02708">
              <w:rPr>
                <w:sz w:val="28"/>
                <w:szCs w:val="28"/>
              </w:rPr>
              <w:t>Повышение уровня жилищной обеспеченности, кв.м. на 1 жителя</w:t>
            </w:r>
          </w:p>
        </w:tc>
        <w:tc>
          <w:tcPr>
            <w:tcW w:w="1701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  <w:r w:rsidRPr="00B02708">
              <w:rPr>
                <w:sz w:val="28"/>
                <w:szCs w:val="28"/>
              </w:rPr>
              <w:t>кв.м.</w:t>
            </w:r>
          </w:p>
        </w:tc>
        <w:tc>
          <w:tcPr>
            <w:tcW w:w="2410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</w:t>
            </w:r>
          </w:p>
        </w:tc>
        <w:tc>
          <w:tcPr>
            <w:tcW w:w="1843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25.86</w:t>
            </w:r>
          </w:p>
        </w:tc>
        <w:tc>
          <w:tcPr>
            <w:tcW w:w="1701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</w:tr>
      <w:tr w:rsidR="0011023A" w:rsidRPr="00B02708" w:rsidTr="00267970">
        <w:tc>
          <w:tcPr>
            <w:tcW w:w="3085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доступности жилья  (соотношение средней рыночной стоимости стандартной  квартиры 54 кв.м. и среднего годового совокупного денежного дохода семьи, состоящей из 3 человек);</w:t>
            </w:r>
          </w:p>
        </w:tc>
        <w:tc>
          <w:tcPr>
            <w:tcW w:w="1701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2410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1843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1701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</w:tr>
      <w:tr w:rsidR="0011023A" w:rsidRPr="00B02708" w:rsidTr="00267970">
        <w:tc>
          <w:tcPr>
            <w:tcW w:w="3085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количества </w:t>
            </w:r>
            <w:r>
              <w:rPr>
                <w:sz w:val="28"/>
                <w:szCs w:val="28"/>
              </w:rPr>
              <w:lastRenderedPageBreak/>
              <w:t>бесплатно предоставляемых земельных участков для ИЖС отдельным категориям граждан, установленным областным законом № 18-ОЗ ежегодно до 20%</w:t>
            </w:r>
          </w:p>
        </w:tc>
        <w:tc>
          <w:tcPr>
            <w:tcW w:w="1701" w:type="dxa"/>
          </w:tcPr>
          <w:p w:rsidR="0011023A" w:rsidRDefault="0011023A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земельный</w:t>
            </w:r>
          </w:p>
          <w:p w:rsidR="0011023A" w:rsidRDefault="0011023A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участок/</w:t>
            </w:r>
          </w:p>
          <w:p w:rsidR="0011023A" w:rsidRPr="00B02708" w:rsidRDefault="00966724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410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1843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</w:tr>
      <w:tr w:rsidR="0011023A" w:rsidRPr="00B02708" w:rsidTr="00267970">
        <w:tc>
          <w:tcPr>
            <w:tcW w:w="3085" w:type="dxa"/>
          </w:tcPr>
          <w:p w:rsidR="0011023A" w:rsidRDefault="0011023A" w:rsidP="00267970">
            <w:pPr>
              <w:ind w:left="34"/>
              <w:rPr>
                <w:sz w:val="28"/>
                <w:szCs w:val="28"/>
              </w:rPr>
            </w:pPr>
            <w:r w:rsidRPr="00050C69">
              <w:rPr>
                <w:sz w:val="28"/>
                <w:szCs w:val="28"/>
              </w:rPr>
              <w:lastRenderedPageBreak/>
              <w:t>Удельный вес введенной общей площади жилых домов за сч</w:t>
            </w:r>
            <w:r>
              <w:rPr>
                <w:sz w:val="28"/>
                <w:szCs w:val="28"/>
              </w:rPr>
              <w:t xml:space="preserve">ет всех </w:t>
            </w:r>
            <w:proofErr w:type="spellStart"/>
            <w:proofErr w:type="gramStart"/>
            <w:r>
              <w:rPr>
                <w:sz w:val="28"/>
                <w:szCs w:val="28"/>
              </w:rPr>
              <w:t>источни-ков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финансирования к общей пло</w:t>
            </w:r>
            <w:r w:rsidRPr="00050C69">
              <w:rPr>
                <w:sz w:val="28"/>
                <w:szCs w:val="28"/>
              </w:rPr>
              <w:t>щади жилищного фонда 0.6 % в 2012 году, 0.86% плановый на 2013 год. До 2017 г. – 1.0%, до 2020 г. – 1.2%.</w:t>
            </w:r>
          </w:p>
        </w:tc>
        <w:tc>
          <w:tcPr>
            <w:tcW w:w="1701" w:type="dxa"/>
          </w:tcPr>
          <w:p w:rsidR="0011023A" w:rsidRPr="00050C69" w:rsidRDefault="0011023A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2410" w:type="dxa"/>
          </w:tcPr>
          <w:p w:rsidR="0011023A" w:rsidRDefault="0011023A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</w:t>
            </w:r>
          </w:p>
        </w:tc>
        <w:tc>
          <w:tcPr>
            <w:tcW w:w="1843" w:type="dxa"/>
          </w:tcPr>
          <w:p w:rsidR="0011023A" w:rsidRDefault="0011023A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0.14</w:t>
            </w:r>
          </w:p>
        </w:tc>
        <w:tc>
          <w:tcPr>
            <w:tcW w:w="1701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</w:tr>
      <w:tr w:rsidR="0011023A" w:rsidRPr="00B02708" w:rsidTr="00267970">
        <w:tc>
          <w:tcPr>
            <w:tcW w:w="3085" w:type="dxa"/>
          </w:tcPr>
          <w:p w:rsidR="0011023A" w:rsidRDefault="0011023A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доли семей, имеющих возможность приобрести жилье, соответствующее стандартам обеспечения жилыми помещениями, с помощью собственных </w:t>
            </w:r>
            <w:r>
              <w:rPr>
                <w:sz w:val="28"/>
                <w:szCs w:val="28"/>
              </w:rPr>
              <w:lastRenderedPageBreak/>
              <w:t>и заемных средств до 40 %</w:t>
            </w:r>
          </w:p>
        </w:tc>
        <w:tc>
          <w:tcPr>
            <w:tcW w:w="1701" w:type="dxa"/>
          </w:tcPr>
          <w:p w:rsidR="0011023A" w:rsidRDefault="00B42BDC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семей</w:t>
            </w:r>
          </w:p>
        </w:tc>
        <w:tc>
          <w:tcPr>
            <w:tcW w:w="2410" w:type="dxa"/>
          </w:tcPr>
          <w:p w:rsidR="0011023A" w:rsidRPr="00B02708" w:rsidRDefault="00B42BDC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11023A" w:rsidRPr="00B02708" w:rsidRDefault="00B42BDC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</w:tr>
      <w:tr w:rsidR="0011023A" w:rsidRPr="00B02708" w:rsidTr="00267970">
        <w:tc>
          <w:tcPr>
            <w:tcW w:w="3085" w:type="dxa"/>
          </w:tcPr>
          <w:p w:rsidR="0011023A" w:rsidRPr="00050C69" w:rsidRDefault="0011023A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Обеспеченность</w:t>
            </w:r>
            <w:r w:rsidRPr="00050C69">
              <w:rPr>
                <w:sz w:val="28"/>
                <w:szCs w:val="28"/>
              </w:rPr>
              <w:t xml:space="preserve"> земельных участк</w:t>
            </w:r>
            <w:r>
              <w:rPr>
                <w:sz w:val="28"/>
                <w:szCs w:val="28"/>
              </w:rPr>
              <w:t>ов</w:t>
            </w:r>
            <w:r w:rsidRPr="00050C69">
              <w:rPr>
                <w:sz w:val="28"/>
                <w:szCs w:val="28"/>
              </w:rPr>
              <w:t>, предоставляемых для жилищного строительства</w:t>
            </w:r>
            <w:r>
              <w:rPr>
                <w:sz w:val="28"/>
                <w:szCs w:val="28"/>
              </w:rPr>
              <w:t>,</w:t>
            </w:r>
            <w:r w:rsidRPr="00050C69">
              <w:rPr>
                <w:sz w:val="28"/>
                <w:szCs w:val="28"/>
              </w:rPr>
              <w:t xml:space="preserve"> инженерной </w:t>
            </w:r>
            <w:r>
              <w:rPr>
                <w:sz w:val="28"/>
                <w:szCs w:val="28"/>
              </w:rPr>
              <w:t>и транспортной инфраструктурой</w:t>
            </w:r>
            <w:r w:rsidRPr="00050C6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11023A" w:rsidRDefault="0011023A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земельных участков</w:t>
            </w:r>
          </w:p>
        </w:tc>
        <w:tc>
          <w:tcPr>
            <w:tcW w:w="2410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11023A" w:rsidRPr="00B02708" w:rsidRDefault="00966724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</w:tr>
      <w:tr w:rsidR="0011023A" w:rsidRPr="00B02708" w:rsidTr="00267970">
        <w:tc>
          <w:tcPr>
            <w:tcW w:w="3085" w:type="dxa"/>
          </w:tcPr>
          <w:p w:rsidR="0011023A" w:rsidRPr="00050C69" w:rsidRDefault="0011023A" w:rsidP="00267970">
            <w:pPr>
              <w:jc w:val="center"/>
              <w:rPr>
                <w:sz w:val="28"/>
                <w:szCs w:val="28"/>
              </w:rPr>
            </w:pPr>
            <w:r w:rsidRPr="00050C69">
              <w:rPr>
                <w:sz w:val="28"/>
                <w:szCs w:val="28"/>
              </w:rPr>
              <w:t>Доля отремонтированных:  сетей водоснабжения</w:t>
            </w:r>
          </w:p>
          <w:p w:rsidR="0011023A" w:rsidRPr="00050C69" w:rsidRDefault="0011023A" w:rsidP="00267970">
            <w:pPr>
              <w:jc w:val="center"/>
              <w:rPr>
                <w:sz w:val="28"/>
                <w:szCs w:val="28"/>
              </w:rPr>
            </w:pPr>
            <w:r w:rsidRPr="00050C69">
              <w:rPr>
                <w:sz w:val="28"/>
                <w:szCs w:val="28"/>
              </w:rPr>
              <w:t>2013 г. – 3.1 км.</w:t>
            </w:r>
          </w:p>
          <w:p w:rsidR="0011023A" w:rsidRPr="00050C69" w:rsidRDefault="0011023A" w:rsidP="00267970">
            <w:pPr>
              <w:jc w:val="center"/>
              <w:rPr>
                <w:sz w:val="28"/>
                <w:szCs w:val="28"/>
              </w:rPr>
            </w:pPr>
            <w:r w:rsidRPr="00050C69">
              <w:rPr>
                <w:sz w:val="28"/>
                <w:szCs w:val="28"/>
              </w:rPr>
              <w:t>2014 г. – 2.8 км.</w:t>
            </w:r>
          </w:p>
          <w:p w:rsidR="0011023A" w:rsidRPr="00050C69" w:rsidRDefault="0011023A" w:rsidP="00267970">
            <w:pPr>
              <w:jc w:val="center"/>
              <w:rPr>
                <w:sz w:val="28"/>
                <w:szCs w:val="28"/>
              </w:rPr>
            </w:pPr>
            <w:r w:rsidRPr="00050C69">
              <w:rPr>
                <w:sz w:val="28"/>
                <w:szCs w:val="28"/>
              </w:rPr>
              <w:t>2015 г. – 2.5 км.</w:t>
            </w:r>
          </w:p>
          <w:p w:rsidR="0011023A" w:rsidRPr="00050C69" w:rsidRDefault="0011023A" w:rsidP="0011023A">
            <w:pPr>
              <w:numPr>
                <w:ilvl w:val="0"/>
                <w:numId w:val="1"/>
              </w:numPr>
              <w:ind w:hanging="1102"/>
              <w:jc w:val="center"/>
              <w:rPr>
                <w:sz w:val="28"/>
                <w:szCs w:val="28"/>
              </w:rPr>
            </w:pPr>
            <w:r w:rsidRPr="00050C69">
              <w:rPr>
                <w:sz w:val="28"/>
                <w:szCs w:val="28"/>
              </w:rPr>
              <w:t>– 2.3 км.</w:t>
            </w:r>
          </w:p>
          <w:p w:rsidR="0011023A" w:rsidRPr="00050C69" w:rsidRDefault="0011023A" w:rsidP="00267970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050C69">
              <w:rPr>
                <w:sz w:val="28"/>
                <w:szCs w:val="28"/>
              </w:rPr>
              <w:t>– 2.0 км.</w:t>
            </w:r>
          </w:p>
          <w:p w:rsidR="0011023A" w:rsidRPr="00050C69" w:rsidRDefault="0011023A" w:rsidP="00267970">
            <w:pPr>
              <w:jc w:val="center"/>
              <w:rPr>
                <w:sz w:val="28"/>
                <w:szCs w:val="28"/>
              </w:rPr>
            </w:pPr>
            <w:r w:rsidRPr="00050C69">
              <w:rPr>
                <w:sz w:val="28"/>
                <w:szCs w:val="28"/>
              </w:rPr>
              <w:t>2018 г. – 1.9 км.</w:t>
            </w:r>
          </w:p>
          <w:p w:rsidR="0011023A" w:rsidRPr="00050C69" w:rsidRDefault="0011023A" w:rsidP="00267970">
            <w:pPr>
              <w:jc w:val="center"/>
              <w:rPr>
                <w:sz w:val="28"/>
                <w:szCs w:val="28"/>
              </w:rPr>
            </w:pPr>
            <w:r w:rsidRPr="00050C69">
              <w:rPr>
                <w:sz w:val="28"/>
                <w:szCs w:val="28"/>
              </w:rPr>
              <w:t>сетей теплоснабжения</w:t>
            </w:r>
          </w:p>
          <w:p w:rsidR="0011023A" w:rsidRPr="00050C69" w:rsidRDefault="0011023A" w:rsidP="00267970">
            <w:pPr>
              <w:jc w:val="center"/>
              <w:rPr>
                <w:sz w:val="28"/>
                <w:szCs w:val="28"/>
              </w:rPr>
            </w:pPr>
            <w:r w:rsidRPr="00050C69">
              <w:rPr>
                <w:sz w:val="28"/>
                <w:szCs w:val="28"/>
              </w:rPr>
              <w:t>2013 г. – 0.85 км.</w:t>
            </w:r>
          </w:p>
          <w:p w:rsidR="0011023A" w:rsidRPr="00050C69" w:rsidRDefault="0011023A" w:rsidP="00267970">
            <w:pPr>
              <w:jc w:val="center"/>
              <w:rPr>
                <w:sz w:val="28"/>
                <w:szCs w:val="28"/>
              </w:rPr>
            </w:pPr>
            <w:r w:rsidRPr="00050C69">
              <w:rPr>
                <w:sz w:val="28"/>
                <w:szCs w:val="28"/>
              </w:rPr>
              <w:t>2014 г. – 0.75 км.</w:t>
            </w:r>
          </w:p>
          <w:p w:rsidR="0011023A" w:rsidRPr="00050C69" w:rsidRDefault="0011023A" w:rsidP="00267970">
            <w:pPr>
              <w:jc w:val="center"/>
              <w:rPr>
                <w:sz w:val="28"/>
                <w:szCs w:val="28"/>
              </w:rPr>
            </w:pPr>
            <w:r w:rsidRPr="00050C69">
              <w:rPr>
                <w:sz w:val="28"/>
                <w:szCs w:val="28"/>
              </w:rPr>
              <w:t>2015 г. – 0.66 км.</w:t>
            </w:r>
          </w:p>
          <w:p w:rsidR="0011023A" w:rsidRPr="00050C69" w:rsidRDefault="0011023A" w:rsidP="00267970">
            <w:pPr>
              <w:jc w:val="center"/>
              <w:rPr>
                <w:sz w:val="28"/>
                <w:szCs w:val="28"/>
              </w:rPr>
            </w:pPr>
            <w:r w:rsidRPr="00050C69">
              <w:rPr>
                <w:sz w:val="28"/>
                <w:szCs w:val="28"/>
              </w:rPr>
              <w:t>2016 г. – 0.6 км.</w:t>
            </w:r>
          </w:p>
          <w:p w:rsidR="0011023A" w:rsidRPr="00050C69" w:rsidRDefault="0011023A" w:rsidP="00267970">
            <w:pPr>
              <w:jc w:val="center"/>
              <w:rPr>
                <w:sz w:val="28"/>
                <w:szCs w:val="28"/>
              </w:rPr>
            </w:pPr>
            <w:r w:rsidRPr="00050C69">
              <w:rPr>
                <w:sz w:val="28"/>
                <w:szCs w:val="28"/>
              </w:rPr>
              <w:t>2017 г. – 0.55 км.</w:t>
            </w:r>
          </w:p>
          <w:p w:rsidR="0011023A" w:rsidRPr="00050C69" w:rsidRDefault="0011023A" w:rsidP="00267970">
            <w:pPr>
              <w:jc w:val="center"/>
              <w:rPr>
                <w:sz w:val="28"/>
                <w:szCs w:val="28"/>
              </w:rPr>
            </w:pPr>
            <w:r w:rsidRPr="00050C69">
              <w:rPr>
                <w:sz w:val="28"/>
                <w:szCs w:val="28"/>
              </w:rPr>
              <w:t>2018 г. – 0.5 км.</w:t>
            </w:r>
          </w:p>
        </w:tc>
        <w:tc>
          <w:tcPr>
            <w:tcW w:w="1701" w:type="dxa"/>
          </w:tcPr>
          <w:p w:rsidR="0011023A" w:rsidRDefault="0011023A" w:rsidP="0026797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Км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1023A" w:rsidRDefault="0011023A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</w:t>
            </w:r>
          </w:p>
          <w:p w:rsidR="0011023A" w:rsidRDefault="0011023A" w:rsidP="00267970">
            <w:pPr>
              <w:jc w:val="center"/>
              <w:rPr>
                <w:sz w:val="28"/>
                <w:szCs w:val="28"/>
              </w:rPr>
            </w:pPr>
          </w:p>
          <w:p w:rsidR="0011023A" w:rsidRDefault="0011023A" w:rsidP="00267970">
            <w:pPr>
              <w:jc w:val="center"/>
              <w:rPr>
                <w:sz w:val="28"/>
                <w:szCs w:val="28"/>
              </w:rPr>
            </w:pPr>
          </w:p>
          <w:p w:rsidR="0011023A" w:rsidRDefault="0011023A" w:rsidP="00267970">
            <w:pPr>
              <w:jc w:val="center"/>
              <w:rPr>
                <w:sz w:val="28"/>
                <w:szCs w:val="28"/>
              </w:rPr>
            </w:pPr>
          </w:p>
          <w:p w:rsidR="0011023A" w:rsidRDefault="0011023A" w:rsidP="00267970">
            <w:pPr>
              <w:jc w:val="center"/>
              <w:rPr>
                <w:sz w:val="28"/>
                <w:szCs w:val="28"/>
              </w:rPr>
            </w:pPr>
          </w:p>
          <w:p w:rsidR="0011023A" w:rsidRDefault="0011023A" w:rsidP="00267970">
            <w:pPr>
              <w:jc w:val="center"/>
              <w:rPr>
                <w:sz w:val="28"/>
                <w:szCs w:val="28"/>
              </w:rPr>
            </w:pPr>
          </w:p>
          <w:p w:rsidR="0011023A" w:rsidRDefault="0011023A" w:rsidP="00267970">
            <w:pPr>
              <w:jc w:val="center"/>
              <w:rPr>
                <w:sz w:val="28"/>
                <w:szCs w:val="28"/>
              </w:rPr>
            </w:pPr>
          </w:p>
          <w:p w:rsidR="0011023A" w:rsidRDefault="0011023A" w:rsidP="00267970">
            <w:pPr>
              <w:jc w:val="center"/>
              <w:rPr>
                <w:sz w:val="28"/>
                <w:szCs w:val="28"/>
              </w:rPr>
            </w:pPr>
          </w:p>
          <w:p w:rsidR="0011023A" w:rsidRDefault="0011023A" w:rsidP="00267970">
            <w:pPr>
              <w:jc w:val="center"/>
              <w:rPr>
                <w:sz w:val="28"/>
                <w:szCs w:val="28"/>
              </w:rPr>
            </w:pPr>
          </w:p>
          <w:p w:rsidR="0011023A" w:rsidRDefault="0011023A" w:rsidP="00267970">
            <w:pPr>
              <w:jc w:val="center"/>
              <w:rPr>
                <w:sz w:val="28"/>
                <w:szCs w:val="28"/>
              </w:rPr>
            </w:pPr>
          </w:p>
          <w:p w:rsidR="0011023A" w:rsidRDefault="0011023A" w:rsidP="00267970">
            <w:pPr>
              <w:jc w:val="center"/>
              <w:rPr>
                <w:sz w:val="28"/>
                <w:szCs w:val="28"/>
              </w:rPr>
            </w:pPr>
          </w:p>
          <w:p w:rsidR="0011023A" w:rsidRDefault="0011023A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0.75</w:t>
            </w:r>
          </w:p>
        </w:tc>
        <w:tc>
          <w:tcPr>
            <w:tcW w:w="1843" w:type="dxa"/>
          </w:tcPr>
          <w:p w:rsidR="0011023A" w:rsidRDefault="00966724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966724" w:rsidRDefault="00966724" w:rsidP="00267970">
            <w:pPr>
              <w:jc w:val="center"/>
              <w:rPr>
                <w:sz w:val="28"/>
                <w:szCs w:val="28"/>
              </w:rPr>
            </w:pPr>
          </w:p>
          <w:p w:rsidR="00966724" w:rsidRDefault="00966724" w:rsidP="00267970">
            <w:pPr>
              <w:jc w:val="center"/>
              <w:rPr>
                <w:sz w:val="28"/>
                <w:szCs w:val="28"/>
              </w:rPr>
            </w:pPr>
          </w:p>
          <w:p w:rsidR="00966724" w:rsidRDefault="00966724" w:rsidP="00267970">
            <w:pPr>
              <w:jc w:val="center"/>
              <w:rPr>
                <w:sz w:val="28"/>
                <w:szCs w:val="28"/>
              </w:rPr>
            </w:pPr>
          </w:p>
          <w:p w:rsidR="00966724" w:rsidRDefault="00966724" w:rsidP="00267970">
            <w:pPr>
              <w:jc w:val="center"/>
              <w:rPr>
                <w:sz w:val="28"/>
                <w:szCs w:val="28"/>
              </w:rPr>
            </w:pPr>
          </w:p>
          <w:p w:rsidR="00966724" w:rsidRDefault="00966724" w:rsidP="00267970">
            <w:pPr>
              <w:jc w:val="center"/>
              <w:rPr>
                <w:sz w:val="28"/>
                <w:szCs w:val="28"/>
              </w:rPr>
            </w:pPr>
          </w:p>
          <w:p w:rsidR="00966724" w:rsidRDefault="00966724" w:rsidP="00267970">
            <w:pPr>
              <w:jc w:val="center"/>
              <w:rPr>
                <w:sz w:val="28"/>
                <w:szCs w:val="28"/>
              </w:rPr>
            </w:pPr>
          </w:p>
          <w:p w:rsidR="00966724" w:rsidRDefault="00966724" w:rsidP="00267970">
            <w:pPr>
              <w:jc w:val="center"/>
              <w:rPr>
                <w:sz w:val="28"/>
                <w:szCs w:val="28"/>
              </w:rPr>
            </w:pPr>
          </w:p>
          <w:p w:rsidR="00966724" w:rsidRDefault="00966724" w:rsidP="00267970">
            <w:pPr>
              <w:jc w:val="center"/>
              <w:rPr>
                <w:sz w:val="28"/>
                <w:szCs w:val="28"/>
              </w:rPr>
            </w:pPr>
          </w:p>
          <w:p w:rsidR="00966724" w:rsidRDefault="00966724" w:rsidP="00267970">
            <w:pPr>
              <w:jc w:val="center"/>
              <w:rPr>
                <w:sz w:val="28"/>
                <w:szCs w:val="28"/>
              </w:rPr>
            </w:pPr>
          </w:p>
          <w:p w:rsidR="00966724" w:rsidRDefault="00966724" w:rsidP="00267970">
            <w:pPr>
              <w:jc w:val="center"/>
              <w:rPr>
                <w:sz w:val="28"/>
                <w:szCs w:val="28"/>
              </w:rPr>
            </w:pPr>
          </w:p>
          <w:p w:rsidR="00966724" w:rsidRDefault="00966724" w:rsidP="00267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966724" w:rsidRDefault="00966724" w:rsidP="00267970">
            <w:pPr>
              <w:jc w:val="center"/>
              <w:rPr>
                <w:sz w:val="28"/>
                <w:szCs w:val="28"/>
              </w:rPr>
            </w:pPr>
          </w:p>
          <w:p w:rsidR="00966724" w:rsidRPr="00B02708" w:rsidRDefault="00966724" w:rsidP="002679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1023A" w:rsidRPr="00B02708" w:rsidRDefault="0011023A" w:rsidP="00267970">
            <w:pPr>
              <w:jc w:val="center"/>
              <w:rPr>
                <w:sz w:val="28"/>
                <w:szCs w:val="28"/>
              </w:rPr>
            </w:pPr>
          </w:p>
        </w:tc>
      </w:tr>
    </w:tbl>
    <w:p w:rsidR="0011023A" w:rsidRPr="00B02708" w:rsidRDefault="0011023A" w:rsidP="0011023A">
      <w:pPr>
        <w:jc w:val="center"/>
        <w:rPr>
          <w:sz w:val="28"/>
          <w:szCs w:val="28"/>
        </w:rPr>
      </w:pPr>
    </w:p>
    <w:p w:rsidR="0011023A" w:rsidRPr="00B02708" w:rsidRDefault="0011023A" w:rsidP="0011023A">
      <w:pPr>
        <w:jc w:val="both"/>
        <w:rPr>
          <w:sz w:val="28"/>
          <w:szCs w:val="28"/>
        </w:rPr>
      </w:pPr>
    </w:p>
    <w:p w:rsidR="00245AE2" w:rsidRDefault="00245AE2"/>
    <w:sectPr w:rsidR="00245AE2" w:rsidSect="001102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70722"/>
    <w:multiLevelType w:val="hybridMultilevel"/>
    <w:tmpl w:val="48A2E7DA"/>
    <w:lvl w:ilvl="0" w:tplc="B39A9D54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023A"/>
    <w:rsid w:val="0011023A"/>
    <w:rsid w:val="00245AE2"/>
    <w:rsid w:val="004B3E40"/>
    <w:rsid w:val="005B2B6E"/>
    <w:rsid w:val="006B2DD8"/>
    <w:rsid w:val="00810C40"/>
    <w:rsid w:val="00966724"/>
    <w:rsid w:val="00B42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2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296</Words>
  <Characters>1692</Characters>
  <Application>Microsoft Office Word</Application>
  <DocSecurity>0</DocSecurity>
  <Lines>14</Lines>
  <Paragraphs>3</Paragraphs>
  <ScaleCrop>false</ScaleCrop>
  <Company>ТалЭС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2014-04-20T13:55:00Z</dcterms:created>
  <dcterms:modified xsi:type="dcterms:W3CDTF">2014-04-20T14:05:00Z</dcterms:modified>
</cp:coreProperties>
</file>