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EC" w:rsidRPr="00283727" w:rsidRDefault="00283727" w:rsidP="006A2247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283727">
        <w:rPr>
          <w:sz w:val="20"/>
          <w:szCs w:val="20"/>
        </w:rPr>
        <w:t>ежемесячная отчетность</w:t>
      </w:r>
    </w:p>
    <w:p w:rsidR="00B721EC" w:rsidRDefault="00B721EC" w:rsidP="006A2247">
      <w:pPr>
        <w:jc w:val="both"/>
        <w:rPr>
          <w:sz w:val="28"/>
          <w:szCs w:val="28"/>
        </w:rPr>
      </w:pPr>
    </w:p>
    <w:p w:rsidR="00B721EC" w:rsidRDefault="00B721EC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реализации в </w:t>
      </w:r>
      <w:proofErr w:type="spellStart"/>
      <w:r>
        <w:rPr>
          <w:sz w:val="28"/>
          <w:szCs w:val="28"/>
        </w:rPr>
        <w:t>Пышминском</w:t>
      </w:r>
      <w:proofErr w:type="spellEnd"/>
      <w:r>
        <w:rPr>
          <w:sz w:val="28"/>
          <w:szCs w:val="28"/>
        </w:rPr>
        <w:t xml:space="preserve"> городском округе указов Президента Российской Федерации от 07 мая 2012 года</w:t>
      </w:r>
    </w:p>
    <w:p w:rsidR="00B721EC" w:rsidRDefault="00B721EC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   </w:t>
      </w:r>
      <w:r w:rsidRPr="00860108">
        <w:rPr>
          <w:sz w:val="28"/>
          <w:szCs w:val="28"/>
          <w:u w:val="single"/>
        </w:rPr>
        <w:t xml:space="preserve">1 </w:t>
      </w:r>
      <w:r>
        <w:rPr>
          <w:sz w:val="28"/>
          <w:szCs w:val="28"/>
          <w:u w:val="single"/>
        </w:rPr>
        <w:t xml:space="preserve">апреля  </w:t>
      </w:r>
      <w:r w:rsidRPr="00860108">
        <w:rPr>
          <w:sz w:val="28"/>
          <w:szCs w:val="28"/>
          <w:u w:val="single"/>
        </w:rPr>
        <w:t>2014 года</w:t>
      </w:r>
    </w:p>
    <w:p w:rsidR="00B721EC" w:rsidRDefault="00B721EC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(отчетная дата)</w:t>
      </w:r>
    </w:p>
    <w:p w:rsidR="00B721EC" w:rsidRDefault="00B721EC" w:rsidP="006A2247">
      <w:pPr>
        <w:jc w:val="center"/>
        <w:rPr>
          <w:sz w:val="28"/>
          <w:szCs w:val="28"/>
        </w:rPr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961"/>
        <w:gridCol w:w="1530"/>
        <w:gridCol w:w="29"/>
        <w:gridCol w:w="1702"/>
        <w:gridCol w:w="5953"/>
      </w:tblGrid>
      <w:tr w:rsidR="00B721EC" w:rsidRPr="005E1F3F">
        <w:trPr>
          <w:trHeight w:val="2325"/>
        </w:trPr>
        <w:tc>
          <w:tcPr>
            <w:tcW w:w="817" w:type="dxa"/>
            <w:vMerge w:val="restart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№ </w:t>
            </w:r>
            <w:proofErr w:type="gramStart"/>
            <w:r w:rsidRPr="005E1F3F">
              <w:rPr>
                <w:sz w:val="28"/>
                <w:szCs w:val="28"/>
              </w:rPr>
              <w:t>п</w:t>
            </w:r>
            <w:proofErr w:type="gramEnd"/>
            <w:r w:rsidRPr="005E1F3F">
              <w:rPr>
                <w:sz w:val="28"/>
                <w:szCs w:val="28"/>
              </w:rPr>
              <w:t>/п</w:t>
            </w:r>
          </w:p>
        </w:tc>
        <w:tc>
          <w:tcPr>
            <w:tcW w:w="4961" w:type="dxa"/>
            <w:vMerge w:val="restart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Поручение, содержащееся в Указе Президента РФ</w:t>
            </w:r>
          </w:p>
        </w:tc>
        <w:tc>
          <w:tcPr>
            <w:tcW w:w="3261" w:type="dxa"/>
            <w:gridSpan w:val="3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Важнейшие  целевые показатели и индикаторы, обеспечивающие достижение поручений Указа Президента РФ</w:t>
            </w:r>
          </w:p>
        </w:tc>
        <w:tc>
          <w:tcPr>
            <w:tcW w:w="5953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Информация о реализации мероприятий, обеспечивающих выполнение  поручения, содержащегося в Указе Президента РФ</w:t>
            </w:r>
          </w:p>
        </w:tc>
      </w:tr>
      <w:tr w:rsidR="00B721EC" w:rsidRPr="005E1F3F">
        <w:trPr>
          <w:trHeight w:val="1200"/>
        </w:trPr>
        <w:tc>
          <w:tcPr>
            <w:tcW w:w="817" w:type="dxa"/>
            <w:vMerge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план</w:t>
            </w:r>
          </w:p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факт</w:t>
            </w:r>
          </w:p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</w:tc>
      </w:tr>
      <w:tr w:rsidR="00B721EC" w:rsidRPr="005E1F3F">
        <w:tc>
          <w:tcPr>
            <w:tcW w:w="14992" w:type="dxa"/>
            <w:gridSpan w:val="6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  <w:p w:rsidR="00B721EC" w:rsidRPr="00D203EA" w:rsidRDefault="00B721EC" w:rsidP="002E4EAA">
            <w:pPr>
              <w:jc w:val="center"/>
              <w:rPr>
                <w:b/>
                <w:sz w:val="28"/>
                <w:szCs w:val="28"/>
              </w:rPr>
            </w:pPr>
            <w:r w:rsidRPr="00D203EA">
              <w:rPr>
                <w:b/>
                <w:sz w:val="28"/>
                <w:szCs w:val="28"/>
              </w:rPr>
              <w:t>Указ Президента РФ от 07 мая 2012 года № 598 «О совершенствовании государственной политики в сфере здравоохранения»</w:t>
            </w:r>
          </w:p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</w:p>
        </w:tc>
      </w:tr>
      <w:tr w:rsidR="00B721EC" w:rsidRPr="005E1F3F">
        <w:tc>
          <w:tcPr>
            <w:tcW w:w="817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B721EC" w:rsidRPr="005E1F3F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смертности от болезней системы кровообращения до 649,4</w:t>
            </w:r>
            <w:r w:rsidR="00D203EA">
              <w:rPr>
                <w:sz w:val="28"/>
                <w:szCs w:val="28"/>
              </w:rPr>
              <w:t xml:space="preserve"> (случаев на 100 тыс. населения)</w:t>
            </w:r>
          </w:p>
        </w:tc>
        <w:tc>
          <w:tcPr>
            <w:tcW w:w="1530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751,8</w:t>
            </w:r>
          </w:p>
        </w:tc>
        <w:tc>
          <w:tcPr>
            <w:tcW w:w="1731" w:type="dxa"/>
            <w:gridSpan w:val="2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109,4</w:t>
            </w:r>
          </w:p>
        </w:tc>
        <w:tc>
          <w:tcPr>
            <w:tcW w:w="5953" w:type="dxa"/>
          </w:tcPr>
          <w:p w:rsidR="00B721EC" w:rsidRPr="005E1F3F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мероприятий, направленных на совершенствование медицинской помощи больным с сосудистыми заболеваниями</w:t>
            </w:r>
          </w:p>
        </w:tc>
      </w:tr>
      <w:tr w:rsidR="00B721EC" w:rsidRPr="005E1F3F">
        <w:tc>
          <w:tcPr>
            <w:tcW w:w="817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B721EC" w:rsidRPr="005E1F3F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смертности от новообразований (в том числе  от злокачественных) до 192,8</w:t>
            </w:r>
            <w:r w:rsidR="00D203EA">
              <w:rPr>
                <w:sz w:val="28"/>
                <w:szCs w:val="28"/>
              </w:rPr>
              <w:t xml:space="preserve"> (случаев на 100 тыс. населения)</w:t>
            </w:r>
          </w:p>
        </w:tc>
        <w:tc>
          <w:tcPr>
            <w:tcW w:w="1530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193,54</w:t>
            </w:r>
          </w:p>
        </w:tc>
        <w:tc>
          <w:tcPr>
            <w:tcW w:w="1731" w:type="dxa"/>
            <w:gridSpan w:val="2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  <w:tc>
          <w:tcPr>
            <w:tcW w:w="5953" w:type="dxa"/>
          </w:tcPr>
          <w:p w:rsidR="00B721EC" w:rsidRPr="005E1F3F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мероприятий, направленных на совершенствование медицинской помощи больным с онкологическими заболеваниями, их ранее выявление и профилактика</w:t>
            </w:r>
          </w:p>
        </w:tc>
      </w:tr>
      <w:tr w:rsidR="00B721EC" w:rsidRPr="005E1F3F">
        <w:tc>
          <w:tcPr>
            <w:tcW w:w="817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B721EC" w:rsidRPr="005E1F3F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смертности от туберкулеза </w:t>
            </w:r>
            <w:r>
              <w:rPr>
                <w:sz w:val="28"/>
                <w:szCs w:val="28"/>
              </w:rPr>
              <w:lastRenderedPageBreak/>
              <w:t>до 11,8</w:t>
            </w:r>
            <w:r w:rsidR="00D203EA">
              <w:rPr>
                <w:sz w:val="28"/>
                <w:szCs w:val="28"/>
              </w:rPr>
              <w:t xml:space="preserve"> (случаев на 100 тыс. населения)</w:t>
            </w:r>
          </w:p>
        </w:tc>
        <w:tc>
          <w:tcPr>
            <w:tcW w:w="1530" w:type="dxa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26,6</w:t>
            </w:r>
          </w:p>
        </w:tc>
        <w:tc>
          <w:tcPr>
            <w:tcW w:w="1731" w:type="dxa"/>
            <w:gridSpan w:val="2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5953" w:type="dxa"/>
          </w:tcPr>
          <w:p w:rsidR="00B721EC" w:rsidRPr="005E1F3F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доступности </w:t>
            </w:r>
            <w:r>
              <w:rPr>
                <w:sz w:val="28"/>
                <w:szCs w:val="28"/>
              </w:rPr>
              <w:lastRenderedPageBreak/>
              <w:t>флюорографического обследования населения</w:t>
            </w:r>
          </w:p>
        </w:tc>
      </w:tr>
      <w:tr w:rsidR="00B721EC" w:rsidRPr="005E1F3F">
        <w:tc>
          <w:tcPr>
            <w:tcW w:w="817" w:type="dxa"/>
          </w:tcPr>
          <w:p w:rsidR="00B721EC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961" w:type="dxa"/>
          </w:tcPr>
          <w:p w:rsidR="00B721EC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смертности от дорожно-транспортных происшествий до 10,6</w:t>
            </w:r>
            <w:r w:rsidR="00D203EA">
              <w:rPr>
                <w:sz w:val="28"/>
                <w:szCs w:val="28"/>
              </w:rPr>
              <w:t xml:space="preserve"> (случаев на 100 тыс. населения)</w:t>
            </w:r>
          </w:p>
        </w:tc>
        <w:tc>
          <w:tcPr>
            <w:tcW w:w="1530" w:type="dxa"/>
          </w:tcPr>
          <w:p w:rsidR="00B721EC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</w:t>
            </w:r>
          </w:p>
        </w:tc>
        <w:tc>
          <w:tcPr>
            <w:tcW w:w="1731" w:type="dxa"/>
            <w:gridSpan w:val="2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24,9</w:t>
            </w:r>
          </w:p>
        </w:tc>
        <w:tc>
          <w:tcPr>
            <w:tcW w:w="5953" w:type="dxa"/>
          </w:tcPr>
          <w:p w:rsidR="00B721EC" w:rsidRPr="005E1F3F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реализации мероприятий, предусмотренных комплексной муниципальной целевой программой «Повышение безопасности дорожного движения на территории </w:t>
            </w:r>
            <w:proofErr w:type="spellStart"/>
            <w:r>
              <w:rPr>
                <w:sz w:val="28"/>
                <w:szCs w:val="28"/>
              </w:rPr>
              <w:t>Пышминского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на 2013-2015 годы»</w:t>
            </w:r>
          </w:p>
        </w:tc>
      </w:tr>
      <w:tr w:rsidR="00B721EC" w:rsidRPr="005E1F3F">
        <w:tc>
          <w:tcPr>
            <w:tcW w:w="817" w:type="dxa"/>
          </w:tcPr>
          <w:p w:rsidR="00B721EC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B721EC" w:rsidRDefault="00B721EC" w:rsidP="00D203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младенческой смертности, в первую очередь за счет снижения ее в регионах с высоким уровнем данного показателя  до 7,5</w:t>
            </w:r>
            <w:r w:rsidR="00D203EA">
              <w:rPr>
                <w:sz w:val="28"/>
                <w:szCs w:val="28"/>
              </w:rPr>
              <w:t xml:space="preserve"> (смертей  на 1 тыс. родившихся живыми)</w:t>
            </w:r>
          </w:p>
        </w:tc>
        <w:tc>
          <w:tcPr>
            <w:tcW w:w="1530" w:type="dxa"/>
          </w:tcPr>
          <w:p w:rsidR="00B721EC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  <w:tc>
          <w:tcPr>
            <w:tcW w:w="1731" w:type="dxa"/>
            <w:gridSpan w:val="2"/>
          </w:tcPr>
          <w:p w:rsidR="00B721EC" w:rsidRPr="005E1F3F" w:rsidRDefault="00B721EC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5953" w:type="dxa"/>
          </w:tcPr>
          <w:p w:rsidR="00B721EC" w:rsidRPr="005E1F3F" w:rsidRDefault="00B721EC" w:rsidP="009C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межведомственной комиссии по профилактике младенческой смертности</w:t>
            </w:r>
          </w:p>
        </w:tc>
      </w:tr>
    </w:tbl>
    <w:p w:rsidR="00B721EC" w:rsidRDefault="00B721EC" w:rsidP="006A2247">
      <w:pPr>
        <w:jc w:val="center"/>
        <w:rPr>
          <w:sz w:val="28"/>
          <w:szCs w:val="28"/>
        </w:rPr>
      </w:pPr>
      <w:bookmarkStart w:id="0" w:name="_GoBack"/>
      <w:bookmarkEnd w:id="0"/>
    </w:p>
    <w:p w:rsidR="00B721EC" w:rsidRDefault="00B721EC" w:rsidP="006A2247">
      <w:pPr>
        <w:jc w:val="right"/>
        <w:rPr>
          <w:sz w:val="28"/>
          <w:szCs w:val="28"/>
        </w:rPr>
      </w:pPr>
    </w:p>
    <w:p w:rsidR="00B721EC" w:rsidRDefault="00B721EC" w:rsidP="006A2247">
      <w:pPr>
        <w:jc w:val="right"/>
        <w:rPr>
          <w:sz w:val="28"/>
          <w:szCs w:val="28"/>
        </w:rPr>
      </w:pPr>
    </w:p>
    <w:p w:rsidR="00B721EC" w:rsidRDefault="00B721EC" w:rsidP="006A2247">
      <w:pPr>
        <w:jc w:val="right"/>
        <w:rPr>
          <w:sz w:val="28"/>
          <w:szCs w:val="28"/>
        </w:rPr>
      </w:pPr>
    </w:p>
    <w:p w:rsidR="00B721EC" w:rsidRDefault="00B721EC" w:rsidP="006A2247">
      <w:pPr>
        <w:jc w:val="right"/>
        <w:rPr>
          <w:sz w:val="28"/>
          <w:szCs w:val="28"/>
        </w:rPr>
      </w:pPr>
    </w:p>
    <w:p w:rsidR="00B721EC" w:rsidRDefault="00B721EC" w:rsidP="006A2247">
      <w:pPr>
        <w:jc w:val="right"/>
        <w:rPr>
          <w:sz w:val="28"/>
          <w:szCs w:val="28"/>
        </w:rPr>
      </w:pPr>
    </w:p>
    <w:sectPr w:rsidR="00B721EC" w:rsidSect="006A224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247"/>
    <w:rsid w:val="00003083"/>
    <w:rsid w:val="000D189C"/>
    <w:rsid w:val="00283727"/>
    <w:rsid w:val="002D7CF2"/>
    <w:rsid w:val="002E4EAA"/>
    <w:rsid w:val="00335DBD"/>
    <w:rsid w:val="00414B01"/>
    <w:rsid w:val="00532DA7"/>
    <w:rsid w:val="005E1F3F"/>
    <w:rsid w:val="0063364A"/>
    <w:rsid w:val="006A2247"/>
    <w:rsid w:val="0084210B"/>
    <w:rsid w:val="00860108"/>
    <w:rsid w:val="00884901"/>
    <w:rsid w:val="009C137C"/>
    <w:rsid w:val="009C1966"/>
    <w:rsid w:val="00AD1F56"/>
    <w:rsid w:val="00B13A9F"/>
    <w:rsid w:val="00B31FE0"/>
    <w:rsid w:val="00B40BD5"/>
    <w:rsid w:val="00B721EC"/>
    <w:rsid w:val="00BE4321"/>
    <w:rsid w:val="00C32520"/>
    <w:rsid w:val="00C64C09"/>
    <w:rsid w:val="00D203EA"/>
    <w:rsid w:val="00D50866"/>
    <w:rsid w:val="00E06C2E"/>
    <w:rsid w:val="00E831A1"/>
    <w:rsid w:val="00EB07E4"/>
    <w:rsid w:val="00EC16D1"/>
    <w:rsid w:val="00F06A02"/>
    <w:rsid w:val="00F23F85"/>
    <w:rsid w:val="00F9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030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06C2E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301</Words>
  <Characters>1719</Characters>
  <Application>Microsoft Office Word</Application>
  <DocSecurity>0</DocSecurity>
  <Lines>14</Lines>
  <Paragraphs>4</Paragraphs>
  <ScaleCrop>false</ScaleCrop>
  <Company>ТалЭС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2014-04-01T10:52:00Z</cp:lastPrinted>
  <dcterms:created xsi:type="dcterms:W3CDTF">2014-04-01T06:54:00Z</dcterms:created>
  <dcterms:modified xsi:type="dcterms:W3CDTF">2014-04-21T19:16:00Z</dcterms:modified>
</cp:coreProperties>
</file>