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2DE5" w:rsidRPr="003D5120" w:rsidRDefault="007E2DE5" w:rsidP="007E2DE5">
      <w:pPr>
        <w:pStyle w:val="ConsPlusTitle"/>
        <w:jc w:val="center"/>
        <w:rPr>
          <w:rFonts w:ascii="Times New Roman" w:hAnsi="Times New Roman" w:cs="Times New Roman"/>
          <w:sz w:val="28"/>
          <w:szCs w:val="28"/>
        </w:rPr>
      </w:pPr>
      <w:r w:rsidRPr="003D5120">
        <w:rPr>
          <w:rFonts w:ascii="Times New Roman" w:hAnsi="Times New Roman" w:cs="Times New Roman"/>
          <w:sz w:val="28"/>
          <w:szCs w:val="28"/>
        </w:rPr>
        <w:t>Российская Федерация</w:t>
      </w:r>
    </w:p>
    <w:p w:rsidR="007E2DE5" w:rsidRPr="003D5120" w:rsidRDefault="007E2DE5" w:rsidP="007E2DE5">
      <w:pPr>
        <w:pStyle w:val="ConsPlusTitle"/>
        <w:jc w:val="center"/>
        <w:rPr>
          <w:rFonts w:ascii="Times New Roman" w:hAnsi="Times New Roman" w:cs="Times New Roman"/>
          <w:sz w:val="28"/>
          <w:szCs w:val="28"/>
        </w:rPr>
      </w:pPr>
      <w:r w:rsidRPr="003D5120">
        <w:rPr>
          <w:rFonts w:ascii="Times New Roman" w:hAnsi="Times New Roman" w:cs="Times New Roman"/>
          <w:sz w:val="28"/>
          <w:szCs w:val="28"/>
        </w:rPr>
        <w:t>Свердловская область</w:t>
      </w:r>
    </w:p>
    <w:p w:rsidR="007E2DE5" w:rsidRPr="003D5120" w:rsidRDefault="007E2DE5" w:rsidP="007E2DE5">
      <w:pPr>
        <w:pStyle w:val="ConsPlusTitle"/>
        <w:jc w:val="center"/>
        <w:rPr>
          <w:rFonts w:ascii="Times New Roman" w:hAnsi="Times New Roman" w:cs="Times New Roman"/>
          <w:sz w:val="28"/>
          <w:szCs w:val="28"/>
        </w:rPr>
      </w:pPr>
    </w:p>
    <w:p w:rsidR="007E2DE5" w:rsidRPr="003D5120" w:rsidRDefault="007E2DE5" w:rsidP="007E2DE5">
      <w:pPr>
        <w:jc w:val="center"/>
        <w:rPr>
          <w:b/>
          <w:sz w:val="28"/>
          <w:szCs w:val="28"/>
        </w:rPr>
      </w:pPr>
    </w:p>
    <w:p w:rsidR="007E2DE5" w:rsidRPr="003D5120" w:rsidRDefault="007E2DE5" w:rsidP="007E2DE5">
      <w:pPr>
        <w:jc w:val="center"/>
        <w:rPr>
          <w:b/>
          <w:sz w:val="28"/>
          <w:szCs w:val="28"/>
        </w:rPr>
      </w:pPr>
      <w:r w:rsidRPr="003D5120">
        <w:rPr>
          <w:b/>
          <w:sz w:val="28"/>
          <w:szCs w:val="28"/>
        </w:rPr>
        <w:t>АДМИНИСТРАЦИЯ ПЫШМИНСКОГО ГОРОДСКОГО ОКРУГА</w:t>
      </w:r>
    </w:p>
    <w:p w:rsidR="007E2DE5" w:rsidRPr="003D5120" w:rsidRDefault="007E2DE5" w:rsidP="007E2DE5">
      <w:pPr>
        <w:jc w:val="center"/>
        <w:rPr>
          <w:b/>
          <w:sz w:val="28"/>
          <w:szCs w:val="28"/>
        </w:rPr>
      </w:pPr>
    </w:p>
    <w:p w:rsidR="007E2DE5" w:rsidRPr="003D5120" w:rsidRDefault="007E2DE5" w:rsidP="007E2DE5">
      <w:pPr>
        <w:jc w:val="center"/>
        <w:rPr>
          <w:b/>
          <w:sz w:val="28"/>
          <w:szCs w:val="28"/>
        </w:rPr>
      </w:pPr>
      <w:r w:rsidRPr="003D5120">
        <w:rPr>
          <w:b/>
          <w:sz w:val="28"/>
          <w:szCs w:val="28"/>
        </w:rPr>
        <w:t>ПОСТАНОВЛЕНИЕ</w:t>
      </w:r>
    </w:p>
    <w:p w:rsidR="007E2DE5" w:rsidRPr="003D5120" w:rsidRDefault="007E2DE5" w:rsidP="007E2DE5">
      <w:pPr>
        <w:jc w:val="center"/>
        <w:rPr>
          <w:b/>
          <w:sz w:val="28"/>
          <w:szCs w:val="28"/>
        </w:rPr>
      </w:pPr>
    </w:p>
    <w:p w:rsidR="007E2DE5" w:rsidRPr="003D5120" w:rsidRDefault="007E2DE5" w:rsidP="007E2DE5">
      <w:pPr>
        <w:jc w:val="center"/>
        <w:rPr>
          <w:b/>
          <w:sz w:val="28"/>
          <w:szCs w:val="28"/>
        </w:rPr>
      </w:pPr>
    </w:p>
    <w:p w:rsidR="007E2DE5" w:rsidRPr="003D5120" w:rsidRDefault="007E2DE5" w:rsidP="007E2DE5">
      <w:pPr>
        <w:jc w:val="center"/>
        <w:rPr>
          <w:b/>
          <w:sz w:val="28"/>
          <w:szCs w:val="28"/>
        </w:rPr>
      </w:pPr>
      <w:r>
        <w:rPr>
          <w:b/>
          <w:sz w:val="28"/>
          <w:szCs w:val="28"/>
        </w:rPr>
        <w:t>16.12</w:t>
      </w:r>
      <w:r>
        <w:rPr>
          <w:b/>
          <w:sz w:val="28"/>
          <w:szCs w:val="28"/>
        </w:rPr>
        <w:t>.201</w:t>
      </w:r>
      <w:r>
        <w:rPr>
          <w:b/>
          <w:sz w:val="28"/>
          <w:szCs w:val="28"/>
        </w:rPr>
        <w:t>5</w:t>
      </w:r>
      <w:bookmarkStart w:id="0" w:name="_GoBack"/>
      <w:bookmarkEnd w:id="0"/>
      <w:r w:rsidRPr="003D5120">
        <w:rPr>
          <w:b/>
          <w:sz w:val="28"/>
          <w:szCs w:val="28"/>
        </w:rPr>
        <w:tab/>
      </w:r>
      <w:r w:rsidRPr="003D5120">
        <w:rPr>
          <w:b/>
          <w:sz w:val="28"/>
          <w:szCs w:val="28"/>
        </w:rPr>
        <w:tab/>
      </w:r>
      <w:r w:rsidRPr="003D5120">
        <w:rPr>
          <w:b/>
          <w:sz w:val="28"/>
          <w:szCs w:val="28"/>
        </w:rPr>
        <w:tab/>
      </w:r>
      <w:r w:rsidRPr="003D5120">
        <w:rPr>
          <w:b/>
          <w:sz w:val="28"/>
          <w:szCs w:val="28"/>
        </w:rPr>
        <w:tab/>
      </w:r>
      <w:r w:rsidRPr="003D5120">
        <w:rPr>
          <w:b/>
          <w:sz w:val="28"/>
          <w:szCs w:val="28"/>
        </w:rPr>
        <w:tab/>
      </w:r>
      <w:r w:rsidRPr="003D5120">
        <w:rPr>
          <w:b/>
          <w:sz w:val="28"/>
          <w:szCs w:val="28"/>
        </w:rPr>
        <w:tab/>
      </w:r>
      <w:r w:rsidRPr="003D5120">
        <w:rPr>
          <w:b/>
          <w:sz w:val="28"/>
          <w:szCs w:val="28"/>
        </w:rPr>
        <w:tab/>
      </w:r>
      <w:r w:rsidRPr="003D5120">
        <w:rPr>
          <w:b/>
          <w:sz w:val="28"/>
          <w:szCs w:val="28"/>
        </w:rPr>
        <w:tab/>
        <w:t xml:space="preserve">№ </w:t>
      </w:r>
      <w:r>
        <w:rPr>
          <w:b/>
          <w:sz w:val="28"/>
          <w:szCs w:val="28"/>
        </w:rPr>
        <w:t>732</w:t>
      </w:r>
    </w:p>
    <w:p w:rsidR="007E2DE5" w:rsidRPr="003D5120" w:rsidRDefault="007E2DE5" w:rsidP="007E2DE5">
      <w:pPr>
        <w:jc w:val="right"/>
        <w:rPr>
          <w:sz w:val="28"/>
          <w:szCs w:val="28"/>
        </w:rPr>
      </w:pPr>
    </w:p>
    <w:p w:rsidR="007E2DE5" w:rsidRPr="003D5120" w:rsidRDefault="007E2DE5" w:rsidP="007E2DE5">
      <w:pPr>
        <w:jc w:val="center"/>
        <w:rPr>
          <w:b/>
          <w:sz w:val="28"/>
          <w:szCs w:val="28"/>
        </w:rPr>
      </w:pPr>
      <w:proofErr w:type="spellStart"/>
      <w:r w:rsidRPr="003D5120">
        <w:rPr>
          <w:b/>
          <w:sz w:val="28"/>
          <w:szCs w:val="28"/>
        </w:rPr>
        <w:t>р.п</w:t>
      </w:r>
      <w:proofErr w:type="spellEnd"/>
      <w:r w:rsidRPr="003D5120">
        <w:rPr>
          <w:b/>
          <w:sz w:val="28"/>
          <w:szCs w:val="28"/>
        </w:rPr>
        <w:t>. Пышма</w:t>
      </w:r>
    </w:p>
    <w:p w:rsidR="00CF1074" w:rsidRDefault="00CF1074" w:rsidP="00267843">
      <w:pPr>
        <w:pStyle w:val="ConsPlusNormal"/>
        <w:jc w:val="center"/>
        <w:rPr>
          <w:b/>
          <w:bCs/>
        </w:rPr>
      </w:pPr>
    </w:p>
    <w:p w:rsidR="00CF1074" w:rsidRDefault="00CF1074" w:rsidP="00267843">
      <w:pPr>
        <w:pStyle w:val="ConsPlusNormal"/>
        <w:jc w:val="center"/>
        <w:rPr>
          <w:b/>
          <w:bCs/>
        </w:rPr>
      </w:pPr>
    </w:p>
    <w:p w:rsidR="00CF1074" w:rsidRDefault="00CF1074" w:rsidP="00267843">
      <w:pPr>
        <w:pStyle w:val="ConsPlusNormal"/>
        <w:jc w:val="center"/>
        <w:rPr>
          <w:b/>
          <w:bCs/>
        </w:rPr>
      </w:pPr>
    </w:p>
    <w:p w:rsidR="00267843" w:rsidRDefault="00267843" w:rsidP="00267843">
      <w:pPr>
        <w:pStyle w:val="ConsPlusNormal"/>
        <w:jc w:val="center"/>
        <w:rPr>
          <w:b/>
          <w:bCs/>
        </w:rPr>
      </w:pPr>
      <w:r>
        <w:rPr>
          <w:b/>
          <w:bCs/>
        </w:rPr>
        <w:t>Об утверждении Административного регламента исполнения муниципальной функции по осуществлению муниципальног</w:t>
      </w:r>
      <w:r w:rsidR="00CF1074">
        <w:rPr>
          <w:b/>
          <w:bCs/>
        </w:rPr>
        <w:t xml:space="preserve">о </w:t>
      </w:r>
      <w:proofErr w:type="gramStart"/>
      <w:r w:rsidR="00CF1074">
        <w:rPr>
          <w:b/>
          <w:bCs/>
        </w:rPr>
        <w:t>контроля  в</w:t>
      </w:r>
      <w:proofErr w:type="gramEnd"/>
      <w:r w:rsidR="00CF1074">
        <w:rPr>
          <w:b/>
          <w:bCs/>
        </w:rPr>
        <w:t xml:space="preserve"> сфере  использования и охраны недр при добыче общераспространенных  полезных ископаемых и при строительстве подземных сооружений, не связанных с добычей полезных ископаемых, на территории Пышминского городского округа</w:t>
      </w:r>
    </w:p>
    <w:p w:rsidR="00CF1074" w:rsidRDefault="00CF1074" w:rsidP="00267843">
      <w:pPr>
        <w:pStyle w:val="ConsPlusNormal"/>
        <w:jc w:val="center"/>
        <w:rPr>
          <w:b/>
          <w:bCs/>
        </w:rPr>
      </w:pPr>
    </w:p>
    <w:p w:rsidR="00CF1074" w:rsidRDefault="00CF1074" w:rsidP="00CF1074">
      <w:pPr>
        <w:pStyle w:val="ConsPlusNormal"/>
        <w:jc w:val="both"/>
      </w:pPr>
      <w:r>
        <w:t xml:space="preserve">         </w:t>
      </w:r>
      <w:r w:rsidR="00267843" w:rsidRPr="00CF1074">
        <w:t xml:space="preserve">В соответствии с Федеральным </w:t>
      </w:r>
      <w:hyperlink r:id="rId4" w:history="1">
        <w:r w:rsidR="00267843" w:rsidRPr="00CF1074">
          <w:t>законом</w:t>
        </w:r>
      </w:hyperlink>
      <w:r w:rsidR="00267843" w:rsidRPr="00CF1074">
        <w:t xml:space="preserve"> от 06.10.2003 </w:t>
      </w:r>
      <w:r>
        <w:t>№</w:t>
      </w:r>
      <w:r w:rsidR="00267843" w:rsidRPr="00CF1074">
        <w:t xml:space="preserve">131-ФЗ </w:t>
      </w:r>
      <w:r>
        <w:t>«</w:t>
      </w:r>
      <w:r w:rsidR="00267843" w:rsidRPr="00CF1074">
        <w:t>Об общих принципах организации местного самоуправления в Российской Федерации</w:t>
      </w:r>
      <w:r>
        <w:t>»</w:t>
      </w:r>
      <w:r w:rsidR="00267843" w:rsidRPr="00CF1074">
        <w:t xml:space="preserve">, Федеральным </w:t>
      </w:r>
      <w:hyperlink r:id="rId5" w:history="1">
        <w:r w:rsidR="00267843" w:rsidRPr="00CF1074">
          <w:t>законом</w:t>
        </w:r>
      </w:hyperlink>
      <w:r w:rsidR="00267843" w:rsidRPr="00CF1074">
        <w:t xml:space="preserve"> от 26.12.2008 </w:t>
      </w:r>
      <w:r>
        <w:t>№</w:t>
      </w:r>
      <w:r w:rsidR="00267843" w:rsidRPr="00CF1074">
        <w:t xml:space="preserve"> 294-ФЗ </w:t>
      </w:r>
      <w:r>
        <w:t>«</w:t>
      </w:r>
      <w:r w:rsidR="00267843" w:rsidRPr="00CF1074">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t>»</w:t>
      </w:r>
      <w:r w:rsidR="00267843" w:rsidRPr="00CF1074">
        <w:t xml:space="preserve">,  </w:t>
      </w:r>
      <w:hyperlink r:id="rId6" w:history="1">
        <w:r w:rsidR="00267843" w:rsidRPr="00CF1074">
          <w:t>Законом</w:t>
        </w:r>
      </w:hyperlink>
      <w:r w:rsidR="00267843" w:rsidRPr="00CF1074">
        <w:t xml:space="preserve"> Российской Федерации от 21.02.1992 </w:t>
      </w:r>
      <w:r>
        <w:t>№</w:t>
      </w:r>
      <w:r w:rsidR="00267843" w:rsidRPr="00CF1074">
        <w:t xml:space="preserve"> 2395-1 </w:t>
      </w:r>
      <w:r>
        <w:t>«</w:t>
      </w:r>
      <w:r w:rsidR="00267843" w:rsidRPr="00CF1074">
        <w:t>О недрах</w:t>
      </w:r>
      <w:r>
        <w:t>»</w:t>
      </w:r>
      <w:r w:rsidR="00267843" w:rsidRPr="00CF1074">
        <w:t xml:space="preserve">, </w:t>
      </w:r>
      <w:r>
        <w:t>п</w:t>
      </w:r>
      <w:r w:rsidRPr="00CF1074">
        <w:t>остановление</w:t>
      </w:r>
      <w:r>
        <w:t>м</w:t>
      </w:r>
      <w:r w:rsidRPr="00CF1074">
        <w:t xml:space="preserve"> Правительства Свердловской области от 28.06.2012 </w:t>
      </w:r>
      <w:r>
        <w:t>№</w:t>
      </w:r>
      <w:r w:rsidRPr="00CF1074">
        <w:t xml:space="preserve"> 703-ПП</w:t>
      </w:r>
      <w:r>
        <w:t xml:space="preserve"> «</w:t>
      </w:r>
      <w:r w:rsidRPr="00CF1074">
        <w:t>Об утверждении Порядка разработки и принятия административных регламентов осуществления муниципального контроля на территории Свердловской области</w:t>
      </w:r>
      <w:r>
        <w:t xml:space="preserve">», </w:t>
      </w:r>
      <w:r w:rsidR="00267843" w:rsidRPr="00CF1074">
        <w:t xml:space="preserve">руководствуясь </w:t>
      </w:r>
      <w:hyperlink r:id="rId7" w:history="1">
        <w:r w:rsidR="00267843" w:rsidRPr="00CF1074">
          <w:t>Уставом</w:t>
        </w:r>
      </w:hyperlink>
      <w:r w:rsidR="00267843" w:rsidRPr="00CF1074">
        <w:t xml:space="preserve"> </w:t>
      </w:r>
      <w:r>
        <w:t xml:space="preserve">Пышминского </w:t>
      </w:r>
      <w:r w:rsidR="00267843" w:rsidRPr="00CF1074">
        <w:t>г</w:t>
      </w:r>
      <w:r>
        <w:t>ородского округа</w:t>
      </w:r>
      <w:r w:rsidR="00267843" w:rsidRPr="00CF1074">
        <w:t xml:space="preserve">, </w:t>
      </w:r>
    </w:p>
    <w:p w:rsidR="00267843" w:rsidRPr="00CF1074" w:rsidRDefault="00CF1074" w:rsidP="00CF1074">
      <w:pPr>
        <w:pStyle w:val="ConsPlusNormal"/>
        <w:jc w:val="both"/>
      </w:pPr>
      <w:r>
        <w:t xml:space="preserve">П о с </w:t>
      </w:r>
      <w:proofErr w:type="gramStart"/>
      <w:r>
        <w:t>т</w:t>
      </w:r>
      <w:proofErr w:type="gramEnd"/>
      <w:r>
        <w:t xml:space="preserve"> а н о в л я ю</w:t>
      </w:r>
      <w:r w:rsidR="00267843" w:rsidRPr="00CF1074">
        <w:t>:</w:t>
      </w:r>
    </w:p>
    <w:p w:rsidR="00267843" w:rsidRPr="00CF1074" w:rsidRDefault="00267843" w:rsidP="00CF1074">
      <w:pPr>
        <w:pStyle w:val="ConsPlusNormal"/>
        <w:jc w:val="both"/>
      </w:pPr>
      <w:r w:rsidRPr="00CF1074">
        <w:t xml:space="preserve">1. Утвердить Административный </w:t>
      </w:r>
      <w:hyperlink w:anchor="Par31" w:history="1">
        <w:r w:rsidRPr="00CF1074">
          <w:t>регламент</w:t>
        </w:r>
      </w:hyperlink>
      <w:r w:rsidRPr="00CF1074">
        <w:t xml:space="preserve"> исполнения муниципальной функции по осуществлению муниципального контроля в сфере использования и охраны недр при добыче общераспространенных полезных ископаемых и при строительстве подземных сооружений, не связанных с добычей полезных ископаемых</w:t>
      </w:r>
      <w:r w:rsidR="00CF1074">
        <w:t>, на территории Пышминского городского округа</w:t>
      </w:r>
      <w:r w:rsidRPr="00CF1074">
        <w:t xml:space="preserve"> (прилагается).</w:t>
      </w:r>
    </w:p>
    <w:p w:rsidR="00267843" w:rsidRDefault="00CF1074" w:rsidP="00CF1074">
      <w:pPr>
        <w:pStyle w:val="ConsPlusNormal"/>
        <w:jc w:val="both"/>
      </w:pPr>
      <w:r>
        <w:t>2</w:t>
      </w:r>
      <w:r w:rsidR="00267843" w:rsidRPr="00CF1074">
        <w:t xml:space="preserve">. </w:t>
      </w:r>
      <w:r>
        <w:t>Настоящее постановление опубликовать в газете «</w:t>
      </w:r>
      <w:proofErr w:type="spellStart"/>
      <w:r>
        <w:t>Пышминские</w:t>
      </w:r>
      <w:proofErr w:type="spellEnd"/>
      <w:r>
        <w:t xml:space="preserve"> вести» и разместить на официальном сайте Пышминского городского округа</w:t>
      </w:r>
      <w:r w:rsidR="00267843" w:rsidRPr="00CF1074">
        <w:t>.</w:t>
      </w:r>
    </w:p>
    <w:p w:rsidR="008D558E" w:rsidRDefault="008D558E" w:rsidP="00CF1074">
      <w:pPr>
        <w:pStyle w:val="ConsPlusNormal"/>
        <w:jc w:val="both"/>
      </w:pPr>
    </w:p>
    <w:p w:rsidR="008D558E" w:rsidRPr="00CF1074" w:rsidRDefault="008D558E" w:rsidP="00CF1074">
      <w:pPr>
        <w:pStyle w:val="ConsPlusNormal"/>
        <w:jc w:val="both"/>
      </w:pPr>
    </w:p>
    <w:p w:rsidR="00267843" w:rsidRPr="00CF1074" w:rsidRDefault="00CF1074" w:rsidP="00CF1074">
      <w:pPr>
        <w:pStyle w:val="ConsPlusNormal"/>
        <w:jc w:val="both"/>
      </w:pPr>
      <w:r>
        <w:t>3</w:t>
      </w:r>
      <w:r w:rsidR="00267843" w:rsidRPr="00CF1074">
        <w:t xml:space="preserve">. Контроль за исполнением настоящего </w:t>
      </w:r>
      <w:r>
        <w:t>п</w:t>
      </w:r>
      <w:r w:rsidR="00267843" w:rsidRPr="00CF1074">
        <w:t xml:space="preserve">остановления возложить на </w:t>
      </w:r>
      <w:r>
        <w:t xml:space="preserve">заместителя </w:t>
      </w:r>
      <w:proofErr w:type="gramStart"/>
      <w:r>
        <w:t>главы  администрации</w:t>
      </w:r>
      <w:proofErr w:type="gramEnd"/>
      <w:r>
        <w:t xml:space="preserve"> Пышминского городского округа по организации управления </w:t>
      </w:r>
      <w:proofErr w:type="spellStart"/>
      <w:r>
        <w:t>Кузеванову</w:t>
      </w:r>
      <w:proofErr w:type="spellEnd"/>
      <w:r>
        <w:t xml:space="preserve"> А.В.</w:t>
      </w:r>
    </w:p>
    <w:p w:rsidR="00267843" w:rsidRPr="00CF1074" w:rsidRDefault="00267843" w:rsidP="00267843">
      <w:pPr>
        <w:pStyle w:val="ConsPlusNormal"/>
      </w:pPr>
    </w:p>
    <w:p w:rsidR="00267843" w:rsidRDefault="00267843" w:rsidP="00267843">
      <w:pPr>
        <w:pStyle w:val="ConsPlusNormal"/>
        <w:jc w:val="both"/>
      </w:pPr>
    </w:p>
    <w:p w:rsidR="00CF1074" w:rsidRDefault="00CF1074" w:rsidP="00267843">
      <w:pPr>
        <w:pStyle w:val="ConsPlusNormal"/>
        <w:jc w:val="both"/>
      </w:pPr>
    </w:p>
    <w:p w:rsidR="00CF1074" w:rsidRPr="00CF1074" w:rsidRDefault="00CF1074" w:rsidP="00267843">
      <w:pPr>
        <w:pStyle w:val="ConsPlusNormal"/>
        <w:jc w:val="both"/>
      </w:pPr>
      <w:r>
        <w:t>Глава Пышминского городского округа                                                 В.В. Соколов</w:t>
      </w:r>
    </w:p>
    <w:p w:rsidR="00267843" w:rsidRPr="00CF1074" w:rsidRDefault="00267843" w:rsidP="00267843">
      <w:pPr>
        <w:pStyle w:val="ConsPlusNormal"/>
      </w:pPr>
    </w:p>
    <w:p w:rsidR="00267843" w:rsidRPr="00CF1074" w:rsidRDefault="00267843" w:rsidP="00267843">
      <w:pPr>
        <w:pStyle w:val="ConsPlusNormal"/>
      </w:pPr>
    </w:p>
    <w:p w:rsidR="00267843" w:rsidRPr="00CF1074" w:rsidRDefault="00267843" w:rsidP="00267843">
      <w:pPr>
        <w:pStyle w:val="ConsPlusNormal"/>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CF1074" w:rsidRDefault="00CF1074" w:rsidP="00267843">
      <w:pPr>
        <w:pStyle w:val="ConsPlusNormal"/>
        <w:jc w:val="right"/>
        <w:outlineLvl w:val="0"/>
      </w:pPr>
    </w:p>
    <w:p w:rsidR="00267843" w:rsidRPr="00CF1074" w:rsidRDefault="00267843" w:rsidP="00267843">
      <w:pPr>
        <w:pStyle w:val="ConsPlusNormal"/>
        <w:jc w:val="right"/>
        <w:outlineLvl w:val="0"/>
      </w:pPr>
      <w:r w:rsidRPr="00CF1074">
        <w:t>Приложение</w:t>
      </w:r>
    </w:p>
    <w:p w:rsidR="00267843" w:rsidRPr="00CF1074" w:rsidRDefault="00267843" w:rsidP="00267843">
      <w:pPr>
        <w:pStyle w:val="ConsPlusNormal"/>
        <w:jc w:val="right"/>
      </w:pPr>
      <w:r w:rsidRPr="00CF1074">
        <w:t xml:space="preserve">к </w:t>
      </w:r>
      <w:r w:rsidR="00CF1074">
        <w:t>п</w:t>
      </w:r>
      <w:r w:rsidRPr="00CF1074">
        <w:t xml:space="preserve">остановлению </w:t>
      </w:r>
      <w:r w:rsidR="00CF1074">
        <w:t>а</w:t>
      </w:r>
      <w:r w:rsidRPr="00CF1074">
        <w:t>дминистрации</w:t>
      </w:r>
    </w:p>
    <w:p w:rsidR="00267843" w:rsidRPr="00CF1074" w:rsidRDefault="00CF1074" w:rsidP="00267843">
      <w:pPr>
        <w:pStyle w:val="ConsPlusNormal"/>
        <w:jc w:val="right"/>
      </w:pPr>
      <w:r>
        <w:t xml:space="preserve">Пышминского </w:t>
      </w:r>
      <w:r w:rsidR="00267843" w:rsidRPr="00CF1074">
        <w:t xml:space="preserve">городского округа </w:t>
      </w:r>
    </w:p>
    <w:p w:rsidR="00267843" w:rsidRPr="00CF1074" w:rsidRDefault="00267843" w:rsidP="00267843">
      <w:pPr>
        <w:pStyle w:val="ConsPlusNormal"/>
        <w:jc w:val="right"/>
      </w:pPr>
      <w:r w:rsidRPr="00CF1074">
        <w:lastRenderedPageBreak/>
        <w:t xml:space="preserve">от </w:t>
      </w:r>
      <w:r w:rsidR="00CF1074">
        <w:t>__________№______</w:t>
      </w:r>
    </w:p>
    <w:p w:rsidR="00CF1074" w:rsidRDefault="00CF1074" w:rsidP="00CF1074">
      <w:pPr>
        <w:pStyle w:val="ConsPlusNormal"/>
        <w:jc w:val="center"/>
        <w:rPr>
          <w:b/>
        </w:rPr>
      </w:pPr>
      <w:r w:rsidRPr="00CF1074">
        <w:rPr>
          <w:b/>
        </w:rPr>
        <w:t xml:space="preserve">Административный </w:t>
      </w:r>
      <w:hyperlink w:anchor="Par31" w:history="1">
        <w:r w:rsidRPr="00CF1074">
          <w:rPr>
            <w:b/>
          </w:rPr>
          <w:t>регламент</w:t>
        </w:r>
      </w:hyperlink>
      <w:r w:rsidRPr="00CF1074">
        <w:rPr>
          <w:b/>
        </w:rPr>
        <w:t xml:space="preserve"> </w:t>
      </w:r>
    </w:p>
    <w:p w:rsidR="00267843" w:rsidRPr="00CF1074" w:rsidRDefault="00CF1074" w:rsidP="00CF1074">
      <w:pPr>
        <w:pStyle w:val="ConsPlusNormal"/>
        <w:jc w:val="center"/>
        <w:rPr>
          <w:b/>
        </w:rPr>
      </w:pPr>
      <w:r w:rsidRPr="00CF1074">
        <w:rPr>
          <w:b/>
        </w:rPr>
        <w:t>исполнения муниципальной функции по осуществлению муниципального контроля в сфере использования и охраны недр при добыче общераспространенных полезных ископаемых и при строительстве подземных сооружений, не связанных с добычей полезных ископаемых, на территории Пышминского городского округа</w:t>
      </w:r>
    </w:p>
    <w:p w:rsidR="00267843" w:rsidRPr="00CF1074" w:rsidRDefault="00267843" w:rsidP="00267843">
      <w:pPr>
        <w:pStyle w:val="ConsPlusNormal"/>
      </w:pPr>
      <w:bookmarkStart w:id="1" w:name="Par31"/>
      <w:bookmarkEnd w:id="1"/>
    </w:p>
    <w:p w:rsidR="00267843" w:rsidRPr="00CF1074" w:rsidRDefault="00267843" w:rsidP="00267843">
      <w:pPr>
        <w:pStyle w:val="ConsPlusNormal"/>
        <w:jc w:val="center"/>
        <w:outlineLvl w:val="1"/>
      </w:pPr>
      <w:r w:rsidRPr="00CF1074">
        <w:t>1. ОБЩИЕ ПОЛОЖЕНИЯ</w:t>
      </w:r>
    </w:p>
    <w:p w:rsidR="00267843" w:rsidRPr="00CF1074" w:rsidRDefault="00267843" w:rsidP="00267843">
      <w:pPr>
        <w:pStyle w:val="ConsPlusNormal"/>
        <w:ind w:firstLine="540"/>
        <w:jc w:val="both"/>
      </w:pPr>
    </w:p>
    <w:p w:rsidR="00267843" w:rsidRPr="00CF1074" w:rsidRDefault="00267843" w:rsidP="00267843">
      <w:pPr>
        <w:pStyle w:val="ConsPlusNormal"/>
        <w:ind w:firstLine="540"/>
        <w:jc w:val="both"/>
      </w:pPr>
      <w:r w:rsidRPr="00CF1074">
        <w:t>1.1. Административный регламент исполнения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 и при строительстве подземных сооружений, не связанных с добычей полезных ископаемых</w:t>
      </w:r>
      <w:r w:rsidR="00CF1074">
        <w:t>, на территории Пышминского городского округа</w:t>
      </w:r>
      <w:r w:rsidRPr="00CF1074">
        <w:t xml:space="preserve"> (далее - Административный регламент), разработан в целях повышения качества и эффективности проверок, проводимых должностными лицами, уполномоченными на осуществление муниципального контроля в сфере использования и охраны недр при добыче общераспространенных полезных ископаемых и при строительстве подземных сооружений, не связанных с добычей полезных ископаемых, защиты прав юридических лиц и индивидуальных предпринимателей при осуществлении муниципального контроля и определяет сроки и последовательность действий (административных процедур) при осуществлении муниципального контроля.</w:t>
      </w:r>
    </w:p>
    <w:p w:rsidR="00EA2790" w:rsidRDefault="00267843" w:rsidP="00267843">
      <w:pPr>
        <w:pStyle w:val="ConsPlusNormal"/>
        <w:ind w:firstLine="540"/>
        <w:jc w:val="both"/>
      </w:pPr>
      <w:r w:rsidRPr="00CF1074">
        <w:t xml:space="preserve">1.2. Органом местного самоуправления, уполномоченным на осуществление муниципального контроля в сфере использования и охраны недр при добыче общераспространенных полезных ископаемых и при строительстве подземных сооружений, не связанных с добычей полезных ископаемых, является </w:t>
      </w:r>
      <w:r w:rsidR="00963564">
        <w:t>а</w:t>
      </w:r>
      <w:r w:rsidRPr="00CF1074">
        <w:t xml:space="preserve">дминистрация </w:t>
      </w:r>
      <w:r w:rsidR="00963564">
        <w:t xml:space="preserve">Пышминского </w:t>
      </w:r>
      <w:r w:rsidRPr="00CF1074">
        <w:t>городского округа</w:t>
      </w:r>
      <w:r w:rsidR="002F0F4E">
        <w:t>.</w:t>
      </w:r>
      <w:r w:rsidRPr="00CF1074">
        <w:t xml:space="preserve"> </w:t>
      </w:r>
      <w:r w:rsidR="002F0F4E">
        <w:t>Функциональным органом администрации Пышминского городского округа, ответственным за реализацию полномочий администрации Пышминского городского округа</w:t>
      </w:r>
      <w:r w:rsidR="002F0F4E" w:rsidRPr="002F0F4E">
        <w:t xml:space="preserve"> </w:t>
      </w:r>
      <w:r w:rsidR="002F0F4E" w:rsidRPr="00CF1074">
        <w:t>в сфере использования и охраны недр при добыче общераспространенных полезных ископаемых и при строительстве подземных сооружений, не связанных с добычей полезных ископаемых</w:t>
      </w:r>
      <w:r w:rsidR="002F0F4E">
        <w:t xml:space="preserve">, является отдел архитектуры и градостроительства администрации Пышминского городского округа. </w:t>
      </w:r>
    </w:p>
    <w:p w:rsidR="00267843" w:rsidRPr="00CF1074" w:rsidRDefault="002F0F4E" w:rsidP="00267843">
      <w:pPr>
        <w:pStyle w:val="ConsPlusNormal"/>
        <w:ind w:firstLine="540"/>
        <w:jc w:val="both"/>
      </w:pPr>
      <w:r>
        <w:t xml:space="preserve">Перечень инспекторов муниципального контроля </w:t>
      </w:r>
      <w:r w:rsidRPr="00CF1074">
        <w:t>в сфере использования и охраны недр при добыче общераспространенных полезных ископаемых и при строительстве подземных сооружений, не связанных с добычей полезных ископаемых</w:t>
      </w:r>
      <w:r>
        <w:t>,</w:t>
      </w:r>
      <w:r w:rsidR="00A75709">
        <w:t xml:space="preserve"> утверждается распоряжением администрации Пышминского городского округа</w:t>
      </w:r>
      <w:r w:rsidR="00C0221A">
        <w:t xml:space="preserve"> (далее – уполномоченные должностные лица)</w:t>
      </w:r>
      <w:r w:rsidR="00A75709">
        <w:t>.</w:t>
      </w:r>
    </w:p>
    <w:p w:rsidR="00267843" w:rsidRPr="00CF1074" w:rsidRDefault="00267843" w:rsidP="00267843">
      <w:pPr>
        <w:pStyle w:val="ConsPlusNormal"/>
        <w:ind w:firstLine="540"/>
        <w:jc w:val="both"/>
      </w:pPr>
      <w:r w:rsidRPr="00CF1074">
        <w:t>В случаях и в порядке, определенном законодательством Российской Федерации, к проведению мероприятий в рамках исполнения муниципальной функции, предусмотренной настоящим Административным регламентом, привлекаются эксперты.</w:t>
      </w:r>
    </w:p>
    <w:p w:rsidR="00267843" w:rsidRPr="00CF1074" w:rsidRDefault="00267843" w:rsidP="00267843">
      <w:pPr>
        <w:pStyle w:val="ConsPlusNormal"/>
        <w:ind w:firstLine="540"/>
        <w:jc w:val="both"/>
      </w:pPr>
      <w:r w:rsidRPr="00CF1074">
        <w:t>Проверки в соответствии с настоящим Административным регламентом проводятся в отношении юридических лиц (независимо от организационно-</w:t>
      </w:r>
      <w:r w:rsidRPr="00CF1074">
        <w:lastRenderedPageBreak/>
        <w:t>правовой формы и формы собственности) и индивидуальных предпринимателей (далее - проверяемые лица).</w:t>
      </w:r>
    </w:p>
    <w:p w:rsidR="00267843" w:rsidRPr="00CF1074" w:rsidRDefault="00267843" w:rsidP="00267843">
      <w:pPr>
        <w:pStyle w:val="ConsPlusNormal"/>
        <w:ind w:firstLine="540"/>
        <w:jc w:val="both"/>
      </w:pPr>
      <w:r w:rsidRPr="00CF1074">
        <w:t>1.3. Исполнение муниципальной функции по осуществлению муниципального контроля в сфере использования и охраны недр при добыче общераспространенных полезных ископаемых и при строительстве подземных сооружений, не связанных с добычей полезных ископаемых, осуществляется в соответствии с:</w:t>
      </w:r>
    </w:p>
    <w:p w:rsidR="00267843" w:rsidRPr="00CF1074" w:rsidRDefault="00267843" w:rsidP="00267843">
      <w:pPr>
        <w:pStyle w:val="ConsPlusNormal"/>
        <w:ind w:firstLine="540"/>
        <w:jc w:val="both"/>
      </w:pPr>
      <w:r w:rsidRPr="00CF1074">
        <w:t xml:space="preserve">1.3.1. Федеральным </w:t>
      </w:r>
      <w:hyperlink r:id="rId8" w:history="1">
        <w:r w:rsidRPr="00CF1074">
          <w:t>законом</w:t>
        </w:r>
      </w:hyperlink>
      <w:r w:rsidRPr="00CF1074">
        <w:t xml:space="preserve"> от 26.12.2008 </w:t>
      </w:r>
      <w:r w:rsidR="00EA2790">
        <w:t>№</w:t>
      </w:r>
      <w:r w:rsidRPr="00CF1074">
        <w:t xml:space="preserve"> 294-ФЗ </w:t>
      </w:r>
      <w:r w:rsidR="00EA2790">
        <w:t>«</w:t>
      </w:r>
      <w:r w:rsidRPr="00CF1074">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A2790">
        <w:t>»</w:t>
      </w:r>
      <w:r w:rsidRPr="00CF1074">
        <w:t>.</w:t>
      </w:r>
    </w:p>
    <w:p w:rsidR="00267843" w:rsidRPr="00CF1074" w:rsidRDefault="00267843" w:rsidP="00267843">
      <w:pPr>
        <w:pStyle w:val="ConsPlusNormal"/>
        <w:ind w:firstLine="540"/>
        <w:jc w:val="both"/>
      </w:pPr>
      <w:r w:rsidRPr="00CF1074">
        <w:t>1.3.</w:t>
      </w:r>
      <w:r w:rsidR="00EA2790">
        <w:t>2</w:t>
      </w:r>
      <w:r w:rsidRPr="00CF1074">
        <w:t xml:space="preserve">. </w:t>
      </w:r>
      <w:hyperlink r:id="rId9" w:history="1">
        <w:r w:rsidRPr="00CF1074">
          <w:t>Законом</w:t>
        </w:r>
      </w:hyperlink>
      <w:r w:rsidRPr="00CF1074">
        <w:t xml:space="preserve"> Российской Федерации от 21.02.1992 </w:t>
      </w:r>
      <w:r w:rsidR="00EA2790">
        <w:t>№ 2395-1 «О недрах»</w:t>
      </w:r>
      <w:r w:rsidRPr="00CF1074">
        <w:t>.</w:t>
      </w:r>
    </w:p>
    <w:p w:rsidR="00267843" w:rsidRPr="00CF1074" w:rsidRDefault="00267843" w:rsidP="00267843">
      <w:pPr>
        <w:pStyle w:val="ConsPlusNormal"/>
        <w:ind w:firstLine="540"/>
        <w:jc w:val="both"/>
      </w:pPr>
      <w:r w:rsidRPr="00CF1074">
        <w:t>1.3.</w:t>
      </w:r>
      <w:r w:rsidR="00EA2790">
        <w:t>3</w:t>
      </w:r>
      <w:r w:rsidRPr="00CF1074">
        <w:t xml:space="preserve">. </w:t>
      </w:r>
      <w:hyperlink r:id="rId10" w:history="1">
        <w:r w:rsidRPr="00CF1074">
          <w:t>Законом</w:t>
        </w:r>
      </w:hyperlink>
      <w:r w:rsidRPr="00CF1074">
        <w:t xml:space="preserve"> Свердловской области от 24.04.2009 </w:t>
      </w:r>
      <w:r w:rsidR="00EA2790">
        <w:t>№</w:t>
      </w:r>
      <w:r w:rsidRPr="00CF1074">
        <w:t xml:space="preserve"> 25-ОЗ </w:t>
      </w:r>
      <w:r w:rsidR="00EA2790">
        <w:t>«</w:t>
      </w:r>
      <w:r w:rsidRPr="00CF1074">
        <w:t>Об особенностях пользования участками недр местного значения в Свердловской области</w:t>
      </w:r>
      <w:r w:rsidR="00EA2790">
        <w:t>»</w:t>
      </w:r>
      <w:r w:rsidRPr="00CF1074">
        <w:t>.</w:t>
      </w:r>
    </w:p>
    <w:p w:rsidR="00267843" w:rsidRPr="00CF1074" w:rsidRDefault="00267843" w:rsidP="00267843">
      <w:pPr>
        <w:pStyle w:val="ConsPlusNormal"/>
        <w:ind w:firstLine="540"/>
        <w:jc w:val="both"/>
      </w:pPr>
      <w:r w:rsidRPr="00CF1074">
        <w:t>1.4. Конечными результатами исполнения муниципальной функции являются:</w:t>
      </w:r>
    </w:p>
    <w:p w:rsidR="00267843" w:rsidRPr="00CF1074" w:rsidRDefault="00267843" w:rsidP="00267843">
      <w:pPr>
        <w:pStyle w:val="ConsPlusNormal"/>
        <w:ind w:firstLine="540"/>
        <w:jc w:val="both"/>
      </w:pPr>
      <w:r w:rsidRPr="00CF1074">
        <w:t>1.4.1. Выявление и предъявление требований по обеспечению устранения нарушений требований нормативных правовых актов или установление отсутствия нарушений (составление акта проверки, вынесение предупреждения, выдача предписания).</w:t>
      </w:r>
    </w:p>
    <w:p w:rsidR="00267843" w:rsidRPr="00CF1074" w:rsidRDefault="00267843" w:rsidP="00267843">
      <w:pPr>
        <w:pStyle w:val="ConsPlusNormal"/>
        <w:ind w:firstLine="540"/>
        <w:jc w:val="both"/>
      </w:pPr>
      <w:r w:rsidRPr="00CF1074">
        <w:t>1.4.2. Привлечение виновных к административной ответственности.</w:t>
      </w:r>
    </w:p>
    <w:p w:rsidR="00267843" w:rsidRPr="00CF1074" w:rsidRDefault="00267843" w:rsidP="00267843">
      <w:pPr>
        <w:pStyle w:val="ConsPlusNormal"/>
        <w:ind w:firstLine="540"/>
        <w:jc w:val="both"/>
      </w:pPr>
      <w:r w:rsidRPr="00CF1074">
        <w:t>1.4.3. Подготовка и направление документов в органы внутренних дел, прокуратуры, иные правоохранительные органы или контрольно-надзорные органы, органы местного самоуправления в случае выявления нарушения требований нормативн</w:t>
      </w:r>
      <w:r w:rsidR="00EA2790">
        <w:t xml:space="preserve">ых </w:t>
      </w:r>
      <w:r w:rsidRPr="00CF1074">
        <w:t xml:space="preserve">правовых актов, контроль соблюдения которых не входит в компетенцию </w:t>
      </w:r>
      <w:r w:rsidR="00985A82">
        <w:t>администрации Пышминского городского округа</w:t>
      </w:r>
      <w:r w:rsidRPr="00CF1074">
        <w:t>.</w:t>
      </w:r>
    </w:p>
    <w:p w:rsidR="00267843" w:rsidRPr="00CF1074" w:rsidRDefault="00267843" w:rsidP="00267843">
      <w:pPr>
        <w:pStyle w:val="ConsPlusNormal"/>
        <w:ind w:firstLine="540"/>
        <w:jc w:val="both"/>
      </w:pPr>
      <w:r w:rsidRPr="00CF1074">
        <w:t xml:space="preserve">1.5. Конечным результатом мероприятия по контролю является составление акта проверки в соответствующей форме. В случае выявления в ходе мероприятия по контролю нарушений </w:t>
      </w:r>
      <w:r w:rsidR="00985A82">
        <w:t xml:space="preserve">уполномоченное </w:t>
      </w:r>
      <w:r w:rsidRPr="00CF1074">
        <w:t>должностное лицо на основании акта проверки выдает</w:t>
      </w:r>
      <w:r w:rsidR="00985A82">
        <w:t xml:space="preserve"> руководителю юридического лица или  </w:t>
      </w:r>
      <w:r w:rsidRPr="00CF1074">
        <w:t xml:space="preserve"> уполномоченному представителю юридического</w:t>
      </w:r>
      <w:r w:rsidR="009E485C">
        <w:t xml:space="preserve"> лица</w:t>
      </w:r>
      <w:r w:rsidR="00985A82">
        <w:t>, индивидуальному предпринимателю</w:t>
      </w:r>
      <w:r w:rsidRPr="00CF1074">
        <w:t xml:space="preserve"> или </w:t>
      </w:r>
      <w:r w:rsidR="00985A82">
        <w:t>его уполномоченному представителю</w:t>
      </w:r>
      <w:r w:rsidRPr="00CF1074">
        <w:t xml:space="preserve"> предписание по устранению выявленных нарушений в установленной форме.</w:t>
      </w:r>
      <w:r w:rsidR="00985A82">
        <w:t xml:space="preserve"> Полномочия представителей  должны быть подтверждены  в порядке, установленном Гражданским кодексом Российской Федерации.</w:t>
      </w:r>
    </w:p>
    <w:p w:rsidR="00267843" w:rsidRPr="00CF1074" w:rsidRDefault="00267843" w:rsidP="00267843">
      <w:pPr>
        <w:pStyle w:val="ConsPlusNormal"/>
        <w:ind w:firstLine="540"/>
        <w:jc w:val="both"/>
      </w:pPr>
      <w:r w:rsidRPr="00CF1074">
        <w:t>1.6. Правила настоящего Административного регламента, устанавливающие порядок организации и проведения проверок, не применяются к мероприятиям по контролю, при проведении которых не требуется взаимодействие органов, уполномоченных на осуществление муниципального контроля (далее - органы муниципального контроля), и юридических лиц, индивидуальных предпринимателей, и на указанных лиц не возлагаются обязанности по предоставлению информации и исполнению требований органов муниципального контроля, а также к действиям органов муниципального контроля при проведении административных расследований, расследовании причин возникновения чрезвычайных ситуаций природного и техногенного характера.</w:t>
      </w:r>
    </w:p>
    <w:p w:rsidR="00267843" w:rsidRPr="00CF1074" w:rsidRDefault="00267843" w:rsidP="00267843">
      <w:pPr>
        <w:pStyle w:val="ConsPlusNormal"/>
        <w:ind w:firstLine="540"/>
        <w:jc w:val="both"/>
      </w:pPr>
    </w:p>
    <w:p w:rsidR="00267843" w:rsidRPr="00CF1074" w:rsidRDefault="00267843" w:rsidP="00267843">
      <w:pPr>
        <w:pStyle w:val="ConsPlusNormal"/>
        <w:jc w:val="center"/>
        <w:outlineLvl w:val="1"/>
      </w:pPr>
      <w:r w:rsidRPr="00CF1074">
        <w:t>2. ТРЕБОВАНИЯ К ПОРЯДКУ ИСПОЛНЕНИЯ МУНИЦИПАЛЬНОЙ ФУНКЦИИ</w:t>
      </w:r>
    </w:p>
    <w:p w:rsidR="00267843" w:rsidRPr="00CF1074" w:rsidRDefault="00267843" w:rsidP="00267843">
      <w:pPr>
        <w:pStyle w:val="ConsPlusNormal"/>
        <w:ind w:firstLine="540"/>
        <w:jc w:val="both"/>
      </w:pPr>
    </w:p>
    <w:p w:rsidR="00267843" w:rsidRPr="00CF1074" w:rsidRDefault="00267843" w:rsidP="00267843">
      <w:pPr>
        <w:pStyle w:val="ConsPlusNormal"/>
        <w:ind w:firstLine="540"/>
        <w:jc w:val="both"/>
      </w:pPr>
      <w:r w:rsidRPr="00CF1074">
        <w:lastRenderedPageBreak/>
        <w:t>2.1. Порядок информирования об исполнении муниципальной функции:</w:t>
      </w:r>
    </w:p>
    <w:p w:rsidR="00267843" w:rsidRPr="00CF1074" w:rsidRDefault="00267843" w:rsidP="00267843">
      <w:pPr>
        <w:pStyle w:val="ConsPlusNormal"/>
        <w:ind w:firstLine="540"/>
        <w:jc w:val="both"/>
      </w:pPr>
      <w:r w:rsidRPr="00CF1074">
        <w:t xml:space="preserve">2.1.1. Ежегодный план проведения плановых проверок в отношении юридических лиц и индивидуальных предпринимателей утверждается </w:t>
      </w:r>
      <w:r w:rsidR="00985A82">
        <w:t>г</w:t>
      </w:r>
      <w:r w:rsidRPr="00CF1074">
        <w:t xml:space="preserve">лавой </w:t>
      </w:r>
      <w:r w:rsidR="00985A82">
        <w:t>Пышминского городского округа</w:t>
      </w:r>
      <w:r w:rsidRPr="00CF1074">
        <w:t xml:space="preserve">. Ежегодный план проведения плановых проверок в отношении юридических лиц и индивидуальных предпринимателей утверждается по форме и в порядке, которые установлены </w:t>
      </w:r>
      <w:hyperlink r:id="rId11" w:history="1">
        <w:r w:rsidRPr="00CF1074">
          <w:t>Правилами</w:t>
        </w:r>
      </w:hyperlink>
      <w:r w:rsidRPr="00CF1074">
        <w:t xml:space="preserve"> подготовки органами государственного контроля и органами муниципального контроля ежегодных планов проведения плановых проверок юридических лиц и индивидуальных предпринимателей, утвержденных Постановлением Правительства Росс</w:t>
      </w:r>
      <w:r w:rsidR="00985A82">
        <w:t>ийской Федерации от 30.06.2010 № 489 «</w:t>
      </w:r>
      <w:r w:rsidRPr="00CF1074">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sidR="00985A82">
        <w:t>»</w:t>
      </w:r>
      <w:r w:rsidRPr="00CF1074">
        <w:t>.</w:t>
      </w:r>
    </w:p>
    <w:p w:rsidR="00267843" w:rsidRPr="00CF1074" w:rsidRDefault="00267843" w:rsidP="00267843">
      <w:pPr>
        <w:pStyle w:val="ConsPlusNormal"/>
        <w:ind w:firstLine="540"/>
        <w:jc w:val="both"/>
      </w:pPr>
      <w:r w:rsidRPr="00CF1074">
        <w:t xml:space="preserve">Указанный план доводится до сведения заинтересованных лиц посредством их размещения на официальном сайте </w:t>
      </w:r>
      <w:r w:rsidR="00985A82">
        <w:t>Пышминского городского округа</w:t>
      </w:r>
      <w:r w:rsidRPr="00CF1074">
        <w:t xml:space="preserve"> в сети Интернет.</w:t>
      </w:r>
    </w:p>
    <w:p w:rsidR="00267843" w:rsidRDefault="00267843" w:rsidP="00267843">
      <w:pPr>
        <w:pStyle w:val="ConsPlusNormal"/>
        <w:ind w:firstLine="540"/>
        <w:jc w:val="both"/>
      </w:pPr>
      <w:r w:rsidRPr="00CF1074">
        <w:t xml:space="preserve">2.1.2. Информация о местонахождении и график работы </w:t>
      </w:r>
      <w:r w:rsidR="00985A82">
        <w:t>администрации Пышминского городского округа</w:t>
      </w:r>
      <w:r w:rsidRPr="00CF1074">
        <w:t>:</w:t>
      </w:r>
    </w:p>
    <w:p w:rsidR="00B916EB" w:rsidRDefault="00B916EB" w:rsidP="00B916EB">
      <w:pPr>
        <w:widowControl w:val="0"/>
        <w:autoSpaceDE w:val="0"/>
        <w:autoSpaceDN w:val="0"/>
        <w:adjustRightInd w:val="0"/>
        <w:ind w:firstLine="539"/>
        <w:jc w:val="both"/>
        <w:rPr>
          <w:rFonts w:eastAsia="Calibri"/>
          <w:sz w:val="28"/>
          <w:szCs w:val="28"/>
          <w:lang w:eastAsia="en-US"/>
        </w:rPr>
      </w:pPr>
      <w:r>
        <w:rPr>
          <w:rFonts w:eastAsia="Calibri"/>
          <w:sz w:val="28"/>
          <w:szCs w:val="28"/>
          <w:lang w:eastAsia="en-US"/>
        </w:rPr>
        <w:t>Администрация Пышминского городского округа</w:t>
      </w:r>
      <w:r w:rsidRPr="006E1076">
        <w:rPr>
          <w:rFonts w:eastAsia="Calibri"/>
          <w:sz w:val="28"/>
          <w:szCs w:val="28"/>
          <w:lang w:eastAsia="en-US"/>
        </w:rPr>
        <w:t xml:space="preserve">: Свердловская область, </w:t>
      </w:r>
      <w:proofErr w:type="spellStart"/>
      <w:r w:rsidRPr="006E1076">
        <w:rPr>
          <w:rFonts w:eastAsia="Calibri"/>
          <w:sz w:val="28"/>
          <w:szCs w:val="28"/>
          <w:lang w:eastAsia="en-US"/>
        </w:rPr>
        <w:t>р.п</w:t>
      </w:r>
      <w:proofErr w:type="spellEnd"/>
      <w:r w:rsidRPr="006E1076">
        <w:rPr>
          <w:rFonts w:eastAsia="Calibri"/>
          <w:sz w:val="28"/>
          <w:szCs w:val="28"/>
          <w:lang w:eastAsia="en-US"/>
        </w:rPr>
        <w:t>. Пышма, улица 1 Мая, дом 2. Контактные телефоны:</w:t>
      </w:r>
      <w:r>
        <w:rPr>
          <w:rFonts w:eastAsia="Calibri"/>
          <w:sz w:val="28"/>
          <w:szCs w:val="28"/>
          <w:lang w:eastAsia="en-US"/>
        </w:rPr>
        <w:t xml:space="preserve"> приемная </w:t>
      </w:r>
      <w:r w:rsidRPr="006E1076">
        <w:rPr>
          <w:rFonts w:eastAsia="Calibri"/>
          <w:sz w:val="28"/>
          <w:szCs w:val="28"/>
          <w:lang w:eastAsia="en-US"/>
        </w:rPr>
        <w:t xml:space="preserve"> (34372) </w:t>
      </w:r>
      <w:r>
        <w:rPr>
          <w:rFonts w:eastAsia="Calibri"/>
          <w:sz w:val="28"/>
          <w:szCs w:val="28"/>
          <w:lang w:eastAsia="en-US"/>
        </w:rPr>
        <w:t>2-15-55</w:t>
      </w:r>
      <w:r w:rsidRPr="006E1076">
        <w:rPr>
          <w:rFonts w:eastAsia="Calibri"/>
          <w:sz w:val="28"/>
          <w:szCs w:val="28"/>
          <w:lang w:eastAsia="en-US"/>
        </w:rPr>
        <w:t xml:space="preserve">, </w:t>
      </w:r>
      <w:r>
        <w:rPr>
          <w:rFonts w:eastAsia="Calibri"/>
          <w:sz w:val="28"/>
          <w:szCs w:val="28"/>
          <w:lang w:eastAsia="en-US"/>
        </w:rPr>
        <w:t>, телефон заместителя главы администрации Пышминского городского округа по ЖКХ (34372) 2-16-83</w:t>
      </w:r>
      <w:r w:rsidRPr="006E1076">
        <w:rPr>
          <w:rFonts w:eastAsia="Calibri"/>
          <w:sz w:val="28"/>
          <w:szCs w:val="28"/>
          <w:lang w:eastAsia="en-US"/>
        </w:rPr>
        <w:t xml:space="preserve">. Адрес электронной почты: </w:t>
      </w:r>
      <w:hyperlink r:id="rId12" w:history="1">
        <w:r w:rsidRPr="00BB0E28">
          <w:rPr>
            <w:rStyle w:val="a3"/>
            <w:rFonts w:eastAsia="Calibri"/>
            <w:sz w:val="28"/>
            <w:szCs w:val="28"/>
            <w:lang w:val="en-US" w:eastAsia="en-US"/>
          </w:rPr>
          <w:t>pischma</w:t>
        </w:r>
        <w:r w:rsidRPr="00BB0E28">
          <w:rPr>
            <w:rStyle w:val="a3"/>
            <w:rFonts w:eastAsia="Calibri"/>
            <w:sz w:val="28"/>
            <w:szCs w:val="28"/>
            <w:lang w:eastAsia="en-US"/>
          </w:rPr>
          <w:t>@</w:t>
        </w:r>
        <w:r w:rsidRPr="00BB0E28">
          <w:rPr>
            <w:rStyle w:val="a3"/>
            <w:rFonts w:eastAsia="Calibri"/>
            <w:sz w:val="28"/>
            <w:szCs w:val="28"/>
            <w:lang w:val="en-US" w:eastAsia="en-US"/>
          </w:rPr>
          <w:t>rambler</w:t>
        </w:r>
        <w:r w:rsidRPr="00BB0E28">
          <w:rPr>
            <w:rStyle w:val="a3"/>
            <w:rFonts w:eastAsia="Calibri"/>
            <w:sz w:val="28"/>
            <w:szCs w:val="28"/>
            <w:lang w:eastAsia="en-US"/>
          </w:rPr>
          <w:t>.</w:t>
        </w:r>
        <w:proofErr w:type="spellStart"/>
        <w:r w:rsidRPr="00BB0E28">
          <w:rPr>
            <w:rStyle w:val="a3"/>
            <w:rFonts w:eastAsia="Calibri"/>
            <w:sz w:val="28"/>
            <w:szCs w:val="28"/>
            <w:lang w:val="en-US" w:eastAsia="en-US"/>
          </w:rPr>
          <w:t>ru</w:t>
        </w:r>
        <w:proofErr w:type="spellEnd"/>
      </w:hyperlink>
      <w:r w:rsidRPr="006E1076">
        <w:rPr>
          <w:rFonts w:eastAsia="Calibri"/>
          <w:sz w:val="28"/>
          <w:szCs w:val="28"/>
          <w:lang w:eastAsia="en-US"/>
        </w:rPr>
        <w:t>.</w:t>
      </w:r>
      <w:r>
        <w:rPr>
          <w:rFonts w:eastAsia="Calibri"/>
          <w:sz w:val="28"/>
          <w:szCs w:val="28"/>
          <w:lang w:eastAsia="en-US"/>
        </w:rPr>
        <w:t xml:space="preserve"> Официальный сайт </w:t>
      </w:r>
      <w:proofErr w:type="spellStart"/>
      <w:r>
        <w:rPr>
          <w:rFonts w:eastAsia="Calibri"/>
          <w:sz w:val="28"/>
          <w:szCs w:val="28"/>
          <w:lang w:eastAsia="en-US"/>
        </w:rPr>
        <w:t>Пышминского</w:t>
      </w:r>
      <w:proofErr w:type="spellEnd"/>
      <w:r>
        <w:rPr>
          <w:rFonts w:eastAsia="Calibri"/>
          <w:sz w:val="28"/>
          <w:szCs w:val="28"/>
          <w:lang w:eastAsia="en-US"/>
        </w:rPr>
        <w:t xml:space="preserve"> городского округа:</w:t>
      </w:r>
      <w:r w:rsidRPr="006E1076">
        <w:rPr>
          <w:rFonts w:eastAsia="Calibri"/>
          <w:sz w:val="28"/>
          <w:szCs w:val="28"/>
          <w:lang w:eastAsia="en-US"/>
        </w:rPr>
        <w:t xml:space="preserve"> </w:t>
      </w:r>
      <w:proofErr w:type="spellStart"/>
      <w:r>
        <w:rPr>
          <w:rFonts w:eastAsia="Calibri"/>
          <w:sz w:val="28"/>
          <w:szCs w:val="28"/>
          <w:lang w:val="en-US" w:eastAsia="en-US"/>
        </w:rPr>
        <w:t>adm</w:t>
      </w:r>
      <w:proofErr w:type="spellEnd"/>
      <w:r w:rsidRPr="006E1076">
        <w:rPr>
          <w:rFonts w:eastAsia="Calibri"/>
          <w:sz w:val="28"/>
          <w:szCs w:val="28"/>
          <w:lang w:eastAsia="en-US"/>
        </w:rPr>
        <w:t>-</w:t>
      </w:r>
      <w:proofErr w:type="spellStart"/>
      <w:r>
        <w:rPr>
          <w:rFonts w:eastAsia="Calibri"/>
          <w:sz w:val="28"/>
          <w:szCs w:val="28"/>
          <w:lang w:val="en-US" w:eastAsia="en-US"/>
        </w:rPr>
        <w:t>pischma</w:t>
      </w:r>
      <w:proofErr w:type="spellEnd"/>
      <w:r w:rsidRPr="006E1076">
        <w:rPr>
          <w:rFonts w:eastAsia="Calibri"/>
          <w:sz w:val="28"/>
          <w:szCs w:val="28"/>
          <w:lang w:eastAsia="en-US"/>
        </w:rPr>
        <w:t>.</w:t>
      </w:r>
      <w:proofErr w:type="spellStart"/>
      <w:r>
        <w:rPr>
          <w:rFonts w:eastAsia="Calibri"/>
          <w:sz w:val="28"/>
          <w:szCs w:val="28"/>
          <w:lang w:val="en-US" w:eastAsia="en-US"/>
        </w:rPr>
        <w:t>ru</w:t>
      </w:r>
      <w:proofErr w:type="spellEnd"/>
      <w:r>
        <w:rPr>
          <w:rFonts w:eastAsia="Calibri"/>
          <w:sz w:val="28"/>
          <w:szCs w:val="28"/>
          <w:lang w:eastAsia="en-US"/>
        </w:rPr>
        <w:t xml:space="preserve">. </w:t>
      </w:r>
    </w:p>
    <w:p w:rsidR="00B916EB" w:rsidRPr="006E1076" w:rsidRDefault="00B916EB" w:rsidP="00B916EB">
      <w:pPr>
        <w:widowControl w:val="0"/>
        <w:autoSpaceDE w:val="0"/>
        <w:autoSpaceDN w:val="0"/>
        <w:adjustRightInd w:val="0"/>
        <w:jc w:val="both"/>
        <w:rPr>
          <w:rFonts w:eastAsia="Calibri"/>
          <w:sz w:val="28"/>
          <w:szCs w:val="28"/>
          <w:lang w:eastAsia="en-US"/>
        </w:rPr>
      </w:pPr>
      <w:r w:rsidRPr="006E1076">
        <w:rPr>
          <w:rFonts w:eastAsia="Calibri"/>
          <w:sz w:val="28"/>
          <w:szCs w:val="28"/>
          <w:lang w:eastAsia="en-US"/>
        </w:rPr>
        <w:t>Режим работы:</w:t>
      </w:r>
    </w:p>
    <w:p w:rsidR="00B916EB" w:rsidRPr="006E1076" w:rsidRDefault="00B916EB" w:rsidP="00B916EB">
      <w:pPr>
        <w:widowControl w:val="0"/>
        <w:autoSpaceDE w:val="0"/>
        <w:autoSpaceDN w:val="0"/>
        <w:adjustRightInd w:val="0"/>
        <w:jc w:val="both"/>
        <w:rPr>
          <w:rFonts w:eastAsia="Calibri"/>
          <w:sz w:val="28"/>
          <w:szCs w:val="28"/>
          <w:lang w:eastAsia="en-US"/>
        </w:rPr>
      </w:pPr>
      <w:r w:rsidRPr="006E1076">
        <w:rPr>
          <w:rFonts w:eastAsia="Calibri"/>
          <w:sz w:val="28"/>
          <w:szCs w:val="28"/>
          <w:lang w:eastAsia="en-US"/>
        </w:rPr>
        <w:t>понедельник - четверг: начало работы в 08.00 часов, окончание работы в 17.15 часов;</w:t>
      </w:r>
    </w:p>
    <w:p w:rsidR="00B916EB" w:rsidRPr="006E1076" w:rsidRDefault="00B916EB" w:rsidP="00B916EB">
      <w:pPr>
        <w:widowControl w:val="0"/>
        <w:autoSpaceDE w:val="0"/>
        <w:autoSpaceDN w:val="0"/>
        <w:adjustRightInd w:val="0"/>
        <w:jc w:val="both"/>
        <w:rPr>
          <w:rFonts w:eastAsia="Calibri"/>
          <w:sz w:val="28"/>
          <w:szCs w:val="28"/>
          <w:lang w:eastAsia="en-US"/>
        </w:rPr>
      </w:pPr>
      <w:r w:rsidRPr="006E1076">
        <w:rPr>
          <w:rFonts w:eastAsia="Calibri"/>
          <w:sz w:val="28"/>
          <w:szCs w:val="28"/>
          <w:lang w:eastAsia="en-US"/>
        </w:rPr>
        <w:t>пятница: начало работы в 08.00 часов, окончание работы в 16.00 часов;</w:t>
      </w:r>
    </w:p>
    <w:p w:rsidR="00B916EB" w:rsidRPr="006E1076" w:rsidRDefault="00B916EB" w:rsidP="00B916EB">
      <w:pPr>
        <w:widowControl w:val="0"/>
        <w:autoSpaceDE w:val="0"/>
        <w:autoSpaceDN w:val="0"/>
        <w:adjustRightInd w:val="0"/>
        <w:jc w:val="both"/>
        <w:rPr>
          <w:rFonts w:eastAsia="Calibri"/>
          <w:sz w:val="28"/>
          <w:szCs w:val="28"/>
          <w:lang w:eastAsia="en-US"/>
        </w:rPr>
      </w:pPr>
      <w:r w:rsidRPr="006E1076">
        <w:rPr>
          <w:rFonts w:eastAsia="Calibri"/>
          <w:sz w:val="28"/>
          <w:szCs w:val="28"/>
          <w:lang w:eastAsia="en-US"/>
        </w:rPr>
        <w:t>перерыв на обед: с 12.00 часов до 13.00 часов;</w:t>
      </w:r>
    </w:p>
    <w:p w:rsidR="00B916EB" w:rsidRPr="006E1076" w:rsidRDefault="00B916EB" w:rsidP="00B916EB">
      <w:pPr>
        <w:widowControl w:val="0"/>
        <w:autoSpaceDE w:val="0"/>
        <w:autoSpaceDN w:val="0"/>
        <w:adjustRightInd w:val="0"/>
        <w:jc w:val="both"/>
        <w:rPr>
          <w:rFonts w:eastAsia="Calibri"/>
          <w:sz w:val="28"/>
          <w:szCs w:val="28"/>
          <w:lang w:eastAsia="en-US"/>
        </w:rPr>
      </w:pPr>
      <w:r w:rsidRPr="006E1076">
        <w:rPr>
          <w:rFonts w:eastAsia="Calibri"/>
          <w:sz w:val="28"/>
          <w:szCs w:val="28"/>
          <w:lang w:eastAsia="en-US"/>
        </w:rPr>
        <w:t>суббота, воскресенье - выходные дни.</w:t>
      </w:r>
    </w:p>
    <w:p w:rsidR="00B916EB" w:rsidRPr="00296B07" w:rsidRDefault="00B916EB" w:rsidP="00B916EB">
      <w:pPr>
        <w:jc w:val="both"/>
        <w:rPr>
          <w:sz w:val="28"/>
          <w:szCs w:val="28"/>
        </w:rPr>
      </w:pPr>
      <w:r>
        <w:rPr>
          <w:rFonts w:eastAsia="Calibri"/>
          <w:sz w:val="28"/>
          <w:szCs w:val="28"/>
          <w:lang w:eastAsia="en-US"/>
        </w:rPr>
        <w:t xml:space="preserve">1.1.2. Отдел архитектуры и градостроительства администрации </w:t>
      </w:r>
      <w:proofErr w:type="spellStart"/>
      <w:r>
        <w:rPr>
          <w:rFonts w:eastAsia="Calibri"/>
          <w:sz w:val="28"/>
          <w:szCs w:val="28"/>
          <w:lang w:eastAsia="en-US"/>
        </w:rPr>
        <w:t>Пышминского</w:t>
      </w:r>
      <w:proofErr w:type="spellEnd"/>
      <w:r>
        <w:rPr>
          <w:rFonts w:eastAsia="Calibri"/>
          <w:sz w:val="28"/>
          <w:szCs w:val="28"/>
          <w:lang w:eastAsia="en-US"/>
        </w:rPr>
        <w:t xml:space="preserve"> городского округа:</w:t>
      </w:r>
      <w:r w:rsidRPr="006E1076">
        <w:rPr>
          <w:rFonts w:eastAsia="Calibri"/>
          <w:sz w:val="28"/>
          <w:szCs w:val="28"/>
          <w:lang w:eastAsia="en-US"/>
        </w:rPr>
        <w:t xml:space="preserve"> </w:t>
      </w:r>
      <w:r w:rsidRPr="00296B07">
        <w:t xml:space="preserve"> </w:t>
      </w:r>
      <w:proofErr w:type="spellStart"/>
      <w:r w:rsidRPr="00296B07">
        <w:rPr>
          <w:sz w:val="28"/>
          <w:szCs w:val="28"/>
        </w:rPr>
        <w:t>р.п</w:t>
      </w:r>
      <w:proofErr w:type="spellEnd"/>
      <w:r w:rsidRPr="00296B07">
        <w:rPr>
          <w:sz w:val="28"/>
          <w:szCs w:val="28"/>
        </w:rPr>
        <w:t>. Пышма, ул. Кирова,17 – первый этаж, кабинет № 19</w:t>
      </w:r>
    </w:p>
    <w:p w:rsidR="00B916EB" w:rsidRPr="006E1076" w:rsidRDefault="00B916EB" w:rsidP="00B916EB">
      <w:pPr>
        <w:widowControl w:val="0"/>
        <w:autoSpaceDE w:val="0"/>
        <w:autoSpaceDN w:val="0"/>
        <w:adjustRightInd w:val="0"/>
        <w:jc w:val="both"/>
        <w:rPr>
          <w:rFonts w:eastAsia="Calibri"/>
          <w:sz w:val="28"/>
          <w:szCs w:val="28"/>
          <w:lang w:eastAsia="en-US"/>
        </w:rPr>
      </w:pPr>
      <w:r w:rsidRPr="006E1076">
        <w:rPr>
          <w:rFonts w:eastAsia="Calibri"/>
          <w:sz w:val="28"/>
          <w:szCs w:val="28"/>
          <w:lang w:eastAsia="en-US"/>
        </w:rPr>
        <w:t>понедельник - четверг: начало работы в 08.00 часов, окончание работы в 17.15 часов;</w:t>
      </w:r>
    </w:p>
    <w:p w:rsidR="00B916EB" w:rsidRPr="006E1076" w:rsidRDefault="00B916EB" w:rsidP="00B916EB">
      <w:pPr>
        <w:widowControl w:val="0"/>
        <w:autoSpaceDE w:val="0"/>
        <w:autoSpaceDN w:val="0"/>
        <w:adjustRightInd w:val="0"/>
        <w:jc w:val="both"/>
        <w:rPr>
          <w:rFonts w:eastAsia="Calibri"/>
          <w:sz w:val="28"/>
          <w:szCs w:val="28"/>
          <w:lang w:eastAsia="en-US"/>
        </w:rPr>
      </w:pPr>
      <w:r w:rsidRPr="006E1076">
        <w:rPr>
          <w:rFonts w:eastAsia="Calibri"/>
          <w:sz w:val="28"/>
          <w:szCs w:val="28"/>
          <w:lang w:eastAsia="en-US"/>
        </w:rPr>
        <w:t>пятница: начало работы в 08.00 часов, окончание работы в 16.00 часов;</w:t>
      </w:r>
    </w:p>
    <w:p w:rsidR="00B916EB" w:rsidRPr="006E1076" w:rsidRDefault="00B916EB" w:rsidP="00B916EB">
      <w:pPr>
        <w:widowControl w:val="0"/>
        <w:autoSpaceDE w:val="0"/>
        <w:autoSpaceDN w:val="0"/>
        <w:adjustRightInd w:val="0"/>
        <w:jc w:val="both"/>
        <w:rPr>
          <w:rFonts w:eastAsia="Calibri"/>
          <w:sz w:val="28"/>
          <w:szCs w:val="28"/>
          <w:lang w:eastAsia="en-US"/>
        </w:rPr>
      </w:pPr>
      <w:r w:rsidRPr="006E1076">
        <w:rPr>
          <w:rFonts w:eastAsia="Calibri"/>
          <w:sz w:val="28"/>
          <w:szCs w:val="28"/>
          <w:lang w:eastAsia="en-US"/>
        </w:rPr>
        <w:t>перерыв на обед: с 12.00 часов до 13.00 часов;</w:t>
      </w:r>
    </w:p>
    <w:p w:rsidR="00B916EB" w:rsidRPr="006E1076" w:rsidRDefault="00B916EB" w:rsidP="00B916EB">
      <w:pPr>
        <w:widowControl w:val="0"/>
        <w:autoSpaceDE w:val="0"/>
        <w:autoSpaceDN w:val="0"/>
        <w:adjustRightInd w:val="0"/>
        <w:jc w:val="both"/>
        <w:rPr>
          <w:rFonts w:eastAsia="Calibri"/>
          <w:sz w:val="28"/>
          <w:szCs w:val="28"/>
          <w:lang w:eastAsia="en-US"/>
        </w:rPr>
      </w:pPr>
      <w:r w:rsidRPr="006E1076">
        <w:rPr>
          <w:rFonts w:eastAsia="Calibri"/>
          <w:sz w:val="28"/>
          <w:szCs w:val="28"/>
          <w:lang w:eastAsia="en-US"/>
        </w:rPr>
        <w:t>суббота, воскресенье - выходные дни.</w:t>
      </w:r>
    </w:p>
    <w:p w:rsidR="00267843" w:rsidRPr="00CF1074" w:rsidRDefault="00267843" w:rsidP="00267843">
      <w:pPr>
        <w:pStyle w:val="ConsPlusNormal"/>
        <w:ind w:firstLine="540"/>
        <w:jc w:val="both"/>
      </w:pPr>
      <w:r w:rsidRPr="00CF1074">
        <w:t xml:space="preserve">2.1.3. Для получения информации о порядке поведения проверок заявители обращаются непосредственно или по телефону к сотрудникам </w:t>
      </w:r>
      <w:r w:rsidR="00A66C76">
        <w:t>отдела архитектуры и градостроительства   администрации Пышминского городского округа</w:t>
      </w:r>
      <w:r w:rsidRPr="00CF1074">
        <w:t>.</w:t>
      </w:r>
    </w:p>
    <w:p w:rsidR="00267843" w:rsidRPr="00CF1074" w:rsidRDefault="00267843" w:rsidP="00267843">
      <w:pPr>
        <w:pStyle w:val="ConsPlusNormal"/>
        <w:ind w:firstLine="540"/>
        <w:jc w:val="both"/>
      </w:pPr>
      <w:r w:rsidRPr="00CF1074">
        <w:t xml:space="preserve">Если информация о процедуре исполнения муниципальной функции, полученная у сотрудника </w:t>
      </w:r>
      <w:r w:rsidR="00A66C76">
        <w:t>отдела архитектуры и градостроительства  администрации Пышминского городского округа</w:t>
      </w:r>
      <w:r w:rsidRPr="00CF1074">
        <w:t xml:space="preserve"> не удовлетворяет заявителя, то он в письменной форме обращается в </w:t>
      </w:r>
      <w:r w:rsidR="00A66C76">
        <w:t>а</w:t>
      </w:r>
      <w:r w:rsidRPr="00CF1074">
        <w:t xml:space="preserve">дминистрацию </w:t>
      </w:r>
      <w:r w:rsidR="00A66C76">
        <w:t xml:space="preserve">Пышминского </w:t>
      </w:r>
      <w:r w:rsidRPr="00CF1074">
        <w:t>городского округа.</w:t>
      </w:r>
    </w:p>
    <w:p w:rsidR="00267843" w:rsidRPr="00CF1074" w:rsidRDefault="00267843" w:rsidP="00267843">
      <w:pPr>
        <w:pStyle w:val="ConsPlusNormal"/>
        <w:ind w:firstLine="540"/>
        <w:jc w:val="both"/>
      </w:pPr>
      <w:r w:rsidRPr="00CF1074">
        <w:t xml:space="preserve">Консультации предоставляются сотрудниками </w:t>
      </w:r>
      <w:r w:rsidR="00A66C76">
        <w:t>отдела архитектуры и градостроительства администрации Пышминского городского округа</w:t>
      </w:r>
      <w:r w:rsidRPr="00CF1074">
        <w:t xml:space="preserve"> при личном </w:t>
      </w:r>
      <w:r w:rsidRPr="00CF1074">
        <w:lastRenderedPageBreak/>
        <w:t>обращении лиц, по письменным обращениям, посредством телефона, электронной почты.</w:t>
      </w:r>
    </w:p>
    <w:p w:rsidR="00267843" w:rsidRPr="00CF1074" w:rsidRDefault="00267843" w:rsidP="00267843">
      <w:pPr>
        <w:pStyle w:val="ConsPlusNormal"/>
        <w:ind w:firstLine="540"/>
        <w:jc w:val="both"/>
      </w:pPr>
      <w:r w:rsidRPr="00CF1074">
        <w:t>Консультации предоставляются по следующим вопросам:</w:t>
      </w:r>
    </w:p>
    <w:p w:rsidR="00267843" w:rsidRPr="00CF1074" w:rsidRDefault="00267843" w:rsidP="00267843">
      <w:pPr>
        <w:pStyle w:val="ConsPlusNormal"/>
        <w:ind w:firstLine="540"/>
        <w:jc w:val="both"/>
      </w:pPr>
      <w:r w:rsidRPr="00CF1074">
        <w:t>2.1.3.1. О процедуре исполнения муниципальной функции.</w:t>
      </w:r>
    </w:p>
    <w:p w:rsidR="00267843" w:rsidRPr="00CF1074" w:rsidRDefault="00267843" w:rsidP="00267843">
      <w:pPr>
        <w:pStyle w:val="ConsPlusNormal"/>
        <w:ind w:firstLine="540"/>
        <w:jc w:val="both"/>
      </w:pPr>
      <w:r w:rsidRPr="00CF1074">
        <w:t>2.1.3.2. О перечне предоставляемых при проверке документов и предъявляемых к ним требованиям.</w:t>
      </w:r>
    </w:p>
    <w:p w:rsidR="00267843" w:rsidRPr="00CF1074" w:rsidRDefault="00267843" w:rsidP="00267843">
      <w:pPr>
        <w:pStyle w:val="ConsPlusNormal"/>
        <w:ind w:firstLine="540"/>
        <w:jc w:val="both"/>
      </w:pPr>
      <w:r w:rsidRPr="00CF1074">
        <w:t>2.1.3.3. О времени приема заинтересованных лиц.</w:t>
      </w:r>
    </w:p>
    <w:p w:rsidR="00267843" w:rsidRPr="00CF1074" w:rsidRDefault="00267843" w:rsidP="00267843">
      <w:pPr>
        <w:pStyle w:val="ConsPlusNormal"/>
        <w:ind w:firstLine="540"/>
        <w:jc w:val="both"/>
      </w:pPr>
      <w:r w:rsidRPr="00CF1074">
        <w:t>2.1.3.4. О сроке исполнения муниципальной функции.</w:t>
      </w:r>
    </w:p>
    <w:p w:rsidR="00267843" w:rsidRPr="00CF1074" w:rsidRDefault="00267843" w:rsidP="00267843">
      <w:pPr>
        <w:pStyle w:val="ConsPlusNormal"/>
        <w:ind w:firstLine="540"/>
        <w:jc w:val="both"/>
      </w:pPr>
      <w:r w:rsidRPr="00CF1074">
        <w:t>2.1.3.5. О порядке обжалования действий (бездействия) и решений, осуществляемых и принимаемых в ходе исполнения муниципальной функции.</w:t>
      </w:r>
    </w:p>
    <w:p w:rsidR="00267843" w:rsidRPr="00CF1074" w:rsidRDefault="00267843" w:rsidP="00267843">
      <w:pPr>
        <w:pStyle w:val="ConsPlusNormal"/>
        <w:ind w:firstLine="540"/>
        <w:jc w:val="both"/>
      </w:pPr>
      <w:r w:rsidRPr="00CF1074">
        <w:t>2.1.4. Информирование юридических лиц, индивидуальных предпринимателей о правилах исполнения функции осуществляется в виде индивидуального и публичного информирования.</w:t>
      </w:r>
    </w:p>
    <w:p w:rsidR="00267843" w:rsidRPr="00CF1074" w:rsidRDefault="00267843" w:rsidP="00267843">
      <w:pPr>
        <w:pStyle w:val="ConsPlusNormal"/>
        <w:ind w:firstLine="540"/>
        <w:jc w:val="both"/>
      </w:pPr>
      <w:r w:rsidRPr="00CF1074">
        <w:t xml:space="preserve">Индивидуальное письменное информирование о порядке, процедуре, ходе исполнения функции осуществляется путем направления письменных ответов почтовым отправлением или в электронной форме, в срок не более 30 </w:t>
      </w:r>
      <w:r w:rsidR="00A66C76">
        <w:t xml:space="preserve">календарных </w:t>
      </w:r>
      <w:r w:rsidRPr="00CF1074">
        <w:t>дней от даты регистрации запроса.</w:t>
      </w:r>
      <w:r w:rsidR="00A66C76">
        <w:t xml:space="preserve"> Регистрация запроса осуществляется в течение трех</w:t>
      </w:r>
      <w:r w:rsidR="00521C8F">
        <w:t xml:space="preserve"> календарных дней со дня поступления запроса.</w:t>
      </w:r>
    </w:p>
    <w:p w:rsidR="00267843" w:rsidRPr="00CF1074" w:rsidRDefault="00267843" w:rsidP="00267843">
      <w:pPr>
        <w:pStyle w:val="ConsPlusNormal"/>
        <w:ind w:firstLine="540"/>
        <w:jc w:val="both"/>
      </w:pPr>
      <w:r w:rsidRPr="00CF1074">
        <w:t xml:space="preserve">Публичное информирование о порядке и процедуре исполнения функции осуществляется путем размещения Административного регламента на официальном сайте </w:t>
      </w:r>
      <w:r w:rsidR="00521C8F">
        <w:t xml:space="preserve">Пышминского </w:t>
      </w:r>
      <w:r w:rsidRPr="00CF1074">
        <w:t xml:space="preserve">городского округа в сети Интернет, в Федеральной государственной информационной системе </w:t>
      </w:r>
      <w:r w:rsidR="00521C8F">
        <w:t>«</w:t>
      </w:r>
      <w:r w:rsidRPr="00CF1074">
        <w:t>Единый портал государственных и муниципальных услуг (функций)</w:t>
      </w:r>
      <w:r w:rsidR="00521C8F">
        <w:t>»</w:t>
      </w:r>
      <w:r w:rsidRPr="00CF1074">
        <w:t>.</w:t>
      </w:r>
    </w:p>
    <w:p w:rsidR="00267843" w:rsidRPr="00CF1074" w:rsidRDefault="00267843" w:rsidP="00267843">
      <w:pPr>
        <w:pStyle w:val="ConsPlusNormal"/>
        <w:ind w:firstLine="540"/>
        <w:jc w:val="both"/>
      </w:pPr>
      <w:r w:rsidRPr="00CF1074">
        <w:t>2.1.5. Основными требованиями к консультированию являются:</w:t>
      </w:r>
    </w:p>
    <w:p w:rsidR="00267843" w:rsidRPr="00CF1074" w:rsidRDefault="00267843" w:rsidP="00267843">
      <w:pPr>
        <w:pStyle w:val="ConsPlusNormal"/>
        <w:ind w:firstLine="540"/>
        <w:jc w:val="both"/>
      </w:pPr>
      <w:r w:rsidRPr="00CF1074">
        <w:t>2.1.5.1. Достоверность предоставляемой информации.</w:t>
      </w:r>
    </w:p>
    <w:p w:rsidR="00267843" w:rsidRPr="00CF1074" w:rsidRDefault="00267843" w:rsidP="00267843">
      <w:pPr>
        <w:pStyle w:val="ConsPlusNormal"/>
        <w:ind w:firstLine="540"/>
        <w:jc w:val="both"/>
      </w:pPr>
      <w:r w:rsidRPr="00CF1074">
        <w:t>2.1.5.2. Четкость изложения информации.</w:t>
      </w:r>
    </w:p>
    <w:p w:rsidR="00267843" w:rsidRPr="00CF1074" w:rsidRDefault="00267843" w:rsidP="00267843">
      <w:pPr>
        <w:pStyle w:val="ConsPlusNormal"/>
        <w:ind w:firstLine="540"/>
        <w:jc w:val="both"/>
      </w:pPr>
      <w:r w:rsidRPr="00CF1074">
        <w:t>2.1.5.3. Полнота информирования.</w:t>
      </w:r>
    </w:p>
    <w:p w:rsidR="00267843" w:rsidRPr="00CF1074" w:rsidRDefault="00267843" w:rsidP="00267843">
      <w:pPr>
        <w:pStyle w:val="ConsPlusNormal"/>
        <w:ind w:firstLine="540"/>
        <w:jc w:val="both"/>
      </w:pPr>
      <w:r w:rsidRPr="00CF1074">
        <w:t>2.1.5.4. Доступность получения информации.</w:t>
      </w:r>
    </w:p>
    <w:p w:rsidR="00267843" w:rsidRPr="00CF1074" w:rsidRDefault="00267843" w:rsidP="00267843">
      <w:pPr>
        <w:pStyle w:val="ConsPlusNormal"/>
        <w:ind w:firstLine="540"/>
        <w:jc w:val="both"/>
      </w:pPr>
      <w:r w:rsidRPr="00CF1074">
        <w:t>2.1.5.5. Оперативность предоставления информации.</w:t>
      </w:r>
    </w:p>
    <w:p w:rsidR="00267843" w:rsidRPr="00CF1074" w:rsidRDefault="00267843" w:rsidP="00267843">
      <w:pPr>
        <w:pStyle w:val="ConsPlusNormal"/>
        <w:ind w:firstLine="540"/>
        <w:jc w:val="both"/>
      </w:pPr>
      <w:r w:rsidRPr="00CF1074">
        <w:t>2.2. Исполнение функции осуществляется всеми участвующими организациями бесплатно.</w:t>
      </w:r>
    </w:p>
    <w:p w:rsidR="00267843" w:rsidRPr="00CF1074" w:rsidRDefault="00267843" w:rsidP="00267843">
      <w:pPr>
        <w:pStyle w:val="ConsPlusNormal"/>
        <w:ind w:firstLine="540"/>
        <w:jc w:val="both"/>
      </w:pPr>
      <w:r w:rsidRPr="00CF1074">
        <w:t>2.3. Проверки осуществляются в рабочее время.</w:t>
      </w:r>
    </w:p>
    <w:p w:rsidR="00267843" w:rsidRPr="00CF1074" w:rsidRDefault="00267843" w:rsidP="00267843">
      <w:pPr>
        <w:pStyle w:val="ConsPlusNormal"/>
        <w:ind w:firstLine="540"/>
        <w:jc w:val="both"/>
      </w:pPr>
      <w:r w:rsidRPr="00CF1074">
        <w:t>2.4. Срок исполнения функции.</w:t>
      </w:r>
    </w:p>
    <w:p w:rsidR="00267843" w:rsidRPr="00CF1074" w:rsidRDefault="00267843" w:rsidP="00267843">
      <w:pPr>
        <w:pStyle w:val="ConsPlusNormal"/>
        <w:ind w:firstLine="540"/>
        <w:jc w:val="both"/>
      </w:pPr>
      <w:r w:rsidRPr="00CF1074">
        <w:t>Плановые проверки в отношении юридических лиц и индивидуальных предпринимателей проводятся не чаще чем один раз в три года.</w:t>
      </w:r>
    </w:p>
    <w:p w:rsidR="00267843" w:rsidRPr="00CF1074" w:rsidRDefault="00267843" w:rsidP="00267843">
      <w:pPr>
        <w:pStyle w:val="ConsPlusNormal"/>
        <w:ind w:firstLine="540"/>
        <w:jc w:val="both"/>
      </w:pPr>
      <w:r w:rsidRPr="00CF1074">
        <w:t>Срок проведения каждой из проверок не может превышать двадцать рабочих дней.</w:t>
      </w:r>
    </w:p>
    <w:p w:rsidR="00267843" w:rsidRPr="00CF1074" w:rsidRDefault="00267843" w:rsidP="00267843">
      <w:pPr>
        <w:pStyle w:val="ConsPlusNormal"/>
        <w:ind w:firstLine="540"/>
        <w:jc w:val="both"/>
      </w:pPr>
      <w:r w:rsidRPr="00CF1074">
        <w:t xml:space="preserve">В отношении одного субъекта малого предпринимательства общий срок проведения плановых выездных проверок не может превышать пятьдесят часов для малого предприятия и пятнадцать часов для </w:t>
      </w:r>
      <w:proofErr w:type="spellStart"/>
      <w:r w:rsidRPr="00CF1074">
        <w:t>микропредприятия</w:t>
      </w:r>
      <w:proofErr w:type="spellEnd"/>
      <w:r w:rsidRPr="00CF1074">
        <w:t xml:space="preserve"> в год.</w:t>
      </w:r>
    </w:p>
    <w:p w:rsidR="00267843" w:rsidRPr="00CF1074" w:rsidRDefault="00267843" w:rsidP="00267843">
      <w:pPr>
        <w:pStyle w:val="ConsPlusNormal"/>
        <w:ind w:firstLine="540"/>
        <w:jc w:val="both"/>
      </w:pPr>
      <w:r w:rsidRPr="00CF1074">
        <w:t xml:space="preserve">В исключительных случаях, связанных с необходимостью поведения сложных или длительных исследований, специальных экспертиз и расследований срок проведения выездной плановой проверки может быть продлен </w:t>
      </w:r>
      <w:r w:rsidR="00521C8F">
        <w:t>г</w:t>
      </w:r>
      <w:r w:rsidRPr="00CF1074">
        <w:t xml:space="preserve">лавой </w:t>
      </w:r>
      <w:r w:rsidR="00521C8F">
        <w:t xml:space="preserve">Пышминского </w:t>
      </w:r>
      <w:r w:rsidRPr="00CF1074">
        <w:t xml:space="preserve">городского округа, но не более чем на двадцать рабочих дней в отношении малых предприятий, </w:t>
      </w:r>
      <w:proofErr w:type="spellStart"/>
      <w:r w:rsidRPr="00CF1074">
        <w:t>микропредприятий</w:t>
      </w:r>
      <w:proofErr w:type="spellEnd"/>
      <w:r w:rsidRPr="00CF1074">
        <w:t xml:space="preserve"> - не более чем на пятнадцать часов.</w:t>
      </w:r>
    </w:p>
    <w:p w:rsidR="00267843" w:rsidRPr="00CF1074" w:rsidRDefault="00267843" w:rsidP="00267843">
      <w:pPr>
        <w:pStyle w:val="ConsPlusNormal"/>
        <w:ind w:firstLine="540"/>
        <w:jc w:val="both"/>
      </w:pPr>
    </w:p>
    <w:p w:rsidR="00267843" w:rsidRPr="00CF1074" w:rsidRDefault="00267843" w:rsidP="00267843">
      <w:pPr>
        <w:pStyle w:val="ConsPlusNormal"/>
        <w:jc w:val="center"/>
        <w:outlineLvl w:val="1"/>
      </w:pPr>
      <w:r w:rsidRPr="00CF1074">
        <w:t>3. СОСТАВ, ПОСЛЕДОВАТЕЛЬНОСТЬ И СРОКИ ВЫПОЛНЕНИЯ</w:t>
      </w:r>
    </w:p>
    <w:p w:rsidR="00267843" w:rsidRPr="00CF1074" w:rsidRDefault="00267843" w:rsidP="00267843">
      <w:pPr>
        <w:pStyle w:val="ConsPlusNormal"/>
        <w:jc w:val="center"/>
      </w:pPr>
      <w:r w:rsidRPr="00CF1074">
        <w:t>АДМИНИСТРАТИВНЫХ ПРОЦЕДУР, В ТОМ ЧИСЛЕ ОСОБЕННОСТИ</w:t>
      </w:r>
    </w:p>
    <w:p w:rsidR="00267843" w:rsidRPr="00CF1074" w:rsidRDefault="00267843" w:rsidP="00267843">
      <w:pPr>
        <w:pStyle w:val="ConsPlusNormal"/>
        <w:jc w:val="center"/>
      </w:pPr>
      <w:r w:rsidRPr="00CF1074">
        <w:t>ВЫПОЛНЕНИЯ АДМИНИСТРАТИВНЫХ ПРОЦЕДУР (ДЕЙСТВИЙ)</w:t>
      </w:r>
    </w:p>
    <w:p w:rsidR="00267843" w:rsidRPr="00CF1074" w:rsidRDefault="00267843" w:rsidP="00267843">
      <w:pPr>
        <w:pStyle w:val="ConsPlusNormal"/>
        <w:jc w:val="center"/>
      </w:pPr>
      <w:r w:rsidRPr="00CF1074">
        <w:t>В ЭЛЕКТРОННОЙ ФОРМЕ</w:t>
      </w:r>
    </w:p>
    <w:p w:rsidR="00267843" w:rsidRPr="00CF1074" w:rsidRDefault="00267843" w:rsidP="00267843">
      <w:pPr>
        <w:pStyle w:val="ConsPlusNormal"/>
        <w:ind w:firstLine="540"/>
        <w:jc w:val="both"/>
      </w:pPr>
    </w:p>
    <w:p w:rsidR="00267843" w:rsidRPr="00CF1074" w:rsidRDefault="00267843" w:rsidP="00267843">
      <w:pPr>
        <w:pStyle w:val="ConsPlusNormal"/>
        <w:ind w:firstLine="540"/>
        <w:jc w:val="both"/>
      </w:pPr>
      <w:r w:rsidRPr="00CF1074">
        <w:t>3.1. Мероприятия по исполнению муниципальной функции по осуществлению муниципального контроля за использованием и охраной недр при добыче общераспространенных полезных ископаемых и при строительстве подземных сооружений, не связанных с добычей полезных ископаемых, включают в себя следующие административные процедуры:</w:t>
      </w:r>
    </w:p>
    <w:p w:rsidR="00267843" w:rsidRPr="00CF1074" w:rsidRDefault="00267843" w:rsidP="00267843">
      <w:pPr>
        <w:pStyle w:val="ConsPlusNormal"/>
        <w:ind w:firstLine="540"/>
        <w:jc w:val="both"/>
      </w:pPr>
      <w:r w:rsidRPr="00CF1074">
        <w:t>3.1.1. Планирование проверки.</w:t>
      </w:r>
    </w:p>
    <w:p w:rsidR="00267843" w:rsidRPr="00CF1074" w:rsidRDefault="00267843" w:rsidP="00267843">
      <w:pPr>
        <w:pStyle w:val="ConsPlusNormal"/>
        <w:ind w:firstLine="540"/>
        <w:jc w:val="both"/>
      </w:pPr>
      <w:r w:rsidRPr="00CF1074">
        <w:t>3.1.2. Подготовка и согласование проверки.</w:t>
      </w:r>
    </w:p>
    <w:p w:rsidR="00267843" w:rsidRPr="00CF1074" w:rsidRDefault="00267843" w:rsidP="00267843">
      <w:pPr>
        <w:pStyle w:val="ConsPlusNormal"/>
        <w:ind w:firstLine="540"/>
        <w:jc w:val="both"/>
      </w:pPr>
      <w:r w:rsidRPr="00CF1074">
        <w:t>3.1.3. Организация и проведение проверки.</w:t>
      </w:r>
    </w:p>
    <w:p w:rsidR="00267843" w:rsidRPr="00CF1074" w:rsidRDefault="00267843" w:rsidP="00267843">
      <w:pPr>
        <w:pStyle w:val="ConsPlusNormal"/>
        <w:ind w:firstLine="540"/>
        <w:jc w:val="both"/>
      </w:pPr>
      <w:r w:rsidRPr="00CF1074">
        <w:t>3.1.4. Оформление результатов проверки.</w:t>
      </w:r>
    </w:p>
    <w:p w:rsidR="00267843" w:rsidRPr="00CF1074" w:rsidRDefault="00267843" w:rsidP="00267843">
      <w:pPr>
        <w:pStyle w:val="ConsPlusNormal"/>
        <w:ind w:firstLine="540"/>
        <w:jc w:val="both"/>
      </w:pPr>
      <w:r w:rsidRPr="00CF1074">
        <w:t>3.2. Планирование проверки.</w:t>
      </w:r>
    </w:p>
    <w:p w:rsidR="00267843" w:rsidRPr="00CF1074" w:rsidRDefault="00267843" w:rsidP="00267843">
      <w:pPr>
        <w:pStyle w:val="ConsPlusNormal"/>
        <w:ind w:firstLine="540"/>
        <w:jc w:val="both"/>
      </w:pPr>
      <w:r w:rsidRPr="00CF1074">
        <w:t>3.2.1. Основанием для проведения плановой проверки является ежегодный план проведения проверок. Предметом плановой проверки является соблюдение юридическим лицом, индивидуальным предпринимателем (далее - проверяемое лицо) требований, установленных нормативными правовыми актами в области использования и охраны недр при добыче общераспространенных полезных ископаемых и при строительстве подземных сооружений, не связанных с добычей полезных ископаемых.</w:t>
      </w:r>
    </w:p>
    <w:p w:rsidR="00267843" w:rsidRPr="00CF1074" w:rsidRDefault="00267843" w:rsidP="00267843">
      <w:pPr>
        <w:pStyle w:val="ConsPlusNormal"/>
        <w:ind w:firstLine="540"/>
        <w:jc w:val="both"/>
      </w:pPr>
      <w:r w:rsidRPr="00CF1074">
        <w:t>Основанием для включения плановой проверки в ежегодный план проведения проверок является истечение трех лет со дня:</w:t>
      </w:r>
    </w:p>
    <w:p w:rsidR="00267843" w:rsidRPr="00CF1074" w:rsidRDefault="00267843" w:rsidP="00267843">
      <w:pPr>
        <w:pStyle w:val="ConsPlusNormal"/>
        <w:ind w:firstLine="540"/>
        <w:jc w:val="both"/>
      </w:pPr>
      <w:r w:rsidRPr="00CF1074">
        <w:t>3.2.1.1. Государственной регистрации юридического лица, индивидуального предпринимателя.</w:t>
      </w:r>
    </w:p>
    <w:p w:rsidR="00267843" w:rsidRPr="00CF1074" w:rsidRDefault="00267843" w:rsidP="00267843">
      <w:pPr>
        <w:pStyle w:val="ConsPlusNormal"/>
        <w:ind w:firstLine="540"/>
        <w:jc w:val="both"/>
      </w:pPr>
      <w:r w:rsidRPr="00CF1074">
        <w:t>3.2.1.2. Окончания проведения последней плановой проверки юридического лица, индивидуального предпринимателя.</w:t>
      </w:r>
    </w:p>
    <w:p w:rsidR="00267843" w:rsidRPr="00CF1074" w:rsidRDefault="00267843" w:rsidP="00267843">
      <w:pPr>
        <w:pStyle w:val="ConsPlusNormal"/>
        <w:ind w:firstLine="540"/>
        <w:jc w:val="both"/>
      </w:pPr>
      <w:r w:rsidRPr="00CF1074">
        <w:t>3.2.1.3.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267843" w:rsidRPr="00CF1074" w:rsidRDefault="00267843" w:rsidP="00267843">
      <w:pPr>
        <w:pStyle w:val="ConsPlusNormal"/>
        <w:ind w:firstLine="540"/>
        <w:jc w:val="both"/>
      </w:pPr>
      <w:r w:rsidRPr="00CF1074">
        <w:t>3.2.2. Подготовка плановой проверки.</w:t>
      </w:r>
    </w:p>
    <w:p w:rsidR="00267843" w:rsidRPr="00CF1074" w:rsidRDefault="00267843" w:rsidP="00267843">
      <w:pPr>
        <w:pStyle w:val="ConsPlusNormal"/>
        <w:ind w:firstLine="540"/>
        <w:jc w:val="both"/>
      </w:pPr>
      <w:r w:rsidRPr="00CF1074">
        <w:t xml:space="preserve">В течение одного </w:t>
      </w:r>
      <w:r w:rsidR="00521C8F">
        <w:t xml:space="preserve">рабочего </w:t>
      </w:r>
      <w:r w:rsidRPr="00CF1074">
        <w:t xml:space="preserve">дня готовится проект </w:t>
      </w:r>
      <w:hyperlink r:id="rId13" w:history="1">
        <w:r w:rsidRPr="00CF1074">
          <w:t>распоряжения</w:t>
        </w:r>
      </w:hyperlink>
      <w:r w:rsidRPr="00CF1074">
        <w:t xml:space="preserve"> </w:t>
      </w:r>
      <w:r w:rsidR="00521C8F">
        <w:t>а</w:t>
      </w:r>
      <w:r w:rsidRPr="00CF1074">
        <w:t xml:space="preserve">дминистрации </w:t>
      </w:r>
      <w:r w:rsidR="00521C8F">
        <w:t xml:space="preserve">Пышминского </w:t>
      </w:r>
      <w:r w:rsidRPr="00CF1074">
        <w:t xml:space="preserve">городского округа о проведении проверки по муниципальному контролю в области использования и охраны недр при добыче общераспространенных полезных ископаемых и при строительстве подземных сооружений, не связанных с добычей полезных ископаемых, по форме, утвержденной Приказом Министерства экономического развития Российской Федерации от 30.04.2009 </w:t>
      </w:r>
      <w:r w:rsidR="00521C8F">
        <w:t>№ 141 «</w:t>
      </w:r>
      <w:r w:rsidRPr="00CF1074">
        <w:t xml:space="preserve">О реализации положений Федерального закона </w:t>
      </w:r>
      <w:r w:rsidR="00521C8F">
        <w:t>«</w:t>
      </w:r>
      <w:r w:rsidRPr="00CF1074">
        <w:t xml:space="preserve">О защите прав юридических лиц и индивидуальных предпринимателей при </w:t>
      </w:r>
      <w:r w:rsidRPr="00CF1074">
        <w:lastRenderedPageBreak/>
        <w:t>осуществлении государственного контроля (надзора) и муниципального контроля</w:t>
      </w:r>
      <w:r w:rsidR="00521C8F">
        <w:t>»</w:t>
      </w:r>
      <w:r w:rsidRPr="00CF1074">
        <w:t xml:space="preserve">. Распоряжение подписывается </w:t>
      </w:r>
      <w:r w:rsidR="00521C8F">
        <w:t>г</w:t>
      </w:r>
      <w:r w:rsidRPr="00CF1074">
        <w:t xml:space="preserve">лавой </w:t>
      </w:r>
      <w:r w:rsidR="00521C8F">
        <w:t>Пышминского городского округа</w:t>
      </w:r>
      <w:r w:rsidRPr="00CF1074">
        <w:t>.</w:t>
      </w:r>
    </w:p>
    <w:p w:rsidR="00267843" w:rsidRPr="00CF1074" w:rsidRDefault="00267843" w:rsidP="00267843">
      <w:pPr>
        <w:pStyle w:val="ConsPlusNormal"/>
        <w:ind w:firstLine="540"/>
        <w:jc w:val="both"/>
      </w:pPr>
      <w:r w:rsidRPr="00CF1074">
        <w:t xml:space="preserve">О проведении плановой проверки проверяемое лицо уведомляется </w:t>
      </w:r>
      <w:r w:rsidR="00521C8F">
        <w:t xml:space="preserve">уполномоченным должностным </w:t>
      </w:r>
      <w:proofErr w:type="gramStart"/>
      <w:r w:rsidR="00521C8F">
        <w:t xml:space="preserve">лицом </w:t>
      </w:r>
      <w:r w:rsidRPr="00CF1074">
        <w:t xml:space="preserve"> </w:t>
      </w:r>
      <w:r w:rsidR="00882DD1">
        <w:t>в</w:t>
      </w:r>
      <w:proofErr w:type="gramEnd"/>
      <w:r w:rsidR="00882DD1">
        <w:t xml:space="preserve"> течение трех рабочих дней</w:t>
      </w:r>
      <w:r w:rsidRPr="00CF1074">
        <w:t xml:space="preserve"> до начала ее проведения посредством направления копии распоряжения о начале проведения плановой проверки заказным почтовым отправлением с уведомлением о вручении или вручения проверяемому лицу с отметкой о получении.</w:t>
      </w:r>
    </w:p>
    <w:p w:rsidR="00267843" w:rsidRPr="00CF1074" w:rsidRDefault="00267843" w:rsidP="00267843">
      <w:pPr>
        <w:pStyle w:val="ConsPlusNormal"/>
        <w:ind w:firstLine="540"/>
        <w:jc w:val="both"/>
      </w:pPr>
      <w:r w:rsidRPr="00CF1074">
        <w:t>3.2.3. Подготовка и согласование внеплановой проверки.</w:t>
      </w:r>
    </w:p>
    <w:p w:rsidR="00267843" w:rsidRPr="00CF1074" w:rsidRDefault="00267843" w:rsidP="00267843">
      <w:pPr>
        <w:pStyle w:val="ConsPlusNormal"/>
        <w:ind w:firstLine="540"/>
        <w:jc w:val="both"/>
      </w:pPr>
      <w:r w:rsidRPr="00CF1074">
        <w:t>Внеплановой проверкой является проверка, не включенная в ежегодный план проведения плановых проверок.</w:t>
      </w:r>
    </w:p>
    <w:p w:rsidR="00267843" w:rsidRPr="00CF1074" w:rsidRDefault="00267843" w:rsidP="00267843">
      <w:pPr>
        <w:pStyle w:val="ConsPlusNormal"/>
        <w:ind w:firstLine="540"/>
        <w:jc w:val="both"/>
      </w:pPr>
      <w:r w:rsidRPr="00CF1074">
        <w:t>Предметом внеплановой проверки является соблюдение проверяемыми лицами в процессе осуществления деятельности требований, установленных правовыми актами, проведение мероприятий по предотвращению причинения вреда жизни, здоровью граждан, вреда животным, растениям, окружающей среде,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rsidR="00267843" w:rsidRPr="00CF1074" w:rsidRDefault="00267843" w:rsidP="00267843">
      <w:pPr>
        <w:pStyle w:val="ConsPlusNormal"/>
        <w:ind w:firstLine="540"/>
        <w:jc w:val="both"/>
      </w:pPr>
      <w:r w:rsidRPr="00CF1074">
        <w:t>Основанием для проведения внеплановой проверки является:</w:t>
      </w:r>
    </w:p>
    <w:p w:rsidR="00267843" w:rsidRPr="00CF1074" w:rsidRDefault="00267843" w:rsidP="00267843">
      <w:pPr>
        <w:pStyle w:val="ConsPlusNormal"/>
        <w:ind w:firstLine="540"/>
        <w:jc w:val="both"/>
      </w:pPr>
      <w:r w:rsidRPr="00CF1074">
        <w:t>3.2.3.1. Истечение срока исполнения проверяемым лицом ранее выданного предписания об устранении выявленного нарушения обязательных требований и (или) требований, установленных правовыми актами.</w:t>
      </w:r>
    </w:p>
    <w:p w:rsidR="00267843" w:rsidRPr="00CF1074" w:rsidRDefault="00267843" w:rsidP="00267843">
      <w:pPr>
        <w:pStyle w:val="ConsPlusNormal"/>
        <w:ind w:firstLine="540"/>
        <w:jc w:val="both"/>
      </w:pPr>
      <w:r w:rsidRPr="00CF1074">
        <w:t>3.2.3.2. Поступление обращений и заявлений граждан, юридических лиц, индивидуальных предпринимателей, информации от органов государственной власти, органов местного самоуправления, из средств массовой информации о следующих фактах:</w:t>
      </w:r>
    </w:p>
    <w:p w:rsidR="00267843" w:rsidRPr="00CF1074" w:rsidRDefault="00267843" w:rsidP="00267843">
      <w:pPr>
        <w:pStyle w:val="ConsPlusNormal"/>
        <w:ind w:firstLine="540"/>
        <w:jc w:val="both"/>
      </w:pPr>
      <w:bookmarkStart w:id="2" w:name="Par122"/>
      <w:bookmarkEnd w:id="2"/>
      <w:r w:rsidRPr="00CF1074">
        <w:t>3.2.3.2.1.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угрозы чрезвычайных ситуаций природного и техногенного характера.</w:t>
      </w:r>
    </w:p>
    <w:p w:rsidR="00267843" w:rsidRPr="00CF1074" w:rsidRDefault="00267843" w:rsidP="00267843">
      <w:pPr>
        <w:pStyle w:val="ConsPlusNormal"/>
        <w:ind w:firstLine="540"/>
        <w:jc w:val="both"/>
      </w:pPr>
      <w:bookmarkStart w:id="3" w:name="Par123"/>
      <w:bookmarkEnd w:id="3"/>
      <w:r w:rsidRPr="00CF1074">
        <w:t>3.2.3.2.2.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w:t>
      </w:r>
    </w:p>
    <w:p w:rsidR="00267843" w:rsidRPr="00CF1074" w:rsidRDefault="00267843" w:rsidP="00267843">
      <w:pPr>
        <w:pStyle w:val="ConsPlusNormal"/>
        <w:ind w:firstLine="540"/>
        <w:jc w:val="both"/>
      </w:pPr>
      <w:r w:rsidRPr="00CF1074">
        <w:t>3.2.3.2.3. Нарушение прав потребителей (в случае обращения граждан, права которых нарушены).</w:t>
      </w:r>
    </w:p>
    <w:p w:rsidR="00267843" w:rsidRPr="00CF1074" w:rsidRDefault="00267843" w:rsidP="00267843">
      <w:pPr>
        <w:pStyle w:val="ConsPlusNormal"/>
        <w:ind w:firstLine="540"/>
        <w:jc w:val="both"/>
      </w:pPr>
      <w:bookmarkStart w:id="4" w:name="Par125"/>
      <w:bookmarkEnd w:id="4"/>
      <w:r w:rsidRPr="00CF1074">
        <w:t>3.2.3.3. требовани</w:t>
      </w:r>
      <w:r w:rsidR="009E485C">
        <w:t>е</w:t>
      </w:r>
      <w:r w:rsidRPr="00CF1074">
        <w:t xml:space="preserve">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267843" w:rsidRPr="00CF1074" w:rsidRDefault="00267843" w:rsidP="00267843">
      <w:pPr>
        <w:pStyle w:val="ConsPlusNormal"/>
        <w:ind w:firstLine="540"/>
        <w:jc w:val="both"/>
      </w:pPr>
      <w:r w:rsidRPr="00CF1074">
        <w:t xml:space="preserve">Обращения и заявления, не позволяющие установить лицо, обратившееся </w:t>
      </w:r>
      <w:r w:rsidR="00521C8F">
        <w:t>в орган</w:t>
      </w:r>
      <w:r w:rsidRPr="00CF1074">
        <w:t xml:space="preserve"> муниципального контроля, а также обращения и заявления, не содержащие сведений о фактах, указанных в </w:t>
      </w:r>
      <w:hyperlink w:anchor="Par122" w:history="1">
        <w:r w:rsidRPr="00CF1074">
          <w:t>подпунктах 3.2.3.2.1</w:t>
        </w:r>
      </w:hyperlink>
      <w:r w:rsidRPr="00CF1074">
        <w:t xml:space="preserve">, </w:t>
      </w:r>
      <w:hyperlink w:anchor="Par123" w:history="1">
        <w:r w:rsidRPr="00CF1074">
          <w:t>3.2.3.2.2</w:t>
        </w:r>
      </w:hyperlink>
      <w:r w:rsidRPr="00CF1074">
        <w:t xml:space="preserve"> настоящего Административного регламента, не могут служить основанием для проведения внеплановой проверки.</w:t>
      </w:r>
    </w:p>
    <w:p w:rsidR="00267843" w:rsidRPr="00CF1074" w:rsidRDefault="00267843" w:rsidP="00267843">
      <w:pPr>
        <w:pStyle w:val="ConsPlusNormal"/>
        <w:ind w:firstLine="540"/>
        <w:jc w:val="both"/>
      </w:pPr>
      <w:r w:rsidRPr="00CF1074">
        <w:lastRenderedPageBreak/>
        <w:t>В случае проведения внеплановой проверки в течение одного</w:t>
      </w:r>
      <w:r w:rsidR="00521C8F">
        <w:t xml:space="preserve"> рабочего </w:t>
      </w:r>
      <w:r w:rsidRPr="00CF1074">
        <w:t xml:space="preserve"> дня готовится проект распоряжения </w:t>
      </w:r>
      <w:r w:rsidR="00521C8F">
        <w:t>а</w:t>
      </w:r>
      <w:r w:rsidRPr="00CF1074">
        <w:t xml:space="preserve">дминистрации </w:t>
      </w:r>
      <w:r w:rsidR="00521C8F">
        <w:t xml:space="preserve">Пышминского </w:t>
      </w:r>
      <w:r w:rsidRPr="00CF1074">
        <w:t xml:space="preserve">городского округа о проведении проверки по муниципальному контролю в области использования и охраны недр при добыче общераспространенных полезных ископаемых и при строительстве подземных сооружений, не связанных с добычей полезных ископаемых, по </w:t>
      </w:r>
      <w:hyperlink r:id="rId14" w:history="1">
        <w:r w:rsidRPr="00CF1074">
          <w:t>форме</w:t>
        </w:r>
      </w:hyperlink>
      <w:r w:rsidRPr="00CF1074">
        <w:t xml:space="preserve">, утвержденной Приказом Министерства экономического развития Российской Федерации от 30.04.2009 </w:t>
      </w:r>
      <w:r w:rsidR="00521C8F">
        <w:t>№ 141 «</w:t>
      </w:r>
      <w:r w:rsidRPr="00CF1074">
        <w:t>О реализации</w:t>
      </w:r>
      <w:r w:rsidR="00521C8F">
        <w:t xml:space="preserve"> положений Федерального закона «</w:t>
      </w:r>
      <w:r w:rsidRPr="00CF1074">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521C8F">
        <w:t>»</w:t>
      </w:r>
      <w:r w:rsidRPr="00CF1074">
        <w:t xml:space="preserve">. Распоряжение подписывается </w:t>
      </w:r>
      <w:r w:rsidR="00521C8F">
        <w:t>г</w:t>
      </w:r>
      <w:r w:rsidRPr="00CF1074">
        <w:t xml:space="preserve">лавой </w:t>
      </w:r>
      <w:r w:rsidR="00521C8F">
        <w:t>Пышминского городского округа</w:t>
      </w:r>
      <w:r w:rsidRPr="00CF1074">
        <w:t>.</w:t>
      </w:r>
    </w:p>
    <w:p w:rsidR="00267843" w:rsidRPr="00CF1074" w:rsidRDefault="00267843" w:rsidP="00267843">
      <w:pPr>
        <w:pStyle w:val="ConsPlusNormal"/>
        <w:ind w:firstLine="540"/>
        <w:jc w:val="both"/>
      </w:pPr>
      <w:r w:rsidRPr="00CF1074">
        <w:t xml:space="preserve">В день подписания распоряжения о проведении внеплановой выездной проверки юридического лица или индивидуального предпринимателя, в целях согласования ее проведения </w:t>
      </w:r>
      <w:r w:rsidR="00521C8F">
        <w:t>уполномоченное должностное лицо</w:t>
      </w:r>
      <w:r w:rsidRPr="00CF1074">
        <w:t xml:space="preserve"> представляет либо направляет заказным почтовым отправлением с уведомлением о вручении или в форме электронного документа, подписанного электронной цифровой подписью, в прокуратуру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267843" w:rsidRPr="00CF1074" w:rsidRDefault="00267843" w:rsidP="00267843">
      <w:pPr>
        <w:pStyle w:val="ConsPlusNormal"/>
        <w:ind w:firstLine="540"/>
        <w:jc w:val="both"/>
      </w:pPr>
      <w:r w:rsidRPr="00CF1074">
        <w:t xml:space="preserve">О проведении внеплановой выездной проверки, за исключением внеплановой выездной проверки, основание проведения которой указано в </w:t>
      </w:r>
      <w:hyperlink w:anchor="Par122" w:history="1">
        <w:r w:rsidRPr="00CF1074">
          <w:t>подпунктах 3.2.3.2.1</w:t>
        </w:r>
      </w:hyperlink>
      <w:r w:rsidRPr="00CF1074">
        <w:t xml:space="preserve">, </w:t>
      </w:r>
      <w:hyperlink w:anchor="Par123" w:history="1">
        <w:r w:rsidRPr="00CF1074">
          <w:t>3.2.3.2.2</w:t>
        </w:r>
      </w:hyperlink>
      <w:r w:rsidRPr="00CF1074">
        <w:t xml:space="preserve"> настоящего Административного регламента, проверяемые лица уведомляются не менее чем за двадцать четыре часа до начала ее проведения путем направления копии распоряжения факсимильной связью, а в случае ее отсутствия у проверяемого лица - путем передачи телефонограммы.</w:t>
      </w:r>
    </w:p>
    <w:p w:rsidR="00267843" w:rsidRPr="00CF1074" w:rsidRDefault="00267843" w:rsidP="00267843">
      <w:pPr>
        <w:pStyle w:val="ConsPlusNormal"/>
        <w:ind w:firstLine="540"/>
        <w:jc w:val="both"/>
      </w:pPr>
      <w:r w:rsidRPr="00CF1074">
        <w:t xml:space="preserve">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правовыми актами, в момент совершения таких нарушений в связи с необходимостью принятия неотложных мер, должностное лицо приступает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w:t>
      </w:r>
      <w:hyperlink r:id="rId15" w:history="1">
        <w:r w:rsidRPr="00CF1074">
          <w:t>частями 6</w:t>
        </w:r>
      </w:hyperlink>
      <w:r w:rsidRPr="00CF1074">
        <w:t xml:space="preserve"> и </w:t>
      </w:r>
      <w:hyperlink r:id="rId16" w:history="1">
        <w:r w:rsidRPr="00CF1074">
          <w:t>7 статьи 10</w:t>
        </w:r>
      </w:hyperlink>
      <w:r w:rsidRPr="00CF1074">
        <w:t xml:space="preserve"> Федерального закона от 26.12.2008 </w:t>
      </w:r>
      <w:r w:rsidR="00521C8F">
        <w:t>№ 294-ФЗ «</w:t>
      </w:r>
      <w:r w:rsidRPr="00CF1074">
        <w:t>О защите прав юридических лиц и индивидуальных предпринимателей при осуществлении государственного контроля и муниципального контроля</w:t>
      </w:r>
      <w:r w:rsidR="00521C8F">
        <w:t>»</w:t>
      </w:r>
      <w:r w:rsidRPr="00CF1074">
        <w:t>, в прокуратуру в течение двадцати четырех часов.</w:t>
      </w:r>
    </w:p>
    <w:p w:rsidR="00267843" w:rsidRPr="00CF1074" w:rsidRDefault="00267843" w:rsidP="00267843">
      <w:pPr>
        <w:pStyle w:val="ConsPlusNormal"/>
        <w:ind w:firstLine="540"/>
        <w:jc w:val="both"/>
      </w:pPr>
      <w:r w:rsidRPr="00CF1074">
        <w:t xml:space="preserve">В случае, если в результате деятельности проверяемого лица причинен или причиняется вред жизни, здоровью граждан, вред животным, растениям, окружающей среде, безопасности государства, а также возникли или могут возникнуть чрезвычайные ситуации природного и техногенного характера, </w:t>
      </w:r>
      <w:r w:rsidRPr="00CF1074">
        <w:lastRenderedPageBreak/>
        <w:t>проверяемые лица о начале проведения внеплановой выездной проверки предварительно не уведомляются.</w:t>
      </w:r>
    </w:p>
    <w:p w:rsidR="00267843" w:rsidRPr="00CF1074" w:rsidRDefault="00267843" w:rsidP="00267843">
      <w:pPr>
        <w:pStyle w:val="ConsPlusNormal"/>
        <w:ind w:firstLine="540"/>
        <w:jc w:val="both"/>
      </w:pPr>
      <w:r w:rsidRPr="00CF1074">
        <w:t>3.</w:t>
      </w:r>
      <w:r w:rsidR="00521C8F">
        <w:t>3</w:t>
      </w:r>
      <w:r w:rsidRPr="00CF1074">
        <w:t>. Организация и проведение проверки.</w:t>
      </w:r>
    </w:p>
    <w:p w:rsidR="00267843" w:rsidRPr="00CF1074" w:rsidRDefault="00267843" w:rsidP="00267843">
      <w:pPr>
        <w:pStyle w:val="ConsPlusNormal"/>
        <w:ind w:firstLine="540"/>
        <w:jc w:val="both"/>
      </w:pPr>
      <w:r w:rsidRPr="00CF1074">
        <w:t>Плановая проверка осуществляется при участии проверяемого лица или его уполномоченного представителя.</w:t>
      </w:r>
    </w:p>
    <w:p w:rsidR="00267843" w:rsidRPr="00CF1074" w:rsidRDefault="00267843" w:rsidP="00267843">
      <w:pPr>
        <w:pStyle w:val="ConsPlusNormal"/>
        <w:ind w:firstLine="540"/>
        <w:jc w:val="both"/>
      </w:pPr>
      <w:r w:rsidRPr="00CF1074">
        <w:t xml:space="preserve">Внеплановая проверка осуществляется при участии проверяемого лица или его уполномоченного представителя, за исключением случая проведения проверки по основанию, указанному в </w:t>
      </w:r>
      <w:hyperlink w:anchor="Par125" w:history="1">
        <w:r w:rsidRPr="00CF1074">
          <w:t xml:space="preserve">подпункте </w:t>
        </w:r>
        <w:r w:rsidR="00B73B3B" w:rsidRPr="00CF1074">
          <w:t xml:space="preserve">3.2.3.2.2. </w:t>
        </w:r>
      </w:hyperlink>
      <w:r w:rsidRPr="00CF1074">
        <w:t xml:space="preserve"> настоящего Административного регламента.</w:t>
      </w:r>
    </w:p>
    <w:p w:rsidR="00267843" w:rsidRPr="00CF1074" w:rsidRDefault="00267843" w:rsidP="00267843">
      <w:pPr>
        <w:pStyle w:val="ConsPlusNormal"/>
        <w:ind w:firstLine="540"/>
        <w:jc w:val="both"/>
      </w:pPr>
      <w:r w:rsidRPr="00CF1074">
        <w:t xml:space="preserve">Проверка может проводиться только должностным лицом, которое указано в распоряжении </w:t>
      </w:r>
      <w:r w:rsidR="00521C8F">
        <w:t>а</w:t>
      </w:r>
      <w:r w:rsidRPr="00CF1074">
        <w:t xml:space="preserve">дминистрации </w:t>
      </w:r>
      <w:r w:rsidR="00521C8F">
        <w:t xml:space="preserve">Пышминского </w:t>
      </w:r>
      <w:r w:rsidRPr="00CF1074">
        <w:t>городского округа.</w:t>
      </w:r>
    </w:p>
    <w:p w:rsidR="00267843" w:rsidRPr="00CF1074" w:rsidRDefault="00267843" w:rsidP="00267843">
      <w:pPr>
        <w:pStyle w:val="ConsPlusNormal"/>
        <w:ind w:firstLine="540"/>
        <w:jc w:val="both"/>
      </w:pPr>
      <w:r w:rsidRPr="00CF1074">
        <w:t xml:space="preserve">Заверенная копия распоряжения </w:t>
      </w:r>
      <w:r w:rsidR="00521C8F">
        <w:t>а</w:t>
      </w:r>
      <w:r w:rsidRPr="00CF1074">
        <w:t xml:space="preserve">дминистрации </w:t>
      </w:r>
      <w:r w:rsidR="00521C8F">
        <w:t xml:space="preserve">Пышминского </w:t>
      </w:r>
      <w:r w:rsidRPr="00CF1074">
        <w:t>городского округа о проведении проверки вручается под роспись должностным лицом проверяемому лицу или его уполномоченному представителю одновременно с предъявлением служебного удостоверения.</w:t>
      </w:r>
    </w:p>
    <w:p w:rsidR="00267843" w:rsidRPr="00CF1074" w:rsidRDefault="00267843" w:rsidP="00267843">
      <w:pPr>
        <w:pStyle w:val="ConsPlusNormal"/>
        <w:ind w:firstLine="540"/>
        <w:jc w:val="both"/>
      </w:pPr>
      <w:r w:rsidRPr="00CF1074">
        <w:t xml:space="preserve">Проверка проводится в форме документарной проверки и (или) выездной проверки. Документарная проверка проводится в порядке, который предусмотрен </w:t>
      </w:r>
      <w:hyperlink r:id="rId17" w:history="1">
        <w:r w:rsidRPr="00CF1074">
          <w:t>статьей 11</w:t>
        </w:r>
      </w:hyperlink>
      <w:r w:rsidRPr="00CF1074">
        <w:t xml:space="preserve"> Федерального закона от 26.12.2008 </w:t>
      </w:r>
      <w:r w:rsidR="00521C8F">
        <w:t>№</w:t>
      </w:r>
      <w:r w:rsidRPr="00CF1074">
        <w:t xml:space="preserve"> 294-ФЗ </w:t>
      </w:r>
      <w:r w:rsidR="00521C8F">
        <w:t>«</w:t>
      </w:r>
      <w:r w:rsidRPr="00CF1074">
        <w:t>О защите прав юридических лиц и индивидуальных предпринимателей при осуществлении государственного контр</w:t>
      </w:r>
      <w:r w:rsidR="00521C8F">
        <w:t>оля и муниципального контроля»</w:t>
      </w:r>
      <w:r w:rsidRPr="00CF1074">
        <w:t xml:space="preserve">, выездная проверка - в порядке, который предусмотрен </w:t>
      </w:r>
      <w:hyperlink r:id="rId18" w:history="1">
        <w:r w:rsidRPr="00CF1074">
          <w:t>статьей 12</w:t>
        </w:r>
      </w:hyperlink>
      <w:r w:rsidRPr="00CF1074">
        <w:t xml:space="preserve"> Федерального закона от 26.12.2008 </w:t>
      </w:r>
      <w:r w:rsidR="00521C8F">
        <w:t>№</w:t>
      </w:r>
      <w:r w:rsidRPr="00CF1074">
        <w:t xml:space="preserve"> 294-ФЗ </w:t>
      </w:r>
      <w:r w:rsidR="00B03577">
        <w:t>«</w:t>
      </w:r>
      <w:r w:rsidRPr="00CF1074">
        <w:t>О защите прав юридических лиц и индивидуальных предпринимателей при осуществлении государственного контроля и муниципального контроля</w:t>
      </w:r>
      <w:r w:rsidR="00B03577">
        <w:t>»</w:t>
      </w:r>
      <w:r w:rsidRPr="00CF1074">
        <w:t>.</w:t>
      </w:r>
    </w:p>
    <w:p w:rsidR="00267843" w:rsidRPr="00CF1074" w:rsidRDefault="00267843" w:rsidP="00267843">
      <w:pPr>
        <w:pStyle w:val="ConsPlusNormal"/>
        <w:ind w:firstLine="540"/>
        <w:jc w:val="both"/>
      </w:pPr>
      <w:r w:rsidRPr="00CF1074">
        <w:t>3.</w:t>
      </w:r>
      <w:r w:rsidR="00B03577">
        <w:t>4</w:t>
      </w:r>
      <w:r w:rsidRPr="00CF1074">
        <w:t>. Оформление результатов проверки.</w:t>
      </w:r>
    </w:p>
    <w:p w:rsidR="00267843" w:rsidRPr="00CF1074" w:rsidRDefault="00267843" w:rsidP="00267843">
      <w:pPr>
        <w:pStyle w:val="ConsPlusNormal"/>
        <w:ind w:firstLine="540"/>
        <w:jc w:val="both"/>
      </w:pPr>
      <w:r w:rsidRPr="00CF1074">
        <w:t>Акт проверки оформляется непосредственно после ее завершения в трех экземплярах. В акте делается запись о наличии или об отсутствии нарушений требований нормативных правовых актов в сфере использования и охраны недр при добыче общераспространенных полезных ископаемых и при строительстве подземных сооружений, не связанных с добычей полезных ископаемых, на проверяемом объекте.</w:t>
      </w:r>
    </w:p>
    <w:p w:rsidR="00267843" w:rsidRPr="00CF1074" w:rsidRDefault="00267843" w:rsidP="00267843">
      <w:pPr>
        <w:pStyle w:val="ConsPlusNormal"/>
        <w:ind w:firstLine="540"/>
        <w:jc w:val="both"/>
      </w:pPr>
      <w:r w:rsidRPr="00CF1074">
        <w:t>При необходимости к акту прилагаются копии документов о правах на земельный участок, договоров аренды земельного участка, письменные объяснения заинтересованных лиц, показания свидетелей и другие документы или их копии, связанные с результатами проверки.</w:t>
      </w:r>
    </w:p>
    <w:p w:rsidR="00267843" w:rsidRPr="00CF1074" w:rsidRDefault="00267843" w:rsidP="00267843">
      <w:pPr>
        <w:pStyle w:val="ConsPlusNormal"/>
        <w:ind w:firstLine="540"/>
        <w:jc w:val="both"/>
      </w:pPr>
      <w:r w:rsidRPr="00CF1074">
        <w:t>Один экземпляр акта с копиями приложений вручается руководителю юридического лица, индивидуальному предпринимателю</w:t>
      </w:r>
      <w:r w:rsidR="00B03577">
        <w:t xml:space="preserve"> или уполномоченному представителю  юридического лица, индивидуального предпринимателя</w:t>
      </w:r>
      <w:r w:rsidRPr="00CF1074">
        <w:t xml:space="preserve">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w:t>
      </w:r>
      <w:r w:rsidR="00B03577">
        <w:t xml:space="preserve">органе </w:t>
      </w:r>
      <w:r w:rsidRPr="00CF1074">
        <w:t xml:space="preserve">муниципального контроля, третий экземпляр акта направляется должностному лицу </w:t>
      </w:r>
      <w:r w:rsidRPr="00CF1074">
        <w:lastRenderedPageBreak/>
        <w:t>федерального органа исполнительной власти в области охраны окружающей среды для рассмотрения в установленном порядке и принятия мер ответственности за установленные правонарушения;</w:t>
      </w:r>
    </w:p>
    <w:p w:rsidR="00267843" w:rsidRPr="00CF1074" w:rsidRDefault="00267843" w:rsidP="00267843">
      <w:pPr>
        <w:pStyle w:val="ConsPlusNormal"/>
        <w:ind w:firstLine="540"/>
        <w:jc w:val="both"/>
      </w:pPr>
      <w:r w:rsidRPr="00CF1074">
        <w:t xml:space="preserve">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муниципальному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которое приобщается к экземпляру акта проверки, хранящемуся в </w:t>
      </w:r>
      <w:r w:rsidR="00B03577">
        <w:t xml:space="preserve">органе </w:t>
      </w:r>
      <w:r w:rsidRPr="00CF1074">
        <w:t xml:space="preserve"> муниципального контроля.</w:t>
      </w:r>
    </w:p>
    <w:p w:rsidR="00267843" w:rsidRPr="00CF1074" w:rsidRDefault="00267843" w:rsidP="00267843">
      <w:pPr>
        <w:pStyle w:val="ConsPlusNormal"/>
        <w:ind w:firstLine="540"/>
        <w:jc w:val="both"/>
      </w:pPr>
      <w:r w:rsidRPr="00CF1074">
        <w:t>Результаты проверки, содержащие информацию, составляющую государственную, коммерческую, служебную, иную тайну, оформляются с соблюдением требований, предусмотренных действующим законодательством Российской Федерации.</w:t>
      </w:r>
    </w:p>
    <w:p w:rsidR="00267843" w:rsidRPr="00CF1074" w:rsidRDefault="00267843" w:rsidP="00267843">
      <w:pPr>
        <w:pStyle w:val="ConsPlusNormal"/>
        <w:ind w:firstLine="540"/>
        <w:jc w:val="both"/>
      </w:pPr>
      <w:r w:rsidRPr="00CF1074">
        <w:t>В случае если для проведения внеплановой выездной проверки требуется согласование ее проведения с прокуратурой, копия акта проверки направляется в прокуратуру, в течение пяти рабочих дней со дня составления акта проверки.</w:t>
      </w:r>
    </w:p>
    <w:p w:rsidR="00267843" w:rsidRPr="00CF1074" w:rsidRDefault="00267843" w:rsidP="00267843">
      <w:pPr>
        <w:pStyle w:val="ConsPlusNormal"/>
        <w:ind w:firstLine="540"/>
        <w:jc w:val="both"/>
      </w:pPr>
      <w:r w:rsidRPr="00CF1074">
        <w:t xml:space="preserve">Юридические лица, индивидуальные предприниматели обязаны вести журнал учета проверок по типовой </w:t>
      </w:r>
      <w:hyperlink r:id="rId19" w:history="1">
        <w:r w:rsidRPr="00CF1074">
          <w:t>форме</w:t>
        </w:r>
      </w:hyperlink>
      <w:r w:rsidRPr="00CF1074">
        <w:t xml:space="preserve">, утвержденной Приказом Министерства экономического развития Российской Федерации от 30.04.2009 </w:t>
      </w:r>
      <w:r w:rsidR="00B03577">
        <w:t>№</w:t>
      </w:r>
      <w:r w:rsidRPr="00CF1074">
        <w:t xml:space="preserve"> 141 </w:t>
      </w:r>
      <w:r w:rsidR="00B03577">
        <w:t>«</w:t>
      </w:r>
      <w:r w:rsidRPr="00CF1074">
        <w:t xml:space="preserve">О реализации положений Федерального закона </w:t>
      </w:r>
      <w:r w:rsidR="00B03577">
        <w:t>«</w:t>
      </w:r>
      <w:r w:rsidRPr="00CF1074">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B03577">
        <w:t>»</w:t>
      </w:r>
      <w:r w:rsidRPr="00CF1074">
        <w:t>.</w:t>
      </w:r>
    </w:p>
    <w:p w:rsidR="00267843" w:rsidRPr="00CF1074" w:rsidRDefault="00267843" w:rsidP="00267843">
      <w:pPr>
        <w:pStyle w:val="ConsPlusNormal"/>
        <w:ind w:firstLine="540"/>
        <w:jc w:val="both"/>
      </w:pPr>
      <w:r w:rsidRPr="00CF1074">
        <w:t xml:space="preserve">В журнале учета проверок </w:t>
      </w:r>
      <w:r w:rsidR="00B03577">
        <w:t xml:space="preserve">уполномоченным </w:t>
      </w:r>
      <w:r w:rsidRPr="00CF1074">
        <w:t>должностным лиц</w:t>
      </w:r>
      <w:r w:rsidR="00B03577">
        <w:t>ом</w:t>
      </w:r>
      <w:r w:rsidRPr="00CF1074">
        <w:t xml:space="preserve"> осуществляется запись о проведенной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267843" w:rsidRPr="00CF1074" w:rsidRDefault="00267843" w:rsidP="00267843">
      <w:pPr>
        <w:pStyle w:val="ConsPlusNormal"/>
        <w:ind w:firstLine="540"/>
        <w:jc w:val="both"/>
      </w:pPr>
      <w:r w:rsidRPr="00CF1074">
        <w:t>Журнал учета проверок должен быть прошит, пронумерован и удостоверен печатью юридического лица, индивидуального предпринимателя.</w:t>
      </w:r>
    </w:p>
    <w:p w:rsidR="00267843" w:rsidRPr="00CF1074" w:rsidRDefault="00267843" w:rsidP="00267843">
      <w:pPr>
        <w:pStyle w:val="ConsPlusNormal"/>
        <w:ind w:firstLine="540"/>
        <w:jc w:val="both"/>
      </w:pPr>
      <w:r w:rsidRPr="00CF1074">
        <w:t>При отсутствии журнала учета проверок в акте проверки делается соответствующая запись.</w:t>
      </w:r>
    </w:p>
    <w:p w:rsidR="00267843" w:rsidRPr="00CF1074" w:rsidRDefault="00267843" w:rsidP="00267843">
      <w:pPr>
        <w:pStyle w:val="ConsPlusNormal"/>
        <w:ind w:firstLine="540"/>
        <w:jc w:val="both"/>
      </w:pPr>
      <w:r w:rsidRPr="00CF1074">
        <w:t xml:space="preserve">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w:t>
      </w:r>
      <w:r w:rsidR="00B03577">
        <w:t>а</w:t>
      </w:r>
      <w:r w:rsidRPr="00CF1074">
        <w:t xml:space="preserve">дминистрацию </w:t>
      </w:r>
      <w:r w:rsidR="00B03577">
        <w:t xml:space="preserve">Пышминского </w:t>
      </w:r>
      <w:r w:rsidRPr="00CF1074">
        <w:t xml:space="preserve">городского округа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w:t>
      </w:r>
      <w:r w:rsidRPr="00CF1074">
        <w:lastRenderedPageBreak/>
        <w:t xml:space="preserve">таких возражений, или их заверенные копии либо в согласованный срок передать их в </w:t>
      </w:r>
      <w:r w:rsidR="00B03577">
        <w:t>а</w:t>
      </w:r>
      <w:r w:rsidRPr="00CF1074">
        <w:t xml:space="preserve">дминистрацию </w:t>
      </w:r>
      <w:r w:rsidR="00B03577">
        <w:t xml:space="preserve">Пышминского </w:t>
      </w:r>
      <w:r w:rsidRPr="00CF1074">
        <w:t>городского округа.</w:t>
      </w:r>
    </w:p>
    <w:p w:rsidR="00267843" w:rsidRPr="00CF1074" w:rsidRDefault="00267843" w:rsidP="00267843">
      <w:pPr>
        <w:pStyle w:val="ConsPlusNormal"/>
        <w:ind w:firstLine="540"/>
        <w:jc w:val="both"/>
      </w:pPr>
      <w:r w:rsidRPr="00CF1074">
        <w:t>3.</w:t>
      </w:r>
      <w:r w:rsidR="00B03577">
        <w:t>5</w:t>
      </w:r>
      <w:r w:rsidRPr="00CF1074">
        <w:t>.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правовыми актами, должностные лица, проводившие проверку, в пределах полномочий, предусмотренных законодательством Российской Федерации, обязаны:</w:t>
      </w:r>
    </w:p>
    <w:p w:rsidR="00267843" w:rsidRPr="00CF1074" w:rsidRDefault="00267843" w:rsidP="00267843">
      <w:pPr>
        <w:pStyle w:val="ConsPlusNormal"/>
        <w:ind w:firstLine="540"/>
        <w:jc w:val="both"/>
      </w:pPr>
      <w:r w:rsidRPr="00CF1074">
        <w:t>3.</w:t>
      </w:r>
      <w:r w:rsidR="003241DC">
        <w:t>5</w:t>
      </w:r>
      <w:r w:rsidRPr="00CF1074">
        <w:t>.1. Выдать предписание юридическому лицу, индивидуальному предпринимателю об устранении выявленных в результате проверки нарушений с указанием сроков их устранения.</w:t>
      </w:r>
    </w:p>
    <w:p w:rsidR="00267843" w:rsidRPr="00CF1074" w:rsidRDefault="00267843" w:rsidP="00267843">
      <w:pPr>
        <w:pStyle w:val="ConsPlusNormal"/>
        <w:ind w:firstLine="540"/>
        <w:jc w:val="both"/>
      </w:pPr>
      <w:r w:rsidRPr="00CF1074">
        <w:t>3.</w:t>
      </w:r>
      <w:r w:rsidR="003241DC">
        <w:t>5</w:t>
      </w:r>
      <w:r w:rsidRPr="00CF1074">
        <w:t>.2. Принять меры по контролю за устранением выявленных нарушений, их предупреждению.</w:t>
      </w:r>
    </w:p>
    <w:p w:rsidR="00267843" w:rsidRPr="00CF1074" w:rsidRDefault="00267843" w:rsidP="00267843">
      <w:pPr>
        <w:pStyle w:val="ConsPlusNormal"/>
        <w:ind w:firstLine="540"/>
        <w:jc w:val="both"/>
      </w:pPr>
      <w:r w:rsidRPr="00CF1074">
        <w:t>3.</w:t>
      </w:r>
      <w:r w:rsidR="003241DC">
        <w:t>5</w:t>
      </w:r>
      <w:r w:rsidRPr="00CF1074">
        <w:t>.3. Принять меры по привлечению лиц, допустивших выявленные нарушения, к ответственности.</w:t>
      </w:r>
    </w:p>
    <w:p w:rsidR="00267843" w:rsidRPr="00CF1074" w:rsidRDefault="00267843" w:rsidP="00267843">
      <w:pPr>
        <w:pStyle w:val="ConsPlusNormal"/>
        <w:ind w:firstLine="540"/>
        <w:jc w:val="both"/>
      </w:pPr>
      <w:r w:rsidRPr="00CF1074">
        <w:t>3.</w:t>
      </w:r>
      <w:r w:rsidR="003241DC">
        <w:t>5</w:t>
      </w:r>
      <w:r w:rsidRPr="00CF1074">
        <w:t>.4. Направить информацию о выявленных нарушениях в уполномоченные органы государственной власти для рассмотрения и принятия мер в целях устранения нарушений в пределах компетенции указанных органов.</w:t>
      </w:r>
    </w:p>
    <w:p w:rsidR="00267843" w:rsidRPr="00CF1074" w:rsidRDefault="00267843" w:rsidP="00267843">
      <w:pPr>
        <w:pStyle w:val="ConsPlusNormal"/>
        <w:ind w:firstLine="540"/>
        <w:jc w:val="both"/>
      </w:pPr>
      <w:r w:rsidRPr="00CF1074">
        <w:t>3.</w:t>
      </w:r>
      <w:r w:rsidR="003241DC">
        <w:t>6</w:t>
      </w:r>
      <w:r w:rsidRPr="00CF1074">
        <w:t xml:space="preserve">. Материалы проверок </w:t>
      </w:r>
      <w:r w:rsidR="003241DC">
        <w:t xml:space="preserve">органом </w:t>
      </w:r>
      <w:r w:rsidRPr="00CF1074">
        <w:t xml:space="preserve"> муниципального контроля в течение трех рабочих дней направляются в органы, уполномоченные в соответствии с действующим законодательством Российской Федерации и Свердловской области рассматривать дела об административных правонарушениях, допущенных при использовании земельных участков, для решения вопроса о привлечении виновных лиц к административной ответственности и наложении предусмотренного законодательством административного наказания.</w:t>
      </w:r>
    </w:p>
    <w:p w:rsidR="00267843" w:rsidRPr="00CF1074" w:rsidRDefault="00267843" w:rsidP="00267843">
      <w:pPr>
        <w:pStyle w:val="ConsPlusNormal"/>
        <w:ind w:firstLine="540"/>
        <w:jc w:val="both"/>
      </w:pPr>
      <w:r w:rsidRPr="00CF1074">
        <w:t>3.</w:t>
      </w:r>
      <w:r w:rsidR="003241DC">
        <w:t>7</w:t>
      </w:r>
      <w:r w:rsidRPr="00CF1074">
        <w:t xml:space="preserve">. </w:t>
      </w:r>
      <w:hyperlink w:anchor="Par226" w:history="1">
        <w:r w:rsidRPr="00CF1074">
          <w:t xml:space="preserve">Блок-схемы </w:t>
        </w:r>
        <w:r w:rsidR="003241DC">
          <w:t>№</w:t>
        </w:r>
        <w:r w:rsidRPr="00CF1074">
          <w:t xml:space="preserve"> 1</w:t>
        </w:r>
      </w:hyperlink>
      <w:r w:rsidRPr="00CF1074">
        <w:t xml:space="preserve"> и </w:t>
      </w:r>
      <w:hyperlink w:anchor="Par292" w:history="1">
        <w:r w:rsidR="003241DC">
          <w:t>№</w:t>
        </w:r>
        <w:r w:rsidRPr="00CF1074">
          <w:t xml:space="preserve"> 2</w:t>
        </w:r>
      </w:hyperlink>
      <w:r w:rsidRPr="00CF1074">
        <w:t xml:space="preserve"> исполнения муниципальной функции, предусмотренной настоящим Административным регламентом, установлены Приложением 1.</w:t>
      </w:r>
    </w:p>
    <w:p w:rsidR="00267843" w:rsidRPr="00CF1074" w:rsidRDefault="00267843" w:rsidP="00267843">
      <w:pPr>
        <w:pStyle w:val="ConsPlusNormal"/>
        <w:ind w:firstLine="540"/>
        <w:jc w:val="both"/>
      </w:pPr>
    </w:p>
    <w:p w:rsidR="00267843" w:rsidRPr="00CF1074" w:rsidRDefault="00267843" w:rsidP="00267843">
      <w:pPr>
        <w:pStyle w:val="ConsPlusNormal"/>
        <w:jc w:val="center"/>
        <w:outlineLvl w:val="1"/>
      </w:pPr>
      <w:r w:rsidRPr="00CF1074">
        <w:t>4. ПОРЯДОК И ФОРМЫ КОНТРОЛЯ ЗА ИСПОЛНЕНИЕМ</w:t>
      </w:r>
    </w:p>
    <w:p w:rsidR="00267843" w:rsidRPr="00CF1074" w:rsidRDefault="00267843" w:rsidP="00267843">
      <w:pPr>
        <w:pStyle w:val="ConsPlusNormal"/>
        <w:jc w:val="center"/>
      </w:pPr>
      <w:r w:rsidRPr="00CF1074">
        <w:t>МУНИЦИПАЛЬНОЙ ФУНКЦИИ</w:t>
      </w:r>
    </w:p>
    <w:p w:rsidR="00267843" w:rsidRPr="00CF1074" w:rsidRDefault="00267843" w:rsidP="00267843">
      <w:pPr>
        <w:pStyle w:val="ConsPlusNormal"/>
        <w:jc w:val="both"/>
      </w:pPr>
    </w:p>
    <w:p w:rsidR="003241DC" w:rsidRPr="003241DC" w:rsidRDefault="003241DC" w:rsidP="003241DC">
      <w:pPr>
        <w:autoSpaceDE w:val="0"/>
        <w:autoSpaceDN w:val="0"/>
        <w:adjustRightInd w:val="0"/>
        <w:rPr>
          <w:rFonts w:eastAsiaTheme="minorHAnsi"/>
          <w:sz w:val="28"/>
          <w:szCs w:val="28"/>
          <w:lang w:eastAsia="en-US"/>
        </w:rPr>
      </w:pPr>
    </w:p>
    <w:p w:rsidR="003241DC" w:rsidRPr="003241DC" w:rsidRDefault="003241DC" w:rsidP="003241DC">
      <w:pPr>
        <w:autoSpaceDE w:val="0"/>
        <w:autoSpaceDN w:val="0"/>
        <w:adjustRightInd w:val="0"/>
        <w:ind w:firstLine="540"/>
        <w:jc w:val="both"/>
        <w:rPr>
          <w:rFonts w:eastAsiaTheme="minorHAnsi"/>
          <w:sz w:val="28"/>
          <w:szCs w:val="28"/>
          <w:lang w:eastAsia="en-US"/>
        </w:rPr>
      </w:pPr>
      <w:r w:rsidRPr="003241DC">
        <w:rPr>
          <w:rFonts w:eastAsiaTheme="minorHAnsi"/>
          <w:sz w:val="28"/>
          <w:szCs w:val="28"/>
          <w:lang w:eastAsia="en-US"/>
        </w:rPr>
        <w:t xml:space="preserve">4.1. </w:t>
      </w:r>
      <w:r>
        <w:rPr>
          <w:rFonts w:eastAsiaTheme="minorHAnsi"/>
          <w:sz w:val="28"/>
          <w:szCs w:val="28"/>
          <w:lang w:eastAsia="en-US"/>
        </w:rPr>
        <w:t>Орган  муниципального контроля, д</w:t>
      </w:r>
      <w:r w:rsidRPr="003241DC">
        <w:rPr>
          <w:rFonts w:eastAsiaTheme="minorHAnsi"/>
          <w:sz w:val="28"/>
          <w:szCs w:val="28"/>
          <w:lang w:eastAsia="en-US"/>
        </w:rPr>
        <w:t>олжностные лица</w:t>
      </w:r>
      <w:r>
        <w:rPr>
          <w:rFonts w:eastAsiaTheme="minorHAnsi"/>
          <w:sz w:val="28"/>
          <w:szCs w:val="28"/>
          <w:lang w:eastAsia="en-US"/>
        </w:rPr>
        <w:t>, осуществляющие муниципальный контроль,</w:t>
      </w:r>
      <w:r w:rsidRPr="003241DC">
        <w:rPr>
          <w:rFonts w:eastAsiaTheme="minorHAnsi"/>
          <w:sz w:val="28"/>
          <w:szCs w:val="28"/>
          <w:lang w:eastAsia="en-US"/>
        </w:rPr>
        <w:t xml:space="preserve"> в случае неисполнения либо ненадлежащего исполнения соответственно функций, служебных обязанностей, совершений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3241DC" w:rsidRPr="003241DC" w:rsidRDefault="003241DC" w:rsidP="003241DC">
      <w:pPr>
        <w:autoSpaceDE w:val="0"/>
        <w:autoSpaceDN w:val="0"/>
        <w:adjustRightInd w:val="0"/>
        <w:ind w:firstLine="540"/>
        <w:jc w:val="both"/>
        <w:rPr>
          <w:rFonts w:eastAsiaTheme="minorHAnsi"/>
          <w:sz w:val="28"/>
          <w:szCs w:val="28"/>
          <w:lang w:eastAsia="en-US"/>
        </w:rPr>
      </w:pPr>
      <w:r w:rsidRPr="003241DC">
        <w:rPr>
          <w:rFonts w:eastAsiaTheme="minorHAnsi"/>
          <w:sz w:val="28"/>
          <w:szCs w:val="28"/>
          <w:lang w:eastAsia="en-US"/>
        </w:rPr>
        <w:t>4.2. Проверки (плановые, внеплановые) полноты и качества исполнения муниципальной функции осуществля</w:t>
      </w:r>
      <w:r w:rsidR="002352F3">
        <w:rPr>
          <w:rFonts w:eastAsiaTheme="minorHAnsi"/>
          <w:sz w:val="28"/>
          <w:szCs w:val="28"/>
          <w:lang w:eastAsia="en-US"/>
        </w:rPr>
        <w:t>ю</w:t>
      </w:r>
      <w:r w:rsidRPr="003241DC">
        <w:rPr>
          <w:rFonts w:eastAsiaTheme="minorHAnsi"/>
          <w:sz w:val="28"/>
          <w:szCs w:val="28"/>
          <w:lang w:eastAsia="en-US"/>
        </w:rPr>
        <w:t xml:space="preserve">тся заместителем главы администрации Пышминского городского округа по </w:t>
      </w:r>
      <w:r w:rsidR="00140708">
        <w:rPr>
          <w:rFonts w:eastAsiaTheme="minorHAnsi"/>
          <w:sz w:val="28"/>
          <w:szCs w:val="28"/>
          <w:lang w:eastAsia="en-US"/>
        </w:rPr>
        <w:t>ЖКХ</w:t>
      </w:r>
      <w:r w:rsidRPr="003241DC">
        <w:rPr>
          <w:rFonts w:eastAsiaTheme="minorHAnsi"/>
          <w:sz w:val="28"/>
          <w:szCs w:val="28"/>
          <w:lang w:eastAsia="en-US"/>
        </w:rPr>
        <w:t>.</w:t>
      </w:r>
    </w:p>
    <w:p w:rsidR="003241DC" w:rsidRPr="003241DC" w:rsidRDefault="003241DC" w:rsidP="003241DC">
      <w:pPr>
        <w:autoSpaceDE w:val="0"/>
        <w:autoSpaceDN w:val="0"/>
        <w:adjustRightInd w:val="0"/>
        <w:ind w:firstLine="540"/>
        <w:jc w:val="both"/>
        <w:rPr>
          <w:rFonts w:eastAsiaTheme="minorHAnsi"/>
          <w:sz w:val="28"/>
          <w:szCs w:val="28"/>
          <w:lang w:eastAsia="en-US"/>
        </w:rPr>
      </w:pPr>
      <w:r w:rsidRPr="003241DC">
        <w:rPr>
          <w:rFonts w:eastAsiaTheme="minorHAnsi"/>
          <w:sz w:val="28"/>
          <w:szCs w:val="28"/>
          <w:lang w:eastAsia="en-US"/>
        </w:rPr>
        <w:t xml:space="preserve">4.3. Текущий контроль за исполнением муниципальной функции осуществляет начальник </w:t>
      </w:r>
      <w:r w:rsidR="00140708">
        <w:rPr>
          <w:rFonts w:eastAsiaTheme="minorHAnsi"/>
          <w:sz w:val="28"/>
          <w:szCs w:val="28"/>
          <w:lang w:eastAsia="en-US"/>
        </w:rPr>
        <w:t>отдела архитектуры и градостроительства администрации Пышминского городского округа</w:t>
      </w:r>
      <w:r w:rsidRPr="003241DC">
        <w:rPr>
          <w:rFonts w:eastAsiaTheme="minorHAnsi"/>
          <w:sz w:val="28"/>
          <w:szCs w:val="28"/>
          <w:lang w:eastAsia="en-US"/>
        </w:rPr>
        <w:t>.</w:t>
      </w:r>
    </w:p>
    <w:p w:rsidR="003241DC" w:rsidRPr="003241DC" w:rsidRDefault="003241DC" w:rsidP="003241DC">
      <w:pPr>
        <w:autoSpaceDE w:val="0"/>
        <w:autoSpaceDN w:val="0"/>
        <w:adjustRightInd w:val="0"/>
        <w:ind w:firstLine="540"/>
        <w:jc w:val="both"/>
        <w:rPr>
          <w:rFonts w:eastAsiaTheme="minorHAnsi"/>
          <w:sz w:val="28"/>
          <w:szCs w:val="28"/>
          <w:lang w:eastAsia="en-US"/>
        </w:rPr>
      </w:pPr>
      <w:r w:rsidRPr="003241DC">
        <w:rPr>
          <w:rFonts w:eastAsiaTheme="minorHAnsi"/>
          <w:sz w:val="28"/>
          <w:szCs w:val="28"/>
          <w:lang w:eastAsia="en-US"/>
        </w:rPr>
        <w:lastRenderedPageBreak/>
        <w:t>4.4. Текущий контроль осуществляется путем проверок соблюдения и исполнения ответственными исполнителями муниципальной функции положений настоящего административного регламента, иных нормативных правовых актов.</w:t>
      </w:r>
    </w:p>
    <w:p w:rsidR="003241DC" w:rsidRPr="003241DC" w:rsidRDefault="003241DC" w:rsidP="003241DC">
      <w:pPr>
        <w:autoSpaceDE w:val="0"/>
        <w:autoSpaceDN w:val="0"/>
        <w:adjustRightInd w:val="0"/>
        <w:ind w:firstLine="540"/>
        <w:jc w:val="both"/>
        <w:rPr>
          <w:rFonts w:eastAsiaTheme="minorHAnsi"/>
          <w:sz w:val="28"/>
          <w:szCs w:val="28"/>
          <w:lang w:eastAsia="en-US"/>
        </w:rPr>
      </w:pPr>
      <w:r w:rsidRPr="003241DC">
        <w:rPr>
          <w:rFonts w:eastAsiaTheme="minorHAnsi"/>
          <w:sz w:val="28"/>
          <w:szCs w:val="28"/>
          <w:lang w:eastAsia="en-US"/>
        </w:rPr>
        <w:t>Текущий контроль осуществляется постоянно в отношении каждого из ответственных исполнителей муниципальной функции.</w:t>
      </w:r>
    </w:p>
    <w:p w:rsidR="003241DC" w:rsidRPr="003241DC" w:rsidRDefault="003241DC" w:rsidP="003241DC">
      <w:pPr>
        <w:autoSpaceDE w:val="0"/>
        <w:autoSpaceDN w:val="0"/>
        <w:adjustRightInd w:val="0"/>
        <w:ind w:firstLine="540"/>
        <w:jc w:val="both"/>
        <w:rPr>
          <w:rFonts w:eastAsiaTheme="minorHAnsi"/>
          <w:sz w:val="28"/>
          <w:szCs w:val="28"/>
          <w:lang w:eastAsia="en-US"/>
        </w:rPr>
      </w:pPr>
      <w:r w:rsidRPr="003241DC">
        <w:rPr>
          <w:rFonts w:eastAsiaTheme="minorHAnsi"/>
          <w:sz w:val="28"/>
          <w:szCs w:val="28"/>
          <w:lang w:eastAsia="en-US"/>
        </w:rPr>
        <w:t>4.5. Основанием для проведения внеплановой проверки является обращение (жалоба) на действие (бездействие) должностных лиц при исполнении ими муниципальной функции.</w:t>
      </w:r>
    </w:p>
    <w:p w:rsidR="003241DC" w:rsidRPr="003241DC" w:rsidRDefault="003241DC" w:rsidP="003241DC">
      <w:pPr>
        <w:autoSpaceDE w:val="0"/>
        <w:autoSpaceDN w:val="0"/>
        <w:adjustRightInd w:val="0"/>
        <w:ind w:firstLine="540"/>
        <w:jc w:val="both"/>
        <w:rPr>
          <w:rFonts w:eastAsiaTheme="minorHAnsi"/>
          <w:sz w:val="28"/>
          <w:szCs w:val="28"/>
          <w:lang w:eastAsia="en-US"/>
        </w:rPr>
      </w:pPr>
      <w:r w:rsidRPr="003241DC">
        <w:rPr>
          <w:rFonts w:eastAsiaTheme="minorHAnsi"/>
          <w:sz w:val="28"/>
          <w:szCs w:val="28"/>
          <w:lang w:eastAsia="en-US"/>
        </w:rPr>
        <w:t>4.6. При проведении плановой проверки могут рассматриваться все вопросы, связанные с исполнением муниципальной функции (комплексные проверки). Вид проверки и срок ее проведения устанавливаются распоряжением администрации Пышминского городского округа, с учетом периодичности комплексных проверок не менее 1 раза в 3 года.</w:t>
      </w:r>
    </w:p>
    <w:p w:rsidR="003241DC" w:rsidRPr="003241DC" w:rsidRDefault="003241DC" w:rsidP="003241DC">
      <w:pPr>
        <w:autoSpaceDE w:val="0"/>
        <w:autoSpaceDN w:val="0"/>
        <w:adjustRightInd w:val="0"/>
        <w:ind w:firstLine="540"/>
        <w:jc w:val="both"/>
        <w:rPr>
          <w:rFonts w:eastAsiaTheme="minorHAnsi"/>
          <w:sz w:val="28"/>
          <w:szCs w:val="28"/>
          <w:lang w:eastAsia="en-US"/>
        </w:rPr>
      </w:pPr>
      <w:r w:rsidRPr="003241DC">
        <w:rPr>
          <w:rFonts w:eastAsiaTheme="minorHAnsi"/>
          <w:sz w:val="28"/>
          <w:szCs w:val="28"/>
          <w:lang w:eastAsia="en-US"/>
        </w:rPr>
        <w:t>4.</w:t>
      </w:r>
      <w:r w:rsidR="00140708">
        <w:rPr>
          <w:rFonts w:eastAsiaTheme="minorHAnsi"/>
          <w:sz w:val="28"/>
          <w:szCs w:val="28"/>
          <w:lang w:eastAsia="en-US"/>
        </w:rPr>
        <w:t>7</w:t>
      </w:r>
      <w:r w:rsidRPr="003241DC">
        <w:rPr>
          <w:rFonts w:eastAsiaTheme="minorHAnsi"/>
          <w:sz w:val="28"/>
          <w:szCs w:val="28"/>
          <w:lang w:eastAsia="en-US"/>
        </w:rPr>
        <w:t xml:space="preserve">. За неисполнение или ненадлежащее исполнение </w:t>
      </w:r>
      <w:r w:rsidR="00140708">
        <w:rPr>
          <w:rFonts w:eastAsiaTheme="minorHAnsi"/>
          <w:sz w:val="28"/>
          <w:szCs w:val="28"/>
          <w:lang w:eastAsia="en-US"/>
        </w:rPr>
        <w:t xml:space="preserve">уполномоченным </w:t>
      </w:r>
      <w:proofErr w:type="gramStart"/>
      <w:r w:rsidR="00140708">
        <w:rPr>
          <w:rFonts w:eastAsiaTheme="minorHAnsi"/>
          <w:sz w:val="28"/>
          <w:szCs w:val="28"/>
          <w:lang w:eastAsia="en-US"/>
        </w:rPr>
        <w:t>должностным  лицом</w:t>
      </w:r>
      <w:proofErr w:type="gramEnd"/>
      <w:r w:rsidR="00140708">
        <w:rPr>
          <w:rFonts w:eastAsiaTheme="minorHAnsi"/>
          <w:sz w:val="28"/>
          <w:szCs w:val="28"/>
          <w:lang w:eastAsia="en-US"/>
        </w:rPr>
        <w:t xml:space="preserve"> </w:t>
      </w:r>
      <w:r w:rsidRPr="003241DC">
        <w:rPr>
          <w:rFonts w:eastAsiaTheme="minorHAnsi"/>
          <w:sz w:val="28"/>
          <w:szCs w:val="28"/>
          <w:lang w:eastAsia="en-US"/>
        </w:rPr>
        <w:t>по его вине возложенных на него должностных обязанностей по проведению административных процедур при исполнении муниципальной функции  в отношении указанного должностного лица могут быть применены дисциплинарные взыскания.</w:t>
      </w:r>
    </w:p>
    <w:p w:rsidR="003241DC" w:rsidRPr="003241DC" w:rsidRDefault="003241DC" w:rsidP="003241DC">
      <w:pPr>
        <w:autoSpaceDE w:val="0"/>
        <w:autoSpaceDN w:val="0"/>
        <w:adjustRightInd w:val="0"/>
        <w:ind w:firstLine="540"/>
        <w:jc w:val="both"/>
        <w:rPr>
          <w:rFonts w:eastAsiaTheme="minorHAnsi"/>
          <w:sz w:val="28"/>
          <w:szCs w:val="28"/>
          <w:lang w:eastAsia="en-US"/>
        </w:rPr>
      </w:pPr>
      <w:r w:rsidRPr="003241DC">
        <w:rPr>
          <w:rFonts w:eastAsiaTheme="minorHAnsi"/>
          <w:sz w:val="28"/>
          <w:szCs w:val="28"/>
          <w:lang w:eastAsia="en-US"/>
        </w:rPr>
        <w:t>Должностное лицо в случае совершения им правонарушения в связи с неисполнением либо ненадлежащим исполнением своих служебных обязанностей подлежит ответственности в соответствии с законодательством Российской Федерации.</w:t>
      </w:r>
    </w:p>
    <w:p w:rsidR="003241DC" w:rsidRPr="003241DC" w:rsidRDefault="003241DC" w:rsidP="003241DC">
      <w:pPr>
        <w:autoSpaceDE w:val="0"/>
        <w:autoSpaceDN w:val="0"/>
        <w:adjustRightInd w:val="0"/>
        <w:ind w:firstLine="540"/>
        <w:jc w:val="both"/>
        <w:rPr>
          <w:rFonts w:eastAsiaTheme="minorHAnsi"/>
          <w:sz w:val="28"/>
          <w:szCs w:val="28"/>
          <w:lang w:eastAsia="en-US"/>
        </w:rPr>
      </w:pPr>
      <w:r w:rsidRPr="003241DC">
        <w:rPr>
          <w:rFonts w:eastAsiaTheme="minorHAnsi"/>
          <w:sz w:val="28"/>
          <w:szCs w:val="28"/>
          <w:lang w:eastAsia="en-US"/>
        </w:rPr>
        <w:t>4.</w:t>
      </w:r>
      <w:r w:rsidR="00140708">
        <w:rPr>
          <w:rFonts w:eastAsiaTheme="minorHAnsi"/>
          <w:sz w:val="28"/>
          <w:szCs w:val="28"/>
          <w:lang w:eastAsia="en-US"/>
        </w:rPr>
        <w:t>8</w:t>
      </w:r>
      <w:r w:rsidRPr="003241DC">
        <w:rPr>
          <w:rFonts w:eastAsiaTheme="minorHAnsi"/>
          <w:sz w:val="28"/>
          <w:szCs w:val="28"/>
          <w:lang w:eastAsia="en-US"/>
        </w:rPr>
        <w:t xml:space="preserve">. </w:t>
      </w:r>
      <w:r w:rsidR="00140708">
        <w:rPr>
          <w:rFonts w:eastAsiaTheme="minorHAnsi"/>
          <w:sz w:val="28"/>
          <w:szCs w:val="28"/>
          <w:lang w:eastAsia="en-US"/>
        </w:rPr>
        <w:t xml:space="preserve"> Уполномоченные должностные лица</w:t>
      </w:r>
      <w:r w:rsidRPr="003241DC">
        <w:rPr>
          <w:rFonts w:eastAsiaTheme="minorHAnsi"/>
          <w:sz w:val="28"/>
          <w:szCs w:val="28"/>
          <w:lang w:eastAsia="en-US"/>
        </w:rPr>
        <w:t>, ответственные за исполнение муниципальной функции, несут персональную ответственность за нарушение сроков рассмотрения и иных административных действий, установленных административным регламентом.</w:t>
      </w:r>
    </w:p>
    <w:p w:rsidR="003241DC" w:rsidRPr="003241DC" w:rsidRDefault="003241DC" w:rsidP="003241DC">
      <w:pPr>
        <w:autoSpaceDE w:val="0"/>
        <w:autoSpaceDN w:val="0"/>
        <w:adjustRightInd w:val="0"/>
        <w:ind w:firstLine="540"/>
        <w:jc w:val="both"/>
        <w:rPr>
          <w:rFonts w:eastAsiaTheme="minorHAnsi"/>
          <w:sz w:val="28"/>
          <w:szCs w:val="28"/>
          <w:lang w:eastAsia="en-US"/>
        </w:rPr>
      </w:pPr>
      <w:r w:rsidRPr="003241DC">
        <w:rPr>
          <w:rFonts w:eastAsiaTheme="minorHAnsi"/>
          <w:sz w:val="28"/>
          <w:szCs w:val="28"/>
          <w:lang w:eastAsia="en-US"/>
        </w:rPr>
        <w:t>4.</w:t>
      </w:r>
      <w:r w:rsidR="00140708">
        <w:rPr>
          <w:rFonts w:eastAsiaTheme="minorHAnsi"/>
          <w:sz w:val="28"/>
          <w:szCs w:val="28"/>
          <w:lang w:eastAsia="en-US"/>
        </w:rPr>
        <w:t>9</w:t>
      </w:r>
      <w:r w:rsidRPr="003241DC">
        <w:rPr>
          <w:rFonts w:eastAsiaTheme="minorHAnsi"/>
          <w:sz w:val="28"/>
          <w:szCs w:val="28"/>
          <w:lang w:eastAsia="en-US"/>
        </w:rPr>
        <w:t xml:space="preserve">. Персональная ответственность </w:t>
      </w:r>
      <w:r w:rsidR="00140708">
        <w:rPr>
          <w:rFonts w:eastAsiaTheme="minorHAnsi"/>
          <w:sz w:val="28"/>
          <w:szCs w:val="28"/>
          <w:lang w:eastAsia="en-US"/>
        </w:rPr>
        <w:t>уполномоченных должностных лиц</w:t>
      </w:r>
      <w:r w:rsidRPr="003241DC">
        <w:rPr>
          <w:rFonts w:eastAsiaTheme="minorHAnsi"/>
          <w:sz w:val="28"/>
          <w:szCs w:val="28"/>
          <w:lang w:eastAsia="en-US"/>
        </w:rPr>
        <w:t xml:space="preserve"> закрепляется в их должностных инструкциях в соответствии с требованиями законодательства.</w:t>
      </w:r>
    </w:p>
    <w:p w:rsidR="003241DC" w:rsidRPr="003241DC" w:rsidRDefault="003241DC" w:rsidP="003241DC">
      <w:pPr>
        <w:autoSpaceDE w:val="0"/>
        <w:autoSpaceDN w:val="0"/>
        <w:adjustRightInd w:val="0"/>
        <w:rPr>
          <w:rFonts w:eastAsiaTheme="minorHAnsi"/>
          <w:sz w:val="28"/>
          <w:szCs w:val="28"/>
          <w:lang w:eastAsia="en-US"/>
        </w:rPr>
      </w:pPr>
    </w:p>
    <w:p w:rsidR="00267843" w:rsidRPr="00CF1074" w:rsidRDefault="00267843" w:rsidP="00267843">
      <w:pPr>
        <w:pStyle w:val="ConsPlusNormal"/>
        <w:jc w:val="center"/>
      </w:pPr>
    </w:p>
    <w:p w:rsidR="00267843" w:rsidRPr="00CF1074" w:rsidRDefault="00267843" w:rsidP="00267843">
      <w:pPr>
        <w:pStyle w:val="ConsPlusNormal"/>
        <w:jc w:val="center"/>
        <w:outlineLvl w:val="1"/>
      </w:pPr>
      <w:r w:rsidRPr="00CF1074">
        <w:t>5. ДОСУДЕБНЫЙ (ВНЕСУДЕБНЫЙ) ПОРЯДОК ОБЖАЛОВАНИЯ РЕШЕНИЙ И</w:t>
      </w:r>
    </w:p>
    <w:p w:rsidR="00267843" w:rsidRPr="00CF1074" w:rsidRDefault="00267843" w:rsidP="00267843">
      <w:pPr>
        <w:pStyle w:val="ConsPlusNormal"/>
        <w:jc w:val="center"/>
      </w:pPr>
      <w:r w:rsidRPr="00CF1074">
        <w:t>ДЕЙСТВИЙ (БЕЗДЕЙСТВИЯ) ДОЛЖНОСТНЫХ ЛИЦ</w:t>
      </w:r>
    </w:p>
    <w:p w:rsidR="00267843" w:rsidRPr="00CF1074" w:rsidRDefault="00267843" w:rsidP="00267843">
      <w:pPr>
        <w:pStyle w:val="ConsPlusNormal"/>
        <w:jc w:val="both"/>
      </w:pPr>
    </w:p>
    <w:p w:rsidR="00267843" w:rsidRPr="00CF1074" w:rsidRDefault="00267843" w:rsidP="00267843">
      <w:pPr>
        <w:pStyle w:val="ConsPlusNormal"/>
        <w:ind w:firstLine="540"/>
        <w:jc w:val="both"/>
      </w:pPr>
      <w:r w:rsidRPr="00CF1074">
        <w:t>5.1. Лица, в отношении которых проводилась проверка при осуществлении муниципального контроля в области использования и охраны недр при добыче общераспространенных полезных ископаемых и при строительстве подземных сооружений, не связанных с добычей полезных ископаемых, имеют право на обжалование действий (бездействия) и решений, принимаемых в ходе проведения проверки.</w:t>
      </w:r>
    </w:p>
    <w:p w:rsidR="00267843" w:rsidRPr="00CF1074" w:rsidRDefault="00267843" w:rsidP="00267843">
      <w:pPr>
        <w:pStyle w:val="ConsPlusNormal"/>
        <w:ind w:firstLine="540"/>
        <w:jc w:val="both"/>
      </w:pPr>
      <w:r w:rsidRPr="00CF1074">
        <w:t>5.2. Предметом досудебного (внесудебного) обжалования заявителем являются решения и действие (бездействие) органа, исполняющего муниципальную функцию, должностного лица органа, исполняющего муниципальную функцию, либо муниципального служащего.</w:t>
      </w:r>
    </w:p>
    <w:p w:rsidR="00267843" w:rsidRPr="00CF1074" w:rsidRDefault="00267843" w:rsidP="00267843">
      <w:pPr>
        <w:pStyle w:val="ConsPlusNormal"/>
        <w:ind w:firstLine="540"/>
        <w:jc w:val="both"/>
      </w:pPr>
      <w:r w:rsidRPr="00CF1074">
        <w:t>5.3. Заявитель может обратиться с жалобой, в том числе в следующих случаях:</w:t>
      </w:r>
    </w:p>
    <w:p w:rsidR="00267843" w:rsidRPr="00CF1074" w:rsidRDefault="00267843" w:rsidP="00267843">
      <w:pPr>
        <w:pStyle w:val="ConsPlusNormal"/>
        <w:ind w:firstLine="540"/>
        <w:jc w:val="both"/>
      </w:pPr>
      <w:r w:rsidRPr="00CF1074">
        <w:lastRenderedPageBreak/>
        <w:t>5.3.1. Нарушение срока исполнения муниципальной функции.</w:t>
      </w:r>
    </w:p>
    <w:p w:rsidR="00267843" w:rsidRPr="00CF1074" w:rsidRDefault="00267843" w:rsidP="00267843">
      <w:pPr>
        <w:pStyle w:val="ConsPlusNormal"/>
        <w:ind w:firstLine="540"/>
        <w:jc w:val="both"/>
      </w:pPr>
      <w:r w:rsidRPr="00CF1074">
        <w:t>5.3.2. Требования у заявителя документов, не предусмотренных нормативными актами субъекта Российской Федерации, муниципальными правовыми актами для исполнения муниципальной функции.</w:t>
      </w:r>
    </w:p>
    <w:p w:rsidR="00267843" w:rsidRPr="00CF1074" w:rsidRDefault="00267843" w:rsidP="00267843">
      <w:pPr>
        <w:pStyle w:val="ConsPlusNormal"/>
        <w:ind w:firstLine="540"/>
        <w:jc w:val="both"/>
      </w:pPr>
      <w:r w:rsidRPr="00CF1074">
        <w:t>5.3.3.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 для исполнения муниципальной функции, у заявителя.</w:t>
      </w:r>
    </w:p>
    <w:p w:rsidR="00267843" w:rsidRPr="00CF1074" w:rsidRDefault="00267843" w:rsidP="00267843">
      <w:pPr>
        <w:pStyle w:val="ConsPlusNormal"/>
        <w:ind w:firstLine="540"/>
        <w:jc w:val="both"/>
      </w:pPr>
      <w:r w:rsidRPr="00CF1074">
        <w:t>5.3.4. Затребование с заявителя при исполнении муниципальной функции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267843" w:rsidRPr="00CF1074" w:rsidRDefault="00267843" w:rsidP="00267843">
      <w:pPr>
        <w:pStyle w:val="ConsPlusNormal"/>
        <w:ind w:firstLine="540"/>
        <w:jc w:val="both"/>
      </w:pPr>
      <w:r w:rsidRPr="00CF1074">
        <w:t>5.3.5. Отказ органа, исполняющего муниципальную функцию, должностного лица, исполняющего муниципальную функцию,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
    <w:p w:rsidR="00267843" w:rsidRPr="00CF1074" w:rsidRDefault="00267843" w:rsidP="00267843">
      <w:pPr>
        <w:pStyle w:val="ConsPlusNormal"/>
        <w:ind w:firstLine="540"/>
        <w:jc w:val="both"/>
      </w:pPr>
      <w:r w:rsidRPr="00CF1074">
        <w:t xml:space="preserve">5.4. Жалоба подается на имя </w:t>
      </w:r>
      <w:r w:rsidR="00140708">
        <w:t>г</w:t>
      </w:r>
      <w:r w:rsidRPr="00CF1074">
        <w:t xml:space="preserve">лавы </w:t>
      </w:r>
      <w:r w:rsidR="00140708">
        <w:t xml:space="preserve">Пышминского </w:t>
      </w:r>
      <w:r w:rsidRPr="00CF1074">
        <w:t xml:space="preserve">городского округа в письменной форме на бумажном носителе, в электронной форме, может быть направлена по почте, через многофункциональный центр, с использованием информационно-телекоммуникационной сети </w:t>
      </w:r>
      <w:r w:rsidR="00140708">
        <w:t>«</w:t>
      </w:r>
      <w:r w:rsidRPr="00CF1074">
        <w:t>Интернет</w:t>
      </w:r>
      <w:r w:rsidR="00140708">
        <w:t>»</w:t>
      </w:r>
      <w:r w:rsidRPr="00CF1074">
        <w:t xml:space="preserve">, официального сайта </w:t>
      </w:r>
      <w:r w:rsidR="00140708">
        <w:t>Пышминского  городского округа</w:t>
      </w:r>
      <w:r w:rsidRPr="00CF1074">
        <w:t>, единого портала государственных и муниципальных услуг, а также может быть принята при личном приеме заявителя.</w:t>
      </w:r>
    </w:p>
    <w:p w:rsidR="00267843" w:rsidRPr="00CF1074" w:rsidRDefault="00267843" w:rsidP="00267843">
      <w:pPr>
        <w:pStyle w:val="ConsPlusNormal"/>
        <w:ind w:firstLine="540"/>
        <w:jc w:val="both"/>
      </w:pPr>
      <w:r w:rsidRPr="00CF1074">
        <w:t>Личный прием заявителей в связи с обжалованием действий (бездействия) уполномоченного органа, и решений, принятых (осуществляемых) им в ходе предоставления муниципальной услуги, осуществляется в соответствии с установленным графиком приема граждан.</w:t>
      </w:r>
    </w:p>
    <w:p w:rsidR="00267843" w:rsidRPr="00CF1074" w:rsidRDefault="00267843" w:rsidP="00267843">
      <w:pPr>
        <w:pStyle w:val="ConsPlusNormal"/>
        <w:ind w:firstLine="540"/>
        <w:jc w:val="both"/>
      </w:pPr>
      <w:r w:rsidRPr="00CF1074">
        <w:t>Жалоба должна содержать:</w:t>
      </w:r>
    </w:p>
    <w:p w:rsidR="00267843" w:rsidRPr="00CF1074" w:rsidRDefault="00267843" w:rsidP="00267843">
      <w:pPr>
        <w:pStyle w:val="ConsPlusNormal"/>
        <w:ind w:firstLine="540"/>
        <w:jc w:val="both"/>
      </w:pPr>
      <w:r w:rsidRPr="00CF1074">
        <w:t>5.4.1. Наименование органа, исполняющего муниципальную функцию, фамилию, имя, отчество (последнее при наличии) должностного лица органа, исполняющего муниципальную функцию, либо муниципального служащего, решения и действия (бездействие) которых обжалуются.</w:t>
      </w:r>
    </w:p>
    <w:p w:rsidR="00267843" w:rsidRPr="00CF1074" w:rsidRDefault="00267843" w:rsidP="00267843">
      <w:pPr>
        <w:pStyle w:val="ConsPlusNormal"/>
        <w:ind w:firstLine="540"/>
        <w:jc w:val="both"/>
      </w:pPr>
      <w:r w:rsidRPr="00CF1074">
        <w:t>5.4.2. Фамилию, имя, отчество (последнее при наличии), сведения о месте жительства заявителя - индивидуального предпринимателя,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67843" w:rsidRPr="00CF1074" w:rsidRDefault="00267843" w:rsidP="00267843">
      <w:pPr>
        <w:pStyle w:val="ConsPlusNormal"/>
        <w:ind w:firstLine="540"/>
        <w:jc w:val="both"/>
      </w:pPr>
      <w:r w:rsidRPr="00CF1074">
        <w:t>5.4.3. Сведения об обжалуемых решениях и действиях (бездействии) органа, исполняющего муниципальную функцию, либо муниципального служащего.</w:t>
      </w:r>
    </w:p>
    <w:p w:rsidR="00267843" w:rsidRPr="00CF1074" w:rsidRDefault="00267843" w:rsidP="00267843">
      <w:pPr>
        <w:pStyle w:val="ConsPlusNormal"/>
        <w:ind w:firstLine="540"/>
        <w:jc w:val="both"/>
      </w:pPr>
      <w:r w:rsidRPr="00CF1074">
        <w:t>5.4.4.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либо муниципального служащего. Заявителем могут быть представлены документы (при наличии), подтверждающие доводы заявителя, либо их копии.</w:t>
      </w:r>
    </w:p>
    <w:p w:rsidR="00267843" w:rsidRPr="00CF1074" w:rsidRDefault="00267843" w:rsidP="00267843">
      <w:pPr>
        <w:pStyle w:val="ConsPlusNormal"/>
        <w:ind w:firstLine="540"/>
        <w:jc w:val="both"/>
      </w:pPr>
      <w:r w:rsidRPr="00CF1074">
        <w:t>5.5. Основаниями для отказа в рассмотрении жалобы являются:</w:t>
      </w:r>
    </w:p>
    <w:p w:rsidR="00267843" w:rsidRPr="00CF1074" w:rsidRDefault="00267843" w:rsidP="00267843">
      <w:pPr>
        <w:pStyle w:val="ConsPlusNormal"/>
        <w:ind w:firstLine="540"/>
        <w:jc w:val="both"/>
      </w:pPr>
      <w:r w:rsidRPr="00CF1074">
        <w:lastRenderedPageBreak/>
        <w:t>5.5.1. Отсутствие указания на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контактного телефона, адрес электронной почты (при наличии) и почтовый адрес, по которым должен быть направлен ответ заявителю.</w:t>
      </w:r>
    </w:p>
    <w:p w:rsidR="00267843" w:rsidRPr="00CF1074" w:rsidRDefault="00267843" w:rsidP="00267843">
      <w:pPr>
        <w:pStyle w:val="ConsPlusNormal"/>
        <w:ind w:firstLine="540"/>
        <w:jc w:val="both"/>
      </w:pPr>
      <w:r w:rsidRPr="00CF1074">
        <w:t>5.5.2. Жалоба содержит нецензурные либо оскорбительные выражения, угрозы жизни, здоровью и имуществу должностного лица.</w:t>
      </w:r>
    </w:p>
    <w:p w:rsidR="00267843" w:rsidRPr="00CF1074" w:rsidRDefault="00267843" w:rsidP="00267843">
      <w:pPr>
        <w:pStyle w:val="ConsPlusNormal"/>
        <w:ind w:firstLine="540"/>
        <w:jc w:val="both"/>
      </w:pPr>
      <w:r w:rsidRPr="00CF1074">
        <w:t>5.5.3. Жалоба не поддается прочтению.</w:t>
      </w:r>
    </w:p>
    <w:p w:rsidR="00267843" w:rsidRPr="00CF1074" w:rsidRDefault="00267843" w:rsidP="00267843">
      <w:pPr>
        <w:pStyle w:val="ConsPlusNormal"/>
        <w:ind w:firstLine="540"/>
        <w:jc w:val="both"/>
      </w:pPr>
      <w:r w:rsidRPr="00CF1074">
        <w:t>5.5.4. Жалоба по тем же основаниям и по тем же условиям ранее была неоднократно рассмотрена органами власти и организациями, предоставляющими муниципальную услугу, в которые она вновь поступила, и гражданин поставлен в известность о результатах ее рассмотрения.</w:t>
      </w:r>
    </w:p>
    <w:p w:rsidR="00267843" w:rsidRPr="00CF1074" w:rsidRDefault="00267843" w:rsidP="00267843">
      <w:pPr>
        <w:pStyle w:val="ConsPlusNormal"/>
        <w:ind w:firstLine="540"/>
        <w:jc w:val="both"/>
      </w:pPr>
      <w:r w:rsidRPr="00CF1074">
        <w:t>5.5.5. Отсутствие наименования органа, предоставляющего муниципальную услугу, должностного лица органа, предоставляющего муниципальную услугу, либо иного муниципального служащего, решения и действия (бездействие) которых обжалуются.</w:t>
      </w:r>
    </w:p>
    <w:p w:rsidR="00267843" w:rsidRPr="00CF1074" w:rsidRDefault="00267843" w:rsidP="00267843">
      <w:pPr>
        <w:pStyle w:val="ConsPlusNormal"/>
        <w:ind w:firstLine="540"/>
        <w:jc w:val="both"/>
      </w:pPr>
      <w:r w:rsidRPr="00CF1074">
        <w:t>5.6. Основаниями для приостановления рассмотрения жалобы является необходимость направления запроса в исполнительные органы государственной власти Российской Федерации, Свердловской области, в органы местного самоуправления и организации. В этом случае орган местного самоуправления, должностное лицо, в адрес которого поступила жалоба, вправе продлить срок рассмотрения обращения не более чем на 30 дней, уведомив о продлении срока гражданина, направившего обращение.</w:t>
      </w:r>
    </w:p>
    <w:p w:rsidR="00267843" w:rsidRPr="00CF1074" w:rsidRDefault="00267843" w:rsidP="00267843">
      <w:pPr>
        <w:pStyle w:val="ConsPlusNormal"/>
        <w:ind w:firstLine="540"/>
        <w:jc w:val="both"/>
      </w:pPr>
      <w:r w:rsidRPr="00CF1074">
        <w:t>5.7. Заявители имеют право на получение информации и документов, необходимых для обоснования и рассмотрения жалобы. При этом документы, ранее поданные заявителями в исполнительные органы государственной власти и организации, предоставляющие муниципальную услугу, либо в организации, обращение в которые необходимо для предоставления муниципальной услуги, выдаются по их просьбе в виде выписок или копий.</w:t>
      </w:r>
    </w:p>
    <w:p w:rsidR="00267843" w:rsidRPr="00CF1074" w:rsidRDefault="00267843" w:rsidP="00267843">
      <w:pPr>
        <w:pStyle w:val="ConsPlusNormal"/>
        <w:ind w:firstLine="540"/>
        <w:jc w:val="both"/>
      </w:pPr>
      <w:bookmarkStart w:id="5" w:name="Par202"/>
      <w:bookmarkEnd w:id="5"/>
      <w:r w:rsidRPr="00CF1074">
        <w:t>5.8. 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исполняющего муниципальную функцию, должностного лица органа исполняющего муниципальную функцию,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267843" w:rsidRPr="00CF1074" w:rsidRDefault="00267843" w:rsidP="00267843">
      <w:pPr>
        <w:pStyle w:val="ConsPlusNormal"/>
        <w:ind w:firstLine="540"/>
        <w:jc w:val="both"/>
      </w:pPr>
      <w:r w:rsidRPr="00CF1074">
        <w:t>5.9. По результатам рассмотрения жалобы принимается одно из следующих решений:</w:t>
      </w:r>
    </w:p>
    <w:p w:rsidR="00267843" w:rsidRPr="00CF1074" w:rsidRDefault="00267843" w:rsidP="00267843">
      <w:pPr>
        <w:pStyle w:val="ConsPlusNormal"/>
        <w:ind w:firstLine="540"/>
        <w:jc w:val="both"/>
      </w:pPr>
      <w:r w:rsidRPr="00CF1074">
        <w:t xml:space="preserve">5.9.1. Об удовлетворении жалобы, в том числе в форме отмены принятого решения, исправления допущенных органом, исполняющим муниципальную функцию,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w:t>
      </w:r>
      <w:r w:rsidRPr="00CF1074">
        <w:lastRenderedPageBreak/>
        <w:t>нормативными правовыми актами субъекта Российской Федерации, муниципальными правовыми актами, а также в иных формах.</w:t>
      </w:r>
    </w:p>
    <w:p w:rsidR="00267843" w:rsidRPr="00CF1074" w:rsidRDefault="00267843" w:rsidP="00267843">
      <w:pPr>
        <w:pStyle w:val="ConsPlusNormal"/>
        <w:ind w:firstLine="540"/>
        <w:jc w:val="both"/>
      </w:pPr>
      <w:r w:rsidRPr="00CF1074">
        <w:t>5.9.2. Об отказе в удовлетворении жалобы.</w:t>
      </w:r>
    </w:p>
    <w:p w:rsidR="00267843" w:rsidRPr="00CF1074" w:rsidRDefault="00267843" w:rsidP="00267843">
      <w:pPr>
        <w:pStyle w:val="ConsPlusNormal"/>
        <w:ind w:firstLine="540"/>
        <w:jc w:val="both"/>
      </w:pPr>
      <w:r w:rsidRPr="00CF1074">
        <w:t xml:space="preserve">5.10. Не позднее пяти рабочих дней, следующих за днем принятия решения, указанного в </w:t>
      </w:r>
      <w:hyperlink w:anchor="Par202" w:history="1">
        <w:r w:rsidRPr="00CF1074">
          <w:t>пункте 5.</w:t>
        </w:r>
        <w:r w:rsidR="00140708">
          <w:t>9</w:t>
        </w:r>
      </w:hyperlink>
      <w:r w:rsidRPr="00CF1074">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67843" w:rsidRPr="00CF1074" w:rsidRDefault="00267843" w:rsidP="00267843">
      <w:pPr>
        <w:pStyle w:val="ConsPlusNormal"/>
        <w:ind w:firstLine="540"/>
        <w:jc w:val="both"/>
      </w:pPr>
      <w:r w:rsidRPr="00CF1074">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принимает необходимые меры в соответствии с действующим законодательством Российской Федерации.</w:t>
      </w:r>
    </w:p>
    <w:p w:rsidR="00267843" w:rsidRPr="00CF1074" w:rsidRDefault="00267843" w:rsidP="00267843">
      <w:pPr>
        <w:pStyle w:val="ConsPlusNormal"/>
        <w:ind w:firstLine="540"/>
        <w:jc w:val="both"/>
      </w:pPr>
      <w:r w:rsidRPr="00CF1074">
        <w:t xml:space="preserve">Обжалование действий (бездействий) должностных лиц </w:t>
      </w:r>
      <w:r w:rsidR="00140708">
        <w:t>а</w:t>
      </w:r>
      <w:r w:rsidRPr="00CF1074">
        <w:t xml:space="preserve">дминистрации </w:t>
      </w:r>
      <w:r w:rsidR="00140708">
        <w:t xml:space="preserve">Пышминского </w:t>
      </w:r>
      <w:r w:rsidRPr="00CF1074">
        <w:t xml:space="preserve">городского округа, а также принимаемых ими решений при предоставлении муниципальной услуги возможно в судебном порядке, в соответствии с Арбитражно-процессуальным </w:t>
      </w:r>
      <w:hyperlink r:id="rId20" w:history="1">
        <w:r w:rsidRPr="00CF1074">
          <w:t>кодексом</w:t>
        </w:r>
      </w:hyperlink>
      <w:r w:rsidRPr="00CF1074">
        <w:t xml:space="preserve"> Российской Федерации и Гражданским процессуальным </w:t>
      </w:r>
      <w:hyperlink r:id="rId21" w:history="1">
        <w:r w:rsidRPr="00CF1074">
          <w:t>кодексом</w:t>
        </w:r>
      </w:hyperlink>
      <w:r w:rsidRPr="00CF1074">
        <w:t xml:space="preserve"> Российской Федерации.</w:t>
      </w:r>
    </w:p>
    <w:p w:rsidR="00267843" w:rsidRPr="00CF1074" w:rsidRDefault="00267843" w:rsidP="00267843">
      <w:pPr>
        <w:pStyle w:val="ConsPlusNormal"/>
        <w:jc w:val="both"/>
      </w:pPr>
    </w:p>
    <w:p w:rsidR="00267843" w:rsidRDefault="00267843" w:rsidP="00267843">
      <w:pPr>
        <w:pStyle w:val="ConsPlusNormal"/>
        <w:jc w:val="both"/>
      </w:pPr>
    </w:p>
    <w:p w:rsidR="005C5A59" w:rsidRDefault="005C5A59" w:rsidP="00267843">
      <w:pPr>
        <w:pStyle w:val="ConsPlusNormal"/>
        <w:jc w:val="both"/>
      </w:pPr>
    </w:p>
    <w:p w:rsidR="005C5A59" w:rsidRDefault="005C5A59" w:rsidP="00267843">
      <w:pPr>
        <w:pStyle w:val="ConsPlusNormal"/>
        <w:jc w:val="both"/>
      </w:pPr>
    </w:p>
    <w:p w:rsidR="005C5A59" w:rsidRDefault="005C5A59" w:rsidP="00267843">
      <w:pPr>
        <w:pStyle w:val="ConsPlusNormal"/>
        <w:jc w:val="both"/>
      </w:pPr>
    </w:p>
    <w:p w:rsidR="005C5A59" w:rsidRDefault="005C5A59" w:rsidP="00267843">
      <w:pPr>
        <w:pStyle w:val="ConsPlusNormal"/>
        <w:jc w:val="both"/>
      </w:pPr>
    </w:p>
    <w:p w:rsidR="005C5A59" w:rsidRDefault="005C5A59" w:rsidP="00267843">
      <w:pPr>
        <w:pStyle w:val="ConsPlusNormal"/>
        <w:jc w:val="both"/>
      </w:pPr>
    </w:p>
    <w:p w:rsidR="005C5A59" w:rsidRDefault="005C5A59" w:rsidP="00267843">
      <w:pPr>
        <w:pStyle w:val="ConsPlusNormal"/>
        <w:jc w:val="both"/>
      </w:pPr>
    </w:p>
    <w:p w:rsidR="005C5A59" w:rsidRDefault="005C5A59" w:rsidP="00267843">
      <w:pPr>
        <w:pStyle w:val="ConsPlusNormal"/>
        <w:jc w:val="both"/>
      </w:pPr>
    </w:p>
    <w:p w:rsidR="005C5A59" w:rsidRDefault="005C5A59" w:rsidP="00267843">
      <w:pPr>
        <w:pStyle w:val="ConsPlusNormal"/>
        <w:jc w:val="both"/>
      </w:pPr>
    </w:p>
    <w:p w:rsidR="005C5A59" w:rsidRDefault="005C5A59" w:rsidP="00267843">
      <w:pPr>
        <w:pStyle w:val="ConsPlusNormal"/>
        <w:jc w:val="both"/>
      </w:pPr>
    </w:p>
    <w:p w:rsidR="005C5A59" w:rsidRDefault="005C5A59" w:rsidP="00267843">
      <w:pPr>
        <w:pStyle w:val="ConsPlusNormal"/>
        <w:jc w:val="both"/>
      </w:pPr>
    </w:p>
    <w:p w:rsidR="005C5A59" w:rsidRDefault="005C5A59" w:rsidP="00267843">
      <w:pPr>
        <w:pStyle w:val="ConsPlusNormal"/>
        <w:jc w:val="both"/>
      </w:pPr>
    </w:p>
    <w:p w:rsidR="005C5A59" w:rsidRDefault="005C5A59" w:rsidP="00267843">
      <w:pPr>
        <w:pStyle w:val="ConsPlusNormal"/>
        <w:jc w:val="both"/>
      </w:pPr>
    </w:p>
    <w:p w:rsidR="005C5A59" w:rsidRDefault="005C5A59" w:rsidP="00267843">
      <w:pPr>
        <w:pStyle w:val="ConsPlusNormal"/>
        <w:jc w:val="both"/>
      </w:pPr>
    </w:p>
    <w:p w:rsidR="005C5A59" w:rsidRDefault="005C5A59" w:rsidP="00267843">
      <w:pPr>
        <w:pStyle w:val="ConsPlusNormal"/>
        <w:jc w:val="both"/>
      </w:pPr>
    </w:p>
    <w:p w:rsidR="00882DD1" w:rsidRPr="00882DD1" w:rsidRDefault="00882DD1" w:rsidP="00882DD1">
      <w:pPr>
        <w:autoSpaceDE w:val="0"/>
        <w:autoSpaceDN w:val="0"/>
        <w:adjustRightInd w:val="0"/>
        <w:jc w:val="both"/>
        <w:rPr>
          <w:rFonts w:eastAsiaTheme="minorHAnsi"/>
          <w:sz w:val="28"/>
          <w:szCs w:val="28"/>
          <w:lang w:eastAsia="en-US"/>
        </w:rPr>
      </w:pPr>
    </w:p>
    <w:p w:rsidR="00882DD1" w:rsidRDefault="00882DD1" w:rsidP="00882DD1">
      <w:pPr>
        <w:autoSpaceDE w:val="0"/>
        <w:autoSpaceDN w:val="0"/>
        <w:adjustRightInd w:val="0"/>
        <w:jc w:val="center"/>
        <w:outlineLvl w:val="1"/>
        <w:rPr>
          <w:rFonts w:eastAsiaTheme="minorHAnsi"/>
          <w:sz w:val="28"/>
          <w:szCs w:val="28"/>
          <w:lang w:eastAsia="en-US"/>
        </w:rPr>
      </w:pPr>
    </w:p>
    <w:p w:rsidR="00882DD1" w:rsidRDefault="00882DD1" w:rsidP="00882DD1">
      <w:pPr>
        <w:autoSpaceDE w:val="0"/>
        <w:autoSpaceDN w:val="0"/>
        <w:adjustRightInd w:val="0"/>
        <w:jc w:val="center"/>
        <w:outlineLvl w:val="1"/>
        <w:rPr>
          <w:rFonts w:eastAsiaTheme="minorHAnsi"/>
          <w:sz w:val="28"/>
          <w:szCs w:val="28"/>
          <w:lang w:eastAsia="en-US"/>
        </w:rPr>
      </w:pPr>
    </w:p>
    <w:p w:rsidR="00882DD1" w:rsidRDefault="00882DD1" w:rsidP="00882DD1">
      <w:pPr>
        <w:autoSpaceDE w:val="0"/>
        <w:autoSpaceDN w:val="0"/>
        <w:adjustRightInd w:val="0"/>
        <w:jc w:val="center"/>
        <w:outlineLvl w:val="1"/>
        <w:rPr>
          <w:rFonts w:eastAsiaTheme="minorHAnsi"/>
          <w:sz w:val="28"/>
          <w:szCs w:val="28"/>
          <w:lang w:eastAsia="en-US"/>
        </w:rPr>
      </w:pPr>
    </w:p>
    <w:p w:rsidR="00882DD1" w:rsidRDefault="00882DD1" w:rsidP="00882DD1">
      <w:pPr>
        <w:autoSpaceDE w:val="0"/>
        <w:autoSpaceDN w:val="0"/>
        <w:adjustRightInd w:val="0"/>
        <w:jc w:val="center"/>
        <w:outlineLvl w:val="1"/>
        <w:rPr>
          <w:rFonts w:eastAsiaTheme="minorHAnsi"/>
          <w:sz w:val="28"/>
          <w:szCs w:val="28"/>
          <w:lang w:eastAsia="en-US"/>
        </w:rPr>
      </w:pPr>
    </w:p>
    <w:p w:rsidR="00882DD1" w:rsidRPr="005C5A59" w:rsidRDefault="00882DD1" w:rsidP="00882DD1">
      <w:pPr>
        <w:pStyle w:val="ConsPlusNormal"/>
        <w:jc w:val="right"/>
        <w:outlineLvl w:val="1"/>
        <w:rPr>
          <w:sz w:val="24"/>
          <w:szCs w:val="24"/>
        </w:rPr>
      </w:pPr>
      <w:r w:rsidRPr="005C5A59">
        <w:rPr>
          <w:sz w:val="24"/>
          <w:szCs w:val="24"/>
        </w:rPr>
        <w:t>Приложение</w:t>
      </w:r>
    </w:p>
    <w:p w:rsidR="00882DD1" w:rsidRPr="005C5A59" w:rsidRDefault="00882DD1" w:rsidP="00882DD1">
      <w:pPr>
        <w:pStyle w:val="ConsPlusNormal"/>
        <w:jc w:val="right"/>
        <w:rPr>
          <w:sz w:val="24"/>
          <w:szCs w:val="24"/>
        </w:rPr>
      </w:pPr>
      <w:r w:rsidRPr="005C5A59">
        <w:rPr>
          <w:sz w:val="24"/>
          <w:szCs w:val="24"/>
        </w:rPr>
        <w:t>к Административному регламенту</w:t>
      </w:r>
    </w:p>
    <w:p w:rsidR="00882DD1" w:rsidRPr="005C5A59" w:rsidRDefault="00882DD1" w:rsidP="00882DD1">
      <w:pPr>
        <w:pStyle w:val="ConsPlusNormal"/>
        <w:jc w:val="right"/>
        <w:rPr>
          <w:sz w:val="24"/>
          <w:szCs w:val="24"/>
        </w:rPr>
      </w:pPr>
      <w:r w:rsidRPr="005C5A59">
        <w:rPr>
          <w:sz w:val="24"/>
          <w:szCs w:val="24"/>
        </w:rPr>
        <w:t>исполнения муниципальной функции</w:t>
      </w:r>
    </w:p>
    <w:p w:rsidR="00882DD1" w:rsidRPr="005C5A59" w:rsidRDefault="00882DD1" w:rsidP="00882DD1">
      <w:pPr>
        <w:pStyle w:val="ConsPlusNormal"/>
        <w:jc w:val="right"/>
        <w:rPr>
          <w:sz w:val="24"/>
          <w:szCs w:val="24"/>
        </w:rPr>
      </w:pPr>
      <w:r w:rsidRPr="005C5A59">
        <w:rPr>
          <w:sz w:val="24"/>
          <w:szCs w:val="24"/>
        </w:rPr>
        <w:t>по осуществлению муниципального</w:t>
      </w:r>
    </w:p>
    <w:p w:rsidR="00882DD1" w:rsidRPr="005C5A59" w:rsidRDefault="00882DD1" w:rsidP="00882DD1">
      <w:pPr>
        <w:pStyle w:val="ConsPlusNormal"/>
        <w:jc w:val="right"/>
        <w:rPr>
          <w:sz w:val="24"/>
          <w:szCs w:val="24"/>
        </w:rPr>
      </w:pPr>
      <w:r w:rsidRPr="005C5A59">
        <w:rPr>
          <w:sz w:val="24"/>
          <w:szCs w:val="24"/>
        </w:rPr>
        <w:t>контроля в сфере использования</w:t>
      </w:r>
    </w:p>
    <w:p w:rsidR="00882DD1" w:rsidRPr="005C5A59" w:rsidRDefault="00882DD1" w:rsidP="00882DD1">
      <w:pPr>
        <w:pStyle w:val="ConsPlusNormal"/>
        <w:jc w:val="right"/>
        <w:rPr>
          <w:sz w:val="24"/>
          <w:szCs w:val="24"/>
        </w:rPr>
      </w:pPr>
      <w:r w:rsidRPr="005C5A59">
        <w:rPr>
          <w:sz w:val="24"/>
          <w:szCs w:val="24"/>
        </w:rPr>
        <w:t>и охраны недр при добыче</w:t>
      </w:r>
    </w:p>
    <w:p w:rsidR="00882DD1" w:rsidRPr="005C5A59" w:rsidRDefault="00882DD1" w:rsidP="00882DD1">
      <w:pPr>
        <w:pStyle w:val="ConsPlusNormal"/>
        <w:jc w:val="right"/>
        <w:rPr>
          <w:sz w:val="24"/>
          <w:szCs w:val="24"/>
        </w:rPr>
      </w:pPr>
      <w:r w:rsidRPr="005C5A59">
        <w:rPr>
          <w:sz w:val="24"/>
          <w:szCs w:val="24"/>
        </w:rPr>
        <w:t>общераспространенных</w:t>
      </w:r>
    </w:p>
    <w:p w:rsidR="00882DD1" w:rsidRPr="005C5A59" w:rsidRDefault="00882DD1" w:rsidP="00882DD1">
      <w:pPr>
        <w:pStyle w:val="ConsPlusNormal"/>
        <w:jc w:val="right"/>
        <w:rPr>
          <w:sz w:val="24"/>
          <w:szCs w:val="24"/>
        </w:rPr>
      </w:pPr>
      <w:r w:rsidRPr="005C5A59">
        <w:rPr>
          <w:sz w:val="24"/>
          <w:szCs w:val="24"/>
        </w:rPr>
        <w:t>полезных ископаемых и</w:t>
      </w:r>
    </w:p>
    <w:p w:rsidR="00882DD1" w:rsidRPr="005C5A59" w:rsidRDefault="00882DD1" w:rsidP="00882DD1">
      <w:pPr>
        <w:pStyle w:val="ConsPlusNormal"/>
        <w:jc w:val="right"/>
        <w:rPr>
          <w:sz w:val="24"/>
          <w:szCs w:val="24"/>
        </w:rPr>
      </w:pPr>
      <w:r w:rsidRPr="005C5A59">
        <w:rPr>
          <w:sz w:val="24"/>
          <w:szCs w:val="24"/>
        </w:rPr>
        <w:lastRenderedPageBreak/>
        <w:t>при строительстве подземных</w:t>
      </w:r>
    </w:p>
    <w:p w:rsidR="00882DD1" w:rsidRPr="005C5A59" w:rsidRDefault="00882DD1" w:rsidP="00882DD1">
      <w:pPr>
        <w:pStyle w:val="ConsPlusNormal"/>
        <w:jc w:val="right"/>
        <w:rPr>
          <w:sz w:val="24"/>
          <w:szCs w:val="24"/>
        </w:rPr>
      </w:pPr>
      <w:r w:rsidRPr="005C5A59">
        <w:rPr>
          <w:sz w:val="24"/>
          <w:szCs w:val="24"/>
        </w:rPr>
        <w:t>сооружений, не связанных</w:t>
      </w:r>
    </w:p>
    <w:p w:rsidR="00882DD1" w:rsidRPr="005C5A59" w:rsidRDefault="00882DD1" w:rsidP="00882DD1">
      <w:pPr>
        <w:pStyle w:val="ConsPlusNormal"/>
        <w:jc w:val="right"/>
        <w:rPr>
          <w:sz w:val="24"/>
          <w:szCs w:val="24"/>
        </w:rPr>
      </w:pPr>
      <w:r w:rsidRPr="005C5A59">
        <w:rPr>
          <w:sz w:val="24"/>
          <w:szCs w:val="24"/>
        </w:rPr>
        <w:t xml:space="preserve">с добычей полезных ископаемых, </w:t>
      </w:r>
    </w:p>
    <w:p w:rsidR="00882DD1" w:rsidRPr="005C5A59" w:rsidRDefault="00882DD1" w:rsidP="00882DD1">
      <w:pPr>
        <w:pStyle w:val="ConsPlusNormal"/>
        <w:jc w:val="right"/>
        <w:rPr>
          <w:sz w:val="24"/>
          <w:szCs w:val="24"/>
        </w:rPr>
      </w:pPr>
      <w:r w:rsidRPr="005C5A59">
        <w:rPr>
          <w:sz w:val="24"/>
          <w:szCs w:val="24"/>
        </w:rPr>
        <w:t>на территории Пышминского городского округа</w:t>
      </w:r>
    </w:p>
    <w:p w:rsidR="00882DD1" w:rsidRPr="005C5A59" w:rsidRDefault="00882DD1" w:rsidP="00882DD1">
      <w:pPr>
        <w:pStyle w:val="ConsPlusNormal"/>
        <w:ind w:left="540"/>
        <w:jc w:val="both"/>
        <w:rPr>
          <w:sz w:val="24"/>
          <w:szCs w:val="24"/>
        </w:rPr>
      </w:pPr>
    </w:p>
    <w:p w:rsidR="00882DD1" w:rsidRPr="005C5A59" w:rsidRDefault="00882DD1" w:rsidP="00882DD1">
      <w:pPr>
        <w:pStyle w:val="ConsPlusNormal"/>
        <w:jc w:val="center"/>
        <w:outlineLvl w:val="2"/>
        <w:rPr>
          <w:sz w:val="24"/>
          <w:szCs w:val="24"/>
        </w:rPr>
      </w:pPr>
      <w:r w:rsidRPr="005C5A59">
        <w:rPr>
          <w:sz w:val="24"/>
          <w:szCs w:val="24"/>
        </w:rPr>
        <w:t>БЛОК-СХЕМА № 1</w:t>
      </w:r>
    </w:p>
    <w:p w:rsidR="00882DD1" w:rsidRPr="005C5A59" w:rsidRDefault="00882DD1" w:rsidP="00882DD1">
      <w:pPr>
        <w:pStyle w:val="ConsPlusNormal"/>
        <w:jc w:val="center"/>
        <w:rPr>
          <w:sz w:val="24"/>
          <w:szCs w:val="24"/>
        </w:rPr>
      </w:pPr>
      <w:r w:rsidRPr="005C5A59">
        <w:rPr>
          <w:sz w:val="24"/>
          <w:szCs w:val="24"/>
        </w:rPr>
        <w:t>ИСПОЛНЕНИЯ МУНИЦИПАЛЬНОЙ ФУНКЦИИ ПО ОСУЩЕСТВЛЕНИЮ</w:t>
      </w:r>
    </w:p>
    <w:p w:rsidR="00882DD1" w:rsidRDefault="00882DD1" w:rsidP="00882DD1">
      <w:pPr>
        <w:pStyle w:val="ConsPlusNormal"/>
        <w:jc w:val="center"/>
        <w:rPr>
          <w:sz w:val="24"/>
          <w:szCs w:val="24"/>
        </w:rPr>
      </w:pPr>
      <w:r w:rsidRPr="005C5A59">
        <w:rPr>
          <w:sz w:val="24"/>
          <w:szCs w:val="24"/>
        </w:rPr>
        <w:t>МУНИЦИПАЛЬНОГО КОНТРОЛЯ В СФЕРЕ ИСПОЛЬЗОВАНИЯ И ОХРАНЫ НЕДР ПРИ ДОБЫЧЕ ОБЩЕРАСПРОСТРАНЕННЫХ ПОЛЕЗНЫХ ИСКОПАЕМЫХ И ПРИ СТРОИТЕЛЬСТВЕ ПОДЗЕМНЫХ СООРУЖЕНИЙ, НЕ СВЯЗАННЫХ С ДОБЫЧЕЙ ПОЛЕЗНЫХ ИСКОПАЕМЫХ НА ТЕРРИТОРИИ</w:t>
      </w:r>
      <w:r>
        <w:rPr>
          <w:sz w:val="24"/>
          <w:szCs w:val="24"/>
        </w:rPr>
        <w:t xml:space="preserve"> </w:t>
      </w:r>
      <w:r w:rsidRPr="005C5A59">
        <w:rPr>
          <w:sz w:val="24"/>
          <w:szCs w:val="24"/>
        </w:rPr>
        <w:t xml:space="preserve">ПЫШМИНСКОГО ГОРОДСКОГО ОКРУГА </w:t>
      </w:r>
      <w:r>
        <w:rPr>
          <w:sz w:val="24"/>
          <w:szCs w:val="24"/>
        </w:rPr>
        <w:t>(при проведении плановой проверки)</w:t>
      </w:r>
    </w:p>
    <w:p w:rsidR="00882DD1" w:rsidRDefault="00882DD1" w:rsidP="00882DD1">
      <w:pPr>
        <w:autoSpaceDE w:val="0"/>
        <w:autoSpaceDN w:val="0"/>
        <w:adjustRightInd w:val="0"/>
        <w:jc w:val="center"/>
        <w:outlineLvl w:val="1"/>
        <w:rPr>
          <w:rFonts w:eastAsiaTheme="minorHAnsi"/>
          <w:sz w:val="28"/>
          <w:szCs w:val="28"/>
          <w:lang w:eastAsia="en-US"/>
        </w:rPr>
      </w:pPr>
    </w:p>
    <w:p w:rsidR="00882DD1" w:rsidRDefault="00882DD1" w:rsidP="00882DD1">
      <w:pPr>
        <w:autoSpaceDE w:val="0"/>
        <w:autoSpaceDN w:val="0"/>
        <w:adjustRightInd w:val="0"/>
        <w:jc w:val="center"/>
        <w:outlineLvl w:val="1"/>
        <w:rPr>
          <w:rFonts w:eastAsiaTheme="minorHAnsi"/>
          <w:sz w:val="28"/>
          <w:szCs w:val="28"/>
          <w:lang w:eastAsia="en-US"/>
        </w:rPr>
      </w:pPr>
    </w:p>
    <w:p w:rsidR="00882DD1" w:rsidRPr="00882DD1" w:rsidRDefault="00882DD1" w:rsidP="00882DD1">
      <w:pPr>
        <w:autoSpaceDE w:val="0"/>
        <w:autoSpaceDN w:val="0"/>
        <w:adjustRightInd w:val="0"/>
        <w:jc w:val="both"/>
        <w:rPr>
          <w:rFonts w:eastAsiaTheme="minorHAnsi"/>
          <w:sz w:val="28"/>
          <w:szCs w:val="28"/>
          <w:lang w:eastAsia="en-US"/>
        </w:rPr>
      </w:pP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Ежегодный план проведения плановых проверок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│Документарная проверка│                   │  Выездная проверка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Распоряжение о проведении проверки  </w:t>
      </w:r>
      <w:r w:rsidR="00B779C6">
        <w:rPr>
          <w:rFonts w:ascii="Courier New" w:eastAsiaTheme="minorHAnsi" w:hAnsi="Courier New" w:cs="Courier New"/>
          <w:sz w:val="20"/>
          <w:szCs w:val="20"/>
          <w:lang w:eastAsia="en-US"/>
        </w:rPr>
        <w:t xml:space="preserve">     </w:t>
      </w: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w:t>
      </w:r>
      <w:r w:rsidR="00B779C6">
        <w:rPr>
          <w:rFonts w:ascii="Courier New" w:eastAsiaTheme="minorHAnsi" w:hAnsi="Courier New" w:cs="Courier New"/>
          <w:sz w:val="20"/>
          <w:szCs w:val="20"/>
          <w:lang w:eastAsia="en-US"/>
        </w:rPr>
        <w:t xml:space="preserve">                                 </w:t>
      </w: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w:t>
      </w:r>
      <w:r w:rsidR="00B779C6">
        <w:rPr>
          <w:rFonts w:ascii="Courier New" w:eastAsiaTheme="minorHAnsi" w:hAnsi="Courier New" w:cs="Courier New"/>
          <w:sz w:val="20"/>
          <w:szCs w:val="20"/>
          <w:lang w:eastAsia="en-US"/>
        </w:rPr>
        <w:t xml:space="preserve">                      </w:t>
      </w: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Проведение документарной проверки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Проведение выездной проверки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(при необходимости)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Акт проверки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Принятие мер в связи с выявлением нарушений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(в случае выявления нарушений)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eastAsiaTheme="minorHAnsi"/>
          <w:sz w:val="28"/>
          <w:szCs w:val="28"/>
          <w:lang w:eastAsia="en-US"/>
        </w:rPr>
      </w:pPr>
    </w:p>
    <w:p w:rsidR="00882DD1" w:rsidRDefault="00882DD1" w:rsidP="00882DD1">
      <w:pPr>
        <w:pStyle w:val="ConsPlusNormal"/>
        <w:jc w:val="center"/>
        <w:outlineLvl w:val="2"/>
      </w:pPr>
    </w:p>
    <w:p w:rsidR="00B779C6" w:rsidRDefault="00B779C6" w:rsidP="00882DD1">
      <w:pPr>
        <w:pStyle w:val="ConsPlusNormal"/>
        <w:jc w:val="center"/>
        <w:outlineLvl w:val="2"/>
      </w:pPr>
    </w:p>
    <w:p w:rsidR="00882DD1" w:rsidRPr="005C5A59" w:rsidRDefault="00882DD1" w:rsidP="00882DD1">
      <w:pPr>
        <w:pStyle w:val="ConsPlusNormal"/>
        <w:jc w:val="center"/>
        <w:outlineLvl w:val="2"/>
        <w:rPr>
          <w:sz w:val="24"/>
          <w:szCs w:val="24"/>
        </w:rPr>
      </w:pPr>
      <w:r w:rsidRPr="005C5A59">
        <w:rPr>
          <w:sz w:val="24"/>
          <w:szCs w:val="24"/>
        </w:rPr>
        <w:t>БЛОК-СХЕМА N 2</w:t>
      </w:r>
    </w:p>
    <w:p w:rsidR="00882DD1" w:rsidRPr="005C5A59" w:rsidRDefault="00882DD1" w:rsidP="00882DD1">
      <w:pPr>
        <w:pStyle w:val="ConsPlusNormal"/>
        <w:jc w:val="center"/>
        <w:rPr>
          <w:sz w:val="24"/>
          <w:szCs w:val="24"/>
        </w:rPr>
      </w:pPr>
      <w:r w:rsidRPr="005C5A59">
        <w:rPr>
          <w:sz w:val="24"/>
          <w:szCs w:val="24"/>
        </w:rPr>
        <w:t>ИСПОЛНЕНИЯ МУНИЦИПАЛЬНОЙ ФУНКЦИИ ПО ОСУЩЕСТВЛЕНИЮ</w:t>
      </w:r>
    </w:p>
    <w:p w:rsidR="00882DD1" w:rsidRPr="005C5A59" w:rsidRDefault="00882DD1" w:rsidP="00882DD1">
      <w:pPr>
        <w:pStyle w:val="ConsPlusNormal"/>
        <w:jc w:val="center"/>
        <w:rPr>
          <w:sz w:val="24"/>
          <w:szCs w:val="24"/>
        </w:rPr>
      </w:pPr>
      <w:r w:rsidRPr="005C5A59">
        <w:rPr>
          <w:sz w:val="24"/>
          <w:szCs w:val="24"/>
        </w:rPr>
        <w:t>МУНИЦИПАЛЬНОГО КОНТРОЛЯ В СФЕРЕ ИСПОЛЬЗОВАНИЯ И ОХРАНЫ НЕДР</w:t>
      </w:r>
    </w:p>
    <w:p w:rsidR="00882DD1" w:rsidRPr="005C5A59" w:rsidRDefault="00882DD1" w:rsidP="00882DD1">
      <w:pPr>
        <w:pStyle w:val="ConsPlusNormal"/>
        <w:jc w:val="center"/>
        <w:rPr>
          <w:sz w:val="24"/>
          <w:szCs w:val="24"/>
        </w:rPr>
      </w:pPr>
      <w:r w:rsidRPr="005C5A59">
        <w:rPr>
          <w:sz w:val="24"/>
          <w:szCs w:val="24"/>
        </w:rPr>
        <w:t>ПРИ ДОБЫЧЕ ОБЩЕРАСПРОСТРАНЕННЫХ ПОЛЕЗНЫХ ИСКОПАЕМЫХ И</w:t>
      </w:r>
    </w:p>
    <w:p w:rsidR="00882DD1" w:rsidRPr="005C5A59" w:rsidRDefault="00882DD1" w:rsidP="00882DD1">
      <w:pPr>
        <w:pStyle w:val="ConsPlusNormal"/>
        <w:jc w:val="center"/>
        <w:rPr>
          <w:sz w:val="24"/>
          <w:szCs w:val="24"/>
        </w:rPr>
      </w:pPr>
      <w:r w:rsidRPr="005C5A59">
        <w:rPr>
          <w:sz w:val="24"/>
          <w:szCs w:val="24"/>
        </w:rPr>
        <w:t>ПРИ СТРОИТЕЛЬСТВЕ ПОДЗЕМНЫХ СООРУЖЕНИЙ, НЕ СВЯЗАННЫХ</w:t>
      </w:r>
    </w:p>
    <w:p w:rsidR="00882DD1" w:rsidRPr="005C5A59" w:rsidRDefault="00882DD1" w:rsidP="00882DD1">
      <w:pPr>
        <w:pStyle w:val="ConsPlusNormal"/>
        <w:jc w:val="center"/>
        <w:rPr>
          <w:sz w:val="24"/>
          <w:szCs w:val="24"/>
        </w:rPr>
      </w:pPr>
      <w:r w:rsidRPr="005C5A59">
        <w:rPr>
          <w:sz w:val="24"/>
          <w:szCs w:val="24"/>
        </w:rPr>
        <w:t>С ДОБЫЧЕЙ ПОЛЕЗНЫХ ИСКОПАЕМЫХ НА ТЕРРИТОРИИ</w:t>
      </w:r>
    </w:p>
    <w:p w:rsidR="00882DD1" w:rsidRDefault="00882DD1" w:rsidP="00882DD1">
      <w:pPr>
        <w:pStyle w:val="ConsPlusNormal"/>
        <w:jc w:val="center"/>
        <w:rPr>
          <w:sz w:val="24"/>
          <w:szCs w:val="24"/>
        </w:rPr>
      </w:pPr>
      <w:r>
        <w:rPr>
          <w:sz w:val="24"/>
          <w:szCs w:val="24"/>
        </w:rPr>
        <w:t>ПЫШМИНСКОГО ГОРОДСКОГО ОКРУГА</w:t>
      </w:r>
      <w:r w:rsidRPr="005C5A59">
        <w:rPr>
          <w:sz w:val="24"/>
          <w:szCs w:val="24"/>
        </w:rPr>
        <w:t xml:space="preserve"> (</w:t>
      </w:r>
      <w:r>
        <w:rPr>
          <w:sz w:val="24"/>
          <w:szCs w:val="24"/>
        </w:rPr>
        <w:t>при проведении  внеплановой проверки</w:t>
      </w:r>
      <w:r w:rsidRPr="005C5A59">
        <w:rPr>
          <w:sz w:val="24"/>
          <w:szCs w:val="24"/>
        </w:rPr>
        <w:t>)</w:t>
      </w:r>
    </w:p>
    <w:p w:rsidR="00882DD1" w:rsidRPr="00882DD1" w:rsidRDefault="00882DD1" w:rsidP="00882DD1">
      <w:pPr>
        <w:autoSpaceDE w:val="0"/>
        <w:autoSpaceDN w:val="0"/>
        <w:adjustRightInd w:val="0"/>
        <w:jc w:val="both"/>
        <w:rPr>
          <w:rFonts w:eastAsiaTheme="minorHAnsi"/>
          <w:sz w:val="28"/>
          <w:szCs w:val="28"/>
          <w:lang w:eastAsia="en-US"/>
        </w:rPr>
      </w:pP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lastRenderedPageBreak/>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Внеплановая проверка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│Документарная│                │   Выездная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w:t>
      </w:r>
      <w:proofErr w:type="gramStart"/>
      <w:r w:rsidRPr="00882DD1">
        <w:rPr>
          <w:rFonts w:ascii="Courier New" w:eastAsiaTheme="minorHAnsi" w:hAnsi="Courier New" w:cs="Courier New"/>
          <w:sz w:val="20"/>
          <w:szCs w:val="20"/>
          <w:lang w:eastAsia="en-US"/>
        </w:rPr>
        <w:t>│  проверка</w:t>
      </w:r>
      <w:proofErr w:type="gramEnd"/>
      <w:r w:rsidRPr="00882DD1">
        <w:rPr>
          <w:rFonts w:ascii="Courier New" w:eastAsiaTheme="minorHAnsi" w:hAnsi="Courier New" w:cs="Courier New"/>
          <w:sz w:val="20"/>
          <w:szCs w:val="20"/>
          <w:lang w:eastAsia="en-US"/>
        </w:rPr>
        <w:t xml:space="preserve">   │                │   проверка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Распоряжение </w:t>
      </w:r>
      <w:r w:rsidR="00B779C6">
        <w:rPr>
          <w:rFonts w:ascii="Courier New" w:eastAsiaTheme="minorHAnsi" w:hAnsi="Courier New" w:cs="Courier New"/>
          <w:sz w:val="20"/>
          <w:szCs w:val="20"/>
          <w:lang w:eastAsia="en-US"/>
        </w:rPr>
        <w:t xml:space="preserve">    </w:t>
      </w: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о проведении проверки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w:t>
      </w:r>
      <w:r w:rsidR="00B779C6">
        <w:rPr>
          <w:rFonts w:ascii="Courier New" w:eastAsiaTheme="minorHAnsi" w:hAnsi="Courier New" w:cs="Courier New"/>
          <w:sz w:val="20"/>
          <w:szCs w:val="20"/>
          <w:lang w:eastAsia="en-US"/>
        </w:rPr>
        <w:t xml:space="preserve">                  </w:t>
      </w: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w:t>
      </w:r>
      <w:r w:rsidR="00B779C6">
        <w:rPr>
          <w:rFonts w:ascii="Courier New" w:eastAsiaTheme="minorHAnsi" w:hAnsi="Courier New" w:cs="Courier New"/>
          <w:sz w:val="20"/>
          <w:szCs w:val="20"/>
          <w:lang w:eastAsia="en-US"/>
        </w:rPr>
        <w:t xml:space="preserve">              </w:t>
      </w: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w:t>
      </w:r>
      <w:r w:rsidR="00B779C6">
        <w:rPr>
          <w:rFonts w:ascii="Courier New" w:eastAsiaTheme="minorHAnsi" w:hAnsi="Courier New" w:cs="Courier New"/>
          <w:sz w:val="20"/>
          <w:szCs w:val="20"/>
          <w:lang w:eastAsia="en-US"/>
        </w:rPr>
        <w:t xml:space="preserve">                      </w:t>
      </w:r>
      <w:r w:rsidRPr="00882DD1">
        <w:rPr>
          <w:rFonts w:ascii="Courier New" w:eastAsiaTheme="minorHAnsi" w:hAnsi="Courier New" w:cs="Courier New"/>
          <w:sz w:val="20"/>
          <w:szCs w:val="20"/>
          <w:lang w:eastAsia="en-US"/>
        </w:rPr>
        <w:t>│</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│Проведение внеплановой│               │ Заявление о </w:t>
      </w:r>
      <w:proofErr w:type="gramStart"/>
      <w:r w:rsidRPr="00882DD1">
        <w:rPr>
          <w:rFonts w:ascii="Courier New" w:eastAsiaTheme="minorHAnsi" w:hAnsi="Courier New" w:cs="Courier New"/>
          <w:sz w:val="20"/>
          <w:szCs w:val="20"/>
          <w:lang w:eastAsia="en-US"/>
        </w:rPr>
        <w:t>согласовании  │</w:t>
      </w:r>
      <w:proofErr w:type="gramEnd"/>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│документарной проверки│               │  проведения внеплановой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     выездной проверки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│Решение органа прокуратуры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w:t>
      </w:r>
      <w:proofErr w:type="gramStart"/>
      <w:r w:rsidRPr="00882DD1">
        <w:rPr>
          <w:rFonts w:ascii="Courier New" w:eastAsiaTheme="minorHAnsi" w:hAnsi="Courier New" w:cs="Courier New"/>
          <w:sz w:val="20"/>
          <w:szCs w:val="20"/>
          <w:lang w:eastAsia="en-US"/>
        </w:rPr>
        <w:t>│  О</w:t>
      </w:r>
      <w:proofErr w:type="gramEnd"/>
      <w:r w:rsidRPr="00882DD1">
        <w:rPr>
          <w:rFonts w:ascii="Courier New" w:eastAsiaTheme="minorHAnsi" w:hAnsi="Courier New" w:cs="Courier New"/>
          <w:sz w:val="20"/>
          <w:szCs w:val="20"/>
          <w:lang w:eastAsia="en-US"/>
        </w:rPr>
        <w:t xml:space="preserve"> согласовании  │ │    Об отказе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    проведения    │ │ в согласовании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   внеплановой    │ │   проведения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│выездной проверки │ │   внеплановой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 │выездной проверки│</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    Проведение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Акт проверки     │&lt;───┤   внеплановой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│выездной проверки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Принятие мер в связи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│с выявлением нарушений│</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xml:space="preserve">│ (в случае </w:t>
      </w:r>
      <w:proofErr w:type="gramStart"/>
      <w:r w:rsidRPr="00882DD1">
        <w:rPr>
          <w:rFonts w:ascii="Courier New" w:eastAsiaTheme="minorHAnsi" w:hAnsi="Courier New" w:cs="Courier New"/>
          <w:sz w:val="20"/>
          <w:szCs w:val="20"/>
          <w:lang w:eastAsia="en-US"/>
        </w:rPr>
        <w:t>выявления  │</w:t>
      </w:r>
      <w:proofErr w:type="gramEnd"/>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      нарушений)      │</w:t>
      </w:r>
    </w:p>
    <w:p w:rsidR="00882DD1" w:rsidRPr="00882DD1" w:rsidRDefault="00882DD1" w:rsidP="00882DD1">
      <w:pPr>
        <w:autoSpaceDE w:val="0"/>
        <w:autoSpaceDN w:val="0"/>
        <w:adjustRightInd w:val="0"/>
        <w:jc w:val="both"/>
        <w:rPr>
          <w:rFonts w:ascii="Courier New" w:eastAsiaTheme="minorHAnsi" w:hAnsi="Courier New" w:cs="Courier New"/>
          <w:sz w:val="20"/>
          <w:szCs w:val="20"/>
          <w:lang w:eastAsia="en-US"/>
        </w:rPr>
      </w:pPr>
      <w:r w:rsidRPr="00882DD1">
        <w:rPr>
          <w:rFonts w:ascii="Courier New" w:eastAsiaTheme="minorHAnsi" w:hAnsi="Courier New" w:cs="Courier New"/>
          <w:sz w:val="20"/>
          <w:szCs w:val="20"/>
          <w:lang w:eastAsia="en-US"/>
        </w:rPr>
        <w:t>└──────────────────────┘</w:t>
      </w:r>
    </w:p>
    <w:p w:rsidR="00882DD1" w:rsidRPr="00882DD1" w:rsidRDefault="00882DD1" w:rsidP="00882DD1">
      <w:pPr>
        <w:autoSpaceDE w:val="0"/>
        <w:autoSpaceDN w:val="0"/>
        <w:adjustRightInd w:val="0"/>
        <w:jc w:val="both"/>
        <w:rPr>
          <w:rFonts w:eastAsiaTheme="minorHAnsi"/>
          <w:sz w:val="28"/>
          <w:szCs w:val="28"/>
          <w:lang w:eastAsia="en-US"/>
        </w:rPr>
      </w:pPr>
    </w:p>
    <w:p w:rsidR="00882DD1" w:rsidRPr="00882DD1" w:rsidRDefault="00882DD1" w:rsidP="00882DD1">
      <w:pPr>
        <w:autoSpaceDE w:val="0"/>
        <w:autoSpaceDN w:val="0"/>
        <w:adjustRightInd w:val="0"/>
        <w:jc w:val="both"/>
        <w:rPr>
          <w:rFonts w:eastAsiaTheme="minorHAnsi"/>
          <w:sz w:val="28"/>
          <w:szCs w:val="28"/>
          <w:lang w:eastAsia="en-US"/>
        </w:rPr>
      </w:pPr>
    </w:p>
    <w:p w:rsidR="005C5A59" w:rsidRDefault="005C5A59" w:rsidP="00267843">
      <w:pPr>
        <w:pStyle w:val="ConsPlusNormal"/>
        <w:jc w:val="both"/>
      </w:pPr>
    </w:p>
    <w:p w:rsidR="005C5A59" w:rsidRDefault="005C5A59" w:rsidP="00267843">
      <w:pPr>
        <w:pStyle w:val="ConsPlusNormal"/>
        <w:jc w:val="both"/>
      </w:pPr>
    </w:p>
    <w:p w:rsidR="005C5A59" w:rsidRDefault="005C5A59" w:rsidP="00267843">
      <w:pPr>
        <w:pStyle w:val="ConsPlusNormal"/>
        <w:jc w:val="both"/>
      </w:pPr>
    </w:p>
    <w:p w:rsidR="005C5A59" w:rsidRDefault="005C5A59" w:rsidP="00267843">
      <w:pPr>
        <w:pStyle w:val="ConsPlusNormal"/>
        <w:jc w:val="both"/>
      </w:pPr>
    </w:p>
    <w:p w:rsidR="005C5A59" w:rsidRDefault="005C5A59" w:rsidP="00267843">
      <w:pPr>
        <w:pStyle w:val="ConsPlusNormal"/>
        <w:jc w:val="right"/>
        <w:outlineLvl w:val="1"/>
        <w:sectPr w:rsidR="005C5A59" w:rsidSect="00267843">
          <w:pgSz w:w="11905" w:h="16838"/>
          <w:pgMar w:top="1134" w:right="567" w:bottom="1134" w:left="1134" w:header="0" w:footer="0" w:gutter="0"/>
          <w:cols w:space="720"/>
          <w:noEndnote/>
        </w:sectPr>
      </w:pPr>
    </w:p>
    <w:p w:rsidR="00267843" w:rsidRPr="00CF1074" w:rsidRDefault="00267843" w:rsidP="00B779C6">
      <w:pPr>
        <w:pStyle w:val="ConsPlusNormal"/>
        <w:jc w:val="right"/>
        <w:outlineLvl w:val="1"/>
      </w:pPr>
    </w:p>
    <w:sectPr w:rsidR="00267843" w:rsidRPr="00CF1074" w:rsidSect="005C5A59">
      <w:pgSz w:w="16838" w:h="11905" w:orient="landscape"/>
      <w:pgMar w:top="1134" w:right="1134" w:bottom="567" w:left="1134"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11E8"/>
    <w:rsid w:val="00041292"/>
    <w:rsid w:val="00060EE9"/>
    <w:rsid w:val="000A4861"/>
    <w:rsid w:val="00140708"/>
    <w:rsid w:val="002352F3"/>
    <w:rsid w:val="00267843"/>
    <w:rsid w:val="002F0F4E"/>
    <w:rsid w:val="003241DC"/>
    <w:rsid w:val="00521C8F"/>
    <w:rsid w:val="005C5A59"/>
    <w:rsid w:val="006C762A"/>
    <w:rsid w:val="007E2DE5"/>
    <w:rsid w:val="008011E8"/>
    <w:rsid w:val="00882DD1"/>
    <w:rsid w:val="008D558E"/>
    <w:rsid w:val="00963564"/>
    <w:rsid w:val="00985A82"/>
    <w:rsid w:val="009E4670"/>
    <w:rsid w:val="009E485C"/>
    <w:rsid w:val="00A66C76"/>
    <w:rsid w:val="00A75709"/>
    <w:rsid w:val="00B03577"/>
    <w:rsid w:val="00B03F44"/>
    <w:rsid w:val="00B73B3B"/>
    <w:rsid w:val="00B779C6"/>
    <w:rsid w:val="00B916EB"/>
    <w:rsid w:val="00C0221A"/>
    <w:rsid w:val="00CF1074"/>
    <w:rsid w:val="00E85C36"/>
    <w:rsid w:val="00EA1888"/>
    <w:rsid w:val="00EA2790"/>
    <w:rsid w:val="00ED6A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E7F9C9-BA3D-432C-A789-1AC52C497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6E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7843"/>
    <w:pPr>
      <w:autoSpaceDE w:val="0"/>
      <w:autoSpaceDN w:val="0"/>
      <w:adjustRightInd w:val="0"/>
      <w:spacing w:after="0" w:line="240" w:lineRule="auto"/>
    </w:pPr>
    <w:rPr>
      <w:rFonts w:ascii="Times New Roman" w:hAnsi="Times New Roman" w:cs="Times New Roman"/>
      <w:sz w:val="28"/>
      <w:szCs w:val="28"/>
    </w:rPr>
  </w:style>
  <w:style w:type="paragraph" w:customStyle="1" w:styleId="ConsPlusNonformat">
    <w:name w:val="ConsPlusNonformat"/>
    <w:uiPriority w:val="99"/>
    <w:rsid w:val="00267843"/>
    <w:pPr>
      <w:autoSpaceDE w:val="0"/>
      <w:autoSpaceDN w:val="0"/>
      <w:adjustRightInd w:val="0"/>
      <w:spacing w:after="0" w:line="240" w:lineRule="auto"/>
    </w:pPr>
    <w:rPr>
      <w:rFonts w:ascii="Courier New" w:hAnsi="Courier New" w:cs="Courier New"/>
      <w:sz w:val="20"/>
      <w:szCs w:val="20"/>
    </w:rPr>
  </w:style>
  <w:style w:type="character" w:styleId="a3">
    <w:name w:val="Hyperlink"/>
    <w:basedOn w:val="a0"/>
    <w:uiPriority w:val="99"/>
    <w:unhideWhenUsed/>
    <w:rsid w:val="00B916EB"/>
    <w:rPr>
      <w:color w:val="0000FF" w:themeColor="hyperlink"/>
      <w:u w:val="single"/>
    </w:rPr>
  </w:style>
  <w:style w:type="paragraph" w:styleId="a4">
    <w:name w:val="Balloon Text"/>
    <w:basedOn w:val="a"/>
    <w:link w:val="a5"/>
    <w:uiPriority w:val="99"/>
    <w:semiHidden/>
    <w:unhideWhenUsed/>
    <w:rsid w:val="005C5A59"/>
    <w:rPr>
      <w:rFonts w:ascii="Tahoma" w:hAnsi="Tahoma" w:cs="Tahoma"/>
      <w:sz w:val="16"/>
      <w:szCs w:val="16"/>
    </w:rPr>
  </w:style>
  <w:style w:type="character" w:customStyle="1" w:styleId="a5">
    <w:name w:val="Текст выноски Знак"/>
    <w:basedOn w:val="a0"/>
    <w:link w:val="a4"/>
    <w:uiPriority w:val="99"/>
    <w:semiHidden/>
    <w:rsid w:val="005C5A59"/>
    <w:rPr>
      <w:rFonts w:ascii="Tahoma" w:eastAsia="Times New Roman" w:hAnsi="Tahoma" w:cs="Tahoma"/>
      <w:sz w:val="16"/>
      <w:szCs w:val="16"/>
      <w:lang w:eastAsia="ru-RU"/>
    </w:rPr>
  </w:style>
  <w:style w:type="table" w:styleId="a6">
    <w:name w:val="Table Grid"/>
    <w:basedOn w:val="a1"/>
    <w:uiPriority w:val="59"/>
    <w:rsid w:val="005C5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7E2DE5"/>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095EDA62B0BAACC421EDDC3F31989707094260E4567AB43ECA9F9B5620D54F1CC34737CMCc8F" TargetMode="External"/><Relationship Id="rId13" Type="http://schemas.openxmlformats.org/officeDocument/2006/relationships/hyperlink" Target="consultantplus://offline/ref=7095EDA62B0BAACC421EDDC3F319897070912E084262AB43ECA9F9B5620D54F1CC347373MCcAF" TargetMode="External"/><Relationship Id="rId18" Type="http://schemas.openxmlformats.org/officeDocument/2006/relationships/hyperlink" Target="consultantplus://offline/ref=7095EDA62B0BAACC421EDDC3F31989707094260E4567AB43ECA9F9B5620D54F1CC347374C9D252B5M1cCF" TargetMode="External"/><Relationship Id="rId3" Type="http://schemas.openxmlformats.org/officeDocument/2006/relationships/webSettings" Target="webSettings.xml"/><Relationship Id="rId21" Type="http://schemas.openxmlformats.org/officeDocument/2006/relationships/hyperlink" Target="consultantplus://offline/ref=7095EDA62B0BAACC421EDDC3F31989707094290D4268AB43ECA9F9B562M0cDF" TargetMode="External"/><Relationship Id="rId7" Type="http://schemas.openxmlformats.org/officeDocument/2006/relationships/hyperlink" Target="consultantplus://offline/ref=7095EDA62B0BAACC421EC3CEE575D77A709871034564A417B4FBFFE23D5D52A48C7475218A965EB215B25F72M3cBF" TargetMode="External"/><Relationship Id="rId12" Type="http://schemas.openxmlformats.org/officeDocument/2006/relationships/hyperlink" Target="mailto:pischma@rambler.ru" TargetMode="External"/><Relationship Id="rId17" Type="http://schemas.openxmlformats.org/officeDocument/2006/relationships/hyperlink" Target="consultantplus://offline/ref=7095EDA62B0BAACC421EDDC3F31989707094260E4567AB43ECA9F9B5620D54F1CC347374C9D252B6M1c2F" TargetMode="External"/><Relationship Id="rId2" Type="http://schemas.openxmlformats.org/officeDocument/2006/relationships/settings" Target="settings.xml"/><Relationship Id="rId16" Type="http://schemas.openxmlformats.org/officeDocument/2006/relationships/hyperlink" Target="consultantplus://offline/ref=7095EDA62B0BAACC421EDDC3F31989707094260E4567AB43ECA9F9B5620D54F1CC347374C9D250B0M1c6F" TargetMode="External"/><Relationship Id="rId20" Type="http://schemas.openxmlformats.org/officeDocument/2006/relationships/hyperlink" Target="consultantplus://offline/ref=7095EDA62B0BAACC421EDDC3F319897070942C0E4660AB43ECA9F9B562M0cDF" TargetMode="External"/><Relationship Id="rId1" Type="http://schemas.openxmlformats.org/officeDocument/2006/relationships/styles" Target="styles.xml"/><Relationship Id="rId6" Type="http://schemas.openxmlformats.org/officeDocument/2006/relationships/hyperlink" Target="consultantplus://offline/ref=7095EDA62B0BAACC421EDDC3F3198970709B2D074668AB43ECA9F9B562M0cDF" TargetMode="External"/><Relationship Id="rId11" Type="http://schemas.openxmlformats.org/officeDocument/2006/relationships/hyperlink" Target="consultantplus://offline/ref=7095EDA62B0BAACC421EDDC3F319897070972F0E4062AB43ECA9F9B5620D54F1CC347374C9D253B3M1cCF" TargetMode="External"/><Relationship Id="rId5" Type="http://schemas.openxmlformats.org/officeDocument/2006/relationships/hyperlink" Target="consultantplus://offline/ref=7095EDA62B0BAACC421EDDC3F31989707094260E4567AB43ECA9F9B5620D54F1CC34737CMCc8F" TargetMode="External"/><Relationship Id="rId15" Type="http://schemas.openxmlformats.org/officeDocument/2006/relationships/hyperlink" Target="consultantplus://offline/ref=7095EDA62B0BAACC421EDDC3F31989707094260E4567AB43ECA9F9B5620D54F1CC347374C9D250B0M1c7F" TargetMode="External"/><Relationship Id="rId23" Type="http://schemas.openxmlformats.org/officeDocument/2006/relationships/theme" Target="theme/theme1.xml"/><Relationship Id="rId10" Type="http://schemas.openxmlformats.org/officeDocument/2006/relationships/hyperlink" Target="consultantplus://offline/ref=7095EDA62B0BAACC421EC3CEE575D77A709871034565A31DB9F5FFE23D5D52A48CM7c4F" TargetMode="External"/><Relationship Id="rId19" Type="http://schemas.openxmlformats.org/officeDocument/2006/relationships/hyperlink" Target="consultantplus://offline/ref=7095EDA62B0BAACC421EDDC3F319897070912E084262AB43ECA9F9B5620D54F1CC347371MCcCF" TargetMode="External"/><Relationship Id="rId4" Type="http://schemas.openxmlformats.org/officeDocument/2006/relationships/hyperlink" Target="consultantplus://offline/ref=7095EDA62B0BAACC421EDDC3F3198970709B270D4365AB43ECA9F9B5620D54F1CC347371CFMDc7F" TargetMode="External"/><Relationship Id="rId9" Type="http://schemas.openxmlformats.org/officeDocument/2006/relationships/hyperlink" Target="consultantplus://offline/ref=7095EDA62B0BAACC421EDDC3F3198970709B2D074668AB43ECA9F9B562M0cDF" TargetMode="External"/><Relationship Id="rId14" Type="http://schemas.openxmlformats.org/officeDocument/2006/relationships/hyperlink" Target="consultantplus://offline/ref=7095EDA62B0BAACC421EDDC3F319897070912E084262AB43ECA9F9B5620D54F1CC347373MCcAF"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638</TotalTime>
  <Pages>19</Pages>
  <Words>6922</Words>
  <Characters>39459</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ТалЭС</Company>
  <LinksUpToDate>false</LinksUpToDate>
  <CharactersWithSpaces>46289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Даша</cp:lastModifiedBy>
  <cp:revision>9</cp:revision>
  <cp:lastPrinted>2015-12-02T04:12:00Z</cp:lastPrinted>
  <dcterms:created xsi:type="dcterms:W3CDTF">2015-11-20T05:28:00Z</dcterms:created>
  <dcterms:modified xsi:type="dcterms:W3CDTF">2016-02-02T04:38:00Z</dcterms:modified>
</cp:coreProperties>
</file>