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9F" w:rsidRDefault="001B409F" w:rsidP="001B40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B409F" w:rsidRDefault="001B409F" w:rsidP="001B40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1B409F" w:rsidRDefault="001B409F" w:rsidP="001B4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9F" w:rsidRPr="008E2463" w:rsidRDefault="001B409F" w:rsidP="001B4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3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1B409F" w:rsidRPr="008E2463" w:rsidRDefault="001B409F" w:rsidP="001B4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9F" w:rsidRDefault="001B409F" w:rsidP="001B4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409F" w:rsidRDefault="001B409F" w:rsidP="001B40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B409F" w:rsidRPr="008E2463" w:rsidRDefault="001B409F" w:rsidP="001B40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409F" w:rsidRPr="008E2463" w:rsidRDefault="001B409F" w:rsidP="001B409F">
      <w:pPr>
        <w:rPr>
          <w:rFonts w:ascii="Times New Roman" w:hAnsi="Times New Roman" w:cs="Times New Roman"/>
          <w:b/>
          <w:sz w:val="28"/>
          <w:szCs w:val="28"/>
        </w:rPr>
      </w:pPr>
    </w:p>
    <w:p w:rsidR="001B409F" w:rsidRPr="008E2463" w:rsidRDefault="001B409F" w:rsidP="001B4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</w:t>
      </w:r>
      <w:r w:rsidRPr="008E2463">
        <w:rPr>
          <w:rFonts w:ascii="Times New Roman" w:hAnsi="Times New Roman" w:cs="Times New Roman"/>
          <w:b/>
          <w:sz w:val="28"/>
          <w:szCs w:val="28"/>
        </w:rPr>
        <w:tab/>
      </w:r>
      <w:r w:rsidRPr="008E246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Pr="008E246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1B409F" w:rsidRPr="008E2463" w:rsidRDefault="001B409F" w:rsidP="001B4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9F" w:rsidRPr="003401F6" w:rsidRDefault="001B409F" w:rsidP="001B4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Пышма</w:t>
      </w:r>
    </w:p>
    <w:p w:rsidR="00197CCC" w:rsidRDefault="00197CCC" w:rsidP="001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CC" w:rsidRPr="00197CCC" w:rsidRDefault="00197CCC" w:rsidP="001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CC">
        <w:rPr>
          <w:rFonts w:ascii="Times New Roman" w:hAnsi="Times New Roman" w:cs="Times New Roman"/>
          <w:b/>
          <w:sz w:val="28"/>
          <w:szCs w:val="28"/>
        </w:rPr>
        <w:t>Об утверждении порядка представления, рассмотрения и оценки</w:t>
      </w:r>
    </w:p>
    <w:p w:rsidR="00197CCC" w:rsidRPr="00197CCC" w:rsidRDefault="00197CCC" w:rsidP="001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CC">
        <w:rPr>
          <w:rFonts w:ascii="Times New Roman" w:hAnsi="Times New Roman" w:cs="Times New Roman"/>
          <w:b/>
          <w:sz w:val="28"/>
          <w:szCs w:val="28"/>
        </w:rPr>
        <w:t>предложений граждан и организаций о включении в муниципальную</w:t>
      </w:r>
    </w:p>
    <w:p w:rsidR="00197CCC" w:rsidRPr="00197CCC" w:rsidRDefault="00197CCC" w:rsidP="001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CC">
        <w:rPr>
          <w:rFonts w:ascii="Times New Roman" w:hAnsi="Times New Roman" w:cs="Times New Roman"/>
          <w:b/>
          <w:sz w:val="28"/>
          <w:szCs w:val="28"/>
        </w:rPr>
        <w:t>программу «Формирование современной городской среды</w:t>
      </w:r>
    </w:p>
    <w:p w:rsidR="00197CCC" w:rsidRPr="00197CCC" w:rsidRDefault="00197CCC" w:rsidP="001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CC">
        <w:rPr>
          <w:rFonts w:ascii="Times New Roman" w:hAnsi="Times New Roman" w:cs="Times New Roman"/>
          <w:b/>
          <w:sz w:val="28"/>
          <w:szCs w:val="28"/>
        </w:rPr>
        <w:t>Пышминск</w:t>
      </w:r>
      <w:r w:rsidR="00E156E9">
        <w:rPr>
          <w:rFonts w:ascii="Times New Roman" w:hAnsi="Times New Roman" w:cs="Times New Roman"/>
          <w:b/>
          <w:sz w:val="28"/>
          <w:szCs w:val="28"/>
        </w:rPr>
        <w:t>ого городского</w:t>
      </w:r>
      <w:r w:rsidRPr="00197CCC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E156E9">
        <w:rPr>
          <w:rFonts w:ascii="Times New Roman" w:hAnsi="Times New Roman" w:cs="Times New Roman"/>
          <w:b/>
          <w:sz w:val="28"/>
          <w:szCs w:val="28"/>
        </w:rPr>
        <w:t>а</w:t>
      </w:r>
      <w:r w:rsidRPr="00197CCC">
        <w:rPr>
          <w:rFonts w:ascii="Times New Roman" w:hAnsi="Times New Roman" w:cs="Times New Roman"/>
          <w:b/>
          <w:sz w:val="28"/>
          <w:szCs w:val="28"/>
        </w:rPr>
        <w:t xml:space="preserve"> на 2017 год» </w:t>
      </w:r>
      <w:proofErr w:type="gramStart"/>
      <w:r w:rsidRPr="00197CCC">
        <w:rPr>
          <w:rFonts w:ascii="Times New Roman" w:hAnsi="Times New Roman" w:cs="Times New Roman"/>
          <w:b/>
          <w:sz w:val="28"/>
          <w:szCs w:val="28"/>
        </w:rPr>
        <w:t>общественной</w:t>
      </w:r>
      <w:proofErr w:type="gramEnd"/>
    </w:p>
    <w:p w:rsidR="00197CCC" w:rsidRPr="00197CCC" w:rsidRDefault="00197CCC" w:rsidP="001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CC">
        <w:rPr>
          <w:rFonts w:ascii="Times New Roman" w:hAnsi="Times New Roman" w:cs="Times New Roman"/>
          <w:b/>
          <w:sz w:val="28"/>
          <w:szCs w:val="28"/>
        </w:rPr>
        <w:t>территории, подлежащей благоустройству в 2017 году</w:t>
      </w:r>
    </w:p>
    <w:p w:rsidR="00197CCC" w:rsidRDefault="00197CCC" w:rsidP="00197CCC">
      <w:pPr>
        <w:rPr>
          <w:rFonts w:ascii="Times New Roman" w:hAnsi="Times New Roman" w:cs="Times New Roman"/>
          <w:sz w:val="28"/>
          <w:szCs w:val="28"/>
        </w:rPr>
      </w:pPr>
    </w:p>
    <w:p w:rsidR="00197CCC" w:rsidRDefault="00197CCC" w:rsidP="00197C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CCC">
        <w:rPr>
          <w:rFonts w:ascii="Times New Roman" w:hAnsi="Times New Roman" w:cs="Times New Roman"/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повышения уровня благоустройства территорий</w:t>
      </w:r>
      <w:proofErr w:type="gramEnd"/>
      <w:r w:rsidRPr="00197CCC">
        <w:rPr>
          <w:rFonts w:ascii="Times New Roman" w:hAnsi="Times New Roman" w:cs="Times New Roman"/>
          <w:sz w:val="28"/>
          <w:szCs w:val="28"/>
        </w:rPr>
        <w:t xml:space="preserve"> общего пользования Пышминского городского округа.</w:t>
      </w:r>
      <w:r w:rsidR="000A39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CCC" w:rsidRPr="00197CCC" w:rsidRDefault="00197CCC" w:rsidP="00197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CCC">
        <w:rPr>
          <w:rFonts w:ascii="Times New Roman" w:hAnsi="Times New Roman" w:cs="Times New Roman"/>
          <w:sz w:val="28"/>
          <w:szCs w:val="28"/>
        </w:rPr>
        <w:t>Утвердить Порядок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Пышминского городского округа» общественной территории, подлежащей благоустройству в 2017 году, согласно Приложению № 1 к настоящему постановлению.</w:t>
      </w:r>
    </w:p>
    <w:p w:rsidR="00197CCC" w:rsidRPr="00197CCC" w:rsidRDefault="00197CCC" w:rsidP="00197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CCC">
        <w:rPr>
          <w:rFonts w:ascii="Times New Roman" w:hAnsi="Times New Roman" w:cs="Times New Roman"/>
          <w:sz w:val="28"/>
          <w:szCs w:val="28"/>
        </w:rPr>
        <w:lastRenderedPageBreak/>
        <w:t>Создать комиссию по рассмотрению и оценке предложений граждан и организаций о включении в муниципальную программу «Формирование современной городской среды Пышминского городского округа на 2017 год» общественной территории, подлежащей благоустройству в 2017 году, и утвердить состав комиссии согласно Приложению № 2 к настоящему постановлению.</w:t>
      </w:r>
    </w:p>
    <w:p w:rsidR="000A39FB" w:rsidRPr="00197CCC" w:rsidRDefault="00197CCC" w:rsidP="00197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CCC">
        <w:rPr>
          <w:rFonts w:ascii="Times New Roman" w:hAnsi="Times New Roman" w:cs="Times New Roman"/>
          <w:sz w:val="28"/>
          <w:szCs w:val="28"/>
        </w:rPr>
        <w:t>Утвердить Положение о комиссии по рассмотрению и оценке предложений граждан и организаций о включении в муниципальную программу «Формирование современной городской среды</w:t>
      </w:r>
      <w:r w:rsidR="000A39FB" w:rsidRPr="00197CCC">
        <w:rPr>
          <w:rFonts w:ascii="Times New Roman" w:hAnsi="Times New Roman" w:cs="Times New Roman"/>
          <w:sz w:val="28"/>
          <w:szCs w:val="28"/>
        </w:rPr>
        <w:t xml:space="preserve">   </w:t>
      </w:r>
      <w:r w:rsidRPr="00197CCC">
        <w:rPr>
          <w:rFonts w:ascii="Times New Roman" w:hAnsi="Times New Roman" w:cs="Times New Roman"/>
          <w:sz w:val="28"/>
          <w:szCs w:val="28"/>
        </w:rPr>
        <w:t>Пышминского городского округа на 2017 год» общественной территории, подлежащей благоустройству в 2017 году, согласно Приложению № 3 к настоящему постановлению.</w:t>
      </w:r>
    </w:p>
    <w:p w:rsidR="00197CCC" w:rsidRDefault="00197CCC" w:rsidP="00197CCC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302" w:lineRule="exact"/>
      </w:pPr>
      <w:r>
        <w:t>Уполномочить отдел строительства, газификации и жилищной политики Пышминского городского округа на осуществление приема предложений граждан и организаций о включении в муниципальную программу «Формирование современной городской среды Пышминского городского округа на 2017 год» общественной территории, подлежащей благоустройству в 2017 году.</w:t>
      </w:r>
    </w:p>
    <w:p w:rsidR="00197CCC" w:rsidRPr="000E0081" w:rsidRDefault="00197CCC" w:rsidP="00197CC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E0081">
        <w:rPr>
          <w:rFonts w:ascii="Times New Roman" w:hAnsi="Times New Roman"/>
          <w:sz w:val="28"/>
          <w:szCs w:val="28"/>
        </w:rPr>
        <w:t>Настоящее постановление опубликовать в газете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E0081">
        <w:rPr>
          <w:rFonts w:ascii="Times New Roman" w:hAnsi="Times New Roman"/>
          <w:sz w:val="28"/>
          <w:szCs w:val="28"/>
        </w:rPr>
        <w:t xml:space="preserve">вести»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0E0081">
        <w:rPr>
          <w:rFonts w:ascii="Times New Roman" w:hAnsi="Times New Roman"/>
          <w:sz w:val="28"/>
          <w:szCs w:val="28"/>
        </w:rPr>
        <w:t>интернет-сайте администрации Пышминского городского округа</w:t>
      </w:r>
      <w:r w:rsidRPr="000E0081">
        <w:rPr>
          <w:rFonts w:ascii="Times New Roman" w:hAnsi="Times New Roman"/>
          <w:sz w:val="28"/>
          <w:szCs w:val="28"/>
          <w:u w:val="single"/>
        </w:rPr>
        <w:t xml:space="preserve"> http://</w:t>
      </w:r>
      <w:proofErr w:type="spellStart"/>
      <w:r w:rsidRPr="000E0081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proofErr w:type="spellEnd"/>
      <w:r w:rsidRPr="000E0081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0E0081">
        <w:rPr>
          <w:rFonts w:ascii="Times New Roman" w:hAnsi="Times New Roman"/>
          <w:sz w:val="28"/>
          <w:szCs w:val="28"/>
          <w:u w:val="single"/>
          <w:lang w:val="en-US"/>
        </w:rPr>
        <w:t>pichma</w:t>
      </w:r>
      <w:proofErr w:type="spellEnd"/>
      <w:r w:rsidRPr="000E008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0E008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0E0081">
        <w:rPr>
          <w:rFonts w:ascii="Times New Roman" w:hAnsi="Times New Roman"/>
          <w:sz w:val="28"/>
          <w:szCs w:val="28"/>
        </w:rPr>
        <w:t>.</w:t>
      </w:r>
    </w:p>
    <w:p w:rsidR="00197CCC" w:rsidRDefault="00197CCC" w:rsidP="00197CCC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0" w:line="302" w:lineRule="exact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Пышминского городского округа по жилищно-коммунальному хозяйству А.А. </w:t>
      </w:r>
      <w:proofErr w:type="spellStart"/>
      <w:r>
        <w:t>Обоскалова</w:t>
      </w:r>
      <w:proofErr w:type="spellEnd"/>
      <w:r>
        <w:t>.</w:t>
      </w:r>
    </w:p>
    <w:p w:rsidR="00197CCC" w:rsidRDefault="00197CCC" w:rsidP="00197CCC">
      <w:pPr>
        <w:pStyle w:val="20"/>
        <w:shd w:val="clear" w:color="auto" w:fill="auto"/>
        <w:tabs>
          <w:tab w:val="left" w:pos="875"/>
        </w:tabs>
        <w:spacing w:before="0" w:after="0" w:line="302" w:lineRule="exact"/>
        <w:ind w:left="360"/>
      </w:pPr>
    </w:p>
    <w:p w:rsidR="00197CCC" w:rsidRDefault="00197CCC" w:rsidP="00197CCC">
      <w:pPr>
        <w:pStyle w:val="20"/>
        <w:shd w:val="clear" w:color="auto" w:fill="auto"/>
        <w:tabs>
          <w:tab w:val="left" w:pos="875"/>
        </w:tabs>
        <w:spacing w:before="0" w:after="0" w:line="302" w:lineRule="exact"/>
        <w:ind w:left="360"/>
      </w:pPr>
    </w:p>
    <w:p w:rsidR="00197CCC" w:rsidRDefault="00197CCC" w:rsidP="00197CCC">
      <w:pPr>
        <w:pStyle w:val="20"/>
        <w:shd w:val="clear" w:color="auto" w:fill="auto"/>
        <w:tabs>
          <w:tab w:val="left" w:pos="875"/>
        </w:tabs>
        <w:spacing w:before="0" w:after="0" w:line="302" w:lineRule="exact"/>
        <w:ind w:left="360"/>
      </w:pPr>
    </w:p>
    <w:p w:rsidR="00197CCC" w:rsidRDefault="00197CCC" w:rsidP="00197CCC">
      <w:pPr>
        <w:pStyle w:val="20"/>
        <w:shd w:val="clear" w:color="auto" w:fill="auto"/>
        <w:tabs>
          <w:tab w:val="left" w:pos="875"/>
        </w:tabs>
        <w:spacing w:before="0" w:after="0" w:line="302" w:lineRule="exact"/>
        <w:ind w:left="360"/>
      </w:pPr>
    </w:p>
    <w:p w:rsidR="00197CCC" w:rsidRDefault="00197CCC" w:rsidP="00197CCC">
      <w:pPr>
        <w:pStyle w:val="20"/>
        <w:tabs>
          <w:tab w:val="left" w:pos="875"/>
        </w:tabs>
        <w:spacing w:after="0" w:line="302" w:lineRule="exact"/>
        <w:ind w:left="360"/>
      </w:pPr>
      <w:r>
        <w:t>Глава Пышминского городского округа                                     В.В. Соколов</w:t>
      </w:r>
    </w:p>
    <w:p w:rsidR="00197CCC" w:rsidRDefault="00197CCC" w:rsidP="00197CCC">
      <w:pPr>
        <w:pStyle w:val="20"/>
        <w:tabs>
          <w:tab w:val="left" w:pos="875"/>
        </w:tabs>
        <w:spacing w:after="0" w:line="302" w:lineRule="exact"/>
        <w:ind w:left="360"/>
      </w:pPr>
    </w:p>
    <w:p w:rsidR="00197CCC" w:rsidRDefault="00197CCC" w:rsidP="00197CCC">
      <w:pPr>
        <w:pStyle w:val="20"/>
        <w:tabs>
          <w:tab w:val="left" w:pos="875"/>
        </w:tabs>
        <w:spacing w:after="0" w:line="302" w:lineRule="exact"/>
        <w:ind w:left="360"/>
      </w:pPr>
    </w:p>
    <w:p w:rsidR="00197CCC" w:rsidRDefault="00197CCC" w:rsidP="00197CCC">
      <w:pPr>
        <w:pStyle w:val="20"/>
        <w:tabs>
          <w:tab w:val="left" w:pos="875"/>
        </w:tabs>
        <w:spacing w:after="0" w:line="302" w:lineRule="exact"/>
        <w:ind w:left="360"/>
      </w:pPr>
    </w:p>
    <w:p w:rsidR="00197CCC" w:rsidRDefault="00197CCC" w:rsidP="00197CCC">
      <w:pPr>
        <w:pStyle w:val="20"/>
        <w:tabs>
          <w:tab w:val="left" w:pos="875"/>
        </w:tabs>
        <w:spacing w:after="0" w:line="302" w:lineRule="exact"/>
        <w:ind w:left="360"/>
      </w:pPr>
    </w:p>
    <w:p w:rsidR="00197CCC" w:rsidRDefault="00197CCC" w:rsidP="00197CCC">
      <w:pPr>
        <w:pStyle w:val="20"/>
        <w:tabs>
          <w:tab w:val="left" w:pos="875"/>
        </w:tabs>
        <w:spacing w:after="0" w:line="302" w:lineRule="exact"/>
        <w:ind w:left="360"/>
      </w:pPr>
    </w:p>
    <w:p w:rsidR="00197CCC" w:rsidRDefault="00197CCC" w:rsidP="00197CCC">
      <w:pPr>
        <w:pStyle w:val="20"/>
        <w:tabs>
          <w:tab w:val="left" w:pos="875"/>
        </w:tabs>
        <w:spacing w:after="0" w:line="302" w:lineRule="exact"/>
        <w:ind w:left="360"/>
      </w:pPr>
    </w:p>
    <w:p w:rsidR="00197CCC" w:rsidRDefault="00197CCC" w:rsidP="00197CCC">
      <w:pPr>
        <w:pStyle w:val="20"/>
        <w:tabs>
          <w:tab w:val="left" w:pos="875"/>
        </w:tabs>
        <w:spacing w:after="0" w:line="302" w:lineRule="exact"/>
        <w:ind w:left="360"/>
      </w:pPr>
    </w:p>
    <w:p w:rsidR="00197CCC" w:rsidRDefault="00197CCC" w:rsidP="00FA3125">
      <w:pPr>
        <w:pStyle w:val="20"/>
        <w:tabs>
          <w:tab w:val="left" w:pos="875"/>
        </w:tabs>
        <w:spacing w:after="0" w:line="302" w:lineRule="exact"/>
      </w:pPr>
    </w:p>
    <w:p w:rsidR="00FA3125" w:rsidRDefault="00FA3125" w:rsidP="00FA3125">
      <w:pPr>
        <w:pStyle w:val="20"/>
        <w:tabs>
          <w:tab w:val="left" w:pos="875"/>
        </w:tabs>
        <w:spacing w:after="0" w:line="302" w:lineRule="exact"/>
      </w:pPr>
    </w:p>
    <w:p w:rsidR="001B409F" w:rsidRDefault="00825A4E" w:rsidP="00825A4E">
      <w:pPr>
        <w:pStyle w:val="20"/>
        <w:tabs>
          <w:tab w:val="left" w:pos="875"/>
        </w:tabs>
        <w:spacing w:before="0" w:after="0" w:line="302" w:lineRule="exact"/>
        <w:ind w:left="4536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Приложение № 1 </w:t>
      </w:r>
    </w:p>
    <w:p w:rsidR="00197CCC" w:rsidRPr="00197CCC" w:rsidRDefault="00825A4E" w:rsidP="00825A4E">
      <w:pPr>
        <w:pStyle w:val="20"/>
        <w:tabs>
          <w:tab w:val="left" w:pos="875"/>
        </w:tabs>
        <w:spacing w:before="0" w:after="0" w:line="302" w:lineRule="exact"/>
        <w:ind w:left="4536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к постановлению </w:t>
      </w:r>
      <w:r w:rsidR="00197CCC" w:rsidRPr="00197CCC">
        <w:rPr>
          <w:sz w:val="24"/>
          <w:szCs w:val="24"/>
          <w:lang w:bidi="ru-RU"/>
        </w:rPr>
        <w:t>администрации</w:t>
      </w:r>
    </w:p>
    <w:p w:rsidR="00197CCC" w:rsidRPr="00197CCC" w:rsidRDefault="00197CCC" w:rsidP="00825A4E">
      <w:pPr>
        <w:pStyle w:val="20"/>
        <w:tabs>
          <w:tab w:val="left" w:pos="875"/>
        </w:tabs>
        <w:spacing w:before="0" w:after="0" w:line="302" w:lineRule="exact"/>
        <w:ind w:left="4536"/>
        <w:jc w:val="right"/>
        <w:rPr>
          <w:sz w:val="24"/>
          <w:szCs w:val="24"/>
          <w:lang w:bidi="ru-RU"/>
        </w:rPr>
      </w:pPr>
      <w:r w:rsidRPr="00197CCC">
        <w:rPr>
          <w:sz w:val="24"/>
          <w:szCs w:val="24"/>
          <w:lang w:bidi="ru-RU"/>
        </w:rPr>
        <w:t xml:space="preserve"> </w:t>
      </w:r>
      <w:r w:rsidR="00825A4E">
        <w:rPr>
          <w:sz w:val="24"/>
          <w:szCs w:val="24"/>
          <w:lang w:bidi="ru-RU"/>
        </w:rPr>
        <w:t>П</w:t>
      </w:r>
      <w:r w:rsidRPr="00197CCC">
        <w:rPr>
          <w:sz w:val="24"/>
          <w:szCs w:val="24"/>
          <w:lang w:bidi="ru-RU"/>
        </w:rPr>
        <w:t xml:space="preserve">ышминского городского округа </w:t>
      </w:r>
    </w:p>
    <w:p w:rsidR="00197CCC" w:rsidRPr="00197CCC" w:rsidRDefault="00197CCC" w:rsidP="00825A4E">
      <w:pPr>
        <w:pStyle w:val="20"/>
        <w:tabs>
          <w:tab w:val="left" w:pos="875"/>
        </w:tabs>
        <w:spacing w:before="0" w:after="0" w:line="302" w:lineRule="exact"/>
        <w:ind w:left="4536"/>
        <w:jc w:val="right"/>
        <w:rPr>
          <w:sz w:val="24"/>
          <w:szCs w:val="24"/>
          <w:lang w:bidi="ru-RU"/>
        </w:rPr>
      </w:pPr>
      <w:r w:rsidRPr="00197CCC">
        <w:rPr>
          <w:sz w:val="24"/>
          <w:szCs w:val="24"/>
          <w:lang w:bidi="ru-RU"/>
        </w:rPr>
        <w:t>от__________</w:t>
      </w:r>
      <w:r w:rsidRPr="00197CCC">
        <w:rPr>
          <w:sz w:val="24"/>
          <w:szCs w:val="24"/>
          <w:lang w:bidi="ru-RU"/>
        </w:rPr>
        <w:tab/>
        <w:t>№____</w:t>
      </w:r>
    </w:p>
    <w:p w:rsidR="00197CCC" w:rsidRPr="00197CCC" w:rsidRDefault="00197CCC" w:rsidP="00197CCC">
      <w:pPr>
        <w:pStyle w:val="20"/>
        <w:tabs>
          <w:tab w:val="left" w:pos="875"/>
        </w:tabs>
        <w:spacing w:before="0" w:after="0"/>
        <w:ind w:left="360"/>
        <w:jc w:val="center"/>
        <w:rPr>
          <w:b/>
          <w:bCs/>
          <w:lang w:bidi="ru-RU"/>
        </w:rPr>
      </w:pPr>
      <w:bookmarkStart w:id="0" w:name="bookmark2"/>
      <w:r w:rsidRPr="00197CCC">
        <w:rPr>
          <w:b/>
          <w:bCs/>
          <w:lang w:bidi="ru-RU"/>
        </w:rPr>
        <w:t>ПОРЯДОК</w:t>
      </w:r>
      <w:bookmarkEnd w:id="0"/>
    </w:p>
    <w:p w:rsidR="00197CCC" w:rsidRDefault="00197CCC" w:rsidP="00197CCC">
      <w:pPr>
        <w:pStyle w:val="20"/>
        <w:tabs>
          <w:tab w:val="left" w:pos="875"/>
        </w:tabs>
        <w:spacing w:after="0"/>
        <w:ind w:left="360"/>
        <w:jc w:val="center"/>
        <w:rPr>
          <w:b/>
          <w:bCs/>
          <w:lang w:bidi="ru-RU"/>
        </w:rPr>
      </w:pPr>
      <w:r w:rsidRPr="00197CCC">
        <w:rPr>
          <w:b/>
          <w:bCs/>
          <w:lang w:bidi="ru-RU"/>
        </w:rPr>
        <w:t>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Пышминского городского округа на 2017 год» общественной территории, подлежащей благоустройству в</w:t>
      </w:r>
      <w:r>
        <w:rPr>
          <w:b/>
          <w:bCs/>
          <w:lang w:bidi="ru-RU"/>
        </w:rPr>
        <w:t xml:space="preserve"> 2017 году</w:t>
      </w:r>
    </w:p>
    <w:p w:rsidR="00197CCC" w:rsidRPr="00197CCC" w:rsidRDefault="00197CCC" w:rsidP="00825A4E">
      <w:pPr>
        <w:pStyle w:val="20"/>
        <w:numPr>
          <w:ilvl w:val="0"/>
          <w:numId w:val="4"/>
        </w:numPr>
        <w:tabs>
          <w:tab w:val="left" w:pos="875"/>
        </w:tabs>
        <w:spacing w:before="0" w:after="0"/>
        <w:rPr>
          <w:lang w:bidi="ru-RU"/>
        </w:rPr>
      </w:pPr>
      <w:r w:rsidRPr="00197CCC">
        <w:rPr>
          <w:lang w:bidi="ru-RU"/>
        </w:rPr>
        <w:t>Настоящий Порядок разработан в целях упорядочения процедуры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Пышминского городского округа на 2017 год» общественной территории, подлежащей благоустройству в 2017 году.</w:t>
      </w:r>
    </w:p>
    <w:p w:rsidR="00197CCC" w:rsidRPr="00197CCC" w:rsidRDefault="00197CCC" w:rsidP="00825A4E">
      <w:pPr>
        <w:pStyle w:val="20"/>
        <w:numPr>
          <w:ilvl w:val="0"/>
          <w:numId w:val="4"/>
        </w:numPr>
        <w:tabs>
          <w:tab w:val="left" w:pos="875"/>
        </w:tabs>
        <w:spacing w:before="0" w:after="0"/>
        <w:rPr>
          <w:lang w:bidi="ru-RU"/>
        </w:rPr>
      </w:pPr>
      <w:r w:rsidRPr="00197CCC">
        <w:rPr>
          <w:lang w:bidi="ru-RU"/>
        </w:rPr>
        <w:t>Основные понятия, используемые в настоящем Порядке:</w:t>
      </w:r>
    </w:p>
    <w:p w:rsidR="00197CCC" w:rsidRPr="00197CCC" w:rsidRDefault="00197CCC" w:rsidP="00825A4E">
      <w:pPr>
        <w:pStyle w:val="20"/>
        <w:numPr>
          <w:ilvl w:val="0"/>
          <w:numId w:val="5"/>
        </w:numPr>
        <w:tabs>
          <w:tab w:val="left" w:pos="875"/>
        </w:tabs>
        <w:spacing w:before="0" w:after="0"/>
        <w:rPr>
          <w:lang w:bidi="ru-RU"/>
        </w:rPr>
      </w:pPr>
      <w:r w:rsidRPr="00197CCC">
        <w:rPr>
          <w:lang w:bidi="ru-RU"/>
        </w:rPr>
        <w:t>уполномоченный орган – отдел строительства, газификации и жилищной политики администрации Пышминского городского округа;</w:t>
      </w:r>
    </w:p>
    <w:p w:rsidR="00197CCC" w:rsidRPr="00197CCC" w:rsidRDefault="00197CCC" w:rsidP="00825A4E">
      <w:pPr>
        <w:pStyle w:val="20"/>
        <w:numPr>
          <w:ilvl w:val="0"/>
          <w:numId w:val="5"/>
        </w:numPr>
        <w:tabs>
          <w:tab w:val="left" w:pos="875"/>
        </w:tabs>
        <w:spacing w:before="0" w:after="0"/>
        <w:rPr>
          <w:lang w:bidi="ru-RU"/>
        </w:rPr>
      </w:pPr>
      <w:r w:rsidRPr="00197CCC">
        <w:rPr>
          <w:lang w:bidi="ru-RU"/>
        </w:rPr>
        <w:t>предложение - предложение от гражданина или организации с указанием общественной территории, подлежащей благоустройству в 2017 году, для включения в муниципальную программу «Формирование современной городской среды Пышминского городского округа на 2017 год».</w:t>
      </w:r>
    </w:p>
    <w:p w:rsidR="00197CCC" w:rsidRPr="00197CCC" w:rsidRDefault="00197CCC" w:rsidP="00825A4E">
      <w:pPr>
        <w:pStyle w:val="20"/>
        <w:numPr>
          <w:ilvl w:val="0"/>
          <w:numId w:val="4"/>
        </w:numPr>
        <w:tabs>
          <w:tab w:val="left" w:pos="875"/>
        </w:tabs>
        <w:spacing w:before="0" w:after="0"/>
        <w:rPr>
          <w:lang w:bidi="ru-RU"/>
        </w:rPr>
      </w:pPr>
      <w:r w:rsidRPr="00197CCC">
        <w:rPr>
          <w:lang w:bidi="ru-RU"/>
        </w:rPr>
        <w:t xml:space="preserve">Уполномоченный орган готовит извещение о приеме предложений, которое подлежит </w:t>
      </w:r>
      <w:r w:rsidR="00D5388A">
        <w:t>опубликованию</w:t>
      </w:r>
      <w:r w:rsidR="00D5388A" w:rsidRPr="000E0081">
        <w:t xml:space="preserve"> в газете</w:t>
      </w:r>
      <w:r w:rsidR="00D5388A">
        <w:t xml:space="preserve"> «</w:t>
      </w:r>
      <w:proofErr w:type="spellStart"/>
      <w:r w:rsidR="00D5388A">
        <w:t>Пышминские</w:t>
      </w:r>
      <w:proofErr w:type="spellEnd"/>
      <w:r w:rsidR="00D5388A">
        <w:t xml:space="preserve"> вести» и размещению</w:t>
      </w:r>
      <w:r w:rsidR="00D5388A" w:rsidRPr="000E0081">
        <w:t xml:space="preserve"> на </w:t>
      </w:r>
      <w:r w:rsidR="00D5388A">
        <w:t xml:space="preserve">официальном </w:t>
      </w:r>
      <w:r w:rsidR="00D5388A" w:rsidRPr="000E0081">
        <w:t>интернет-сайте администрации Пышминского городского округа</w:t>
      </w:r>
      <w:r w:rsidR="00D5388A" w:rsidRPr="000E0081">
        <w:rPr>
          <w:u w:val="single"/>
        </w:rPr>
        <w:t xml:space="preserve"> </w:t>
      </w:r>
      <w:hyperlink r:id="rId5" w:history="1">
        <w:r w:rsidR="00D5388A" w:rsidRPr="00B15A68">
          <w:rPr>
            <w:rStyle w:val="a4"/>
          </w:rPr>
          <w:t>http://</w:t>
        </w:r>
        <w:proofErr w:type="spellStart"/>
        <w:r w:rsidR="00D5388A" w:rsidRPr="00B15A68">
          <w:rPr>
            <w:rStyle w:val="a4"/>
            <w:lang w:val="en-US"/>
          </w:rPr>
          <w:t>adm</w:t>
        </w:r>
        <w:proofErr w:type="spellEnd"/>
        <w:r w:rsidR="00D5388A" w:rsidRPr="00B15A68">
          <w:rPr>
            <w:rStyle w:val="a4"/>
          </w:rPr>
          <w:t>-</w:t>
        </w:r>
        <w:proofErr w:type="spellStart"/>
        <w:r w:rsidR="00D5388A" w:rsidRPr="00B15A68">
          <w:rPr>
            <w:rStyle w:val="a4"/>
            <w:lang w:val="en-US"/>
          </w:rPr>
          <w:t>pichma</w:t>
        </w:r>
        <w:proofErr w:type="spellEnd"/>
        <w:r w:rsidR="00D5388A" w:rsidRPr="00B15A68">
          <w:rPr>
            <w:rStyle w:val="a4"/>
          </w:rPr>
          <w:t>.</w:t>
        </w:r>
        <w:proofErr w:type="spellStart"/>
        <w:r w:rsidR="00D5388A" w:rsidRPr="00B15A68">
          <w:rPr>
            <w:rStyle w:val="a4"/>
            <w:lang w:val="en-US"/>
          </w:rPr>
          <w:t>ru</w:t>
        </w:r>
        <w:proofErr w:type="spellEnd"/>
      </w:hyperlink>
      <w:r w:rsidR="00D5388A" w:rsidRPr="000E0081">
        <w:t>.</w:t>
      </w:r>
    </w:p>
    <w:p w:rsidR="00197CCC" w:rsidRPr="00197CCC" w:rsidRDefault="00197CCC" w:rsidP="00825A4E">
      <w:pPr>
        <w:pStyle w:val="20"/>
        <w:numPr>
          <w:ilvl w:val="0"/>
          <w:numId w:val="4"/>
        </w:numPr>
        <w:tabs>
          <w:tab w:val="left" w:pos="875"/>
        </w:tabs>
        <w:spacing w:before="0" w:after="0"/>
        <w:rPr>
          <w:lang w:bidi="ru-RU"/>
        </w:rPr>
      </w:pPr>
      <w:r w:rsidRPr="00197CCC">
        <w:rPr>
          <w:lang w:bidi="ru-RU"/>
        </w:rPr>
        <w:t xml:space="preserve">Предложения предоставляются на бумажном носителе по форме в соответствии с приложением 1 к настоящему Порядку в уполномоченный орган по адресу Свердловская область, </w:t>
      </w:r>
      <w:proofErr w:type="spellStart"/>
      <w:r w:rsidRPr="00197CCC">
        <w:rPr>
          <w:lang w:bidi="ru-RU"/>
        </w:rPr>
        <w:t>Пышминский</w:t>
      </w:r>
      <w:proofErr w:type="spellEnd"/>
      <w:r w:rsidRPr="00197CCC">
        <w:rPr>
          <w:lang w:bidi="ru-RU"/>
        </w:rPr>
        <w:t xml:space="preserve"> район, р.п. Пышма, ул. 1 Мая  2, </w:t>
      </w:r>
      <w:proofErr w:type="spellStart"/>
      <w:r w:rsidRPr="00197CCC">
        <w:rPr>
          <w:lang w:bidi="ru-RU"/>
        </w:rPr>
        <w:t>каб</w:t>
      </w:r>
      <w:proofErr w:type="spellEnd"/>
      <w:r w:rsidRPr="00197CCC">
        <w:rPr>
          <w:lang w:bidi="ru-RU"/>
        </w:rPr>
        <w:t>. № 11 либо в отсканированном виде направляются на электронную почту pischma@rambler.ru с пометкой «Предложение об общественной территории». Предложение должно быть подписано направившим его лицом либо представителем. К предложению, подписанному представителем, должна быть приложена надлежащим образом заверенная копия документа, подтверждающего его полномочия.</w:t>
      </w:r>
    </w:p>
    <w:p w:rsidR="00197CCC" w:rsidRPr="00197CCC" w:rsidRDefault="00197CCC" w:rsidP="00825A4E">
      <w:pPr>
        <w:pStyle w:val="20"/>
        <w:numPr>
          <w:ilvl w:val="0"/>
          <w:numId w:val="4"/>
        </w:numPr>
        <w:tabs>
          <w:tab w:val="left" w:pos="875"/>
        </w:tabs>
        <w:spacing w:before="0" w:after="0"/>
        <w:rPr>
          <w:lang w:bidi="ru-RU"/>
        </w:rPr>
      </w:pPr>
      <w:r w:rsidRPr="00197CCC">
        <w:rPr>
          <w:lang w:bidi="ru-RU"/>
        </w:rPr>
        <w:t>Предложения распечатываются (при получении предложения на электронную почту) и регистрируются специалистом уполномоченного органа, который делает отметку о получении Предложения с указанием даты и времени его получения.</w:t>
      </w:r>
    </w:p>
    <w:p w:rsidR="00197CCC" w:rsidRDefault="00197CCC" w:rsidP="00197CCC">
      <w:pPr>
        <w:pStyle w:val="20"/>
        <w:tabs>
          <w:tab w:val="left" w:pos="875"/>
        </w:tabs>
        <w:ind w:left="360"/>
        <w:rPr>
          <w:lang w:bidi="ru-RU"/>
        </w:rPr>
      </w:pPr>
      <w:r w:rsidRPr="00197CCC">
        <w:rPr>
          <w:lang w:bidi="ru-RU"/>
        </w:rPr>
        <w:t xml:space="preserve">Срок подачи предложений составляет 15 календарных дней с момента опубликования извещения о начале приема предложений. Предложения, поступившие после установленного срока, не рассматриваются, </w:t>
      </w:r>
      <w:r w:rsidRPr="00197CCC">
        <w:rPr>
          <w:lang w:bidi="ru-RU"/>
        </w:rPr>
        <w:lastRenderedPageBreak/>
        <w:t>регистрируются и возвращаются гражданину или организации.</w:t>
      </w:r>
    </w:p>
    <w:p w:rsidR="00197CCC" w:rsidRDefault="00197CCC" w:rsidP="00197CCC">
      <w:pPr>
        <w:pStyle w:val="20"/>
        <w:shd w:val="clear" w:color="auto" w:fill="auto"/>
        <w:spacing w:before="0" w:after="0" w:line="302" w:lineRule="exact"/>
        <w:ind w:firstLine="580"/>
      </w:pPr>
      <w:r>
        <w:t>В случае если по окончании срока подачи предложений не представлено ни одного предложения прием предложений считается не состоявшимся.</w:t>
      </w:r>
    </w:p>
    <w:p w:rsidR="00197CCC" w:rsidRDefault="00197CCC" w:rsidP="00197CCC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before="0" w:after="0" w:line="302" w:lineRule="exact"/>
        <w:ind w:firstLine="580"/>
      </w:pPr>
      <w:proofErr w:type="gramStart"/>
      <w:r>
        <w:t>Уполномоченный орган направляет принятые в срок, установленный пунктом 5 настоящего Порядка, предложения в Комиссию по рассмотрению и оценке предложений граждан и организаций о включении в муниципальную программу «Формирование современной городской среды Пышминского городского округа на 2017 год» общественной территории, подлежащей благоустройству в 2017 году (далее по тексту - Комиссия).</w:t>
      </w:r>
      <w:proofErr w:type="gramEnd"/>
    </w:p>
    <w:p w:rsidR="00197CCC" w:rsidRDefault="00197CCC" w:rsidP="00197CCC">
      <w:pPr>
        <w:pStyle w:val="20"/>
        <w:numPr>
          <w:ilvl w:val="0"/>
          <w:numId w:val="4"/>
        </w:numPr>
        <w:shd w:val="clear" w:color="auto" w:fill="auto"/>
        <w:tabs>
          <w:tab w:val="left" w:pos="1040"/>
        </w:tabs>
        <w:spacing w:before="0" w:after="0" w:line="302" w:lineRule="exact"/>
        <w:ind w:firstLine="580"/>
      </w:pPr>
      <w:r>
        <w:t>Комиссия рассматривает и проводит оценку представленных предложений, исходя из критериев, указанных в Приложении №2 к настоящему Порядку, в срок не более 5 рабочих дней со дня окончания срока представления предложений.</w:t>
      </w:r>
    </w:p>
    <w:p w:rsidR="00197CCC" w:rsidRDefault="00197CCC" w:rsidP="00197CCC">
      <w:pPr>
        <w:pStyle w:val="20"/>
        <w:shd w:val="clear" w:color="auto" w:fill="auto"/>
        <w:spacing w:before="0" w:after="0" w:line="302" w:lineRule="exact"/>
        <w:ind w:firstLine="580"/>
      </w:pPr>
      <w:r>
        <w:t>Использование иных критериев оценки предложений не допускается.</w:t>
      </w:r>
    </w:p>
    <w:p w:rsidR="00197CCC" w:rsidRDefault="00197CCC" w:rsidP="00197CCC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before="0" w:after="0" w:line="302" w:lineRule="exact"/>
        <w:ind w:firstLine="580"/>
      </w:pPr>
      <w:r>
        <w:t>Решение комиссии оформляется протоколом рассмотрения и оценки предложений, в котором указываются все поступившие предложения, набранные ими баллы и порядковые номера, присвоенные им по количеству набранных балов.</w:t>
      </w:r>
    </w:p>
    <w:p w:rsidR="00197CCC" w:rsidRDefault="00197CCC" w:rsidP="00197CCC">
      <w:pPr>
        <w:pStyle w:val="20"/>
        <w:shd w:val="clear" w:color="auto" w:fill="auto"/>
        <w:spacing w:before="0" w:after="0" w:line="302" w:lineRule="exact"/>
        <w:ind w:firstLine="580"/>
      </w:pPr>
      <w:r>
        <w:t>Меньший порядковый номер присваивается предложению, набравшему наибольшее количество баллов.</w:t>
      </w:r>
    </w:p>
    <w:p w:rsidR="00197CCC" w:rsidRDefault="00197CCC" w:rsidP="00197CCC">
      <w:pPr>
        <w:pStyle w:val="20"/>
        <w:shd w:val="clear" w:color="auto" w:fill="auto"/>
        <w:spacing w:before="0" w:after="0" w:line="302" w:lineRule="exact"/>
        <w:ind w:firstLine="580"/>
      </w:pPr>
      <w:r>
        <w:t>В случае если предложения набирают одинаковое количество баллов, меньший порядковый номер присваивается предложению, поступившему ранее других.</w:t>
      </w:r>
    </w:p>
    <w:p w:rsidR="00197CCC" w:rsidRDefault="00197CCC" w:rsidP="00197CCC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before="0" w:after="0" w:line="302" w:lineRule="exact"/>
        <w:ind w:firstLine="580"/>
      </w:pPr>
      <w:r>
        <w:t>В результате оценки представленных предложений общественная территория, указанная в предложении, которому присвоен наименьший порядковый номер, включается в муниципальную программу «Формирование современной городской среды Пышминского городского округа на 2017 год».</w:t>
      </w:r>
    </w:p>
    <w:p w:rsidR="00197CCC" w:rsidRDefault="00197CCC" w:rsidP="00197CCC">
      <w:pPr>
        <w:pStyle w:val="20"/>
        <w:numPr>
          <w:ilvl w:val="0"/>
          <w:numId w:val="4"/>
        </w:numPr>
        <w:shd w:val="clear" w:color="auto" w:fill="auto"/>
        <w:tabs>
          <w:tab w:val="left" w:pos="1040"/>
        </w:tabs>
        <w:spacing w:before="0" w:after="0" w:line="302" w:lineRule="exact"/>
        <w:ind w:firstLine="580"/>
      </w:pPr>
      <w:r>
        <w:t>Протокол рассмотрения и оценки предложений подписывается всеми членами Комиссии, присутствовавшими на заседании, и размещается на официальном сайте администрации Пышминского городского округа в течение 3 рабочих дней со дня его составления.</w:t>
      </w:r>
    </w:p>
    <w:p w:rsidR="00197CCC" w:rsidRPr="00197CCC" w:rsidRDefault="00197CCC" w:rsidP="00197CCC">
      <w:pPr>
        <w:pStyle w:val="20"/>
        <w:tabs>
          <w:tab w:val="left" w:pos="875"/>
        </w:tabs>
        <w:ind w:left="360"/>
        <w:rPr>
          <w:lang w:bidi="ru-RU"/>
        </w:rPr>
      </w:pPr>
    </w:p>
    <w:p w:rsidR="00197CCC" w:rsidRDefault="00197CCC" w:rsidP="00197CCC">
      <w:pPr>
        <w:pStyle w:val="20"/>
        <w:tabs>
          <w:tab w:val="left" w:pos="875"/>
        </w:tabs>
        <w:spacing w:after="0" w:line="302" w:lineRule="exact"/>
        <w:ind w:left="360"/>
      </w:pPr>
    </w:p>
    <w:p w:rsidR="00197CCC" w:rsidRDefault="00197CCC" w:rsidP="00197CCC">
      <w:pPr>
        <w:pStyle w:val="20"/>
        <w:tabs>
          <w:tab w:val="left" w:pos="875"/>
        </w:tabs>
        <w:spacing w:after="0" w:line="302" w:lineRule="exact"/>
        <w:ind w:left="360"/>
      </w:pPr>
    </w:p>
    <w:p w:rsidR="00197CCC" w:rsidRDefault="00197CCC" w:rsidP="00197CCC">
      <w:pPr>
        <w:pStyle w:val="20"/>
        <w:tabs>
          <w:tab w:val="left" w:pos="875"/>
        </w:tabs>
        <w:spacing w:after="0" w:line="302" w:lineRule="exact"/>
        <w:ind w:left="360"/>
      </w:pPr>
    </w:p>
    <w:p w:rsidR="00825A4E" w:rsidRDefault="00825A4E" w:rsidP="005C7DC8">
      <w:pPr>
        <w:pStyle w:val="20"/>
        <w:tabs>
          <w:tab w:val="left" w:pos="875"/>
        </w:tabs>
        <w:spacing w:line="302" w:lineRule="exact"/>
        <w:ind w:left="2268"/>
        <w:jc w:val="right"/>
        <w:rPr>
          <w:lang w:bidi="ru-RU"/>
        </w:rPr>
      </w:pPr>
    </w:p>
    <w:p w:rsidR="00825A4E" w:rsidRDefault="00825A4E" w:rsidP="005C7DC8">
      <w:pPr>
        <w:pStyle w:val="20"/>
        <w:tabs>
          <w:tab w:val="left" w:pos="875"/>
        </w:tabs>
        <w:spacing w:line="302" w:lineRule="exact"/>
        <w:ind w:left="2268"/>
        <w:jc w:val="right"/>
        <w:rPr>
          <w:lang w:bidi="ru-RU"/>
        </w:rPr>
      </w:pPr>
    </w:p>
    <w:p w:rsidR="00825A4E" w:rsidRDefault="00825A4E" w:rsidP="005C7DC8">
      <w:pPr>
        <w:pStyle w:val="20"/>
        <w:tabs>
          <w:tab w:val="left" w:pos="875"/>
        </w:tabs>
        <w:spacing w:line="302" w:lineRule="exact"/>
        <w:ind w:left="2268"/>
        <w:jc w:val="right"/>
        <w:rPr>
          <w:lang w:bidi="ru-RU"/>
        </w:rPr>
      </w:pPr>
    </w:p>
    <w:p w:rsidR="00825A4E" w:rsidRDefault="00825A4E" w:rsidP="005C7DC8">
      <w:pPr>
        <w:pStyle w:val="20"/>
        <w:tabs>
          <w:tab w:val="left" w:pos="875"/>
        </w:tabs>
        <w:spacing w:line="302" w:lineRule="exact"/>
        <w:ind w:left="2268"/>
        <w:jc w:val="right"/>
        <w:rPr>
          <w:lang w:bidi="ru-RU"/>
        </w:rPr>
      </w:pPr>
    </w:p>
    <w:p w:rsidR="009E47CA" w:rsidRDefault="009E47CA" w:rsidP="005C7DC8">
      <w:pPr>
        <w:pStyle w:val="20"/>
        <w:tabs>
          <w:tab w:val="left" w:pos="875"/>
        </w:tabs>
        <w:spacing w:line="302" w:lineRule="exact"/>
        <w:ind w:left="2268"/>
        <w:jc w:val="right"/>
        <w:rPr>
          <w:lang w:bidi="ru-RU"/>
        </w:rPr>
      </w:pPr>
      <w:r w:rsidRPr="009E47CA">
        <w:rPr>
          <w:lang w:bidi="ru-RU"/>
        </w:rPr>
        <w:t>Приложение № 1 к Порядку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Пышминского городского округа</w:t>
      </w:r>
      <w:r>
        <w:rPr>
          <w:lang w:bidi="ru-RU"/>
        </w:rPr>
        <w:t xml:space="preserve"> </w:t>
      </w:r>
      <w:r w:rsidRPr="009E47CA">
        <w:rPr>
          <w:lang w:bidi="ru-RU"/>
        </w:rPr>
        <w:t>на 2017 год» общественной территории, подлежащей благоустройству в 2017 году</w:t>
      </w:r>
    </w:p>
    <w:p w:rsidR="009E47CA" w:rsidRDefault="009E47CA" w:rsidP="009E47CA">
      <w:pPr>
        <w:pStyle w:val="32"/>
        <w:shd w:val="clear" w:color="auto" w:fill="auto"/>
        <w:spacing w:before="0" w:after="0" w:line="280" w:lineRule="exact"/>
      </w:pPr>
      <w:bookmarkStart w:id="1" w:name="bookmark4"/>
      <w:r>
        <w:t>Предложение</w:t>
      </w:r>
      <w:bookmarkEnd w:id="1"/>
    </w:p>
    <w:p w:rsidR="009E47CA" w:rsidRDefault="009E47CA" w:rsidP="009E47CA">
      <w:pPr>
        <w:pStyle w:val="30"/>
        <w:shd w:val="clear" w:color="auto" w:fill="auto"/>
        <w:spacing w:after="303" w:line="320" w:lineRule="exact"/>
      </w:pPr>
      <w:r>
        <w:t>о включении в муниципальную программу «Формирование современной городской среды Пышминского городского округа на 2017 год» общественной территории, подлежащей благоустройству в 2017 году</w:t>
      </w:r>
    </w:p>
    <w:p w:rsidR="009E47CA" w:rsidRDefault="009E47CA" w:rsidP="005C7DC8">
      <w:pPr>
        <w:pStyle w:val="30"/>
        <w:shd w:val="clear" w:color="auto" w:fill="auto"/>
        <w:spacing w:after="303" w:line="320" w:lineRule="exact"/>
        <w:ind w:left="5103"/>
        <w:jc w:val="right"/>
        <w:rPr>
          <w:b w:val="0"/>
        </w:rPr>
      </w:pPr>
      <w:r w:rsidRPr="009E47CA">
        <w:rPr>
          <w:b w:val="0"/>
        </w:rPr>
        <w:t>в отдел строительства, газификации и  жилищной политики администрации Пышминского городского округа</w:t>
      </w:r>
    </w:p>
    <w:p w:rsidR="009E47CA" w:rsidRDefault="009E47CA" w:rsidP="00825A4E">
      <w:pPr>
        <w:pStyle w:val="20"/>
        <w:shd w:val="clear" w:color="auto" w:fill="auto"/>
        <w:tabs>
          <w:tab w:val="left" w:pos="3596"/>
          <w:tab w:val="left" w:pos="7844"/>
        </w:tabs>
        <w:spacing w:before="0" w:after="0" w:line="320" w:lineRule="exact"/>
      </w:pPr>
      <w:r>
        <w:t>Наименование организации, Ф.И.О. представителя организации, либо Ф.И.О. гражданина, представляющего предложение:</w:t>
      </w:r>
    </w:p>
    <w:p w:rsidR="00825A4E" w:rsidRDefault="00825A4E" w:rsidP="00825A4E">
      <w:pPr>
        <w:pStyle w:val="20"/>
        <w:shd w:val="clear" w:color="auto" w:fill="auto"/>
        <w:tabs>
          <w:tab w:val="left" w:pos="3596"/>
          <w:tab w:val="left" w:pos="7844"/>
        </w:tabs>
        <w:spacing w:before="0" w:after="0" w:line="320" w:lineRule="exact"/>
      </w:pPr>
      <w:r>
        <w:t>__________________________________________________________________</w:t>
      </w:r>
    </w:p>
    <w:p w:rsidR="00825A4E" w:rsidRDefault="00825A4E" w:rsidP="00825A4E">
      <w:pPr>
        <w:pStyle w:val="20"/>
        <w:shd w:val="clear" w:color="auto" w:fill="auto"/>
        <w:spacing w:before="0" w:after="0" w:line="324" w:lineRule="exact"/>
      </w:pPr>
      <w:r>
        <w:t>Юридический адрес и фактический адрес, адрес регистрации по месту жительства лица, представляющего предложение:</w:t>
      </w:r>
    </w:p>
    <w:p w:rsidR="00825A4E" w:rsidRDefault="00825A4E" w:rsidP="00825A4E">
      <w:pPr>
        <w:pStyle w:val="20"/>
        <w:shd w:val="clear" w:color="auto" w:fill="auto"/>
        <w:spacing w:before="0" w:after="0" w:line="324" w:lineRule="exact"/>
      </w:pPr>
      <w:r>
        <w:t>__________________________________________________________________</w:t>
      </w:r>
    </w:p>
    <w:p w:rsidR="009E47CA" w:rsidRDefault="00825A4E" w:rsidP="00825A4E">
      <w:pPr>
        <w:pStyle w:val="20"/>
        <w:tabs>
          <w:tab w:val="left" w:pos="875"/>
        </w:tabs>
        <w:spacing w:before="0" w:after="0" w:line="302" w:lineRule="exact"/>
      </w:pPr>
      <w:r>
        <w:t>ИНН, ОГРН, КПП (для юридического лица)_____________________________</w:t>
      </w:r>
    </w:p>
    <w:p w:rsidR="00825A4E" w:rsidRDefault="00825A4E" w:rsidP="00825A4E">
      <w:pPr>
        <w:pStyle w:val="20"/>
        <w:tabs>
          <w:tab w:val="left" w:pos="875"/>
        </w:tabs>
        <w:spacing w:before="0" w:after="0" w:line="302" w:lineRule="exact"/>
      </w:pPr>
      <w:r>
        <w:t>Паспортные данные (для физического лица)____________________________</w:t>
      </w:r>
    </w:p>
    <w:p w:rsidR="00825A4E" w:rsidRDefault="00825A4E" w:rsidP="00825A4E">
      <w:pPr>
        <w:pStyle w:val="20"/>
        <w:tabs>
          <w:tab w:val="left" w:pos="875"/>
        </w:tabs>
        <w:spacing w:before="0" w:after="0" w:line="302" w:lineRule="exact"/>
        <w:rPr>
          <w:lang w:bidi="ru-RU"/>
        </w:rPr>
      </w:pPr>
      <w:r>
        <w:rPr>
          <w:lang w:bidi="ru-RU"/>
        </w:rPr>
        <w:t>__________________________________________________________________</w:t>
      </w:r>
    </w:p>
    <w:p w:rsidR="00825A4E" w:rsidRDefault="00825A4E" w:rsidP="00825A4E">
      <w:pPr>
        <w:pStyle w:val="20"/>
        <w:tabs>
          <w:tab w:val="left" w:pos="875"/>
        </w:tabs>
        <w:spacing w:before="0" w:after="0" w:line="302" w:lineRule="exact"/>
      </w:pPr>
      <w:r>
        <w:t>Номер контактного телефона (факса)___________________________________</w:t>
      </w:r>
    </w:p>
    <w:p w:rsidR="00825A4E" w:rsidRDefault="00825A4E" w:rsidP="00825A4E">
      <w:pPr>
        <w:pStyle w:val="20"/>
        <w:tabs>
          <w:tab w:val="left" w:pos="875"/>
        </w:tabs>
        <w:spacing w:after="0" w:line="302" w:lineRule="exact"/>
      </w:pPr>
      <w:r>
        <w:t>__________________________________________________________________</w:t>
      </w:r>
    </w:p>
    <w:p w:rsidR="00825A4E" w:rsidRDefault="00825A4E" w:rsidP="00825A4E">
      <w:pPr>
        <w:pStyle w:val="20"/>
        <w:tabs>
          <w:tab w:val="left" w:pos="875"/>
        </w:tabs>
        <w:spacing w:after="0" w:line="302" w:lineRule="exact"/>
        <w:ind w:firstLine="709"/>
        <w:rPr>
          <w:lang w:bidi="ru-RU"/>
        </w:rPr>
      </w:pPr>
      <w:r w:rsidRPr="00825A4E">
        <w:rPr>
          <w:lang w:bidi="ru-RU"/>
        </w:rPr>
        <w:t>Изучив Порядок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Пышминского городского округа на 2017 год» общественной территории, подлежащей благоустройству в 2017 году, предлагаем включить общественную</w:t>
      </w:r>
      <w:r>
        <w:rPr>
          <w:lang w:bidi="ru-RU"/>
        </w:rPr>
        <w:t xml:space="preserve"> </w:t>
      </w:r>
      <w:r w:rsidRPr="00825A4E">
        <w:rPr>
          <w:lang w:bidi="ru-RU"/>
        </w:rPr>
        <w:t>территорию</w:t>
      </w:r>
      <w:r>
        <w:rPr>
          <w:lang w:bidi="ru-RU"/>
        </w:rPr>
        <w:t xml:space="preserve"> </w:t>
      </w:r>
      <w:r w:rsidR="00D5388A">
        <w:rPr>
          <w:lang w:bidi="ru-RU"/>
        </w:rPr>
        <w:t>__________________________________________________________________</w:t>
      </w:r>
      <w:r w:rsidRPr="00825A4E">
        <w:rPr>
          <w:lang w:bidi="ru-RU"/>
        </w:rPr>
        <w:t>в муниципальную программу «Формирование современной городской среды Пышминского городского округа на 2017 год»</w:t>
      </w:r>
    </w:p>
    <w:p w:rsidR="00825A4E" w:rsidRPr="009E47CA" w:rsidRDefault="00825A4E" w:rsidP="00825A4E">
      <w:pPr>
        <w:pStyle w:val="20"/>
        <w:tabs>
          <w:tab w:val="left" w:pos="875"/>
        </w:tabs>
        <w:spacing w:after="0" w:line="302" w:lineRule="exact"/>
        <w:rPr>
          <w:lang w:bidi="ru-RU"/>
        </w:rPr>
      </w:pPr>
      <w:r>
        <w:rPr>
          <w:lang w:bidi="ru-RU"/>
        </w:rPr>
        <w:t>__________/___________________/                            «___»___________2017г.</w:t>
      </w:r>
    </w:p>
    <w:p w:rsidR="00197CCC" w:rsidRPr="008A6CC8" w:rsidRDefault="008A6CC8" w:rsidP="008A6CC8">
      <w:pPr>
        <w:pStyle w:val="20"/>
        <w:tabs>
          <w:tab w:val="left" w:pos="875"/>
        </w:tabs>
        <w:spacing w:before="0" w:after="0" w:line="302" w:lineRule="exact"/>
        <w:jc w:val="left"/>
        <w:rPr>
          <w:sz w:val="16"/>
          <w:szCs w:val="16"/>
        </w:rPr>
      </w:pPr>
      <w:r w:rsidRPr="008A6CC8">
        <w:rPr>
          <w:sz w:val="16"/>
          <w:szCs w:val="16"/>
        </w:rPr>
        <w:t xml:space="preserve">(подпись)               </w:t>
      </w:r>
      <w:r>
        <w:rPr>
          <w:sz w:val="16"/>
          <w:szCs w:val="16"/>
        </w:rPr>
        <w:t xml:space="preserve">                                     </w:t>
      </w:r>
      <w:r w:rsidRPr="008A6CC8">
        <w:rPr>
          <w:sz w:val="16"/>
          <w:szCs w:val="16"/>
        </w:rPr>
        <w:t xml:space="preserve"> (ФИО)</w:t>
      </w:r>
    </w:p>
    <w:p w:rsidR="00197CCC" w:rsidRDefault="00197CCC" w:rsidP="008A6CC8">
      <w:pPr>
        <w:pStyle w:val="20"/>
        <w:tabs>
          <w:tab w:val="left" w:pos="875"/>
        </w:tabs>
        <w:spacing w:before="0" w:after="0" w:line="302" w:lineRule="exact"/>
      </w:pPr>
    </w:p>
    <w:p w:rsidR="00197CCC" w:rsidRDefault="00197CCC" w:rsidP="00825A4E">
      <w:pPr>
        <w:pStyle w:val="20"/>
        <w:tabs>
          <w:tab w:val="left" w:pos="875"/>
        </w:tabs>
        <w:spacing w:after="0" w:line="302" w:lineRule="exact"/>
      </w:pPr>
    </w:p>
    <w:p w:rsidR="008A6CC8" w:rsidRDefault="008A6CC8" w:rsidP="008A6CC8">
      <w:pPr>
        <w:pStyle w:val="20"/>
        <w:shd w:val="clear" w:color="auto" w:fill="auto"/>
        <w:spacing w:before="0" w:after="0" w:line="302" w:lineRule="exact"/>
        <w:ind w:left="3220"/>
        <w:jc w:val="right"/>
      </w:pPr>
    </w:p>
    <w:p w:rsidR="00D5388A" w:rsidRDefault="00D5388A" w:rsidP="008A6CC8">
      <w:pPr>
        <w:pStyle w:val="20"/>
        <w:shd w:val="clear" w:color="auto" w:fill="auto"/>
        <w:spacing w:before="0" w:after="0" w:line="302" w:lineRule="exact"/>
        <w:ind w:left="3220"/>
        <w:jc w:val="right"/>
      </w:pPr>
    </w:p>
    <w:p w:rsidR="008A6CC8" w:rsidRDefault="008A6CC8" w:rsidP="008A6CC8">
      <w:pPr>
        <w:pStyle w:val="20"/>
        <w:shd w:val="clear" w:color="auto" w:fill="auto"/>
        <w:spacing w:before="0" w:after="0" w:line="302" w:lineRule="exact"/>
        <w:ind w:left="2268"/>
        <w:jc w:val="right"/>
      </w:pPr>
      <w:r>
        <w:t>Приложение № 2 к Порядку представления, рассмотрения и оценки предложений граждан и организаций о включении в муниципальную программу «Формирование современной городской</w:t>
      </w:r>
      <w:r w:rsidR="002A0876">
        <w:t xml:space="preserve"> среды</w:t>
      </w:r>
      <w:r>
        <w:t xml:space="preserve"> Пышминского городского округа</w:t>
      </w:r>
    </w:p>
    <w:p w:rsidR="008A6CC8" w:rsidRDefault="008A6CC8" w:rsidP="008A6CC8">
      <w:pPr>
        <w:pStyle w:val="20"/>
        <w:shd w:val="clear" w:color="auto" w:fill="auto"/>
        <w:spacing w:before="0" w:after="317" w:line="338" w:lineRule="exact"/>
        <w:ind w:left="2268"/>
        <w:jc w:val="right"/>
      </w:pPr>
      <w:r>
        <w:t>на 2017 год» общественной территории, подлежащей благоустройству в 2017 году</w:t>
      </w:r>
    </w:p>
    <w:p w:rsidR="008A6CC8" w:rsidRDefault="008A6CC8" w:rsidP="008A6CC8">
      <w:pPr>
        <w:pStyle w:val="30"/>
        <w:shd w:val="clear" w:color="auto" w:fill="auto"/>
        <w:spacing w:after="0"/>
        <w:ind w:right="280"/>
      </w:pPr>
      <w:r>
        <w:t>Критерии оценки предложений граждан и организаций о включении в</w:t>
      </w:r>
      <w:r>
        <w:br/>
        <w:t>муниципальную программу «Формирование современной городской</w:t>
      </w:r>
      <w:r>
        <w:br/>
        <w:t>среды Пышминского городского округа на 2017 год»</w:t>
      </w:r>
      <w:r>
        <w:br/>
        <w:t>общественной территории, подлежащей благоустройству в 2017 году</w:t>
      </w:r>
    </w:p>
    <w:p w:rsidR="008A6CC8" w:rsidRDefault="008A6CC8" w:rsidP="008A6CC8">
      <w:pPr>
        <w:pStyle w:val="30"/>
        <w:shd w:val="clear" w:color="auto" w:fill="auto"/>
        <w:spacing w:after="0"/>
        <w:ind w:right="280"/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6696"/>
        <w:gridCol w:w="2130"/>
      </w:tblGrid>
      <w:tr w:rsidR="008A6CC8" w:rsidRPr="008A6CC8" w:rsidTr="008A6CC8">
        <w:trPr>
          <w:trHeight w:hRule="exact" w:val="85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CC8" w:rsidRPr="008A6CC8" w:rsidRDefault="008A6CC8" w:rsidP="008A6CC8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№ </w:t>
            </w:r>
            <w:proofErr w:type="spellStart"/>
            <w:proofErr w:type="gramStart"/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</w:t>
            </w:r>
            <w:proofErr w:type="spellEnd"/>
            <w:proofErr w:type="gramEnd"/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/</w:t>
            </w:r>
            <w:proofErr w:type="spellStart"/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</w:t>
            </w:r>
            <w:proofErr w:type="spellEnd"/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 критериев оценки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Балл, присваиваемый в соответствии с критерием оценки</w:t>
            </w:r>
          </w:p>
        </w:tc>
      </w:tr>
      <w:tr w:rsidR="008A6CC8" w:rsidRPr="008A6CC8" w:rsidTr="008A6CC8">
        <w:trPr>
          <w:trHeight w:hRule="exact" w:val="56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rebuchet MS" w:eastAsia="Trebuchet MS" w:hAnsi="Trebuchet MS" w:cs="Trebuchet MS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 w:rsidRPr="008A6CC8">
              <w:rPr>
                <w:rFonts w:ascii="Cambria" w:eastAsia="Cambria" w:hAnsi="Cambria" w:cs="Cambria"/>
                <w:b/>
                <w:bCs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работ по благоустройству общественной территории в рамках государственных/муниципальных программ за последние 5 лет:</w:t>
            </w:r>
            <w:proofErr w:type="gramEnd"/>
          </w:p>
        </w:tc>
      </w:tr>
      <w:tr w:rsidR="008A6CC8" w:rsidRPr="008A6CC8" w:rsidTr="008A6CC8">
        <w:trPr>
          <w:trHeight w:hRule="exact" w:val="281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а) не проводились работы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</w:tr>
      <w:tr w:rsidR="008A6CC8" w:rsidRPr="008A6CC8" w:rsidTr="008A6CC8">
        <w:trPr>
          <w:trHeight w:hRule="exact" w:val="284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б) проводились работы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</w:tr>
      <w:tr w:rsidR="008A6CC8" w:rsidRPr="008A6CC8" w:rsidTr="008A6CC8">
        <w:trPr>
          <w:trHeight w:hRule="exact" w:val="28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продолжительность эксплуатации общественной территории пользования:</w:t>
            </w:r>
          </w:p>
        </w:tc>
      </w:tr>
      <w:tr w:rsidR="008A6CC8" w:rsidRPr="008A6CC8" w:rsidTr="008A6CC8">
        <w:trPr>
          <w:trHeight w:hRule="exact" w:val="288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а) более 10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</w:tr>
      <w:tr w:rsidR="008A6CC8" w:rsidRPr="008A6CC8" w:rsidTr="008A6CC8">
        <w:trPr>
          <w:trHeight w:hRule="exact" w:val="288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б) от 3 до 10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</w:tr>
      <w:tr w:rsidR="008A6CC8" w:rsidRPr="008A6CC8" w:rsidTr="008A6CC8">
        <w:trPr>
          <w:trHeight w:hRule="exact" w:val="284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в) до 3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</w:tr>
      <w:tr w:rsidR="008A6CC8" w:rsidRPr="008A6CC8" w:rsidTr="008A6CC8">
        <w:trPr>
          <w:trHeight w:hRule="exact" w:val="29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потребность в элементах благоустройства общественной территории:</w:t>
            </w:r>
          </w:p>
        </w:tc>
      </w:tr>
      <w:tr w:rsidR="008A6CC8" w:rsidRPr="008A6CC8" w:rsidTr="008A6CC8">
        <w:trPr>
          <w:trHeight w:hRule="exact" w:val="281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а) обустройство прогулочной зоны твёрдым покрытием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</w:tr>
      <w:tr w:rsidR="008A6CC8" w:rsidRPr="008A6CC8" w:rsidTr="008A6CC8">
        <w:trPr>
          <w:trHeight w:hRule="exact" w:val="284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б) установка элементов освещения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</w:tr>
      <w:tr w:rsidR="008A6CC8" w:rsidRPr="008A6CC8" w:rsidTr="008A6CC8">
        <w:trPr>
          <w:trHeight w:hRule="exact" w:val="288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в) установка лавок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</w:tr>
      <w:tr w:rsidR="008A6CC8" w:rsidRPr="008A6CC8" w:rsidTr="008A6CC8">
        <w:trPr>
          <w:trHeight w:hRule="exact" w:val="277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г) установка урн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</w:tr>
      <w:tr w:rsidR="008A6CC8" w:rsidRPr="008A6CC8" w:rsidTr="008A6CC8">
        <w:trPr>
          <w:trHeight w:hRule="exact" w:val="281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ежегодных культурно-массовых мероприятий:</w:t>
            </w:r>
          </w:p>
        </w:tc>
      </w:tr>
      <w:tr w:rsidR="008A6CC8" w:rsidRPr="008A6CC8" w:rsidTr="008A6CC8">
        <w:trPr>
          <w:trHeight w:hRule="exact" w:val="832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а) на общественной территории проводятся культурно- массовые мероприятия ежегодно в течение последних пяти и более лет подряд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</w:tr>
      <w:tr w:rsidR="008A6CC8" w:rsidRPr="008A6CC8" w:rsidTr="008A6CC8">
        <w:trPr>
          <w:trHeight w:hRule="exact" w:val="842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б) на общественной территории проводятся культурно- массовые мероприятия ежегодно менее пяти последних лет подряд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</w:tr>
      <w:tr w:rsidR="008A6CC8" w:rsidRPr="008A6CC8" w:rsidTr="008A6CC8">
        <w:trPr>
          <w:trHeight w:hRule="exact" w:val="1094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в) на общественной территории культурно-массовые мероприятия проводятся не каждый год либо на общественной территории культурно-массовые мероприятия не проводятся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</w:tr>
      <w:tr w:rsidR="008A6CC8" w:rsidRPr="008A6CC8" w:rsidTr="008A6CC8">
        <w:trPr>
          <w:trHeight w:hRule="exact" w:val="29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Расположение общественной территории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A6CC8" w:rsidRPr="008A6CC8" w:rsidTr="008A6CC8">
        <w:trPr>
          <w:trHeight w:hRule="exact" w:val="558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а) общественная территория располагается в рекреационной зоне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</w:tr>
      <w:tr w:rsidR="008A6CC8" w:rsidRPr="008A6CC8" w:rsidTr="008A6CC8">
        <w:trPr>
          <w:trHeight w:hRule="exact" w:val="824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б) общественная территория располагается в непосредственной близости (100 метров и менее) от рекреационной зоны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</w:tr>
      <w:tr w:rsidR="008A6CC8" w:rsidRPr="008A6CC8" w:rsidTr="008A6CC8">
        <w:trPr>
          <w:trHeight w:hRule="exact" w:val="842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CC8" w:rsidRPr="008A6CC8" w:rsidRDefault="008A6CC8" w:rsidP="008A6CC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в) общественная территория не располагается в непосредственной близости (100 метров и менее) от рекреационной зоны либо в рекреационной зоне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CC8" w:rsidRPr="008A6CC8" w:rsidRDefault="008A6CC8" w:rsidP="008A6CC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6C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</w:tr>
    </w:tbl>
    <w:p w:rsidR="00825A4E" w:rsidRDefault="00825A4E" w:rsidP="00825A4E">
      <w:pPr>
        <w:pStyle w:val="20"/>
        <w:tabs>
          <w:tab w:val="left" w:pos="875"/>
        </w:tabs>
        <w:spacing w:after="0" w:line="302" w:lineRule="exact"/>
      </w:pPr>
    </w:p>
    <w:p w:rsidR="001B409F" w:rsidRDefault="008A6CC8" w:rsidP="008A6CC8">
      <w:pPr>
        <w:pStyle w:val="20"/>
        <w:tabs>
          <w:tab w:val="left" w:pos="875"/>
        </w:tabs>
        <w:spacing w:before="0" w:after="0" w:line="302" w:lineRule="exact"/>
        <w:ind w:left="4536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Приложение № 2 </w:t>
      </w:r>
    </w:p>
    <w:p w:rsidR="008A6CC8" w:rsidRPr="00197CCC" w:rsidRDefault="008A6CC8" w:rsidP="008A6CC8">
      <w:pPr>
        <w:pStyle w:val="20"/>
        <w:tabs>
          <w:tab w:val="left" w:pos="875"/>
        </w:tabs>
        <w:spacing w:before="0" w:after="0" w:line="302" w:lineRule="exact"/>
        <w:ind w:left="4536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к постановлению </w:t>
      </w:r>
      <w:r w:rsidRPr="00197CCC">
        <w:rPr>
          <w:sz w:val="24"/>
          <w:szCs w:val="24"/>
          <w:lang w:bidi="ru-RU"/>
        </w:rPr>
        <w:t>администрации</w:t>
      </w:r>
    </w:p>
    <w:p w:rsidR="008A6CC8" w:rsidRPr="00197CCC" w:rsidRDefault="008A6CC8" w:rsidP="008A6CC8">
      <w:pPr>
        <w:pStyle w:val="20"/>
        <w:tabs>
          <w:tab w:val="left" w:pos="875"/>
        </w:tabs>
        <w:spacing w:before="0" w:after="0" w:line="302" w:lineRule="exact"/>
        <w:ind w:left="4536"/>
        <w:jc w:val="right"/>
        <w:rPr>
          <w:sz w:val="24"/>
          <w:szCs w:val="24"/>
          <w:lang w:bidi="ru-RU"/>
        </w:rPr>
      </w:pPr>
      <w:r w:rsidRPr="00197CCC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П</w:t>
      </w:r>
      <w:r w:rsidRPr="00197CCC">
        <w:rPr>
          <w:sz w:val="24"/>
          <w:szCs w:val="24"/>
          <w:lang w:bidi="ru-RU"/>
        </w:rPr>
        <w:t xml:space="preserve">ышминского городского округа </w:t>
      </w:r>
    </w:p>
    <w:p w:rsidR="008A6CC8" w:rsidRPr="00197CCC" w:rsidRDefault="008A6CC8" w:rsidP="008A6CC8">
      <w:pPr>
        <w:pStyle w:val="20"/>
        <w:tabs>
          <w:tab w:val="left" w:pos="875"/>
        </w:tabs>
        <w:spacing w:before="0" w:after="0" w:line="302" w:lineRule="exact"/>
        <w:ind w:left="4536"/>
        <w:jc w:val="right"/>
        <w:rPr>
          <w:sz w:val="24"/>
          <w:szCs w:val="24"/>
          <w:lang w:bidi="ru-RU"/>
        </w:rPr>
      </w:pPr>
      <w:r w:rsidRPr="00197CCC">
        <w:rPr>
          <w:sz w:val="24"/>
          <w:szCs w:val="24"/>
          <w:lang w:bidi="ru-RU"/>
        </w:rPr>
        <w:t>от__________</w:t>
      </w:r>
      <w:r w:rsidRPr="00197CCC">
        <w:rPr>
          <w:sz w:val="24"/>
          <w:szCs w:val="24"/>
          <w:lang w:bidi="ru-RU"/>
        </w:rPr>
        <w:tab/>
        <w:t>№____</w:t>
      </w:r>
    </w:p>
    <w:p w:rsidR="008A6CC8" w:rsidRDefault="008A6CC8" w:rsidP="008A6CC8">
      <w:pPr>
        <w:pStyle w:val="20"/>
        <w:tabs>
          <w:tab w:val="left" w:pos="875"/>
        </w:tabs>
        <w:spacing w:before="0" w:after="0"/>
        <w:jc w:val="center"/>
        <w:rPr>
          <w:b/>
          <w:bCs/>
          <w:lang w:bidi="ru-RU"/>
        </w:rPr>
      </w:pPr>
      <w:bookmarkStart w:id="2" w:name="bookmark7"/>
    </w:p>
    <w:p w:rsidR="008A6CC8" w:rsidRPr="008A6CC8" w:rsidRDefault="008A6CC8" w:rsidP="008A6CC8">
      <w:pPr>
        <w:pStyle w:val="20"/>
        <w:tabs>
          <w:tab w:val="left" w:pos="875"/>
        </w:tabs>
        <w:spacing w:before="0" w:after="0"/>
        <w:jc w:val="center"/>
        <w:rPr>
          <w:b/>
          <w:bCs/>
          <w:lang w:bidi="ru-RU"/>
        </w:rPr>
      </w:pPr>
      <w:r w:rsidRPr="008A6CC8">
        <w:rPr>
          <w:b/>
          <w:bCs/>
          <w:lang w:bidi="ru-RU"/>
        </w:rPr>
        <w:t>СОСТАВ</w:t>
      </w:r>
      <w:bookmarkEnd w:id="2"/>
    </w:p>
    <w:p w:rsidR="008A6CC8" w:rsidRPr="008A6CC8" w:rsidRDefault="008A6CC8" w:rsidP="008A6CC8">
      <w:pPr>
        <w:pStyle w:val="20"/>
        <w:tabs>
          <w:tab w:val="left" w:pos="875"/>
        </w:tabs>
        <w:spacing w:before="0" w:after="0"/>
        <w:jc w:val="center"/>
        <w:rPr>
          <w:lang w:bidi="ru-RU"/>
        </w:rPr>
      </w:pPr>
      <w:r w:rsidRPr="008A6CC8">
        <w:rPr>
          <w:lang w:bidi="ru-RU"/>
        </w:rPr>
        <w:t>комиссии по рассмотрению и оценке предложений граждан и организаций о включении в муниципальную программу «Формирование современной городской среды Пышминского городского округа на 2017 год» общественной территории, подлежащей благоустройству в 2017 году</w:t>
      </w:r>
    </w:p>
    <w:p w:rsidR="008A6CC8" w:rsidRDefault="008A6CC8" w:rsidP="008A6CC8">
      <w:pPr>
        <w:pStyle w:val="20"/>
        <w:tabs>
          <w:tab w:val="left" w:pos="875"/>
        </w:tabs>
        <w:spacing w:before="0" w:after="0" w:line="302" w:lineRule="exact"/>
      </w:pPr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b/>
          <w:bCs/>
          <w:lang w:bidi="ru-RU"/>
        </w:rPr>
      </w:pPr>
      <w:bookmarkStart w:id="3" w:name="bookmark8"/>
      <w:r w:rsidRPr="008A6CC8">
        <w:rPr>
          <w:b/>
          <w:bCs/>
          <w:lang w:bidi="ru-RU"/>
        </w:rPr>
        <w:t>Председатель:</w:t>
      </w:r>
      <w:bookmarkEnd w:id="3"/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proofErr w:type="spellStart"/>
      <w:r w:rsidRPr="008A6CC8">
        <w:rPr>
          <w:lang w:bidi="ru-RU"/>
        </w:rPr>
        <w:t>Обоскалов</w:t>
      </w:r>
      <w:proofErr w:type="spellEnd"/>
      <w:r w:rsidRPr="008A6CC8">
        <w:rPr>
          <w:lang w:bidi="ru-RU"/>
        </w:rPr>
        <w:t xml:space="preserve"> Алексей Анатольевич – заместитель главы администрации Пышминского городского округа по жилищно-коммунальному хозяйству;</w:t>
      </w:r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b/>
          <w:bCs/>
          <w:lang w:bidi="ru-RU"/>
        </w:rPr>
      </w:pPr>
      <w:bookmarkStart w:id="4" w:name="bookmark9"/>
      <w:r w:rsidRPr="008A6CC8">
        <w:rPr>
          <w:b/>
          <w:bCs/>
          <w:lang w:bidi="ru-RU"/>
        </w:rPr>
        <w:t>Заместитель председателя:</w:t>
      </w:r>
      <w:bookmarkEnd w:id="4"/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bCs/>
          <w:lang w:bidi="ru-RU"/>
        </w:rPr>
      </w:pPr>
      <w:r w:rsidRPr="008A6CC8">
        <w:rPr>
          <w:bCs/>
          <w:lang w:bidi="ru-RU"/>
        </w:rPr>
        <w:t>Шаров Дмитрий Леонидович – начальник отдела строительства, газификации и жилищной политики администрации  Пышминского городского округа</w:t>
      </w:r>
      <w:proofErr w:type="gramStart"/>
      <w:r w:rsidRPr="008A6CC8">
        <w:rPr>
          <w:bCs/>
          <w:lang w:bidi="ru-RU"/>
        </w:rPr>
        <w:t xml:space="preserve"> ;</w:t>
      </w:r>
      <w:proofErr w:type="gramEnd"/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b/>
          <w:bCs/>
          <w:lang w:bidi="ru-RU"/>
        </w:rPr>
        <w:t>Секретарь комиссии:</w:t>
      </w:r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>Гречко Татьяна Сергеевна -  ведущий специалист по ценообразованию, тарифной политики и экологии администрации Пышминского городского округа.</w:t>
      </w:r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b/>
          <w:bCs/>
          <w:lang w:bidi="ru-RU"/>
        </w:rPr>
      </w:pPr>
      <w:bookmarkStart w:id="5" w:name="bookmark10"/>
      <w:r w:rsidRPr="008A6CC8">
        <w:rPr>
          <w:b/>
          <w:bCs/>
          <w:lang w:bidi="ru-RU"/>
        </w:rPr>
        <w:t>Члены комиссии</w:t>
      </w:r>
      <w:bookmarkEnd w:id="5"/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>Ж.А. Рябцева – руководитель регионального исполкома Общественного народного фронта в Свердловской области (по согласованию)</w:t>
      </w:r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 xml:space="preserve">И.Ф. </w:t>
      </w:r>
      <w:proofErr w:type="spellStart"/>
      <w:r w:rsidRPr="008A6CC8">
        <w:rPr>
          <w:lang w:bidi="ru-RU"/>
        </w:rPr>
        <w:t>Печеркин</w:t>
      </w:r>
      <w:proofErr w:type="spellEnd"/>
      <w:r w:rsidRPr="008A6CC8">
        <w:rPr>
          <w:lang w:bidi="ru-RU"/>
        </w:rPr>
        <w:t xml:space="preserve"> – представитель  </w:t>
      </w:r>
      <w:proofErr w:type="spellStart"/>
      <w:r w:rsidRPr="008A6CC8">
        <w:rPr>
          <w:lang w:bidi="ru-RU"/>
        </w:rPr>
        <w:t>Пышминской</w:t>
      </w:r>
      <w:proofErr w:type="spellEnd"/>
      <w:r w:rsidRPr="008A6CC8">
        <w:rPr>
          <w:lang w:bidi="ru-RU"/>
        </w:rPr>
        <w:t xml:space="preserve"> районной организации общероссийской общественной организации «Всероссийского общества инвалидов»  </w:t>
      </w:r>
      <w:r w:rsidR="00977A18">
        <w:rPr>
          <w:lang w:bidi="ru-RU"/>
        </w:rPr>
        <w:t>(по согласованию)</w:t>
      </w:r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>А.В. Артамонов – депутат Думы Пышминского городского округа, и.о. директора  «Управляющей компании Служба заказчика»</w:t>
      </w:r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 xml:space="preserve">А.Н. </w:t>
      </w:r>
      <w:proofErr w:type="spellStart"/>
      <w:r w:rsidRPr="008A6CC8">
        <w:rPr>
          <w:lang w:bidi="ru-RU"/>
        </w:rPr>
        <w:t>Парадеева</w:t>
      </w:r>
      <w:proofErr w:type="spellEnd"/>
      <w:r w:rsidRPr="008A6CC8">
        <w:rPr>
          <w:lang w:bidi="ru-RU"/>
        </w:rPr>
        <w:t xml:space="preserve"> – председатель общественной палаты Пышминского городского округа </w:t>
      </w:r>
      <w:r w:rsidR="00977A18">
        <w:rPr>
          <w:lang w:bidi="ru-RU"/>
        </w:rPr>
        <w:t>(по согласованию)</w:t>
      </w:r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bCs/>
          <w:lang w:bidi="ru-RU"/>
        </w:rPr>
      </w:pPr>
      <w:r w:rsidRPr="008A6CC8">
        <w:rPr>
          <w:lang w:bidi="ru-RU"/>
        </w:rPr>
        <w:t xml:space="preserve">Ю.А. </w:t>
      </w:r>
      <w:proofErr w:type="spellStart"/>
      <w:r w:rsidRPr="008A6CC8">
        <w:rPr>
          <w:lang w:bidi="ru-RU"/>
        </w:rPr>
        <w:t>Ракульцева</w:t>
      </w:r>
      <w:proofErr w:type="spellEnd"/>
      <w:r w:rsidRPr="008A6CC8">
        <w:rPr>
          <w:lang w:bidi="ru-RU"/>
        </w:rPr>
        <w:t xml:space="preserve"> </w:t>
      </w:r>
      <w:r w:rsidRPr="008A6CC8">
        <w:rPr>
          <w:b/>
          <w:lang w:bidi="ru-RU"/>
        </w:rPr>
        <w:t xml:space="preserve">- </w:t>
      </w:r>
      <w:r w:rsidRPr="008A6CC8">
        <w:rPr>
          <w:lang w:bidi="ru-RU"/>
        </w:rPr>
        <w:t xml:space="preserve">Ведущий специалист по градостроительству отдела </w:t>
      </w:r>
      <w:r w:rsidRPr="008A6CC8">
        <w:rPr>
          <w:lang w:bidi="ru-RU"/>
        </w:rPr>
        <w:lastRenderedPageBreak/>
        <w:t>архитектуры</w:t>
      </w:r>
      <w:r w:rsidRPr="008A6CC8">
        <w:rPr>
          <w:b/>
          <w:lang w:bidi="ru-RU"/>
        </w:rPr>
        <w:t xml:space="preserve"> </w:t>
      </w:r>
      <w:r w:rsidRPr="008A6CC8">
        <w:rPr>
          <w:bCs/>
          <w:lang w:bidi="ru-RU"/>
        </w:rPr>
        <w:t>и градостроительства администрации Пышминского городского округа</w:t>
      </w:r>
    </w:p>
    <w:p w:rsidR="008A6CC8" w:rsidRPr="008A6CC8" w:rsidRDefault="008A6CC8" w:rsidP="008A6CC8">
      <w:pPr>
        <w:pStyle w:val="20"/>
        <w:tabs>
          <w:tab w:val="left" w:pos="875"/>
        </w:tabs>
        <w:spacing w:before="0" w:line="302" w:lineRule="exact"/>
        <w:rPr>
          <w:bCs/>
          <w:lang w:bidi="ru-RU"/>
        </w:rPr>
      </w:pPr>
      <w:r w:rsidRPr="008A6CC8">
        <w:rPr>
          <w:lang w:bidi="ru-RU"/>
        </w:rPr>
        <w:t xml:space="preserve">М.Л. </w:t>
      </w:r>
      <w:proofErr w:type="spellStart"/>
      <w:r w:rsidRPr="008A6CC8">
        <w:rPr>
          <w:lang w:bidi="ru-RU"/>
        </w:rPr>
        <w:t>Руднова</w:t>
      </w:r>
      <w:proofErr w:type="spellEnd"/>
      <w:r w:rsidRPr="008A6CC8">
        <w:rPr>
          <w:b/>
          <w:lang w:bidi="ru-RU"/>
        </w:rPr>
        <w:t xml:space="preserve"> – </w:t>
      </w:r>
      <w:r w:rsidRPr="008A6CC8">
        <w:rPr>
          <w:lang w:bidi="ru-RU"/>
        </w:rPr>
        <w:t>начальник отдела</w:t>
      </w:r>
      <w:r w:rsidRPr="008A6CC8">
        <w:rPr>
          <w:b/>
          <w:lang w:bidi="ru-RU"/>
        </w:rPr>
        <w:t xml:space="preserve"> </w:t>
      </w:r>
      <w:r w:rsidRPr="008A6CC8">
        <w:rPr>
          <w:lang w:bidi="ru-RU"/>
        </w:rPr>
        <w:t>архитектуры</w:t>
      </w:r>
      <w:r w:rsidRPr="008A6CC8">
        <w:rPr>
          <w:b/>
          <w:lang w:bidi="ru-RU"/>
        </w:rPr>
        <w:t xml:space="preserve"> </w:t>
      </w:r>
      <w:r w:rsidRPr="008A6CC8">
        <w:rPr>
          <w:bCs/>
          <w:lang w:bidi="ru-RU"/>
        </w:rPr>
        <w:t>и градостроительства администрации Пышминского городского округа.</w:t>
      </w:r>
    </w:p>
    <w:p w:rsidR="001B409F" w:rsidRDefault="008A6CC8" w:rsidP="008A6CC8">
      <w:pPr>
        <w:pStyle w:val="20"/>
        <w:tabs>
          <w:tab w:val="left" w:pos="875"/>
        </w:tabs>
        <w:spacing w:before="0" w:after="0" w:line="302" w:lineRule="exact"/>
        <w:ind w:left="4536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Приложение № 3 </w:t>
      </w:r>
    </w:p>
    <w:p w:rsidR="008A6CC8" w:rsidRPr="00197CCC" w:rsidRDefault="008A6CC8" w:rsidP="008A6CC8">
      <w:pPr>
        <w:pStyle w:val="20"/>
        <w:tabs>
          <w:tab w:val="left" w:pos="875"/>
        </w:tabs>
        <w:spacing w:before="0" w:after="0" w:line="302" w:lineRule="exact"/>
        <w:ind w:left="4536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к постановлению </w:t>
      </w:r>
      <w:r w:rsidRPr="00197CCC">
        <w:rPr>
          <w:sz w:val="24"/>
          <w:szCs w:val="24"/>
          <w:lang w:bidi="ru-RU"/>
        </w:rPr>
        <w:t>администрации</w:t>
      </w:r>
    </w:p>
    <w:p w:rsidR="008A6CC8" w:rsidRPr="00197CCC" w:rsidRDefault="008A6CC8" w:rsidP="008A6CC8">
      <w:pPr>
        <w:pStyle w:val="20"/>
        <w:tabs>
          <w:tab w:val="left" w:pos="875"/>
        </w:tabs>
        <w:spacing w:before="0" w:after="0" w:line="302" w:lineRule="exact"/>
        <w:ind w:left="4536"/>
        <w:jc w:val="right"/>
        <w:rPr>
          <w:sz w:val="24"/>
          <w:szCs w:val="24"/>
          <w:lang w:bidi="ru-RU"/>
        </w:rPr>
      </w:pPr>
      <w:r w:rsidRPr="00197CCC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П</w:t>
      </w:r>
      <w:r w:rsidRPr="00197CCC">
        <w:rPr>
          <w:sz w:val="24"/>
          <w:szCs w:val="24"/>
          <w:lang w:bidi="ru-RU"/>
        </w:rPr>
        <w:t xml:space="preserve">ышминского городского округа </w:t>
      </w:r>
    </w:p>
    <w:p w:rsidR="008A6CC8" w:rsidRPr="00197CCC" w:rsidRDefault="008A6CC8" w:rsidP="008A6CC8">
      <w:pPr>
        <w:pStyle w:val="20"/>
        <w:tabs>
          <w:tab w:val="left" w:pos="875"/>
        </w:tabs>
        <w:spacing w:before="0" w:after="0" w:line="302" w:lineRule="exact"/>
        <w:ind w:left="4536"/>
        <w:jc w:val="right"/>
        <w:rPr>
          <w:sz w:val="24"/>
          <w:szCs w:val="24"/>
          <w:lang w:bidi="ru-RU"/>
        </w:rPr>
      </w:pPr>
      <w:r w:rsidRPr="00197CCC">
        <w:rPr>
          <w:sz w:val="24"/>
          <w:szCs w:val="24"/>
          <w:lang w:bidi="ru-RU"/>
        </w:rPr>
        <w:t>от__________</w:t>
      </w:r>
      <w:r w:rsidRPr="00197CCC">
        <w:rPr>
          <w:sz w:val="24"/>
          <w:szCs w:val="24"/>
          <w:lang w:bidi="ru-RU"/>
        </w:rPr>
        <w:tab/>
        <w:t>№____</w:t>
      </w:r>
    </w:p>
    <w:p w:rsidR="008A6CC8" w:rsidRDefault="008A6CC8" w:rsidP="008A6CC8">
      <w:pPr>
        <w:pStyle w:val="20"/>
        <w:tabs>
          <w:tab w:val="left" w:pos="875"/>
        </w:tabs>
        <w:spacing w:before="0" w:after="0"/>
        <w:jc w:val="center"/>
        <w:rPr>
          <w:b/>
          <w:bCs/>
          <w:lang w:bidi="ru-RU"/>
        </w:rPr>
      </w:pPr>
    </w:p>
    <w:p w:rsidR="008A6CC8" w:rsidRPr="008A6CC8" w:rsidRDefault="008A6CC8" w:rsidP="008A6CC8">
      <w:pPr>
        <w:pStyle w:val="20"/>
        <w:tabs>
          <w:tab w:val="left" w:pos="875"/>
        </w:tabs>
        <w:spacing w:before="0" w:after="0"/>
        <w:jc w:val="center"/>
        <w:rPr>
          <w:b/>
          <w:bCs/>
          <w:lang w:bidi="ru-RU"/>
        </w:rPr>
      </w:pPr>
      <w:r w:rsidRPr="008A6CC8">
        <w:rPr>
          <w:b/>
          <w:bCs/>
          <w:lang w:bidi="ru-RU"/>
        </w:rPr>
        <w:t>ПОЛОЖЕНИЕ</w:t>
      </w:r>
    </w:p>
    <w:p w:rsidR="008A6CC8" w:rsidRPr="008A6CC8" w:rsidRDefault="008A6CC8" w:rsidP="008A6CC8">
      <w:pPr>
        <w:pStyle w:val="20"/>
        <w:tabs>
          <w:tab w:val="left" w:pos="875"/>
        </w:tabs>
        <w:spacing w:before="0" w:after="0"/>
        <w:jc w:val="center"/>
        <w:rPr>
          <w:lang w:bidi="ru-RU"/>
        </w:rPr>
      </w:pPr>
      <w:r w:rsidRPr="008A6CC8">
        <w:rPr>
          <w:lang w:bidi="ru-RU"/>
        </w:rPr>
        <w:t>о комиссии по рассмотрению и оценке предложений граждан и организаций о включении в муниципальную программу «Формирование современной городской среды Пышминского городского округа на 2017 год» общественной территории, подлежащей благоустройству в 2017</w:t>
      </w:r>
    </w:p>
    <w:p w:rsidR="008A6CC8" w:rsidRPr="008A6CC8" w:rsidRDefault="008A6CC8" w:rsidP="008A6CC8">
      <w:pPr>
        <w:pStyle w:val="20"/>
        <w:tabs>
          <w:tab w:val="left" w:pos="875"/>
        </w:tabs>
        <w:spacing w:before="0" w:after="0"/>
        <w:jc w:val="center"/>
        <w:rPr>
          <w:lang w:bidi="ru-RU"/>
        </w:rPr>
      </w:pPr>
      <w:r w:rsidRPr="008A6CC8">
        <w:rPr>
          <w:lang w:bidi="ru-RU"/>
        </w:rPr>
        <w:t>году</w:t>
      </w:r>
    </w:p>
    <w:p w:rsidR="00825A4E" w:rsidRDefault="00825A4E" w:rsidP="008A6CC8">
      <w:pPr>
        <w:pStyle w:val="20"/>
        <w:tabs>
          <w:tab w:val="left" w:pos="875"/>
        </w:tabs>
        <w:spacing w:before="0" w:after="0" w:line="302" w:lineRule="exact"/>
      </w:pPr>
    </w:p>
    <w:p w:rsidR="008A6CC8" w:rsidRPr="008A6CC8" w:rsidRDefault="008A6CC8" w:rsidP="008A6CC8">
      <w:pPr>
        <w:pStyle w:val="20"/>
        <w:numPr>
          <w:ilvl w:val="0"/>
          <w:numId w:val="6"/>
        </w:numPr>
        <w:tabs>
          <w:tab w:val="left" w:pos="875"/>
        </w:tabs>
        <w:spacing w:before="0" w:after="0"/>
        <w:rPr>
          <w:lang w:bidi="ru-RU"/>
        </w:rPr>
      </w:pPr>
      <w:proofErr w:type="gramStart"/>
      <w:r w:rsidRPr="008A6CC8">
        <w:rPr>
          <w:lang w:bidi="ru-RU"/>
        </w:rPr>
        <w:t>Комиссия по рассмотрению и оценке предложений граждан и организаций о включении в муниципальную программу «Формирование современной городской среды Пышминского городского округа на 2017 год» общественной территории, подлежащей благоустройству в 2017 году (далее по тексту - Комиссия) создается в целях рассмотрения и оценки предложений граждан и организаций о включении в муниципальную программу «Формирование современной городской среды Пышминского городского округа на 2017 год</w:t>
      </w:r>
      <w:proofErr w:type="gramEnd"/>
      <w:r w:rsidRPr="008A6CC8">
        <w:rPr>
          <w:lang w:bidi="ru-RU"/>
        </w:rPr>
        <w:t>» общественной территории, подлежащей благоустройству в 2017 году в соответствии с порядком, утвержденным постановлением администрации Пышминского городского округа.</w:t>
      </w:r>
    </w:p>
    <w:p w:rsidR="008A6CC8" w:rsidRPr="008A6CC8" w:rsidRDefault="008A6CC8" w:rsidP="008A6CC8">
      <w:pPr>
        <w:pStyle w:val="20"/>
        <w:numPr>
          <w:ilvl w:val="0"/>
          <w:numId w:val="6"/>
        </w:numPr>
        <w:tabs>
          <w:tab w:val="left" w:pos="875"/>
        </w:tabs>
        <w:spacing w:before="0" w:after="0"/>
        <w:rPr>
          <w:lang w:bidi="ru-RU"/>
        </w:rPr>
      </w:pPr>
      <w:r w:rsidRPr="008A6CC8">
        <w:rPr>
          <w:lang w:bidi="ru-RU"/>
        </w:rPr>
        <w:t xml:space="preserve"> Комиссия осуществляет свою деятельность в соответствии с настоящим Положением.</w:t>
      </w:r>
    </w:p>
    <w:p w:rsidR="008A6CC8" w:rsidRPr="008A6CC8" w:rsidRDefault="008A6CC8" w:rsidP="008A6CC8">
      <w:pPr>
        <w:pStyle w:val="20"/>
        <w:numPr>
          <w:ilvl w:val="0"/>
          <w:numId w:val="6"/>
        </w:numPr>
        <w:tabs>
          <w:tab w:val="left" w:pos="875"/>
        </w:tabs>
        <w:spacing w:before="0" w:after="0"/>
        <w:rPr>
          <w:lang w:bidi="ru-RU"/>
        </w:rPr>
      </w:pPr>
      <w:r w:rsidRPr="008A6CC8">
        <w:rPr>
          <w:lang w:bidi="ru-RU"/>
        </w:rPr>
        <w:t>Состав Комиссии утверждается постановлением администрации Пышминского городского округа.</w:t>
      </w:r>
    </w:p>
    <w:p w:rsidR="008A6CC8" w:rsidRPr="008A6CC8" w:rsidRDefault="008A6CC8" w:rsidP="008A6CC8">
      <w:pPr>
        <w:pStyle w:val="20"/>
        <w:numPr>
          <w:ilvl w:val="0"/>
          <w:numId w:val="6"/>
        </w:numPr>
        <w:tabs>
          <w:tab w:val="left" w:pos="875"/>
        </w:tabs>
        <w:spacing w:before="0" w:after="0"/>
        <w:rPr>
          <w:lang w:bidi="ru-RU"/>
        </w:rPr>
      </w:pPr>
      <w:r w:rsidRPr="008A6CC8">
        <w:rPr>
          <w:lang w:bidi="ru-RU"/>
        </w:rPr>
        <w:t>Руководство Комиссией осуществляет председатель, а в его отсутствие заместитель председателя.</w:t>
      </w:r>
    </w:p>
    <w:p w:rsidR="008A6CC8" w:rsidRPr="008A6CC8" w:rsidRDefault="008A6CC8" w:rsidP="008A6CC8">
      <w:pPr>
        <w:pStyle w:val="20"/>
        <w:numPr>
          <w:ilvl w:val="0"/>
          <w:numId w:val="6"/>
        </w:numPr>
        <w:tabs>
          <w:tab w:val="left" w:pos="875"/>
        </w:tabs>
        <w:spacing w:before="0" w:after="0"/>
        <w:rPr>
          <w:lang w:bidi="ru-RU"/>
        </w:rPr>
      </w:pPr>
      <w:r w:rsidRPr="008A6CC8">
        <w:rPr>
          <w:lang w:bidi="ru-RU"/>
        </w:rPr>
        <w:t>Комиссия правомочна, если на заседании присутствует более 50 процентов общего числа ее членов.</w:t>
      </w:r>
    </w:p>
    <w:p w:rsidR="008A6CC8" w:rsidRPr="008A6CC8" w:rsidRDefault="008A6CC8" w:rsidP="008A6CC8">
      <w:pPr>
        <w:pStyle w:val="20"/>
        <w:numPr>
          <w:ilvl w:val="0"/>
          <w:numId w:val="6"/>
        </w:numPr>
        <w:tabs>
          <w:tab w:val="left" w:pos="875"/>
        </w:tabs>
        <w:spacing w:before="0" w:after="0"/>
        <w:rPr>
          <w:lang w:bidi="ru-RU"/>
        </w:rPr>
      </w:pPr>
      <w:r w:rsidRPr="008A6CC8">
        <w:rPr>
          <w:lang w:bidi="ru-RU"/>
        </w:rPr>
        <w:t>Решения Комиссии принимаются большинством голосов членов Комиссии, присутствующих на заседании. В случае равенства голосов голос председательствующего на заседании является решающим.</w:t>
      </w:r>
    </w:p>
    <w:p w:rsidR="00825A4E" w:rsidRDefault="008A6CC8" w:rsidP="008A6CC8">
      <w:pPr>
        <w:pStyle w:val="20"/>
        <w:tabs>
          <w:tab w:val="left" w:pos="875"/>
        </w:tabs>
        <w:spacing w:before="0" w:after="0" w:line="302" w:lineRule="exact"/>
      </w:pPr>
      <w:r w:rsidRPr="008A6CC8">
        <w:rPr>
          <w:lang w:bidi="ru-RU"/>
        </w:rPr>
        <w:t>Решения Комиссии оформляются протоколом, который составляется в течение трех рабочих дней со дня проведения заседания и подписывается всеми членами Комиссии, принявшими участие в заседании. Протокол заседания ведет секретарь Комиссии.</w:t>
      </w:r>
    </w:p>
    <w:p w:rsidR="008A6CC8" w:rsidRDefault="008A6CC8" w:rsidP="008A6CC8">
      <w:pPr>
        <w:pStyle w:val="20"/>
        <w:tabs>
          <w:tab w:val="left" w:pos="875"/>
        </w:tabs>
        <w:spacing w:before="0" w:after="0" w:line="302" w:lineRule="exact"/>
      </w:pPr>
    </w:p>
    <w:p w:rsidR="008A6CC8" w:rsidRDefault="008A6CC8" w:rsidP="00825A4E">
      <w:pPr>
        <w:pStyle w:val="20"/>
        <w:tabs>
          <w:tab w:val="left" w:pos="875"/>
        </w:tabs>
        <w:spacing w:after="0" w:line="302" w:lineRule="exact"/>
      </w:pPr>
    </w:p>
    <w:p w:rsidR="008A6CC8" w:rsidRDefault="008A6CC8" w:rsidP="00825A4E">
      <w:pPr>
        <w:pStyle w:val="20"/>
        <w:tabs>
          <w:tab w:val="left" w:pos="875"/>
        </w:tabs>
        <w:spacing w:after="0" w:line="302" w:lineRule="exact"/>
      </w:pPr>
    </w:p>
    <w:p w:rsidR="00825A4E" w:rsidRDefault="00825A4E" w:rsidP="00825A4E">
      <w:pPr>
        <w:pStyle w:val="20"/>
        <w:tabs>
          <w:tab w:val="left" w:pos="875"/>
        </w:tabs>
        <w:spacing w:after="0" w:line="302" w:lineRule="exact"/>
      </w:pPr>
    </w:p>
    <w:sectPr w:rsidR="00825A4E" w:rsidSect="00D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1F3"/>
    <w:multiLevelType w:val="multilevel"/>
    <w:tmpl w:val="AB08E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93E45"/>
    <w:multiLevelType w:val="multilevel"/>
    <w:tmpl w:val="58C4E1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A851CD"/>
    <w:multiLevelType w:val="hybridMultilevel"/>
    <w:tmpl w:val="18548CC0"/>
    <w:lvl w:ilvl="0" w:tplc="BA98E45C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28720A"/>
    <w:multiLevelType w:val="multilevel"/>
    <w:tmpl w:val="80023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5C6F20"/>
    <w:multiLevelType w:val="hybridMultilevel"/>
    <w:tmpl w:val="D1E6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B407E"/>
    <w:multiLevelType w:val="multilevel"/>
    <w:tmpl w:val="DEEEF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FB"/>
    <w:rsid w:val="000A39FB"/>
    <w:rsid w:val="00197CCC"/>
    <w:rsid w:val="001B409F"/>
    <w:rsid w:val="002A0876"/>
    <w:rsid w:val="00395684"/>
    <w:rsid w:val="00396995"/>
    <w:rsid w:val="003F0A09"/>
    <w:rsid w:val="005C7DC8"/>
    <w:rsid w:val="00612EEF"/>
    <w:rsid w:val="00643D2A"/>
    <w:rsid w:val="00755F4C"/>
    <w:rsid w:val="007A0F17"/>
    <w:rsid w:val="00825A4E"/>
    <w:rsid w:val="008A6CC8"/>
    <w:rsid w:val="008B6AAC"/>
    <w:rsid w:val="008D221B"/>
    <w:rsid w:val="00977A18"/>
    <w:rsid w:val="009E47CA"/>
    <w:rsid w:val="00BD68B8"/>
    <w:rsid w:val="00CF6DEA"/>
    <w:rsid w:val="00D0194F"/>
    <w:rsid w:val="00D5388A"/>
    <w:rsid w:val="00DE740B"/>
    <w:rsid w:val="00E156E9"/>
    <w:rsid w:val="00E20008"/>
    <w:rsid w:val="00FA3125"/>
    <w:rsid w:val="00F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7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CCC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97CC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">
    <w:name w:val="Основной текст (3)_"/>
    <w:basedOn w:val="a0"/>
    <w:link w:val="30"/>
    <w:rsid w:val="009E47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9E47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47C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9E47CA"/>
    <w:pPr>
      <w:widowControl w:val="0"/>
      <w:shd w:val="clear" w:color="auto" w:fill="FFFFFF"/>
      <w:spacing w:before="30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rsid w:val="00D5388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pich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Admin55</cp:lastModifiedBy>
  <cp:revision>10</cp:revision>
  <cp:lastPrinted>2017-06-09T06:27:00Z</cp:lastPrinted>
  <dcterms:created xsi:type="dcterms:W3CDTF">2017-06-08T10:39:00Z</dcterms:created>
  <dcterms:modified xsi:type="dcterms:W3CDTF">2018-04-27T03:09:00Z</dcterms:modified>
</cp:coreProperties>
</file>