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45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52186">
        <w:rPr>
          <w:rFonts w:ascii="Liberation Serif" w:hAnsi="Liberation Serif" w:cs="Liberation Serif"/>
          <w:b/>
          <w:sz w:val="28"/>
          <w:szCs w:val="28"/>
        </w:rPr>
        <w:t>Трихинеллез и его профилактика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color w:val="424242"/>
          <w:sz w:val="28"/>
          <w:szCs w:val="28"/>
          <w:shd w:val="clear" w:color="auto" w:fill="FDFDFD"/>
        </w:rPr>
      </w:pPr>
      <w:r w:rsidRPr="00B52186">
        <w:rPr>
          <w:rFonts w:ascii="Liberation Serif" w:hAnsi="Liberation Serif" w:cs="Liberation Serif"/>
          <w:sz w:val="28"/>
          <w:szCs w:val="28"/>
          <w:shd w:val="clear" w:color="auto" w:fill="FDFDFD"/>
        </w:rPr>
        <w:t xml:space="preserve">Трихинеллез считается заболеванием природно–очаговым, поскольку главные носители и источники червей — это дикие звери. Трихинеллез распространен среди таких животных, как медведи, барсуки, кабаны, лисицы, волки. Иногда личинки трихинелл заражают домашних свиней. Это случается, когда свиньи </w:t>
      </w:r>
      <w:bookmarkStart w:id="0" w:name="_GoBack"/>
      <w:bookmarkEnd w:id="0"/>
      <w:r w:rsidRPr="00B52186">
        <w:rPr>
          <w:rFonts w:ascii="Liberation Serif" w:hAnsi="Liberation Serif" w:cs="Liberation Serif"/>
          <w:sz w:val="28"/>
          <w:szCs w:val="28"/>
          <w:shd w:val="clear" w:color="auto" w:fill="FDFDFD"/>
        </w:rPr>
        <w:t xml:space="preserve">поедают мясо </w:t>
      </w:r>
      <w:proofErr w:type="gramStart"/>
      <w:r w:rsidRPr="00B52186">
        <w:rPr>
          <w:rFonts w:ascii="Liberation Serif" w:hAnsi="Liberation Serif" w:cs="Liberation Serif"/>
          <w:sz w:val="28"/>
          <w:szCs w:val="28"/>
          <w:shd w:val="clear" w:color="auto" w:fill="FDFDFD"/>
        </w:rPr>
        <w:t>падших животных</w:t>
      </w:r>
      <w:proofErr w:type="gramEnd"/>
      <w:r w:rsidRPr="00B52186">
        <w:rPr>
          <w:rFonts w:ascii="Liberation Serif" w:hAnsi="Liberation Serif" w:cs="Liberation Serif"/>
          <w:sz w:val="28"/>
          <w:szCs w:val="28"/>
          <w:shd w:val="clear" w:color="auto" w:fill="FDFDFD"/>
        </w:rPr>
        <w:t xml:space="preserve"> или крыс.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t>Заражение происходит перорально, то есть через пищу. Личинки попадают в организм человека при употреблении мяса зараженных животных. Особенно опасно сырое, вяленое, не до конца проваренное мясо.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br/>
        <w:t>Инкубационный период при трихинеллезе составляет от 5 до 40 суток.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br/>
        <w:t>Клиническая картина заболевания характеризуется тремя основными синдромами – лихорадочным, мышечным и отечным, и сопровождается увеличением количества эозинофилов в крови.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br/>
      </w:r>
      <w:r w:rsidRPr="00B52186">
        <w:rPr>
          <w:rFonts w:ascii="Liberation Serif" w:hAnsi="Liberation Serif" w:cs="Liberation Serif"/>
          <w:b/>
          <w:sz w:val="28"/>
          <w:szCs w:val="28"/>
        </w:rPr>
        <w:t>Меры профилактики трихинеллеза: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t>В целях предохранения распространения трихинеллеза и заражения людей, всех свиней, диких кабанов и медведей, убиваемых на мясо, исследуют на трихинеллез. Организация обязательного осмотра мяса свиней на трихинеллез - одно из важнейших профилактических мероприятий. Туши пораженных трихинеллезом животных ни в коем случае не должны употребляться в пищу. В связи с этим необходимо придерживаться следующих правил: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t>- приобретать мясо и мясные продукты только в специально отведенных для продажи местах, а не на стихийных рынках;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t>- требовать наличия документа о проведенной ветеринарно-санитарной экспертизе и проверять, имеется ли на мясе клеймо;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t>-подвергать тщательной термической обработке высокими температурами мяса, особенно диких животных;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2186">
        <w:rPr>
          <w:rFonts w:ascii="Liberation Serif" w:hAnsi="Liberation Serif" w:cs="Liberation Serif"/>
          <w:sz w:val="28"/>
          <w:szCs w:val="28"/>
        </w:rPr>
        <w:t>-организовывать тщательный уход за свиньями. Эта рекомендация касается фермеров и сельских жителей, которые разводят домашних животных на мясо. Нельзя допускать, чтобы свиньи поедали мертвых крыс. Это достигается при помощи специальных мер дератизации — борьбы с грызунами.</w:t>
      </w:r>
    </w:p>
    <w:p w:rsidR="00B52186" w:rsidRPr="00B52186" w:rsidRDefault="00B52186" w:rsidP="00B5218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B52186" w:rsidRPr="00B5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F"/>
    <w:rsid w:val="001D6ACF"/>
    <w:rsid w:val="00A96145"/>
    <w:rsid w:val="00B5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</dc:creator>
  <cp:keywords/>
  <dc:description/>
  <cp:lastModifiedBy>SNM</cp:lastModifiedBy>
  <cp:revision>3</cp:revision>
  <cp:lastPrinted>2023-03-22T09:00:00Z</cp:lastPrinted>
  <dcterms:created xsi:type="dcterms:W3CDTF">2023-03-22T08:56:00Z</dcterms:created>
  <dcterms:modified xsi:type="dcterms:W3CDTF">2023-03-22T09:00:00Z</dcterms:modified>
</cp:coreProperties>
</file>