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3B" w:rsidRPr="0041274B" w:rsidRDefault="0078733B" w:rsidP="00F626A3">
      <w:pPr>
        <w:jc w:val="center"/>
        <w:rPr>
          <w:rFonts w:ascii="Liberation Serif" w:hAnsi="Liberation Serif"/>
          <w:b/>
          <w:sz w:val="28"/>
          <w:szCs w:val="28"/>
        </w:rPr>
      </w:pPr>
      <w:r w:rsidRPr="0041274B">
        <w:rPr>
          <w:rFonts w:ascii="Liberation Serif" w:hAnsi="Liberation Serif"/>
          <w:b/>
          <w:sz w:val="28"/>
          <w:szCs w:val="28"/>
        </w:rPr>
        <w:t>Информация</w:t>
      </w:r>
    </w:p>
    <w:p w:rsidR="00F626A3" w:rsidRPr="0041274B" w:rsidRDefault="0078733B" w:rsidP="00B67BC8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proofErr w:type="gramStart"/>
      <w:r w:rsidRPr="0041274B">
        <w:rPr>
          <w:rFonts w:ascii="Liberation Serif" w:hAnsi="Liberation Serif"/>
          <w:sz w:val="28"/>
          <w:szCs w:val="28"/>
        </w:rPr>
        <w:t>о</w:t>
      </w:r>
      <w:r w:rsidR="00F626A3" w:rsidRPr="0041274B">
        <w:rPr>
          <w:rFonts w:ascii="Liberation Serif" w:hAnsi="Liberation Serif"/>
          <w:sz w:val="28"/>
          <w:szCs w:val="28"/>
        </w:rPr>
        <w:t xml:space="preserve"> результатах плановой камеральной проверки </w:t>
      </w:r>
      <w:r w:rsidR="00B67BC8" w:rsidRPr="0041274B">
        <w:rPr>
          <w:rFonts w:ascii="Liberation Serif" w:hAnsi="Liberation Serif"/>
          <w:color w:val="000000" w:themeColor="text1"/>
          <w:sz w:val="28"/>
          <w:szCs w:val="28"/>
        </w:rPr>
        <w:t>соблюдения 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 в рамках полномочий, предусмотренных  частью восьмой статьи 99 Федерального закона от 5 апреля 2013 года   № 44-ФЗ «О контрактной системе в сфере закупок товаров, работ, услуг для обеспечения государственных и муниципальных нужд»</w:t>
      </w:r>
      <w:proofErr w:type="gramEnd"/>
    </w:p>
    <w:p w:rsidR="00DD2D9D" w:rsidRPr="0041274B" w:rsidRDefault="00DD2D9D" w:rsidP="00F626A3">
      <w:pPr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FC7A6B" w:rsidRPr="0041274B" w:rsidRDefault="00491484" w:rsidP="00C434B8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        </w:t>
      </w:r>
      <w:r w:rsidR="00C434B8"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FC7A6B"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proofErr w:type="gramStart"/>
      <w:r w:rsidR="00FC7A6B"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В соответствии с Планом контрольных мероприятий Финансового управления администрации Пышминского городского округа в финансово-бюджетной  сфере  на </w:t>
      </w:r>
      <w:r w:rsidR="00AD5475" w:rsidRPr="0041274B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FC7A6B"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 полугодие  2020 года  проведена  камеральная проверка </w:t>
      </w:r>
      <w:r w:rsidR="008363DC" w:rsidRPr="0041274B">
        <w:rPr>
          <w:rFonts w:ascii="Liberation Serif" w:hAnsi="Liberation Serif"/>
          <w:color w:val="000000" w:themeColor="text1"/>
          <w:sz w:val="28"/>
          <w:szCs w:val="28"/>
        </w:rPr>
        <w:t>соблюдения 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 в рамках полномочий, предусмотренных  частью восьмой статьи 99 Федерального закона от 5 апреля 2013 года   № 44-ФЗ «О контрактной</w:t>
      </w:r>
      <w:proofErr w:type="gramEnd"/>
      <w:r w:rsidR="008363DC"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 МБДОУ ПГО «</w:t>
      </w:r>
      <w:proofErr w:type="spellStart"/>
      <w:r w:rsidR="00A95D0A" w:rsidRPr="0041274B">
        <w:rPr>
          <w:rFonts w:ascii="Liberation Serif" w:hAnsi="Liberation Serif"/>
          <w:color w:val="000000" w:themeColor="text1"/>
          <w:sz w:val="28"/>
          <w:szCs w:val="28"/>
        </w:rPr>
        <w:t>Пышминский</w:t>
      </w:r>
      <w:proofErr w:type="spellEnd"/>
      <w:r w:rsidR="008363DC"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 детский сад</w:t>
      </w:r>
      <w:r w:rsidR="00A95D0A"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 № 6</w:t>
      </w:r>
      <w:r w:rsidR="008363DC" w:rsidRPr="0041274B">
        <w:rPr>
          <w:rFonts w:ascii="Liberation Serif" w:hAnsi="Liberation Serif"/>
          <w:color w:val="000000" w:themeColor="text1"/>
          <w:sz w:val="28"/>
          <w:szCs w:val="28"/>
        </w:rPr>
        <w:t>».</w:t>
      </w:r>
    </w:p>
    <w:p w:rsidR="00C434B8" w:rsidRPr="0041274B" w:rsidRDefault="0041274B" w:rsidP="0041274B">
      <w:pPr>
        <w:pStyle w:val="aa"/>
        <w:spacing w:before="0" w:beforeAutospacing="0" w:after="0" w:line="228" w:lineRule="auto"/>
        <w:rPr>
          <w:rFonts w:ascii="Liberation Serif" w:hAnsi="Liberation Serif"/>
          <w:sz w:val="28"/>
          <w:szCs w:val="28"/>
        </w:rPr>
      </w:pPr>
      <w:r w:rsidRPr="0041274B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C434B8" w:rsidRPr="0041274B">
        <w:rPr>
          <w:rFonts w:ascii="Liberation Serif" w:hAnsi="Liberation Serif" w:cs="Liberation Serif"/>
          <w:sz w:val="28"/>
          <w:szCs w:val="28"/>
        </w:rPr>
        <w:t>Контрольное мероприятие завершено 02 февраля 2021г.</w:t>
      </w:r>
    </w:p>
    <w:p w:rsidR="00AD5475" w:rsidRPr="0041274B" w:rsidRDefault="00AD5475" w:rsidP="00C434B8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        </w:t>
      </w:r>
      <w:r w:rsidR="00C434B8"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По результатам указанного контрольного мероприятия </w:t>
      </w:r>
      <w:r w:rsidR="008363DC"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выявлены  </w:t>
      </w:r>
      <w:r w:rsidR="00C434B8" w:rsidRPr="0041274B">
        <w:rPr>
          <w:rFonts w:ascii="Liberation Serif" w:hAnsi="Liberation Serif"/>
          <w:color w:val="000000" w:themeColor="text1"/>
          <w:sz w:val="28"/>
          <w:szCs w:val="28"/>
        </w:rPr>
        <w:t>нарушения законодательства Российской Федерации:</w:t>
      </w:r>
    </w:p>
    <w:p w:rsidR="0041274B" w:rsidRDefault="00C434B8" w:rsidP="0041274B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 w:val="0"/>
          <w:color w:val="000000" w:themeColor="text1"/>
          <w:sz w:val="28"/>
          <w:szCs w:val="28"/>
        </w:rPr>
      </w:pPr>
      <w:r w:rsidRPr="0041274B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В  нарушение,  </w:t>
      </w:r>
      <w:r w:rsidRPr="0041274B">
        <w:rPr>
          <w:rFonts w:ascii="Liberation Serif" w:eastAsiaTheme="minorHAnsi" w:hAnsi="Liberation Serif" w:cs="Liberation Serif"/>
          <w:b w:val="0"/>
          <w:color w:val="000000" w:themeColor="text1"/>
          <w:sz w:val="28"/>
          <w:szCs w:val="28"/>
          <w:lang w:eastAsia="en-US"/>
        </w:rPr>
        <w:t xml:space="preserve">предусмотренного </w:t>
      </w:r>
      <w:r w:rsidRPr="0041274B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ч.3 ст.103 Закона о </w:t>
      </w:r>
      <w:proofErr w:type="gramStart"/>
      <w:r w:rsidRPr="0041274B">
        <w:rPr>
          <w:rFonts w:ascii="Liberation Serif" w:hAnsi="Liberation Serif"/>
          <w:b w:val="0"/>
          <w:color w:val="000000" w:themeColor="text1"/>
          <w:sz w:val="28"/>
          <w:szCs w:val="28"/>
        </w:rPr>
        <w:t>контрактной</w:t>
      </w:r>
      <w:proofErr w:type="gramEnd"/>
      <w:r w:rsidRPr="0041274B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</w:t>
      </w:r>
    </w:p>
    <w:p w:rsidR="00C434B8" w:rsidRPr="0041274B" w:rsidRDefault="00C434B8" w:rsidP="0041274B">
      <w:pPr>
        <w:pStyle w:val="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 w:val="0"/>
          <w:color w:val="000000" w:themeColor="text1"/>
          <w:sz w:val="28"/>
          <w:szCs w:val="28"/>
        </w:rPr>
      </w:pPr>
      <w:r w:rsidRPr="0041274B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системе срока  и Постановления  Правительства РФ от 28 ноября 2013 г. N 1084 "О порядке ведения реестра контрактов, заключенных заказчиками, и реестра контрактов, содержащего </w:t>
      </w:r>
      <w:r w:rsidRPr="0041274B">
        <w:rPr>
          <w:rFonts w:ascii="Liberation Serif" w:hAnsi="Liberation Serif" w:cs="Angsana New"/>
          <w:b w:val="0"/>
          <w:color w:val="000000" w:themeColor="text1"/>
          <w:sz w:val="28"/>
          <w:szCs w:val="28"/>
        </w:rPr>
        <w:t xml:space="preserve">сведения, составляющие государственную тайну" </w:t>
      </w:r>
      <w:r w:rsidRPr="0041274B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в ЕИС направлены 3 </w:t>
      </w:r>
      <w:r w:rsidRPr="0041274B">
        <w:rPr>
          <w:rFonts w:ascii="Liberation Serif" w:eastAsiaTheme="minorHAnsi" w:hAnsi="Liberation Serif" w:cs="Liberation Serif"/>
          <w:b w:val="0"/>
          <w:color w:val="000000" w:themeColor="text1"/>
          <w:sz w:val="28"/>
          <w:szCs w:val="28"/>
          <w:lang w:eastAsia="en-US"/>
        </w:rPr>
        <w:t>информации об изменении  и исполнении контракта</w:t>
      </w:r>
      <w:r w:rsidRPr="0041274B">
        <w:rPr>
          <w:rFonts w:ascii="Liberation Serif" w:hAnsi="Liberation Serif"/>
          <w:b w:val="0"/>
          <w:color w:val="000000" w:themeColor="text1"/>
          <w:sz w:val="28"/>
          <w:szCs w:val="28"/>
          <w:shd w:val="clear" w:color="auto" w:fill="FFFFFF"/>
        </w:rPr>
        <w:t xml:space="preserve"> от 03.02.2020  №0162600002219000014-1-2020</w:t>
      </w:r>
      <w:r w:rsidRPr="0041274B">
        <w:rPr>
          <w:rFonts w:ascii="Liberation Serif" w:eastAsiaTheme="minorHAnsi" w:hAnsi="Liberation Serif" w:cs="Liberation Serif"/>
          <w:b w:val="0"/>
          <w:color w:val="000000" w:themeColor="text1"/>
          <w:sz w:val="28"/>
          <w:szCs w:val="28"/>
          <w:lang w:eastAsia="en-US"/>
        </w:rPr>
        <w:t xml:space="preserve">,  </w:t>
      </w:r>
      <w:r w:rsidRPr="0041274B">
        <w:rPr>
          <w:rFonts w:ascii="Liberation Serif" w:hAnsi="Liberation Serif"/>
          <w:b w:val="0"/>
          <w:color w:val="000000" w:themeColor="text1"/>
          <w:sz w:val="28"/>
          <w:szCs w:val="28"/>
        </w:rPr>
        <w:t>срок нарушения составил от 1 до 14 дней.</w:t>
      </w:r>
    </w:p>
    <w:p w:rsidR="00C434B8" w:rsidRPr="0041274B" w:rsidRDefault="00C434B8" w:rsidP="0041274B">
      <w:pPr>
        <w:pStyle w:val="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 w:val="0"/>
          <w:color w:val="000000" w:themeColor="text1"/>
          <w:sz w:val="28"/>
          <w:szCs w:val="28"/>
        </w:rPr>
      </w:pPr>
      <w:r w:rsidRPr="0041274B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      2.   В  нарушение,  </w:t>
      </w:r>
      <w:r w:rsidRPr="0041274B">
        <w:rPr>
          <w:rFonts w:ascii="Liberation Serif" w:eastAsiaTheme="minorHAnsi" w:hAnsi="Liberation Serif" w:cs="Liberation Serif"/>
          <w:b w:val="0"/>
          <w:color w:val="000000" w:themeColor="text1"/>
          <w:sz w:val="28"/>
          <w:szCs w:val="28"/>
          <w:lang w:eastAsia="en-US"/>
        </w:rPr>
        <w:t xml:space="preserve">предусмотренного </w:t>
      </w:r>
      <w:r w:rsidRPr="0041274B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ч.3 ст.103 Закона о </w:t>
      </w:r>
      <w:proofErr w:type="gramStart"/>
      <w:r w:rsidRPr="0041274B">
        <w:rPr>
          <w:rFonts w:ascii="Liberation Serif" w:hAnsi="Liberation Serif"/>
          <w:b w:val="0"/>
          <w:color w:val="000000" w:themeColor="text1"/>
          <w:sz w:val="28"/>
          <w:szCs w:val="28"/>
        </w:rPr>
        <w:t>контрактной</w:t>
      </w:r>
      <w:proofErr w:type="gramEnd"/>
      <w:r w:rsidRPr="0041274B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</w:t>
      </w:r>
    </w:p>
    <w:p w:rsidR="00C434B8" w:rsidRPr="0041274B" w:rsidRDefault="00C434B8" w:rsidP="0041274B">
      <w:pPr>
        <w:pStyle w:val="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 w:val="0"/>
          <w:color w:val="000000" w:themeColor="text1"/>
          <w:sz w:val="28"/>
          <w:szCs w:val="28"/>
        </w:rPr>
      </w:pPr>
      <w:r w:rsidRPr="0041274B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системе срока  в ЕИС направлены 3 </w:t>
      </w:r>
      <w:r w:rsidRPr="0041274B">
        <w:rPr>
          <w:rFonts w:ascii="Liberation Serif" w:eastAsiaTheme="minorHAnsi" w:hAnsi="Liberation Serif" w:cs="Liberation Serif"/>
          <w:b w:val="0"/>
          <w:color w:val="000000" w:themeColor="text1"/>
          <w:sz w:val="28"/>
          <w:szCs w:val="28"/>
          <w:lang w:eastAsia="en-US"/>
        </w:rPr>
        <w:t xml:space="preserve">информации об изменении  </w:t>
      </w:r>
      <w:r w:rsidRPr="0041274B">
        <w:rPr>
          <w:rFonts w:ascii="Liberation Serif" w:hAnsi="Liberation Serif"/>
          <w:b w:val="0"/>
          <w:color w:val="000000" w:themeColor="text1"/>
          <w:sz w:val="28"/>
          <w:szCs w:val="28"/>
          <w:shd w:val="clear" w:color="auto" w:fill="FFFFFF"/>
        </w:rPr>
        <w:t xml:space="preserve">контракта от 03.09.2020  №0162600002220000007-1-2020,  </w:t>
      </w:r>
      <w:r w:rsidRPr="0041274B">
        <w:rPr>
          <w:rFonts w:ascii="Liberation Serif" w:hAnsi="Liberation Serif"/>
          <w:b w:val="0"/>
          <w:color w:val="000000" w:themeColor="text1"/>
          <w:sz w:val="28"/>
          <w:szCs w:val="28"/>
        </w:rPr>
        <w:t>срок нарушения составил от 3 до 10 дней.</w:t>
      </w:r>
    </w:p>
    <w:p w:rsidR="00C434B8" w:rsidRPr="0041274B" w:rsidRDefault="0041274B" w:rsidP="0041274B">
      <w:pPr>
        <w:pStyle w:val="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 w:val="0"/>
          <w:color w:val="000000" w:themeColor="text1"/>
          <w:sz w:val="28"/>
          <w:szCs w:val="28"/>
        </w:rPr>
      </w:pPr>
      <w:r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      </w:t>
      </w:r>
      <w:r w:rsidR="00C434B8" w:rsidRPr="0041274B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3. В нарушение п.3.5.4 контракта от 03.09.2020 </w:t>
      </w:r>
      <w:r w:rsidR="00C434B8" w:rsidRPr="0041274B">
        <w:rPr>
          <w:rFonts w:ascii="Liberation Serif" w:hAnsi="Liberation Serif"/>
          <w:b w:val="0"/>
          <w:color w:val="000000" w:themeColor="text1"/>
          <w:sz w:val="28"/>
          <w:szCs w:val="28"/>
          <w:shd w:val="clear" w:color="auto" w:fill="FFFFFF"/>
        </w:rPr>
        <w:t>№0162600002220000007-1-2020</w:t>
      </w:r>
      <w:r w:rsidR="00C434B8" w:rsidRPr="0041274B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, по актам приемки  работ </w:t>
      </w:r>
      <w:proofErr w:type="gramStart"/>
      <w:r w:rsidR="00C434B8" w:rsidRPr="0041274B">
        <w:rPr>
          <w:rFonts w:ascii="Liberation Serif" w:hAnsi="Liberation Serif"/>
          <w:b w:val="0"/>
          <w:color w:val="000000" w:themeColor="text1"/>
          <w:sz w:val="28"/>
          <w:szCs w:val="28"/>
        </w:rPr>
        <w:t>произведена</w:t>
      </w:r>
      <w:proofErr w:type="gramEnd"/>
      <w:r w:rsidR="00C434B8" w:rsidRPr="0041274B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с нарушением установленного контрактом срока оплаты на 2 дня.</w:t>
      </w:r>
    </w:p>
    <w:p w:rsidR="00C434B8" w:rsidRPr="0041274B" w:rsidRDefault="00C434B8" w:rsidP="0041274B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       4.  При    проверке   исполнения   договора   купли-продажи  от 12.11.2018</w:t>
      </w:r>
      <w:proofErr w:type="gramStart"/>
      <w:r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   № Ж</w:t>
      </w:r>
      <w:proofErr w:type="gramEnd"/>
      <w:r w:rsidRPr="0041274B">
        <w:rPr>
          <w:rFonts w:ascii="Liberation Serif" w:hAnsi="Liberation Serif"/>
          <w:color w:val="000000" w:themeColor="text1"/>
          <w:sz w:val="28"/>
          <w:szCs w:val="28"/>
        </w:rPr>
        <w:t>/</w:t>
      </w:r>
      <w:r w:rsidRPr="0041274B">
        <w:rPr>
          <w:rFonts w:ascii="Liberation Serif" w:hAnsi="Liberation Serif"/>
          <w:color w:val="000000" w:themeColor="text1"/>
          <w:sz w:val="28"/>
          <w:szCs w:val="28"/>
          <w:lang w:val="en-US"/>
        </w:rPr>
        <w:t>TLE</w:t>
      </w:r>
      <w:r w:rsidRPr="0041274B">
        <w:rPr>
          <w:rFonts w:ascii="Liberation Serif" w:hAnsi="Liberation Serif"/>
          <w:color w:val="000000" w:themeColor="text1"/>
          <w:sz w:val="28"/>
          <w:szCs w:val="28"/>
        </w:rPr>
        <w:t>/33492 установлено:</w:t>
      </w:r>
    </w:p>
    <w:p w:rsidR="00C434B8" w:rsidRPr="0041274B" w:rsidRDefault="0041274B" w:rsidP="0041274B">
      <w:pPr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</w:t>
      </w:r>
      <w:r w:rsidR="00C434B8"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- в </w:t>
      </w:r>
      <w:r w:rsidR="00C434B8" w:rsidRPr="0041274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нарушение </w:t>
      </w:r>
      <w:hyperlink r:id="rId5" w:history="1">
        <w:r w:rsidR="00C434B8" w:rsidRPr="0041274B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п. 3 ст. 455</w:t>
        </w:r>
      </w:hyperlink>
      <w:r w:rsidR="00C434B8" w:rsidRPr="0041274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</w:t>
      </w:r>
      <w:hyperlink r:id="rId6" w:history="1">
        <w:r w:rsidR="00C434B8" w:rsidRPr="0041274B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п. 2 ст. 465</w:t>
        </w:r>
      </w:hyperlink>
      <w:r w:rsidR="00C434B8" w:rsidRPr="0041274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ГК РФ </w:t>
      </w:r>
      <w:r w:rsidR="00C434B8" w:rsidRPr="0041274B">
        <w:rPr>
          <w:rFonts w:ascii="Liberation Serif" w:hAnsi="Liberation Serif"/>
          <w:color w:val="000000" w:themeColor="text1"/>
          <w:sz w:val="28"/>
          <w:szCs w:val="28"/>
        </w:rPr>
        <w:t>не указано наименование и количество товара;</w:t>
      </w:r>
    </w:p>
    <w:p w:rsidR="00C434B8" w:rsidRPr="0041274B" w:rsidRDefault="0041274B" w:rsidP="0041274B">
      <w:pPr>
        <w:autoSpaceDE w:val="0"/>
        <w:autoSpaceDN w:val="0"/>
        <w:adjustRightInd w:val="0"/>
        <w:ind w:firstLine="357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  </w:t>
      </w:r>
      <w:r w:rsidR="00C434B8"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- в нарушение требований </w:t>
      </w:r>
      <w:proofErr w:type="gramStart"/>
      <w:r w:rsidR="00C434B8" w:rsidRPr="0041274B">
        <w:rPr>
          <w:rFonts w:ascii="Liberation Serif" w:hAnsi="Liberation Serif"/>
          <w:color w:val="000000" w:themeColor="text1"/>
          <w:sz w:val="28"/>
          <w:szCs w:val="28"/>
        </w:rPr>
        <w:t>ч</w:t>
      </w:r>
      <w:proofErr w:type="gramEnd"/>
      <w:r w:rsidR="00C434B8" w:rsidRPr="0041274B">
        <w:rPr>
          <w:rFonts w:ascii="Liberation Serif" w:hAnsi="Liberation Serif"/>
          <w:color w:val="000000" w:themeColor="text1"/>
          <w:sz w:val="28"/>
          <w:szCs w:val="28"/>
        </w:rPr>
        <w:t>.2 ст.34 Закона о контрактной системе договор не содержит условие, что цена контракта является твердой и определяется на весь срок его исполнения;</w:t>
      </w:r>
    </w:p>
    <w:p w:rsidR="00C434B8" w:rsidRPr="0041274B" w:rsidRDefault="0041274B" w:rsidP="0041274B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</w:t>
      </w:r>
      <w:r w:rsidR="00C434B8" w:rsidRPr="0041274B">
        <w:rPr>
          <w:rFonts w:ascii="Liberation Serif" w:hAnsi="Liberation Serif"/>
          <w:color w:val="000000" w:themeColor="text1"/>
          <w:sz w:val="28"/>
          <w:szCs w:val="28"/>
        </w:rPr>
        <w:t>-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C434B8" w:rsidRPr="0041274B">
        <w:rPr>
          <w:rFonts w:ascii="Liberation Serif" w:hAnsi="Liberation Serif"/>
          <w:color w:val="000000" w:themeColor="text1"/>
          <w:sz w:val="28"/>
          <w:szCs w:val="28"/>
        </w:rPr>
        <w:t>в нарушение п.2.2. договора учреждение произвело предоплату, не предусмотренную договором.</w:t>
      </w:r>
    </w:p>
    <w:p w:rsidR="00C434B8" w:rsidRPr="0041274B" w:rsidRDefault="00C434B8" w:rsidP="0041274B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         5. Проверкой исполнения договора    от 01.10.2018 № 268/09-18 установлено:</w:t>
      </w:r>
    </w:p>
    <w:p w:rsidR="00C434B8" w:rsidRPr="0041274B" w:rsidRDefault="00C434B8" w:rsidP="00C434B8">
      <w:pPr>
        <w:autoSpaceDE w:val="0"/>
        <w:autoSpaceDN w:val="0"/>
        <w:adjustRightInd w:val="0"/>
        <w:ind w:firstLine="357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41274B">
        <w:rPr>
          <w:rFonts w:ascii="Liberation Serif" w:hAnsi="Liberation Serif"/>
          <w:color w:val="000000" w:themeColor="text1"/>
          <w:sz w:val="28"/>
          <w:szCs w:val="28"/>
        </w:rPr>
        <w:lastRenderedPageBreak/>
        <w:t xml:space="preserve">    - в нарушение требований </w:t>
      </w:r>
      <w:proofErr w:type="gramStart"/>
      <w:r w:rsidRPr="0041274B">
        <w:rPr>
          <w:rFonts w:ascii="Liberation Serif" w:hAnsi="Liberation Serif"/>
          <w:color w:val="000000" w:themeColor="text1"/>
          <w:sz w:val="28"/>
          <w:szCs w:val="28"/>
        </w:rPr>
        <w:t>ч</w:t>
      </w:r>
      <w:proofErr w:type="gramEnd"/>
      <w:r w:rsidRPr="0041274B">
        <w:rPr>
          <w:rFonts w:ascii="Liberation Serif" w:hAnsi="Liberation Serif"/>
          <w:color w:val="000000" w:themeColor="text1"/>
          <w:sz w:val="28"/>
          <w:szCs w:val="28"/>
        </w:rPr>
        <w:t>. 2 ст. 34 Закона о контрактной системе договор не содержит условие, что цена контракта является твердой и определяется на весь срок его исполнения;</w:t>
      </w:r>
    </w:p>
    <w:p w:rsidR="00C434B8" w:rsidRPr="0041274B" w:rsidRDefault="00C434B8" w:rsidP="00C434B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41274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        </w:t>
      </w:r>
      <w:proofErr w:type="gramStart"/>
      <w:r w:rsidRPr="0041274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- в нарушение постановления  Государственного комитета Российской Федерации по статистике от 11 ноября 1999 г. N 100 акты приемки выполненных работ по форме КС-2 и справки о стоимости работ по форме КС -3 не содержат обязательный реквизит первичного учетного документа: дату составления и в нарушение ч.2 ст.9 Федерального Закона  РФ от 06.12.2011 г. «О бухгалтерском учете» приняты к учету. </w:t>
      </w:r>
      <w:proofErr w:type="gramEnd"/>
    </w:p>
    <w:p w:rsidR="00C434B8" w:rsidRPr="0041274B" w:rsidRDefault="00C434B8" w:rsidP="00C434B8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         6. При проверке исполнения договора от 28.05.2019 № С3018/19ТО установлено:</w:t>
      </w:r>
    </w:p>
    <w:p w:rsidR="00C434B8" w:rsidRPr="0041274B" w:rsidRDefault="00C434B8" w:rsidP="00C434B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      </w:t>
      </w:r>
      <w:proofErr w:type="gramStart"/>
      <w:r w:rsidRPr="0041274B">
        <w:rPr>
          <w:rFonts w:ascii="Liberation Serif" w:hAnsi="Liberation Serif"/>
          <w:color w:val="000000" w:themeColor="text1"/>
          <w:sz w:val="28"/>
          <w:szCs w:val="28"/>
        </w:rPr>
        <w:t>- оплата произведена 19.06.2019 по платежному поручению № 279 на основании счета от 28.05.2019 № 35, в нарушение, предусмотренного  п.3.2 договора срока  предоплаты, срок нарушения составил 5 дней;</w:t>
      </w:r>
      <w:proofErr w:type="gramEnd"/>
    </w:p>
    <w:p w:rsidR="00C434B8" w:rsidRPr="0041274B" w:rsidRDefault="00C434B8" w:rsidP="00C434B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41274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      - в нарушение  п.3.3 оставшаяся сумма в размере 112 612,19 руб. оплачена 28.06.2019 по платежному поручению № 292 на основании счета от 25.06.2019 №49 до подписания акта  оказания услуг № 00000049 от 07.08.2019г. </w:t>
      </w:r>
    </w:p>
    <w:p w:rsidR="00C434B8" w:rsidRPr="0041274B" w:rsidRDefault="00C434B8" w:rsidP="00C434B8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41274B">
        <w:rPr>
          <w:rFonts w:ascii="Liberation Serif" w:hAnsi="Liberation Serif"/>
          <w:color w:val="000000" w:themeColor="text1"/>
          <w:sz w:val="28"/>
          <w:szCs w:val="28"/>
          <w:shd w:val="clear" w:color="auto" w:fill="FAFAFA"/>
        </w:rPr>
        <w:t xml:space="preserve">         7. Проверкой исполнения д</w:t>
      </w:r>
      <w:r w:rsidRPr="0041274B">
        <w:rPr>
          <w:rFonts w:ascii="Liberation Serif" w:hAnsi="Liberation Serif"/>
          <w:color w:val="000000" w:themeColor="text1"/>
          <w:sz w:val="28"/>
          <w:szCs w:val="28"/>
        </w:rPr>
        <w:t>оговора от 12.11.2018 № Б-00377460 установлено:</w:t>
      </w:r>
    </w:p>
    <w:p w:rsidR="00C434B8" w:rsidRPr="0041274B" w:rsidRDefault="00C434B8" w:rsidP="00C434B8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          -в</w:t>
      </w:r>
      <w:r w:rsidRPr="0041274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нарушение </w:t>
      </w:r>
      <w:hyperlink r:id="rId7" w:history="1">
        <w:r w:rsidRPr="0041274B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п. 3 ст. 455</w:t>
        </w:r>
      </w:hyperlink>
      <w:r w:rsidRPr="0041274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</w:t>
      </w:r>
      <w:hyperlink r:id="rId8" w:history="1">
        <w:r w:rsidRPr="0041274B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п. 2 ст. 465</w:t>
        </w:r>
      </w:hyperlink>
      <w:r w:rsidRPr="0041274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ГК РФ в договоре </w:t>
      </w:r>
      <w:r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не указаны наименование и количество товара;  </w:t>
      </w:r>
    </w:p>
    <w:p w:rsidR="00C434B8" w:rsidRPr="0041274B" w:rsidRDefault="00C434B8" w:rsidP="00C434B8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         -оплата стоимости договора произведена с нарушением срока, предусмотренного п. 3.1 , срок нарушения составил 4 дня.</w:t>
      </w:r>
    </w:p>
    <w:p w:rsidR="00C434B8" w:rsidRPr="0041274B" w:rsidRDefault="00C434B8" w:rsidP="00C434B8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         8. </w:t>
      </w:r>
      <w:proofErr w:type="gramStart"/>
      <w:r w:rsidRPr="0041274B">
        <w:rPr>
          <w:rFonts w:ascii="Liberation Serif" w:hAnsi="Liberation Serif"/>
          <w:color w:val="000000" w:themeColor="text1"/>
          <w:sz w:val="28"/>
          <w:szCs w:val="28"/>
        </w:rPr>
        <w:t>В  нарушение  ч.1 ст. 23 Закона о контрактной системе в проверяемом периоде  не указаны  идентификационные коды закупок в контрактах: от 28.05.2019 № С3018/19ТО,  от 18.09.2019 №23, от 21.01.2020 № 06180, от 01.09.2020 № 540, от 10.09.2020 № 1/09, от 02.11.2020 № 249/11/20, от 06.11.2020 № 96, от 10.11.2020  б/</w:t>
      </w:r>
      <w:proofErr w:type="spellStart"/>
      <w:r w:rsidRPr="0041274B">
        <w:rPr>
          <w:rFonts w:ascii="Liberation Serif" w:hAnsi="Liberation Serif"/>
          <w:color w:val="000000" w:themeColor="text1"/>
          <w:sz w:val="28"/>
          <w:szCs w:val="28"/>
        </w:rPr>
        <w:t>н</w:t>
      </w:r>
      <w:proofErr w:type="spellEnd"/>
      <w:r w:rsidRPr="0041274B">
        <w:rPr>
          <w:rFonts w:ascii="Liberation Serif" w:hAnsi="Liberation Serif"/>
          <w:color w:val="000000" w:themeColor="text1"/>
          <w:sz w:val="28"/>
          <w:szCs w:val="28"/>
        </w:rPr>
        <w:t>, от 01.12.2020 № 107, от 01.12.2020 № 12.</w:t>
      </w:r>
      <w:proofErr w:type="gramEnd"/>
    </w:p>
    <w:p w:rsidR="00C434B8" w:rsidRPr="0041274B" w:rsidRDefault="00C434B8" w:rsidP="00C434B8">
      <w:pPr>
        <w:autoSpaceDE w:val="0"/>
        <w:autoSpaceDN w:val="0"/>
        <w:adjustRightInd w:val="0"/>
        <w:ind w:firstLine="357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    9. В нарушение  </w:t>
      </w:r>
      <w:proofErr w:type="gramStart"/>
      <w:r w:rsidRPr="0041274B">
        <w:rPr>
          <w:rFonts w:ascii="Liberation Serif" w:hAnsi="Liberation Serif"/>
          <w:color w:val="000000" w:themeColor="text1"/>
          <w:sz w:val="28"/>
          <w:szCs w:val="28"/>
        </w:rPr>
        <w:t>ч</w:t>
      </w:r>
      <w:proofErr w:type="gramEnd"/>
      <w:r w:rsidRPr="0041274B">
        <w:rPr>
          <w:rFonts w:ascii="Liberation Serif" w:hAnsi="Liberation Serif"/>
          <w:color w:val="000000" w:themeColor="text1"/>
          <w:sz w:val="28"/>
          <w:szCs w:val="28"/>
        </w:rPr>
        <w:t>.2 ст.34 Закона о контрактной системе заключены контракты (договоры) с единственным поставщиком  (подрядчиком, исполнителем) без указания на то, что цена контракта является твердой и определяется на весь срок исполнения контракта: от 18.09.2019 №23, от 12.11.2019, от 01.09.2020 № 540, от 10.09.2020 № 1/09, от 06.11.2020 № 96.</w:t>
      </w:r>
    </w:p>
    <w:p w:rsidR="00C434B8" w:rsidRPr="0041274B" w:rsidRDefault="00C434B8" w:rsidP="00C434B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41274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        10. Выборочной проверкой установлено, что </w:t>
      </w:r>
      <w:r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в нарушение </w:t>
      </w:r>
      <w:proofErr w:type="gramStart"/>
      <w:r w:rsidRPr="0041274B">
        <w:rPr>
          <w:rFonts w:ascii="Liberation Serif" w:hAnsi="Liberation Serif"/>
          <w:color w:val="000000" w:themeColor="text1"/>
          <w:sz w:val="28"/>
          <w:szCs w:val="28"/>
        </w:rPr>
        <w:t>ч</w:t>
      </w:r>
      <w:proofErr w:type="gramEnd"/>
      <w:r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.3 ст.94 Закона о контрактной системе экспертиза </w:t>
      </w:r>
      <w:r w:rsidRPr="0041274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заказчиком не проводилась. </w:t>
      </w:r>
    </w:p>
    <w:p w:rsidR="00C434B8" w:rsidRPr="0041274B" w:rsidRDefault="00C434B8" w:rsidP="00C434B8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        11. В нарушение </w:t>
      </w:r>
      <w:proofErr w:type="gramStart"/>
      <w:r w:rsidRPr="0041274B">
        <w:rPr>
          <w:rFonts w:ascii="Liberation Serif" w:hAnsi="Liberation Serif"/>
          <w:color w:val="000000" w:themeColor="text1"/>
          <w:sz w:val="28"/>
          <w:szCs w:val="28"/>
        </w:rPr>
        <w:t>ч</w:t>
      </w:r>
      <w:proofErr w:type="gramEnd"/>
      <w:r w:rsidRPr="0041274B">
        <w:rPr>
          <w:rFonts w:ascii="Liberation Serif" w:hAnsi="Liberation Serif"/>
          <w:color w:val="000000" w:themeColor="text1"/>
          <w:sz w:val="28"/>
          <w:szCs w:val="28"/>
        </w:rPr>
        <w:t>. 20 ст. 22 Федерального закона N 44-ФЗ учреждение не регистрировало в делопроизводстве документы, содержащие ценовую информацию, для использования в расчетах цены контракта в соответствии с п. 3.12. Приказа Минэкономразвития России от 02.10.2013 N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C434B8" w:rsidRPr="0041274B" w:rsidRDefault="00C434B8" w:rsidP="00AD5475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7300E2" w:rsidRPr="0041274B" w:rsidRDefault="007300E2" w:rsidP="007300E2">
      <w:pPr>
        <w:jc w:val="both"/>
        <w:rPr>
          <w:rFonts w:ascii="Liberation Serif" w:hAnsi="Liberation Serif"/>
          <w:color w:val="365F91"/>
          <w:sz w:val="28"/>
          <w:szCs w:val="28"/>
        </w:rPr>
      </w:pPr>
      <w:r w:rsidRPr="0041274B">
        <w:rPr>
          <w:rFonts w:ascii="Liberation Serif" w:hAnsi="Liberation Serif"/>
          <w:sz w:val="28"/>
          <w:szCs w:val="28"/>
        </w:rPr>
        <w:lastRenderedPageBreak/>
        <w:t xml:space="preserve">        </w:t>
      </w:r>
      <w:r w:rsidR="00381AFC" w:rsidRPr="0041274B">
        <w:rPr>
          <w:rFonts w:ascii="Liberation Serif" w:hAnsi="Liberation Serif"/>
          <w:sz w:val="28"/>
          <w:szCs w:val="28"/>
        </w:rPr>
        <w:t xml:space="preserve">  </w:t>
      </w:r>
      <w:r w:rsidRPr="0041274B">
        <w:rPr>
          <w:rFonts w:ascii="Liberation Serif" w:hAnsi="Liberation Serif"/>
          <w:sz w:val="28"/>
          <w:szCs w:val="28"/>
        </w:rPr>
        <w:t xml:space="preserve">Заведующей </w:t>
      </w:r>
      <w:r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МБДОУ  ПГО </w:t>
      </w:r>
      <w:r w:rsidR="00A95D0A" w:rsidRPr="0041274B">
        <w:rPr>
          <w:rFonts w:ascii="Liberation Serif" w:hAnsi="Liberation Serif"/>
          <w:color w:val="000000" w:themeColor="text1"/>
          <w:sz w:val="28"/>
          <w:szCs w:val="28"/>
        </w:rPr>
        <w:t>«</w:t>
      </w:r>
      <w:proofErr w:type="spellStart"/>
      <w:r w:rsidR="00A95D0A" w:rsidRPr="0041274B">
        <w:rPr>
          <w:rFonts w:ascii="Liberation Serif" w:hAnsi="Liberation Serif"/>
          <w:color w:val="000000" w:themeColor="text1"/>
          <w:sz w:val="28"/>
          <w:szCs w:val="28"/>
        </w:rPr>
        <w:t>Пышминский</w:t>
      </w:r>
      <w:proofErr w:type="spellEnd"/>
      <w:r w:rsidR="00A95D0A" w:rsidRPr="0041274B">
        <w:rPr>
          <w:rFonts w:ascii="Liberation Serif" w:hAnsi="Liberation Serif"/>
          <w:color w:val="000000" w:themeColor="text1"/>
          <w:sz w:val="28"/>
          <w:szCs w:val="28"/>
        </w:rPr>
        <w:t xml:space="preserve"> детский сад № 6»</w:t>
      </w:r>
      <w:r w:rsidRPr="0041274B">
        <w:rPr>
          <w:rFonts w:ascii="Liberation Serif" w:hAnsi="Liberation Serif"/>
          <w:sz w:val="28"/>
          <w:szCs w:val="28"/>
        </w:rPr>
        <w:t>направлено представление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F626A3" w:rsidRPr="0041274B" w:rsidRDefault="00F626A3" w:rsidP="00F626A3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1274B">
        <w:rPr>
          <w:rFonts w:ascii="Liberation Serif" w:hAnsi="Liberation Serif"/>
          <w:sz w:val="28"/>
          <w:szCs w:val="28"/>
        </w:rPr>
        <w:t xml:space="preserve">       </w:t>
      </w:r>
      <w:r w:rsidR="00381AFC" w:rsidRPr="0041274B">
        <w:rPr>
          <w:rFonts w:ascii="Liberation Serif" w:hAnsi="Liberation Serif"/>
          <w:sz w:val="28"/>
          <w:szCs w:val="28"/>
        </w:rPr>
        <w:t xml:space="preserve">  </w:t>
      </w:r>
      <w:r w:rsidRPr="0041274B">
        <w:rPr>
          <w:rFonts w:ascii="Liberation Serif" w:hAnsi="Liberation Serif"/>
          <w:sz w:val="28"/>
          <w:szCs w:val="28"/>
        </w:rPr>
        <w:t xml:space="preserve"> Результаты проверки доведены до сведения главного распорядителя бюджетных средств.</w:t>
      </w:r>
    </w:p>
    <w:p w:rsidR="003E546F" w:rsidRPr="0041274B" w:rsidRDefault="00F626A3" w:rsidP="00983AB7">
      <w:pPr>
        <w:jc w:val="both"/>
        <w:rPr>
          <w:rFonts w:ascii="Liberation Serif" w:hAnsi="Liberation Serif"/>
          <w:sz w:val="28"/>
          <w:szCs w:val="28"/>
        </w:rPr>
      </w:pPr>
      <w:r w:rsidRPr="0041274B">
        <w:rPr>
          <w:rFonts w:ascii="Liberation Serif" w:hAnsi="Liberation Serif"/>
          <w:sz w:val="28"/>
          <w:szCs w:val="28"/>
        </w:rPr>
        <w:t xml:space="preserve">       </w:t>
      </w:r>
      <w:r w:rsidR="00381AFC" w:rsidRPr="0041274B">
        <w:rPr>
          <w:rFonts w:ascii="Liberation Serif" w:hAnsi="Liberation Serif"/>
          <w:sz w:val="28"/>
          <w:szCs w:val="28"/>
        </w:rPr>
        <w:t xml:space="preserve">   </w:t>
      </w:r>
      <w:r w:rsidRPr="0041274B">
        <w:rPr>
          <w:rFonts w:ascii="Liberation Serif" w:hAnsi="Liberation Serif"/>
          <w:sz w:val="28"/>
          <w:szCs w:val="28"/>
        </w:rPr>
        <w:t>Копия акта проверки направлена в Прокуратуру Пышминского района.</w:t>
      </w:r>
    </w:p>
    <w:p w:rsidR="003E546F" w:rsidRPr="0041274B" w:rsidRDefault="003E546F" w:rsidP="00983AB7">
      <w:pPr>
        <w:jc w:val="both"/>
        <w:rPr>
          <w:rFonts w:ascii="Liberation Serif" w:hAnsi="Liberation Serif"/>
          <w:sz w:val="28"/>
          <w:szCs w:val="28"/>
        </w:rPr>
      </w:pPr>
    </w:p>
    <w:p w:rsidR="003E546F" w:rsidRPr="00FC7A6B" w:rsidRDefault="003E546F" w:rsidP="00983AB7">
      <w:pPr>
        <w:jc w:val="both"/>
        <w:rPr>
          <w:sz w:val="28"/>
          <w:szCs w:val="28"/>
        </w:rPr>
      </w:pPr>
    </w:p>
    <w:sectPr w:rsidR="003E546F" w:rsidRPr="00FC7A6B" w:rsidSect="007300E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7B8"/>
    <w:multiLevelType w:val="multilevel"/>
    <w:tmpl w:val="C2109AF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color w:val="244061"/>
        <w:sz w:val="28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eastAsia="SimSun" w:cs="Times New Roman" w:hint="default"/>
        <w:color w:val="365F91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eastAsia="SimSun" w:cs="Times New Roman" w:hint="default"/>
        <w:color w:val="365F91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SimSun" w:cs="Times New Roman" w:hint="default"/>
        <w:color w:val="365F91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SimSun" w:cs="Times New Roman" w:hint="default"/>
        <w:color w:val="365F91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eastAsia="SimSun" w:cs="Times New Roman" w:hint="default"/>
        <w:color w:val="365F91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SimSun" w:cs="Times New Roman" w:hint="default"/>
        <w:color w:val="365F91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eastAsia="SimSun" w:cs="Times New Roman" w:hint="default"/>
        <w:color w:val="365F91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eastAsia="SimSun" w:cs="Times New Roman" w:hint="default"/>
        <w:color w:val="365F91"/>
      </w:rPr>
    </w:lvl>
  </w:abstractNum>
  <w:abstractNum w:abstractNumId="1">
    <w:nsid w:val="093A1FA0"/>
    <w:multiLevelType w:val="hybridMultilevel"/>
    <w:tmpl w:val="9A043426"/>
    <w:lvl w:ilvl="0" w:tplc="5EDC7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5B1FAC"/>
    <w:multiLevelType w:val="hybridMultilevel"/>
    <w:tmpl w:val="E564CF78"/>
    <w:lvl w:ilvl="0" w:tplc="1BA4CA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084044E"/>
    <w:multiLevelType w:val="multilevel"/>
    <w:tmpl w:val="C76E454A"/>
    <w:lvl w:ilvl="0">
      <w:start w:val="1"/>
      <w:numFmt w:val="decimal"/>
      <w:lvlText w:val="%1."/>
      <w:lvlJc w:val="left"/>
      <w:pPr>
        <w:ind w:left="450" w:hanging="450"/>
      </w:pPr>
      <w:rPr>
        <w:rFonts w:eastAsia="SimSun" w:cs="Times New Roman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SimSun" w:cs="Times New Roman" w:hint="default"/>
      </w:rPr>
    </w:lvl>
  </w:abstractNum>
  <w:abstractNum w:abstractNumId="4">
    <w:nsid w:val="73222300"/>
    <w:multiLevelType w:val="hybridMultilevel"/>
    <w:tmpl w:val="9CC4B614"/>
    <w:lvl w:ilvl="0" w:tplc="BAE0CB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6A3"/>
    <w:rsid w:val="00014693"/>
    <w:rsid w:val="00140A72"/>
    <w:rsid w:val="001C1ABC"/>
    <w:rsid w:val="00240618"/>
    <w:rsid w:val="002F1D87"/>
    <w:rsid w:val="0037535E"/>
    <w:rsid w:val="00381AFC"/>
    <w:rsid w:val="003A4800"/>
    <w:rsid w:val="003E546F"/>
    <w:rsid w:val="0041274B"/>
    <w:rsid w:val="00491484"/>
    <w:rsid w:val="004E7BC8"/>
    <w:rsid w:val="004F5EF2"/>
    <w:rsid w:val="00511E7C"/>
    <w:rsid w:val="005163C0"/>
    <w:rsid w:val="005523DB"/>
    <w:rsid w:val="006126E2"/>
    <w:rsid w:val="00684C65"/>
    <w:rsid w:val="007300E2"/>
    <w:rsid w:val="0078733B"/>
    <w:rsid w:val="008363DC"/>
    <w:rsid w:val="00860FFD"/>
    <w:rsid w:val="008A2005"/>
    <w:rsid w:val="008D24D8"/>
    <w:rsid w:val="009043FB"/>
    <w:rsid w:val="00963814"/>
    <w:rsid w:val="00983AB7"/>
    <w:rsid w:val="00A13BF8"/>
    <w:rsid w:val="00A377D5"/>
    <w:rsid w:val="00A8758A"/>
    <w:rsid w:val="00A95D0A"/>
    <w:rsid w:val="00AD5475"/>
    <w:rsid w:val="00B57596"/>
    <w:rsid w:val="00B67BC8"/>
    <w:rsid w:val="00B8395C"/>
    <w:rsid w:val="00BD226F"/>
    <w:rsid w:val="00C434B8"/>
    <w:rsid w:val="00C63DED"/>
    <w:rsid w:val="00C81961"/>
    <w:rsid w:val="00C8468D"/>
    <w:rsid w:val="00CC2319"/>
    <w:rsid w:val="00D81F79"/>
    <w:rsid w:val="00DD2D9D"/>
    <w:rsid w:val="00EB52EF"/>
    <w:rsid w:val="00EF6B0C"/>
    <w:rsid w:val="00F626A3"/>
    <w:rsid w:val="00FB1785"/>
    <w:rsid w:val="00FB3000"/>
    <w:rsid w:val="00FC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4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26A3"/>
    <w:pPr>
      <w:spacing w:after="120"/>
    </w:pPr>
    <w:rPr>
      <w:rFonts w:eastAsia="SimSun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F626A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4">
    <w:name w:val="p4"/>
    <w:basedOn w:val="a"/>
    <w:uiPriority w:val="99"/>
    <w:rsid w:val="00983AB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C7A6B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5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AD547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D54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3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C434B8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B6A361A8CE274CF74314AE714622A88D1C06CAABA469F3A0623D477DCA6331CF20FEE847A344AB608513EC36C6CA7EF770819587FCC032pEW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B6A361A8CE274CF74314AE714622A88D1C06CAABA469F3A0623D477DCA6331CF20FEE847A344AF6C8513EC36C6CA7EF770819587FCC032pEW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B6A361A8CE274CF74314AE714622A88D1C06CAABA469F3A0623D477DCA6331CF20FEE847A344AB608513EC36C6CA7EF770819587FCC032pEW1G" TargetMode="External"/><Relationship Id="rId5" Type="http://schemas.openxmlformats.org/officeDocument/2006/relationships/hyperlink" Target="consultantplus://offline/ref=35B6A361A8CE274CF74314AE714622A88D1C06CAABA469F3A0623D477DCA6331CF20FEE847A344AF6C8513EC36C6CA7EF770819587FCC032pEW1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Karelina</dc:creator>
  <cp:keywords/>
  <dc:description/>
  <cp:lastModifiedBy>Karelina</cp:lastModifiedBy>
  <cp:revision>28</cp:revision>
  <cp:lastPrinted>2021-02-04T05:49:00Z</cp:lastPrinted>
  <dcterms:created xsi:type="dcterms:W3CDTF">2019-03-29T09:54:00Z</dcterms:created>
  <dcterms:modified xsi:type="dcterms:W3CDTF">2021-02-04T06:37:00Z</dcterms:modified>
</cp:coreProperties>
</file>