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6" w:rsidRPr="00DC0198" w:rsidRDefault="004B5D36" w:rsidP="004B5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4B5D36" w:rsidRPr="00DC0198" w:rsidRDefault="004B5D36" w:rsidP="00AD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AD31B4" w:rsidRPr="00AD31B4">
        <w:rPr>
          <w:rFonts w:ascii="Times New Roman" w:hAnsi="Times New Roman" w:cs="Times New Roman"/>
          <w:b/>
          <w:sz w:val="24"/>
          <w:szCs w:val="24"/>
        </w:rPr>
        <w:t>Предоставление информации о порядке предоставления жилищно-коммунальных услуг населению на территории Пышминского городского округа</w:t>
      </w:r>
      <w:r w:rsidRPr="00DC0198">
        <w:rPr>
          <w:rFonts w:ascii="Times New Roman" w:hAnsi="Times New Roman" w:cs="Times New Roman"/>
          <w:b/>
          <w:sz w:val="24"/>
          <w:szCs w:val="24"/>
        </w:rPr>
        <w:t>»</w:t>
      </w:r>
    </w:p>
    <w:p w:rsidR="004B5D36" w:rsidRDefault="004B5D36" w:rsidP="004B5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D36" w:rsidRPr="00674237" w:rsidRDefault="004B5D36" w:rsidP="004B5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4"/>
        <w:tblW w:w="9571" w:type="dxa"/>
        <w:tblLook w:val="04A0"/>
      </w:tblPr>
      <w:tblGrid>
        <w:gridCol w:w="560"/>
        <w:gridCol w:w="3389"/>
        <w:gridCol w:w="5622"/>
      </w:tblGrid>
      <w:tr w:rsidR="004B5D36" w:rsidRPr="0033310C" w:rsidTr="00EE32E2">
        <w:tc>
          <w:tcPr>
            <w:tcW w:w="560" w:type="dxa"/>
            <w:vAlign w:val="center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5D36" w:rsidRPr="0033310C" w:rsidTr="00EE32E2">
        <w:trPr>
          <w:trHeight w:val="615"/>
        </w:trPr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4B5D36" w:rsidRPr="0033310C" w:rsidRDefault="006554B3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Пышминского городского округа (отдел строительства, газификации и жилищной политики)</w:t>
            </w:r>
          </w:p>
        </w:tc>
      </w:tr>
      <w:tr w:rsidR="004B5D36" w:rsidRPr="0033310C" w:rsidTr="00EE32E2">
        <w:trPr>
          <w:trHeight w:val="615"/>
        </w:trPr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4B5D36" w:rsidRPr="00A000FD" w:rsidRDefault="004B5D36" w:rsidP="00EE3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FD">
              <w:rPr>
                <w:rFonts w:ascii="Times New Roman" w:hAnsi="Times New Roman" w:cs="Times New Roman"/>
                <w:sz w:val="24"/>
                <w:szCs w:val="24"/>
              </w:rPr>
              <w:t>66000000100001466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4B5D36" w:rsidRPr="00CA2192" w:rsidRDefault="004B5D36" w:rsidP="00AD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AD31B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Пышминского городского округа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  <w:r w:rsidR="00AD31B4">
              <w:rPr>
                <w:rFonts w:ascii="Times New Roman" w:hAnsi="Times New Roman" w:cs="Times New Roman"/>
                <w:sz w:val="24"/>
                <w:szCs w:val="24"/>
              </w:rPr>
              <w:t>на территории Пышминского городского округа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4B5D36" w:rsidRPr="0033310C" w:rsidRDefault="00AD31B4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Пышминского городского округа от 13.08.2014 №449</w:t>
            </w:r>
            <w:r w:rsidR="004B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D36" w:rsidRPr="0033310C" w:rsidTr="00EE32E2">
        <w:trPr>
          <w:trHeight w:val="81"/>
        </w:trPr>
        <w:tc>
          <w:tcPr>
            <w:tcW w:w="560" w:type="dxa"/>
            <w:vMerge w:val="restart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адиотелефонная связь (смс-опрос,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власти/органе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(анкетирование)</w:t>
            </w:r>
          </w:p>
        </w:tc>
      </w:tr>
    </w:tbl>
    <w:p w:rsidR="004B5D36" w:rsidRDefault="004B5D36" w:rsidP="004B5D3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  <w:sectPr w:rsidR="00D05598" w:rsidRPr="00C41885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</w:t>
      </w:r>
      <w:r w:rsidR="00EE057E">
        <w:rPr>
          <w:rFonts w:ascii="Times New Roman" w:hAnsi="Times New Roman" w:cs="Times New Roman"/>
          <w:sz w:val="24"/>
          <w:szCs w:val="24"/>
        </w:rPr>
        <w:t>б</w:t>
      </w:r>
      <w:r w:rsidRPr="00C41885">
        <w:rPr>
          <w:rFonts w:ascii="Times New Roman" w:hAnsi="Times New Roman" w:cs="Times New Roman"/>
          <w:sz w:val="24"/>
          <w:szCs w:val="24"/>
        </w:rPr>
        <w:t xml:space="preserve"> </w:t>
      </w:r>
      <w:r w:rsidR="00EE057E">
        <w:rPr>
          <w:rFonts w:ascii="Times New Roman" w:hAnsi="Times New Roman" w:cs="Times New Roman"/>
          <w:sz w:val="24"/>
          <w:szCs w:val="24"/>
        </w:rPr>
        <w:t>услуге</w:t>
      </w: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1559"/>
        <w:gridCol w:w="1843"/>
        <w:gridCol w:w="1843"/>
        <w:gridCol w:w="850"/>
        <w:gridCol w:w="851"/>
        <w:gridCol w:w="850"/>
        <w:gridCol w:w="1004"/>
        <w:gridCol w:w="839"/>
        <w:gridCol w:w="2268"/>
        <w:gridCol w:w="1701"/>
      </w:tblGrid>
      <w:tr w:rsidR="004B1E12" w:rsidRPr="00C41885" w:rsidTr="001227E8">
        <w:tc>
          <w:tcPr>
            <w:tcW w:w="3652" w:type="dxa"/>
            <w:gridSpan w:val="2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D05598" w:rsidRPr="00C41885" w:rsidRDefault="00D05598" w:rsidP="0070770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 w:rsidRPr="00C418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50" w:type="dxa"/>
            <w:vMerge w:val="restart"/>
          </w:tcPr>
          <w:p w:rsidR="00D05598" w:rsidRPr="00C41885" w:rsidRDefault="00D05598" w:rsidP="00EE057E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приостановле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услуги</w:t>
            </w:r>
          </w:p>
        </w:tc>
        <w:tc>
          <w:tcPr>
            <w:tcW w:w="851" w:type="dxa"/>
            <w:vMerge w:val="restart"/>
          </w:tcPr>
          <w:p w:rsidR="00D05598" w:rsidRPr="00C41885" w:rsidRDefault="00D05598" w:rsidP="00EE0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приостановле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услуги</w:t>
            </w:r>
          </w:p>
        </w:tc>
        <w:tc>
          <w:tcPr>
            <w:tcW w:w="2693" w:type="dxa"/>
            <w:gridSpan w:val="3"/>
          </w:tcPr>
          <w:p w:rsidR="00D05598" w:rsidRPr="00C41885" w:rsidRDefault="00D05598" w:rsidP="00EE0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2268" w:type="dxa"/>
            <w:vMerge w:val="restart"/>
          </w:tcPr>
          <w:p w:rsidR="00D05598" w:rsidRPr="00C41885" w:rsidRDefault="00D05598" w:rsidP="00EE0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701" w:type="dxa"/>
            <w:vMerge w:val="restart"/>
          </w:tcPr>
          <w:p w:rsidR="00D05598" w:rsidRPr="00C41885" w:rsidRDefault="00D05598" w:rsidP="00EE05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услуги</w:t>
            </w:r>
          </w:p>
        </w:tc>
      </w:tr>
      <w:tr w:rsidR="004B1E12" w:rsidRPr="00C41885" w:rsidTr="001227E8">
        <w:tc>
          <w:tcPr>
            <w:tcW w:w="2093" w:type="dxa"/>
            <w:shd w:val="clear" w:color="auto" w:fill="auto"/>
          </w:tcPr>
          <w:p w:rsidR="00EE32E2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</w:t>
            </w:r>
            <w:r w:rsidR="00EE3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41885" w:rsidRDefault="00EE32E2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proofErr w:type="spellEnd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(месту </w:t>
            </w:r>
            <w:proofErr w:type="spellStart"/>
            <w:proofErr w:type="gramStart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юр. лица)</w:t>
            </w:r>
          </w:p>
        </w:tc>
        <w:tc>
          <w:tcPr>
            <w:tcW w:w="1559" w:type="dxa"/>
            <w:shd w:val="clear" w:color="auto" w:fill="auto"/>
          </w:tcPr>
          <w:p w:rsidR="00EE32E2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</w:t>
            </w:r>
            <w:r w:rsidR="00EE3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32E2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598" w:rsidRPr="00C41885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(по месту обращения)</w:t>
            </w:r>
          </w:p>
        </w:tc>
        <w:tc>
          <w:tcPr>
            <w:tcW w:w="184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5D36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41885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00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C41885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4B5D36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proofErr w:type="gramEnd"/>
          </w:p>
          <w:p w:rsidR="00D05598" w:rsidRPr="00C41885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  <w:proofErr w:type="gramEnd"/>
          </w:p>
        </w:tc>
        <w:tc>
          <w:tcPr>
            <w:tcW w:w="83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дарст</w:t>
            </w:r>
            <w:proofErr w:type="spellEnd"/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пош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), в том числе через МФЦ</w:t>
            </w:r>
          </w:p>
        </w:tc>
        <w:tc>
          <w:tcPr>
            <w:tcW w:w="2268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C41885" w:rsidTr="001227E8">
        <w:tc>
          <w:tcPr>
            <w:tcW w:w="20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C41885" w:rsidTr="00632144">
        <w:tc>
          <w:tcPr>
            <w:tcW w:w="15701" w:type="dxa"/>
            <w:gridSpan w:val="11"/>
            <w:shd w:val="clear" w:color="auto" w:fill="FFFFFF" w:themeFill="background1"/>
          </w:tcPr>
          <w:p w:rsidR="00D05598" w:rsidRPr="00EE32E2" w:rsidRDefault="009F4E91" w:rsidP="00EE32E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  <w:r w:rsidR="00EE32E2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57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E057E"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="00725328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B1E12" w:rsidRPr="00CB532A" w:rsidTr="001227E8">
        <w:tc>
          <w:tcPr>
            <w:tcW w:w="2093" w:type="dxa"/>
          </w:tcPr>
          <w:p w:rsidR="005F4E01" w:rsidRPr="00EE057E" w:rsidRDefault="00EE057E" w:rsidP="00EE05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EE32E2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рабочих дней</w:t>
            </w:r>
            <w:r w:rsidR="0012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дня поступле</w:t>
            </w:r>
            <w:r w:rsidR="005F4E01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заявления и </w:t>
            </w:r>
            <w:proofErr w:type="spellStart"/>
            <w:r w:rsidR="005F4E01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докумен-тов</w:t>
            </w:r>
            <w:proofErr w:type="spellEnd"/>
            <w:r w:rsidR="005F4E01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орган, </w:t>
            </w:r>
            <w:proofErr w:type="gramStart"/>
            <w:r w:rsidR="005F4E01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05598" w:rsidRPr="00EE057E" w:rsidRDefault="005F4E01" w:rsidP="00EE05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ч. через МФЦ</w:t>
            </w:r>
            <w:r w:rsidR="00EE057E"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E057E" w:rsidRDefault="00EE057E" w:rsidP="00EE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2)При использовании средств телефонной связи информация о порядке предоставления жилищно-коммунальных услуг предоставляется заявителю муниципальной услуги в момент 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</w:t>
            </w: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минут;</w:t>
            </w:r>
          </w:p>
          <w:p w:rsidR="00EE057E" w:rsidRPr="00EE057E" w:rsidRDefault="00EE057E" w:rsidP="00EE0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="0012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информационных стендах Администрации Пышминского городского округа – круглосуточно.</w:t>
            </w:r>
          </w:p>
          <w:p w:rsidR="00EE057E" w:rsidRPr="00EE057E" w:rsidRDefault="00EE057E" w:rsidP="00EE05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1227E8" w:rsidRPr="00EE057E" w:rsidRDefault="000F24ED" w:rsidP="00122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  <w:p w:rsidR="00D05598" w:rsidRPr="00CB532A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A1B3E" w:rsidRPr="007A1B3E" w:rsidRDefault="007A1B3E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несоответствие обращения содержанию муниципальной услуги;</w:t>
            </w:r>
          </w:p>
          <w:p w:rsidR="007A1B3E" w:rsidRPr="007A1B3E" w:rsidRDefault="007A1B3E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запрашиваемый заявителем вид информирования не предусмотрен настоящим Административным регламентом;</w:t>
            </w:r>
          </w:p>
          <w:p w:rsidR="007A1B3E" w:rsidRPr="007A1B3E" w:rsidRDefault="007A1B3E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обращение содержит нецензурные или оскорбительные выражения;</w:t>
            </w:r>
          </w:p>
          <w:p w:rsidR="007A1B3E" w:rsidRPr="007A1B3E" w:rsidRDefault="007A1B3E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текст обращения не </w:t>
            </w: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поддается прочтению;</w:t>
            </w:r>
          </w:p>
          <w:p w:rsidR="007A1B3E" w:rsidRPr="007A1B3E" w:rsidRDefault="007A1B3E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запрашиваемая информация не связана с деятельностью отдела по оказанию муниципальной услуги.</w:t>
            </w:r>
          </w:p>
          <w:p w:rsidR="00D05598" w:rsidRPr="007A1B3E" w:rsidRDefault="00D05598" w:rsidP="007A1B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16262" w:rsidRPr="00B16262" w:rsidRDefault="00B16262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несоответствие обращения содержанию муниципальной услуги;</w:t>
            </w:r>
          </w:p>
          <w:p w:rsidR="00B16262" w:rsidRPr="00B16262" w:rsidRDefault="00B16262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запрашиваемый заявителем вид информирования не предусмотрен настоящим Административным регламентом;</w:t>
            </w:r>
          </w:p>
          <w:p w:rsidR="00B16262" w:rsidRPr="00B16262" w:rsidRDefault="00B16262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обращение содержит нецензурные или оскорбительные выражения;</w:t>
            </w:r>
          </w:p>
          <w:p w:rsidR="00B16262" w:rsidRPr="00B16262" w:rsidRDefault="00B16262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текст обращения не </w:t>
            </w: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поддается прочтению;</w:t>
            </w:r>
          </w:p>
          <w:p w:rsidR="00B16262" w:rsidRPr="00B16262" w:rsidRDefault="00B16262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запрашиваемая информация не связана с деятельностью отдела по оказанию муниципальной услуги.</w:t>
            </w:r>
          </w:p>
          <w:p w:rsidR="00D05598" w:rsidRPr="00B16262" w:rsidRDefault="00D05598" w:rsidP="00B1626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05598" w:rsidRPr="00CB532A" w:rsidRDefault="00274C20" w:rsidP="00274C2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shd w:val="clear" w:color="auto" w:fill="FFFFFF" w:themeFill="background1"/>
          </w:tcPr>
          <w:p w:rsidR="00D17B9A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5598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shd w:val="clear" w:color="auto" w:fill="FFFFFF" w:themeFill="background1"/>
          </w:tcPr>
          <w:p w:rsidR="00274C20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274C20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7B9A" w:rsidRPr="00CB532A" w:rsidRDefault="00D17B9A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  <w:r w:rsidR="004B1E12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>, в том числе через почтовую связь</w:t>
            </w:r>
            <w:r w:rsidR="004B1E12"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5598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2. Лично в МФЦ;</w:t>
            </w:r>
          </w:p>
          <w:p w:rsidR="004B1E12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3. Лично  на официальный сайт 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7A1B3E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1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пышминский-го</w:t>
            </w:r>
            <w:proofErr w:type="gramStart"/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B1E12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4. Лично  на  электронную почту 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7A1B3E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C20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или её структурного подразделения, </w:t>
            </w:r>
            <w:r w:rsidR="00274C20"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ответственного за </w:t>
            </w:r>
            <w:r w:rsidR="00FD6435" w:rsidRPr="00CB532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274C20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proofErr w:type="spellStart"/>
            <w:r w:rsidR="007A1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pischma</w:t>
            </w:r>
            <w:proofErr w:type="spellEnd"/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7A1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="007A1B3E" w:rsidRPr="007A1B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A1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274C20" w:rsidRPr="00CB53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B1E12" w:rsidRPr="00CB532A" w:rsidRDefault="004B1E12" w:rsidP="00B162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598" w:rsidRPr="00CB532A" w:rsidRDefault="00535435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Лично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Администрации Пышминского городского округа</w:t>
            </w:r>
            <w:r w:rsidR="007A1B3E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>, по телефону, либо на информационных стендах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35" w:rsidRPr="00CB532A" w:rsidRDefault="00535435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через почтовое отправление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 xml:space="preserve">, в электронном виде на адрес электронной 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почты заявителя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35" w:rsidRPr="00B16262" w:rsidRDefault="00535435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через МФЦ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</w:t>
            </w:r>
            <w:r w:rsidR="00BD0475" w:rsidRPr="00CB532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из Администрации </w:t>
            </w:r>
            <w:r w:rsidR="007A1B3E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BD0475" w:rsidRPr="00CB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1B3E" w:rsidRPr="007A1B3E" w:rsidRDefault="007A1B3E" w:rsidP="00B162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A1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1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Лично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Пышминского городского округа в отделе путем личного консультирования должностными лицами, ответственными за пред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>оставление муниципальной услуги.</w:t>
            </w:r>
          </w:p>
        </w:tc>
      </w:tr>
    </w:tbl>
    <w:p w:rsidR="000E1CBF" w:rsidRDefault="000E1CBF" w:rsidP="000E1CB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0E1CBF" w:rsidRPr="00C41885" w:rsidRDefault="000E1CBF" w:rsidP="000E1CBF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здел 3. Сведения о заявителях </w:t>
      </w:r>
      <w:r w:rsidRPr="00C41885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675"/>
        <w:gridCol w:w="2268"/>
        <w:gridCol w:w="1985"/>
        <w:gridCol w:w="2126"/>
        <w:gridCol w:w="2268"/>
        <w:gridCol w:w="1985"/>
        <w:gridCol w:w="1984"/>
        <w:gridCol w:w="2061"/>
      </w:tblGrid>
      <w:tr w:rsidR="000E1CBF" w:rsidRPr="00C41885" w:rsidTr="00AC5DF7">
        <w:tc>
          <w:tcPr>
            <w:tcW w:w="675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0E1CBF" w:rsidRPr="00C41885" w:rsidRDefault="000E1CBF" w:rsidP="000E1C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Категории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ц, имеющих право на получение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</w:tcPr>
          <w:p w:rsidR="000E1CBF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</w:t>
            </w:r>
          </w:p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получение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0E1CBF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</w:t>
            </w:r>
          </w:p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получение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0E1CBF" w:rsidRPr="00C41885" w:rsidRDefault="000E1CBF" w:rsidP="000E1C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на предоставление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 представителями заявителя</w:t>
            </w:r>
          </w:p>
        </w:tc>
        <w:tc>
          <w:tcPr>
            <w:tcW w:w="1985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0E1CBF" w:rsidRPr="00C41885" w:rsidTr="00AC5DF7">
        <w:tc>
          <w:tcPr>
            <w:tcW w:w="675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0E1CBF" w:rsidRPr="00C41885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1CBF" w:rsidRPr="00CB532A" w:rsidTr="00AC5DF7">
        <w:tc>
          <w:tcPr>
            <w:tcW w:w="15352" w:type="dxa"/>
            <w:gridSpan w:val="8"/>
          </w:tcPr>
          <w:p w:rsidR="000E1CBF" w:rsidRPr="00CB532A" w:rsidRDefault="000E1CBF" w:rsidP="00AC5DF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E1CBF" w:rsidRPr="00C41885" w:rsidTr="00AC5DF7">
        <w:tc>
          <w:tcPr>
            <w:tcW w:w="675" w:type="dxa"/>
          </w:tcPr>
          <w:p w:rsidR="000E1CBF" w:rsidRPr="00CB532A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0E1CBF" w:rsidRPr="00CB532A" w:rsidRDefault="000E1CBF" w:rsidP="000E1C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</w:t>
            </w:r>
            <w:r w:rsidRPr="002B5D45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лица и </w:t>
            </w:r>
            <w:r w:rsidRPr="002B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предприниматели</w:t>
            </w:r>
          </w:p>
        </w:tc>
        <w:tc>
          <w:tcPr>
            <w:tcW w:w="1985" w:type="dxa"/>
          </w:tcPr>
          <w:p w:rsidR="000E1CBF" w:rsidRPr="00CB532A" w:rsidRDefault="000E1CBF" w:rsidP="00AC5DF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паспорт гражданина Российской </w:t>
            </w:r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Федерации; удостоверение личности военнослужащего Российской Федерации, военный билет солдата, матроса, сержанта, старшины, прапорщика и мичмана; временное удостоверение личности гражданина Российской Федерации по </w:t>
            </w:r>
            <w:hyperlink r:id="rId9" w:history="1">
              <w:r w:rsidRPr="00CB53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форме</w:t>
              </w:r>
              <w:r w:rsidRPr="00CB53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№ 2П</w:t>
              </w:r>
            </w:hyperlink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B532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рождении; паспорт иностранного гражданина; разрешение на временное проживание; дипломатический паспорт; удостоверение беженца или свидетельство о рассмотрении ходатайства о признании беженцем на территории Российской Федерации;</w:t>
            </w:r>
            <w:proofErr w:type="gramEnd"/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на жительство в Российской Федерации; иной документ, </w:t>
            </w:r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 </w:t>
            </w:r>
          </w:p>
        </w:tc>
        <w:tc>
          <w:tcPr>
            <w:tcW w:w="2126" w:type="dxa"/>
          </w:tcPr>
          <w:p w:rsidR="000E1CBF" w:rsidRPr="00CB532A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2268" w:type="dxa"/>
          </w:tcPr>
          <w:p w:rsidR="000E1CBF" w:rsidRPr="00CB532A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0E1CBF" w:rsidRPr="00CB532A" w:rsidRDefault="000E1CBF" w:rsidP="00AC5D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984" w:type="dxa"/>
          </w:tcPr>
          <w:p w:rsidR="000E1CBF" w:rsidRPr="00CB532A" w:rsidRDefault="000E1CBF" w:rsidP="00AC5D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61" w:type="dxa"/>
          </w:tcPr>
          <w:p w:rsidR="000E1CBF" w:rsidRDefault="000E1CBF" w:rsidP="00AC5D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статьями 185, 185.1 Гражданского кодекса Российской Федерации </w:t>
            </w:r>
          </w:p>
          <w:p w:rsidR="000E1CBF" w:rsidRPr="00CB532A" w:rsidRDefault="000E1CBF" w:rsidP="00AC5DF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(простая или нотариальная форма)</w:t>
            </w:r>
          </w:p>
        </w:tc>
      </w:tr>
    </w:tbl>
    <w:p w:rsidR="000E1CBF" w:rsidRDefault="000E1CBF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13605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</w:t>
      </w:r>
      <w:r w:rsidR="00D05598" w:rsidRPr="00C41885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E1CBF">
        <w:rPr>
          <w:rFonts w:ascii="Times New Roman" w:hAnsi="Times New Roman" w:cs="Times New Roman"/>
          <w:sz w:val="24"/>
          <w:szCs w:val="24"/>
        </w:rPr>
        <w:t>4</w:t>
      </w:r>
      <w:r w:rsidR="00D05598" w:rsidRPr="00C41885">
        <w:rPr>
          <w:rFonts w:ascii="Times New Roman" w:hAnsi="Times New Roman" w:cs="Times New Roman"/>
          <w:sz w:val="24"/>
          <w:szCs w:val="24"/>
        </w:rPr>
        <w:t>. Документы, предоставляемые заявителем для получения услуги</w:t>
      </w:r>
    </w:p>
    <w:tbl>
      <w:tblPr>
        <w:tblStyle w:val="a4"/>
        <w:tblW w:w="0" w:type="auto"/>
        <w:tblLook w:val="04A0"/>
      </w:tblPr>
      <w:tblGrid>
        <w:gridCol w:w="670"/>
        <w:gridCol w:w="2255"/>
        <w:gridCol w:w="1973"/>
        <w:gridCol w:w="2117"/>
        <w:gridCol w:w="2252"/>
        <w:gridCol w:w="1975"/>
        <w:gridCol w:w="1964"/>
        <w:gridCol w:w="2146"/>
      </w:tblGrid>
      <w:tr w:rsidR="00421574" w:rsidRPr="00C41885" w:rsidTr="006D645E">
        <w:tc>
          <w:tcPr>
            <w:tcW w:w="67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F31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19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227E8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117" w:type="dxa"/>
          </w:tcPr>
          <w:p w:rsidR="00D05598" w:rsidRPr="00C41885" w:rsidRDefault="00D05598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необходимых экземпляров документа </w:t>
            </w:r>
          </w:p>
        </w:tc>
        <w:tc>
          <w:tcPr>
            <w:tcW w:w="225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21574" w:rsidRPr="00C41885" w:rsidTr="006D645E">
        <w:tc>
          <w:tcPr>
            <w:tcW w:w="67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BF3139" w:rsidTr="00B5190F">
        <w:tc>
          <w:tcPr>
            <w:tcW w:w="15352" w:type="dxa"/>
            <w:gridSpan w:val="8"/>
          </w:tcPr>
          <w:p w:rsidR="00D05598" w:rsidRPr="00BF3139" w:rsidRDefault="001227E8" w:rsidP="00BF3139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21574" w:rsidRPr="00C41885" w:rsidTr="006D645E">
        <w:tc>
          <w:tcPr>
            <w:tcW w:w="670" w:type="dxa"/>
          </w:tcPr>
          <w:p w:rsidR="006D645E" w:rsidRPr="00C41885" w:rsidRDefault="00BF313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6D645E" w:rsidRDefault="00B5190F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  <w:r w:rsidR="001227E8">
              <w:rPr>
                <w:rFonts w:ascii="Times New Roman" w:hAnsi="Times New Roman" w:cs="Times New Roman"/>
                <w:sz w:val="20"/>
                <w:szCs w:val="20"/>
              </w:rPr>
              <w:t>(заявление)</w:t>
            </w: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Pr="00BF3139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7B1CA6" w:rsidRDefault="00BF3139" w:rsidP="007B1CA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на имя заместителя </w:t>
            </w:r>
            <w:r w:rsidR="00F31EAA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B16262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F31EAA">
              <w:rPr>
                <w:rFonts w:ascii="Times New Roman" w:hAnsi="Times New Roman" w:cs="Times New Roman"/>
                <w:sz w:val="20"/>
                <w:szCs w:val="20"/>
              </w:rPr>
              <w:t>, ответственного за предоставление услуги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6F5B" w:rsidRDefault="008D6F5B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EAA">
              <w:rPr>
                <w:rFonts w:ascii="Times New Roman" w:hAnsi="Times New Roman" w:cs="Times New Roman"/>
                <w:sz w:val="20"/>
                <w:szCs w:val="20"/>
              </w:rPr>
              <w:t>или через МФЦ.</w:t>
            </w: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5B" w:rsidRPr="00F31EAA" w:rsidRDefault="008D6F5B" w:rsidP="0042157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304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6F5B" w:rsidRPr="00BF3139" w:rsidRDefault="008D6F5B" w:rsidP="0063214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645E" w:rsidRPr="00BF3139" w:rsidRDefault="006D645E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D645E" w:rsidRDefault="007B1C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Pr="00BF3139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6D645E" w:rsidRPr="00BF3139" w:rsidRDefault="007B1C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5" w:type="dxa"/>
          </w:tcPr>
          <w:p w:rsidR="00EF0D62" w:rsidRPr="00BF3139" w:rsidRDefault="007B1CA6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="00EF0D62"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аявитель в своем письменном обращении в обязательном порядке указывает свои фамилию, имя, отчество, почтовый адрес, по которому должен быть направлен ответ, уведомление о </w:t>
            </w:r>
            <w:r w:rsidR="00EF0D62"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переадресации обращения, излагает суть интересующей информации, ставит личную подпись и дату.</w:t>
            </w:r>
          </w:p>
          <w:p w:rsidR="001A1629" w:rsidRPr="00BF3139" w:rsidRDefault="007B1CA6" w:rsidP="007B1C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="00EF0D62"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  <w:r w:rsidR="00B5190F"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:rsidR="006D645E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Рекомендуемая форма заявления </w:t>
            </w:r>
            <w:r w:rsidR="002768FC" w:rsidRPr="00AE364A">
              <w:rPr>
                <w:rFonts w:ascii="Times New Roman" w:hAnsi="Times New Roman" w:cs="Times New Roman"/>
                <w:sz w:val="20"/>
                <w:szCs w:val="20"/>
              </w:rPr>
              <w:t>в приложении № 2</w:t>
            </w:r>
            <w:r w:rsidRPr="00AE3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4215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421574" w:rsidRPr="00BF3139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6D645E" w:rsidRPr="00BF3139" w:rsidRDefault="008C1A5E" w:rsidP="005F4E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0E1CBF" w:rsidRDefault="000E1CBF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E1CBF">
        <w:rPr>
          <w:rFonts w:ascii="Times New Roman" w:hAnsi="Times New Roman" w:cs="Times New Roman"/>
          <w:sz w:val="24"/>
          <w:szCs w:val="24"/>
        </w:rPr>
        <w:t>5</w:t>
      </w:r>
      <w:r w:rsidRPr="00C41885">
        <w:rPr>
          <w:rFonts w:ascii="Times New Roman" w:hAnsi="Times New Roman" w:cs="Times New Roman"/>
          <w:sz w:val="24"/>
          <w:szCs w:val="24"/>
        </w:rPr>
        <w:t xml:space="preserve">. Документы и сведения, получаемые посредством межведомственного информационного взаимодействия </w:t>
      </w:r>
      <w:r w:rsidR="00632144">
        <w:rPr>
          <w:rFonts w:ascii="Times New Roman" w:hAnsi="Times New Roman" w:cs="Times New Roman"/>
          <w:sz w:val="24"/>
          <w:szCs w:val="24"/>
        </w:rPr>
        <w:t>- НЕТ</w:t>
      </w:r>
    </w:p>
    <w:tbl>
      <w:tblPr>
        <w:tblStyle w:val="a4"/>
        <w:tblW w:w="0" w:type="auto"/>
        <w:tblLook w:val="04A0"/>
      </w:tblPr>
      <w:tblGrid>
        <w:gridCol w:w="1765"/>
        <w:gridCol w:w="1501"/>
        <w:gridCol w:w="1765"/>
        <w:gridCol w:w="1729"/>
        <w:gridCol w:w="1728"/>
        <w:gridCol w:w="1343"/>
        <w:gridCol w:w="1765"/>
        <w:gridCol w:w="1765"/>
        <w:gridCol w:w="1765"/>
      </w:tblGrid>
      <w:tr w:rsidR="00D05598" w:rsidRPr="00C41885" w:rsidTr="005A48EB"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C41885" w:rsidRDefault="00D05598" w:rsidP="006C36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C41885" w:rsidRDefault="006C36B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адрес которог</w:t>
            </w:r>
            <w:proofErr w:type="gramStart"/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C41885" w:rsidTr="005A48EB"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C41885" w:rsidTr="005A48EB">
        <w:tc>
          <w:tcPr>
            <w:tcW w:w="15126" w:type="dxa"/>
            <w:gridSpan w:val="9"/>
          </w:tcPr>
          <w:p w:rsidR="00D05598" w:rsidRPr="00C41885" w:rsidRDefault="007B1CA6" w:rsidP="00A940C7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A48EB" w:rsidRPr="00C41885" w:rsidTr="005A48EB">
        <w:tc>
          <w:tcPr>
            <w:tcW w:w="1765" w:type="dxa"/>
          </w:tcPr>
          <w:p w:rsidR="005A48EB" w:rsidRPr="00C41885" w:rsidRDefault="005A48EB" w:rsidP="005A48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1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9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8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3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A1629" w:rsidRPr="00C41885" w:rsidRDefault="001A1629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6"/>
          <w:szCs w:val="24"/>
        </w:rPr>
      </w:pPr>
    </w:p>
    <w:p w:rsidR="005A043D" w:rsidRPr="00C41885" w:rsidRDefault="005A043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B1CA6" w:rsidRDefault="007B1CA6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406211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</w:t>
      </w:r>
      <w:r w:rsidR="00D05598" w:rsidRPr="00C41885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E1CBF">
        <w:rPr>
          <w:rFonts w:ascii="Times New Roman" w:hAnsi="Times New Roman" w:cs="Times New Roman"/>
          <w:sz w:val="24"/>
          <w:szCs w:val="24"/>
        </w:rPr>
        <w:t>6</w:t>
      </w:r>
      <w:r w:rsidR="00D05598" w:rsidRPr="00C41885">
        <w:rPr>
          <w:rFonts w:ascii="Times New Roman" w:hAnsi="Times New Roman" w:cs="Times New Roman"/>
          <w:sz w:val="24"/>
          <w:szCs w:val="24"/>
        </w:rPr>
        <w:t xml:space="preserve">. Результат </w:t>
      </w:r>
      <w:r w:rsidR="007B1CA6">
        <w:rPr>
          <w:rFonts w:ascii="Times New Roman" w:hAnsi="Times New Roman" w:cs="Times New Roman"/>
          <w:sz w:val="24"/>
          <w:szCs w:val="24"/>
        </w:rPr>
        <w:t>получения услуги</w:t>
      </w:r>
    </w:p>
    <w:tbl>
      <w:tblPr>
        <w:tblStyle w:val="a4"/>
        <w:tblW w:w="0" w:type="auto"/>
        <w:jc w:val="center"/>
        <w:tblLook w:val="04A0"/>
      </w:tblPr>
      <w:tblGrid>
        <w:gridCol w:w="486"/>
        <w:gridCol w:w="2256"/>
        <w:gridCol w:w="2255"/>
        <w:gridCol w:w="1706"/>
        <w:gridCol w:w="2223"/>
        <w:gridCol w:w="2223"/>
        <w:gridCol w:w="1647"/>
        <w:gridCol w:w="1211"/>
        <w:gridCol w:w="1119"/>
      </w:tblGrid>
      <w:tr w:rsidR="00D05598" w:rsidRPr="00C41885" w:rsidTr="00F01808">
        <w:trPr>
          <w:trHeight w:val="637"/>
          <w:jc w:val="center"/>
        </w:trPr>
        <w:tc>
          <w:tcPr>
            <w:tcW w:w="486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C36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56" w:type="dxa"/>
            <w:vMerge w:val="restart"/>
          </w:tcPr>
          <w:p w:rsidR="00D05598" w:rsidRPr="00C41885" w:rsidRDefault="00D05598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Документ/документы, </w:t>
            </w:r>
            <w:r w:rsidR="007B1CA6">
              <w:rPr>
                <w:rFonts w:ascii="Times New Roman" w:hAnsi="Times New Roman" w:cs="Times New Roman"/>
                <w:sz w:val="20"/>
                <w:szCs w:val="20"/>
              </w:rPr>
              <w:t>являющийс</w:t>
            </w:r>
            <w:proofErr w:type="gramStart"/>
            <w:r w:rsidR="007B1CA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="007B1CA6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7B1CA6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55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C41885" w:rsidRDefault="00D05598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являющемус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706" w:type="dxa"/>
            <w:vMerge w:val="restart"/>
          </w:tcPr>
          <w:p w:rsidR="00D05598" w:rsidRPr="00C41885" w:rsidRDefault="007B1CA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услуги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(положительный/</w:t>
            </w:r>
            <w:proofErr w:type="gramEnd"/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</w:t>
            </w:r>
            <w:r w:rsidR="007B1CA6">
              <w:rPr>
                <w:rFonts w:ascii="Times New Roman" w:hAnsi="Times New Roman" w:cs="Times New Roman"/>
                <w:sz w:val="20"/>
                <w:szCs w:val="20"/>
              </w:rPr>
              <w:t>ляющегос</w:t>
            </w:r>
            <w:proofErr w:type="gramStart"/>
            <w:r w:rsidR="007B1CA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="007B1CA6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7B1CA6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223" w:type="dxa"/>
            <w:vMerge w:val="restart"/>
          </w:tcPr>
          <w:p w:rsidR="00D05598" w:rsidRPr="00C41885" w:rsidRDefault="00D05598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647" w:type="dxa"/>
            <w:vMerge w:val="restart"/>
          </w:tcPr>
          <w:p w:rsidR="00D05598" w:rsidRPr="00C41885" w:rsidRDefault="007B1CA6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получения результата 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330" w:type="dxa"/>
            <w:gridSpan w:val="2"/>
          </w:tcPr>
          <w:p w:rsidR="00D05598" w:rsidRPr="00C41885" w:rsidRDefault="00D05598" w:rsidP="007B1C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</w:t>
            </w:r>
            <w:r w:rsidR="007B1CA6">
              <w:rPr>
                <w:rFonts w:ascii="Times New Roman" w:hAnsi="Times New Roman" w:cs="Times New Roman"/>
                <w:sz w:val="20"/>
                <w:szCs w:val="20"/>
              </w:rPr>
              <w:t xml:space="preserve">анных заявителем результатов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119" w:type="dxa"/>
            <w:shd w:val="clear" w:color="auto" w:fill="auto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15126" w:type="dxa"/>
            <w:gridSpan w:val="9"/>
          </w:tcPr>
          <w:p w:rsidR="00D05598" w:rsidRPr="006C36B8" w:rsidRDefault="00A940C7" w:rsidP="006C36B8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</w:tcPr>
          <w:p w:rsidR="00582B70" w:rsidRPr="00C41885" w:rsidRDefault="00582B70" w:rsidP="00632144">
            <w:pPr>
              <w:shd w:val="clear" w:color="auto" w:fill="FFFFFF" w:themeFill="background1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заявителю ответа на заявление или письменного мотивированного отказа в выдаче ответа на заявление.</w:t>
            </w:r>
          </w:p>
          <w:p w:rsidR="00582B70" w:rsidRPr="00C41885" w:rsidRDefault="00582B70" w:rsidP="00632144">
            <w:pPr>
              <w:shd w:val="clear" w:color="auto" w:fill="FFFFFF" w:themeFill="background1"/>
              <w:ind w:firstLine="567"/>
              <w:rPr>
                <w:rFonts w:eastAsia="Times New Roman CYR"/>
                <w:color w:val="000000"/>
                <w:sz w:val="28"/>
                <w:szCs w:val="28"/>
              </w:rPr>
            </w:pP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  <w:p w:rsidR="00582B70" w:rsidRPr="00C41885" w:rsidRDefault="00582B70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05598" w:rsidRPr="00C41885" w:rsidRDefault="00D0559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81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ответ должен содержать конкретную и четкую информацию по всем вопросам, поставленным в заявлении (что, когда и кем сделано или будет делаться);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76"/>
              </w:tabs>
              <w:autoSpaceDE w:val="0"/>
              <w:autoSpaceDN w:val="0"/>
              <w:adjustRightInd w:val="0"/>
              <w:ind w:left="30"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если просьба, изложенная в заявлении, не решается положительно, то указывается</w:t>
            </w:r>
            <w:r w:rsid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причина, по которой она не удовлетворена;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272"/>
              </w:tabs>
              <w:autoSpaceDE w:val="0"/>
              <w:autoSpaceDN w:val="0"/>
              <w:adjustRightInd w:val="0"/>
              <w:ind w:left="30"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 мотивировочной части ответов разъяснительного характера необходимы ссылки на нормативные правовые акты Российской Федерации, Свердловской области;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23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ответе указывается, кому он направлен, дата отправки, регистрационный номер обращения, фамилия, имя, отчество и номер телефона исполнителя;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81"/>
              </w:tabs>
              <w:autoSpaceDE w:val="0"/>
              <w:autoSpaceDN w:val="0"/>
              <w:adjustRightInd w:val="0"/>
              <w:ind w:left="30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при оформлении письменного ответа на обращение обязательно соблюдение общепринятых требований, правил и стандартов делопроизводства;</w:t>
            </w:r>
          </w:p>
          <w:p w:rsidR="00F52C51" w:rsidRPr="00C41885" w:rsidRDefault="00F52C51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05598" w:rsidRPr="00C41885" w:rsidRDefault="008E5A7C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223" w:type="dxa"/>
          </w:tcPr>
          <w:p w:rsidR="00D05598" w:rsidRPr="00C41885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D05598" w:rsidRPr="00C41885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8E5A7C" w:rsidRPr="006C36B8" w:rsidRDefault="008E5A7C" w:rsidP="006C36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1. Лично (через представителя) в Администрации </w:t>
            </w:r>
            <w:r w:rsidR="00A940C7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8E5A7C" w:rsidRPr="006C36B8" w:rsidRDefault="008E5A7C" w:rsidP="006C36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:rsidR="00D05598" w:rsidRDefault="008E5A7C" w:rsidP="006C36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3. Лично (представителю)</w:t>
            </w:r>
            <w:r w:rsidR="00F52C51"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через МФЦ на бумажном носителе,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</w:t>
            </w:r>
            <w:r w:rsidR="006C36B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из Администрации </w:t>
            </w:r>
            <w:r w:rsidR="00A940C7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округа;</w:t>
            </w:r>
          </w:p>
          <w:p w:rsidR="00A940C7" w:rsidRPr="00C41885" w:rsidRDefault="00A940C7" w:rsidP="00A940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В электронном виде на адрес электронной почты заявителя</w:t>
            </w:r>
          </w:p>
        </w:tc>
        <w:tc>
          <w:tcPr>
            <w:tcW w:w="1211" w:type="dxa"/>
          </w:tcPr>
          <w:p w:rsidR="00D05598" w:rsidRPr="00C41885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</w:tcPr>
          <w:p w:rsidR="00D05598" w:rsidRPr="00C41885" w:rsidRDefault="006C36B8" w:rsidP="00B93F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B93F22">
              <w:rPr>
                <w:rFonts w:ascii="Times New Roman" w:hAnsi="Times New Roman" w:cs="Times New Roman"/>
                <w:sz w:val="20"/>
                <w:szCs w:val="20"/>
              </w:rPr>
              <w:t>90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их получения МФЦ.</w:t>
            </w:r>
          </w:p>
        </w:tc>
      </w:tr>
      <w:tr w:rsidR="00A940C7" w:rsidRPr="00C41885" w:rsidTr="00F01808">
        <w:trPr>
          <w:trHeight w:val="147"/>
          <w:jc w:val="center"/>
        </w:trPr>
        <w:tc>
          <w:tcPr>
            <w:tcW w:w="486" w:type="dxa"/>
          </w:tcPr>
          <w:p w:rsidR="00A940C7" w:rsidRPr="00C41885" w:rsidRDefault="00A940C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A940C7" w:rsidRPr="00F01808" w:rsidRDefault="00A940C7" w:rsidP="00F018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об обоснованном отказе в предоставлении муниципальной услуги</w:t>
            </w:r>
          </w:p>
        </w:tc>
        <w:tc>
          <w:tcPr>
            <w:tcW w:w="2255" w:type="dxa"/>
          </w:tcPr>
          <w:p w:rsidR="00A940C7" w:rsidRPr="00F01808" w:rsidRDefault="00A940C7" w:rsidP="00A940C7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письменное уведомление </w:t>
            </w:r>
            <w:r w:rsidRPr="00F01808">
              <w:rPr>
                <w:rFonts w:ascii="Times New Roman" w:hAnsi="Times New Roman" w:cs="Times New Roman"/>
                <w:bCs/>
              </w:rPr>
              <w:t>об обоснованном отказе в предоставлении муниципальной услуги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 в обязательном порядке согласуется с юридическ</w:t>
            </w:r>
            <w:r>
              <w:rPr>
                <w:rStyle w:val="a7"/>
                <w:b w:val="0"/>
                <w:sz w:val="20"/>
                <w:szCs w:val="20"/>
              </w:rPr>
              <w:t>ой службой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 Администрации</w:t>
            </w:r>
            <w:r>
              <w:rPr>
                <w:rStyle w:val="a7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Пышминского городского округа</w:t>
            </w:r>
            <w:r>
              <w:rPr>
                <w:rStyle w:val="a7"/>
                <w:b w:val="0"/>
                <w:sz w:val="20"/>
                <w:szCs w:val="20"/>
              </w:rPr>
              <w:t xml:space="preserve">, а также с другими </w:t>
            </w:r>
            <w:r w:rsidRPr="00F01808">
              <w:rPr>
                <w:rStyle w:val="a7"/>
                <w:b w:val="0"/>
                <w:sz w:val="20"/>
                <w:szCs w:val="20"/>
              </w:rPr>
              <w:t>структурными подразделениями Администрации</w:t>
            </w:r>
            <w:r>
              <w:rPr>
                <w:rStyle w:val="a7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Пышминского городского округа</w:t>
            </w:r>
            <w:r w:rsidRPr="00F01808">
              <w:rPr>
                <w:rStyle w:val="a7"/>
                <w:b w:val="0"/>
                <w:sz w:val="20"/>
                <w:szCs w:val="20"/>
              </w:rPr>
              <w:t>,  муниципальных учреждений (при необходимости)</w:t>
            </w:r>
          </w:p>
        </w:tc>
        <w:tc>
          <w:tcPr>
            <w:tcW w:w="1706" w:type="dxa"/>
          </w:tcPr>
          <w:p w:rsidR="00A940C7" w:rsidRPr="00F01808" w:rsidRDefault="00A940C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223" w:type="dxa"/>
          </w:tcPr>
          <w:p w:rsidR="00A940C7" w:rsidRPr="00F01808" w:rsidRDefault="00A940C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A940C7" w:rsidRPr="00F01808" w:rsidRDefault="00A940C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A940C7" w:rsidRPr="006C36B8" w:rsidRDefault="00A940C7" w:rsidP="00A940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1. Лично (через представителя)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A940C7" w:rsidRPr="006C36B8" w:rsidRDefault="00A940C7" w:rsidP="00A940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:rsidR="00A940C7" w:rsidRDefault="00A940C7" w:rsidP="00A940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3. Лично (представителю) через МФЦ на бумажном носителе, полученн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округа;</w:t>
            </w:r>
          </w:p>
          <w:p w:rsidR="00A940C7" w:rsidRPr="00C41885" w:rsidRDefault="00A940C7" w:rsidP="00A940C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В электронном виде на адрес электронной почты заявителя</w:t>
            </w:r>
          </w:p>
        </w:tc>
        <w:tc>
          <w:tcPr>
            <w:tcW w:w="1211" w:type="dxa"/>
          </w:tcPr>
          <w:p w:rsidR="00A940C7" w:rsidRPr="00F01808" w:rsidRDefault="00A940C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</w:tcPr>
          <w:p w:rsidR="00A940C7" w:rsidRPr="00F01808" w:rsidRDefault="00B93F22" w:rsidP="00B93F2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90 дней</w:t>
            </w:r>
            <w:r w:rsidR="00A940C7"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со дня их получения МФЦ.</w:t>
            </w:r>
          </w:p>
        </w:tc>
      </w:tr>
    </w:tbl>
    <w:p w:rsidR="000E1CBF" w:rsidRDefault="000E1CBF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0E1CBF">
        <w:rPr>
          <w:rFonts w:ascii="Times New Roman" w:hAnsi="Times New Roman" w:cs="Times New Roman"/>
          <w:sz w:val="24"/>
          <w:szCs w:val="24"/>
        </w:rPr>
        <w:t>7</w:t>
      </w:r>
      <w:r w:rsidRPr="00C41885">
        <w:rPr>
          <w:rFonts w:ascii="Times New Roman" w:hAnsi="Times New Roman" w:cs="Times New Roman"/>
          <w:sz w:val="24"/>
          <w:szCs w:val="24"/>
        </w:rPr>
        <w:t>. Технологиче</w:t>
      </w:r>
      <w:r w:rsidR="00A940C7">
        <w:rPr>
          <w:rFonts w:ascii="Times New Roman" w:hAnsi="Times New Roman" w:cs="Times New Roman"/>
          <w:sz w:val="24"/>
          <w:szCs w:val="24"/>
        </w:rPr>
        <w:t xml:space="preserve">ские процессы предоставления </w:t>
      </w:r>
      <w:r w:rsidRPr="00C41885">
        <w:rPr>
          <w:rFonts w:ascii="Times New Roman" w:hAnsi="Times New Roman" w:cs="Times New Roman"/>
          <w:sz w:val="24"/>
          <w:szCs w:val="24"/>
        </w:rPr>
        <w:t>услуги</w:t>
      </w:r>
      <w:r w:rsidR="00CE10C5" w:rsidRPr="00C41885">
        <w:rPr>
          <w:rFonts w:ascii="Times New Roman" w:hAnsi="Times New Roman" w:cs="Times New Roman"/>
          <w:sz w:val="24"/>
          <w:szCs w:val="24"/>
        </w:rPr>
        <w:t xml:space="preserve"> (БЛОК</w:t>
      </w:r>
      <w:r w:rsidR="001A1629" w:rsidRPr="00C41885">
        <w:rPr>
          <w:rFonts w:ascii="Times New Roman" w:hAnsi="Times New Roman" w:cs="Times New Roman"/>
          <w:sz w:val="24"/>
          <w:szCs w:val="24"/>
        </w:rPr>
        <w:t xml:space="preserve"> </w:t>
      </w:r>
      <w:r w:rsidR="00CE10C5" w:rsidRPr="00C41885">
        <w:rPr>
          <w:rFonts w:ascii="Times New Roman" w:hAnsi="Times New Roman" w:cs="Times New Roman"/>
          <w:sz w:val="24"/>
          <w:szCs w:val="24"/>
        </w:rPr>
        <w:t xml:space="preserve">- схема </w:t>
      </w:r>
      <w:r w:rsidR="007C59CC" w:rsidRPr="00C418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3E19" w:rsidRPr="00C41885">
        <w:rPr>
          <w:rFonts w:ascii="Times New Roman" w:hAnsi="Times New Roman" w:cs="Times New Roman"/>
          <w:sz w:val="24"/>
          <w:szCs w:val="24"/>
        </w:rPr>
        <w:t>1</w:t>
      </w:r>
      <w:r w:rsidR="00CE10C5" w:rsidRPr="00C418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526"/>
        <w:gridCol w:w="3013"/>
        <w:gridCol w:w="2848"/>
        <w:gridCol w:w="2164"/>
        <w:gridCol w:w="2165"/>
        <w:gridCol w:w="2462"/>
        <w:gridCol w:w="1948"/>
      </w:tblGrid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1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1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6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C41885" w:rsidTr="00384585">
        <w:tc>
          <w:tcPr>
            <w:tcW w:w="15126" w:type="dxa"/>
            <w:gridSpan w:val="7"/>
          </w:tcPr>
          <w:p w:rsidR="00D05598" w:rsidRPr="00C41885" w:rsidRDefault="00A940C7" w:rsidP="004A7E6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05598" w:rsidRPr="00C41885" w:rsidTr="00384585">
        <w:trPr>
          <w:trHeight w:val="249"/>
        </w:trPr>
        <w:tc>
          <w:tcPr>
            <w:tcW w:w="15126" w:type="dxa"/>
            <w:gridSpan w:val="7"/>
          </w:tcPr>
          <w:p w:rsidR="00D05598" w:rsidRPr="00384585" w:rsidRDefault="00464A58" w:rsidP="00632144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 информирование заявителя – получателя муниципальной услуги по вопросам, связанным с получением муниципальной у</w:t>
            </w:r>
            <w:r w:rsidR="007C59CC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слуги (в случае необходимости)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464A58" w:rsidP="004A7E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1) информирование заявителя – получателя муниципальной услуги по вопросам, связанным с получением муниципальной 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услуги (в случае необходимости)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598" w:rsidRPr="004A7E6D" w:rsidRDefault="00D0559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1D5121" w:rsidRPr="004A7E6D" w:rsidRDefault="001D5121" w:rsidP="004A7E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1) основанием для начала административной процедуры является запрос</w:t>
            </w:r>
            <w:r w:rsidRPr="004A7E6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лица в 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Администрации </w:t>
            </w:r>
            <w:r w:rsidR="00A940C7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 в целях получения необходимой информации о получении муниципальной услуги; </w:t>
            </w:r>
          </w:p>
          <w:p w:rsidR="001D5121" w:rsidRPr="004A7E6D" w:rsidRDefault="001D5121" w:rsidP="004A7E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лугу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D05598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д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ень обращения в среднем </w:t>
            </w:r>
            <w:r w:rsidR="0089487F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3F70D6" w:rsidRPr="004A7E6D" w:rsidRDefault="00C1200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5121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предоставляется специалистами </w:t>
            </w:r>
            <w:r w:rsidR="00A940C7">
              <w:rPr>
                <w:rFonts w:ascii="Times New Roman" w:hAnsi="Times New Roman" w:cs="Times New Roman"/>
                <w:sz w:val="20"/>
                <w:szCs w:val="20"/>
              </w:rPr>
              <w:t>отдела строительства, газификации и жилищной политики администрации Пышминского городского округа.</w:t>
            </w:r>
            <w:r w:rsidR="001D5121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5121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по вопросам предоставления муниципальной услуги осуществляется также специалистами МФЦ.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При ответе на устное обращение специалист должен дать исчерпывающий ответ заявителю в пределах своей компе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тенции по поставленным вопросам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- непосредственно в отделе  путем личного консультирования должностными лицами, ответственными за предоставление муниципальной услуги;</w:t>
            </w:r>
          </w:p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- при обращении по телефону - в виде устного ответа в исчерпывающем объеме запрашиваемой информации;</w:t>
            </w:r>
          </w:p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- при обращении по электронной почте - в виде ответа в исчерпывающем объеме запрашиваемой информации (компьютерный набор) на адрес электронной почты заявителя;</w:t>
            </w:r>
          </w:p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- при письменном запросе (обращении) - в виде отсылки текстовой информации на бумажном носителе (информационного письма) по почте или передачи информационного письма непосредственно </w:t>
            </w:r>
            <w:r w:rsidRPr="00A940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заявителю;</w:t>
            </w:r>
          </w:p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- путем публичного информирования, через средства массовой информации;</w:t>
            </w:r>
          </w:p>
          <w:p w:rsidR="00A940C7" w:rsidRPr="00A940C7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информационно-телекоммуникационных сетей общего пользования, в том числе сети Интернет: на официальном сайте администрации  </w:t>
            </w:r>
            <w:hyperlink r:id="rId10" w:history="1">
              <w:r w:rsidRPr="00A940C7">
                <w:rPr>
                  <w:rStyle w:val="a8"/>
                  <w:rFonts w:ascii="Times New Roman" w:hAnsi="Times New Roman" w:cs="Times New Roman"/>
                  <w:sz w:val="20"/>
                  <w:szCs w:val="20"/>
                  <w:u w:val="none"/>
                </w:rPr>
                <w:t>www.пышминский</w:t>
              </w:r>
              <w:proofErr w:type="gramStart"/>
            </w:hyperlink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го.рф.    </w:t>
            </w:r>
          </w:p>
          <w:p w:rsidR="00F754A6" w:rsidRPr="004A7E6D" w:rsidRDefault="00A940C7" w:rsidP="00A940C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порядке предоставления муниципальной услуги можно получить через МФЦ, на официальном сайте МФЦ: </w:t>
            </w:r>
            <w:hyperlink r:id="rId11" w:history="1">
              <w:r w:rsidRPr="00A940C7">
                <w:rPr>
                  <w:rFonts w:ascii="Times New Roman" w:hAnsi="Times New Roman" w:cs="Times New Roman"/>
                  <w:sz w:val="20"/>
                  <w:szCs w:val="20"/>
                </w:rPr>
                <w:t>www.mfc66.ru</w:t>
              </w:r>
            </w:hyperlink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, по телефону Единого </w:t>
            </w:r>
            <w:proofErr w:type="spellStart"/>
            <w:proofErr w:type="gramStart"/>
            <w:r w:rsidRPr="00A940C7">
              <w:rPr>
                <w:rFonts w:ascii="Times New Roman" w:hAnsi="Times New Roman" w:cs="Times New Roman"/>
                <w:sz w:val="20"/>
                <w:szCs w:val="20"/>
              </w:rPr>
              <w:t>контакт-центра</w:t>
            </w:r>
            <w:proofErr w:type="spellEnd"/>
            <w:proofErr w:type="gramEnd"/>
            <w:r w:rsidRPr="00A940C7">
              <w:rPr>
                <w:rFonts w:ascii="Times New Roman" w:hAnsi="Times New Roman" w:cs="Times New Roman"/>
                <w:sz w:val="20"/>
                <w:szCs w:val="20"/>
              </w:rPr>
              <w:t xml:space="preserve"> МФЦ: 8 - 800 - 200 - 84 - 40 (звонок бесплатный)</w:t>
            </w:r>
          </w:p>
        </w:tc>
        <w:tc>
          <w:tcPr>
            <w:tcW w:w="1948" w:type="dxa"/>
          </w:tcPr>
          <w:p w:rsidR="00D05598" w:rsidRPr="004A7E6D" w:rsidRDefault="007C59C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</w:t>
            </w:r>
            <w:r w:rsidR="00DA01C9" w:rsidRPr="004A7E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№ 1,</w:t>
            </w:r>
            <w:r w:rsidR="00DA01C9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5598" w:rsidRPr="00C41885" w:rsidTr="00384585">
        <w:tc>
          <w:tcPr>
            <w:tcW w:w="15126" w:type="dxa"/>
            <w:gridSpan w:val="7"/>
          </w:tcPr>
          <w:p w:rsidR="00D05598" w:rsidRPr="00384585" w:rsidRDefault="007C59CC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2) прием заявления и документов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1A21F6" w:rsidRDefault="00464A5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9CC" w:rsidRPr="001A21F6">
              <w:rPr>
                <w:rFonts w:ascii="Times New Roman" w:hAnsi="Times New Roman" w:cs="Times New Roman"/>
                <w:sz w:val="20"/>
                <w:szCs w:val="20"/>
              </w:rPr>
              <w:t>) прием заявления и документов</w:t>
            </w: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9D1C9B" w:rsidRPr="004A7E6D" w:rsidRDefault="009D1C9B" w:rsidP="004A7E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1) основанием для начала административной процедуры является поступление заявления в 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Администрации муниципального образования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или в МФЦ;</w:t>
            </w:r>
          </w:p>
          <w:p w:rsidR="009D1C9B" w:rsidRPr="004A7E6D" w:rsidRDefault="009D1C9B" w:rsidP="00A940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2) устанавливается предмет обращения</w:t>
            </w:r>
            <w:r w:rsidRPr="004A7E6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05598" w:rsidRPr="00C41885" w:rsidRDefault="009D1C9B" w:rsidP="005A48E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  <w:r w:rsidR="00F754A6" w:rsidRPr="004A7E6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и прилагаемые к нему докуме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нты</w:t>
            </w:r>
          </w:p>
        </w:tc>
        <w:tc>
          <w:tcPr>
            <w:tcW w:w="2164" w:type="dxa"/>
          </w:tcPr>
          <w:p w:rsidR="00F754A6" w:rsidRPr="004A7E6D" w:rsidRDefault="00F754A6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время, затраченное на данную административную процедуру, составляет в день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поступления в среднем </w:t>
            </w:r>
            <w:r w:rsidR="008F0042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заявления и документов от физических лиц 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</w:t>
            </w:r>
            <w:r w:rsidR="00A940C7">
              <w:rPr>
                <w:rFonts w:ascii="Times New Roman" w:hAnsi="Times New Roman" w:cs="Times New Roman"/>
                <w:sz w:val="20"/>
                <w:szCs w:val="20"/>
              </w:rPr>
              <w:t>отдела строительства, газификации и жилищной политики администрации Пышминского городского округа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случае подачи заявления через МФЦ прием заявления и докумен</w:t>
            </w:r>
            <w:r w:rsidR="007C59CC"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тов осуществляет </w:t>
            </w:r>
            <w:r w:rsidR="007C59CC"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специалист МФЦ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</w:t>
            </w:r>
          </w:p>
          <w:p w:rsidR="00872FA5" w:rsidRPr="004A7E6D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Сканер,</w:t>
            </w:r>
          </w:p>
          <w:p w:rsidR="00D05598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копир;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:rsidR="00CE10C5" w:rsidRPr="00C41885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A58" w:rsidRPr="00C41885" w:rsidTr="00384585">
        <w:tc>
          <w:tcPr>
            <w:tcW w:w="15126" w:type="dxa"/>
            <w:gridSpan w:val="7"/>
          </w:tcPr>
          <w:p w:rsidR="00464A58" w:rsidRPr="00384585" w:rsidRDefault="007C59CC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3) регистрация заявления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7C59C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3) регистрация заявления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C328F" w:rsidRPr="004A7E6D" w:rsidRDefault="00EC328F" w:rsidP="004A7E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Поступившее заявление регистрируется в журнале регистрации (либо в электронной системе) в течение 3-х рабочих дней с момента его принятия и передается для рассмотрения </w:t>
            </w:r>
            <w:r w:rsidR="004A7E6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должностному лицу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r w:rsidR="00A94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ответственного за предоставление услуги, которое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рассматривает полученное обращение и с поручением, указанием (резолюцией) и передает его в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подразделение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3-х рабочих дней.</w:t>
            </w:r>
            <w:proofErr w:type="gramEnd"/>
          </w:p>
          <w:p w:rsidR="00D05598" w:rsidRPr="004A7E6D" w:rsidRDefault="00EC328F" w:rsidP="005A48EB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процедуры является передача заявления и документов для исполнения в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подразделение Администрации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D05598" w:rsidRPr="004A7E6D" w:rsidRDefault="00F754A6" w:rsidP="004A7E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</w:t>
            </w:r>
            <w:r w:rsid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="00384585">
              <w:rPr>
                <w:rStyle w:val="a7"/>
                <w:rFonts w:eastAsiaTheme="minorHAnsi"/>
                <w:b w:val="0"/>
                <w:sz w:val="20"/>
                <w:szCs w:val="20"/>
              </w:rPr>
              <w:t>составляет</w:t>
            </w: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в среднем </w:t>
            </w:r>
            <w:r w:rsidR="008F0042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осуществляется специалистами, в должностные обязанности которых входит регистрация документов. 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случае подачи заявления через МФЦ регистрацию документов осуществляет специалист МФЦ. </w:t>
            </w:r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Документы, принятые МФЦ, не позднее следующего рабочего дня после приема и регистрации передаются в Администрац</w:t>
            </w:r>
            <w:r w:rsidR="007C59CC"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ию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.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6E67AC" w:rsidRPr="004A7E6D" w:rsidRDefault="00F754A6" w:rsidP="006E67A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D05598" w:rsidRPr="004A7E6D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A58" w:rsidRPr="00C41885" w:rsidTr="00384585">
        <w:tc>
          <w:tcPr>
            <w:tcW w:w="15126" w:type="dxa"/>
            <w:gridSpan w:val="7"/>
          </w:tcPr>
          <w:p w:rsidR="00464A58" w:rsidRPr="00384585" w:rsidRDefault="00464A58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4) рассмотрение заявле</w:t>
            </w:r>
            <w:r w:rsidR="007C59CC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и документов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464A5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4) рассмотрение заявления и документов</w:t>
            </w:r>
          </w:p>
          <w:p w:rsidR="00464A58" w:rsidRPr="004A7E6D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1F4CD4" w:rsidRPr="004A7E6D" w:rsidRDefault="001F4CD4" w:rsidP="00384585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с поручением, указанием (резолюцией)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 лица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ответственного за предоставление услуги,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пакета документ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д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исполнения в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подразделение,</w:t>
            </w:r>
            <w:r w:rsidR="008F498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за </w:t>
            </w:r>
            <w:r w:rsidR="008F4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услуги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4A58" w:rsidRPr="004A7E6D" w:rsidRDefault="00464A58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464A58" w:rsidRPr="004A7E6D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среднем 3 дня</w:t>
            </w:r>
          </w:p>
        </w:tc>
        <w:tc>
          <w:tcPr>
            <w:tcW w:w="2165" w:type="dxa"/>
          </w:tcPr>
          <w:p w:rsidR="001F4CD4" w:rsidRPr="004A7E6D" w:rsidRDefault="001F4CD4" w:rsidP="00384585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ind w:hanging="1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38458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подразделения, ответственного за предоставление услуги,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рассматривает заявление.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процессе рассмотрения заявления по существу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данный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 при реализации административной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процедуры: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="0038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обеспечивает объективное, всестороннее и своевременное рассмотрение заявления, в случае необходимости – с участием гражданина, направившего заявление;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инициирует, в случае необходимости, проведение проверки, в том числе с выездом на место;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готовит проект письменного ответа по существу поставленных в заявлении вопросов, визирует контрольный экземпляр;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готовит уведомление заявителю о направлении его заявления на рассмотрение в другой государственный орган, или иному должностному лицу в соответствии с их компетенцией;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готовит уведомление об оставлении заявления без ответа по существу поставленных в нем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вопросов по основаниям, предусмотренным </w:t>
            </w:r>
            <w:r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364A"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Регламента;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готовит уведомление о прекращении переписки с гражданином.</w:t>
            </w:r>
          </w:p>
          <w:p w:rsidR="00464A58" w:rsidRPr="004A7E6D" w:rsidRDefault="001F4CD4" w:rsidP="00384585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результатам рассмотрения заявления специалистом готовится проект ответа и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передается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подпись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должностному лицу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ответственному за предоставление услуги,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позднее</w:t>
            </w:r>
            <w:proofErr w:type="gramEnd"/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за 3 дня до наступление срока ответа.</w:t>
            </w:r>
          </w:p>
        </w:tc>
        <w:tc>
          <w:tcPr>
            <w:tcW w:w="2462" w:type="dxa"/>
          </w:tcPr>
          <w:p w:rsidR="00464A58" w:rsidRPr="000F2914" w:rsidRDefault="000F291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48" w:type="dxa"/>
          </w:tcPr>
          <w:p w:rsidR="00464A58" w:rsidRPr="001A21F6" w:rsidRDefault="00872FA5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1D5121" w:rsidRPr="00384585" w:rsidRDefault="001D5121" w:rsidP="00632144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5) анализ заявления и </w:t>
            </w:r>
            <w:r w:rsidR="0008757A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документов и принятие решения об ответе по существу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5) анализ заявления и документов и принятие решения о возможности (невозможности) выдачи заверенных копий постановлений (распоряжений) Главы (Администрации</w:t>
            </w:r>
            <w:r w:rsidR="007C59CC"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8458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464A58" w:rsidRPr="00C418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1A1629" w:rsidRPr="00C41885" w:rsidRDefault="001A1629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="00464A58" w:rsidRPr="00384585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течение 3 дней в среднем 1</w:t>
            </w:r>
            <w:r w:rsidR="008F0042"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>5</w:t>
            </w: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CF60DD" w:rsidRPr="00C41885" w:rsidRDefault="00CF60DD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2" w:type="dxa"/>
          </w:tcPr>
          <w:p w:rsidR="00464A58" w:rsidRPr="001A21F6" w:rsidRDefault="000F291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464A5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872FA5" w:rsidRPr="00384585" w:rsidRDefault="001D5121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6) подготовка </w:t>
            </w:r>
            <w:r w:rsidR="001F4CD4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 результатам рассмотрения обращений </w:t>
            </w:r>
            <w:r w:rsidR="004C301F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сопр</w:t>
            </w: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оводительного </w:t>
            </w:r>
          </w:p>
          <w:p w:rsidR="001D5121" w:rsidRPr="00C41885" w:rsidRDefault="001D5121" w:rsidP="00632144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письма либо письменного уведомления об обоснованном отказе в пред</w:t>
            </w:r>
            <w:r w:rsidR="007C59CC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оставлении муниципальной услуги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подготовка </w:t>
            </w: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заверенных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копий постановлений (распоряжений) Главы (Администрации) </w:t>
            </w:r>
            <w:r w:rsidR="0038458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384585"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сопроводительного письма либо 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письменного уведомления об обоснованном отказе в пред</w:t>
            </w:r>
            <w:r w:rsidR="007C59CC"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>оставлении муниципальной услуги</w:t>
            </w:r>
          </w:p>
          <w:p w:rsidR="00464A58" w:rsidRPr="00C418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BE4FF8" w:rsidRPr="00C41885" w:rsidRDefault="00BE4FF8" w:rsidP="006321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оставления заявления в письменной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электронной форме без ответа по существу поставленных в нем вопросов являются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следующие факты: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 устном обращении или в заявлении в письменной или электронной форме содержатся нецензурные либо оскорбительные выражения, угрозы жизни, здоровью и имуществу должностного лица, а также членов его семьи (обращение или заявление остается без ответа по существу поставленных в нем вопросов, при этом гражданину, обратившемуся в устной форме или направившему заявление, сообщается о недопустимости злоупотребления правом);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текст заявления не поддается прочтению (ответ на заявление не дается, оно не подлежит переадресации в орган или соответствующему должностному лицу, в компетенцию которого входит предоставление информации по поставленным в заявлении вопросам);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заявление о предоставлении муниципальной услуги содержит вопросы, на которые заявителю неоднократно давались ответы по существу в связи с ранее направленными заявлениями (заявителю направляется решение о прекращении переписки);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в заявлении ставится вопрос о правовой оценке актов, принятых государственным органом,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органом местного самоуправления, проведении анализа деятельности Администрации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384585">
              <w:rPr>
                <w:rFonts w:ascii="Times New Roman" w:hAnsi="Times New Roman" w:cs="Times New Roman"/>
                <w:sz w:val="20"/>
                <w:szCs w:val="20"/>
              </w:rPr>
              <w:t>униципального образования</w:t>
            </w:r>
            <w:r w:rsidR="00384585"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подведомственных организаций или проведении иной аналитической работы, непосредственно не связанной с защитой прав заявителя;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запрашиваемая информация относится к информации ограниченного доступа;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содержание заявления о предоставлении муниципальной услуги не позволяет установить предмет обращения заявителя;</w:t>
            </w:r>
          </w:p>
          <w:p w:rsidR="00BE4FF8" w:rsidRPr="00C41885" w:rsidRDefault="00BE4FF8" w:rsidP="003845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в случае,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1A1629" w:rsidRPr="00C41885" w:rsidRDefault="00BE4FF8" w:rsidP="008F498D">
            <w:pPr>
              <w:widowControl w:val="0"/>
              <w:shd w:val="clear" w:color="auto" w:fill="FFFFFF" w:themeFill="background1"/>
              <w:tabs>
                <w:tab w:val="left" w:pos="-709"/>
                <w:tab w:val="left" w:pos="1018"/>
              </w:tabs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причины, по которым ответ по существу поставленных в обращении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 не был дан, в последующем были устранены, гражданин вправе вновь направить обращение в Администрацию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4" w:type="dxa"/>
          </w:tcPr>
          <w:p w:rsidR="00464A58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ремя, затраченное на данную административную процедуру (на сопроводительно</w:t>
            </w:r>
            <w:r w:rsidR="000D5C0D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письм</w:t>
            </w:r>
            <w:r w:rsidR="000D5C0D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либо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письменного уведомления об обоснованном отказе в предоставлении муниципальной услуги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), составляет в течение 3 дней в среднем 30 минут</w:t>
            </w:r>
          </w:p>
        </w:tc>
        <w:tc>
          <w:tcPr>
            <w:tcW w:w="2165" w:type="dxa"/>
            <w:shd w:val="clear" w:color="auto" w:fill="FFFFFF" w:themeFill="background1"/>
          </w:tcPr>
          <w:p w:rsidR="00464A58" w:rsidRPr="00384585" w:rsidRDefault="001037B7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одготовка сопроводительного письма либо письменного уведомления об 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обоснованном отказе в предоставлении муниципальной услуги осуществляется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специалистом </w:t>
            </w:r>
            <w:r w:rsidR="00384585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подразделения, ответственного за предоставление услуги.</w:t>
            </w:r>
          </w:p>
        </w:tc>
        <w:tc>
          <w:tcPr>
            <w:tcW w:w="2462" w:type="dxa"/>
          </w:tcPr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 документа,</w:t>
            </w:r>
          </w:p>
          <w:p w:rsidR="00464A58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Принтер,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Копир,</w:t>
            </w:r>
          </w:p>
          <w:p w:rsidR="00BF3A9C" w:rsidRPr="00384585" w:rsidRDefault="00BF3A9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ящика </w:t>
            </w:r>
            <w:r w:rsidRPr="0038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почты;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Электронная база исходящей корреспонденции;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Конверт;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464A5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1D5121" w:rsidRPr="00C41885" w:rsidRDefault="001E2C1A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7</w:t>
            </w:r>
            <w:r w:rsidR="001D5121" w:rsidRPr="00C41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="005816C9" w:rsidRPr="00C41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направление ответа заявителю 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bCs w:val="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8) выдача </w:t>
            </w:r>
            <w:r w:rsidR="00092D12" w:rsidRPr="00384585">
              <w:rPr>
                <w:rFonts w:ascii="Times New Roman" w:hAnsi="Times New Roman" w:cs="Times New Roman"/>
                <w:sz w:val="20"/>
                <w:szCs w:val="20"/>
              </w:rPr>
              <w:t>ответа заявителю</w:t>
            </w:r>
          </w:p>
          <w:p w:rsidR="00464A58" w:rsidRPr="003845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административной процедуры является наличие подготовленного ответа заявителю, подписанного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должностным лицом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ответственным за предоставление услуги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Поступивший в к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онтрольно-организационн</w:t>
            </w:r>
            <w:r w:rsidR="008F498D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ое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498D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подразделение 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 заявителю 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регистрируется в журнале исходящей информации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ответ на обращение направляется гражданину по почтовому адресу, указанному в заявлении, курьером.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заявление, поступившее в Администрацию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6E67AC"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должностному лицу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6E67AC"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форме электронного документа, направляется в форме электронного документа по адресу электронной почты,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указанному в заявлении: для физических лиц –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(указать подразделение Администрации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Пышминского городского округа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номер кабинета)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юридических лиц - исполнителем ответа.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81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на заявление направляется гражданину в срок не более 1 дня с момента подписания, не позднее 30 дней с даты регистрации заявления в Администрации, за исключением случаев, установленных действующим законодательством.</w:t>
            </w:r>
          </w:p>
          <w:p w:rsidR="005816C9" w:rsidRPr="00384585" w:rsidRDefault="005816C9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заявителю ответа на заявление или письменного мотивированного отказа в выдаче ответа на заявление.</w:t>
            </w:r>
          </w:p>
          <w:p w:rsidR="00464A58" w:rsidRPr="00384585" w:rsidRDefault="005816C9" w:rsidP="002508DC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</w:tc>
        <w:tc>
          <w:tcPr>
            <w:tcW w:w="2164" w:type="dxa"/>
          </w:tcPr>
          <w:p w:rsidR="00464A58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среднем 10 минут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Администрация </w:t>
            </w:r>
            <w:r w:rsidR="006E6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6E67AC"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 </w:t>
            </w: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передает в МФЦ результат предоставления муниципальной </w:t>
            </w: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услуги не позднее рабочего дня, следующего за оформлением результата предоставления муниципальной услуги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092D12" w:rsidRPr="00384585" w:rsidRDefault="00092D12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получении муниципальной услуги через МФЦ выдачу заявителям (их представителям) результата предоставления муниципальной услуги осуществляет специалист МФЦ. </w:t>
            </w:r>
          </w:p>
          <w:p w:rsidR="00092D12" w:rsidRPr="00384585" w:rsidRDefault="00134310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Контрольно-организационное подразделение</w:t>
            </w:r>
            <w:r w:rsidR="00092D12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1E2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  <w:r w:rsidR="001E2C1A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2D12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осуществляет передачу в МФЦ результат предоставления муниципальной услуги, не позднее рабочего дня, следующего за оформлением результата предоставления муниципальной услуги курьером.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609B3" w:rsidRPr="00384585" w:rsidRDefault="00D609B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Электронная база исходящей корреспонденции;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Конверт;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</w:p>
          <w:p w:rsidR="00464A58" w:rsidRPr="003845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464A58" w:rsidRPr="00C41885" w:rsidRDefault="001A21F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2C1A" w:rsidRDefault="001E2C1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E1CBF">
        <w:rPr>
          <w:rFonts w:ascii="Times New Roman" w:hAnsi="Times New Roman" w:cs="Times New Roman"/>
          <w:sz w:val="24"/>
          <w:szCs w:val="24"/>
        </w:rPr>
        <w:t>8</w:t>
      </w:r>
      <w:r w:rsidRPr="00C41885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1E2C1A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tbl>
      <w:tblPr>
        <w:tblStyle w:val="a4"/>
        <w:tblW w:w="0" w:type="auto"/>
        <w:tblLook w:val="04A0"/>
      </w:tblPr>
      <w:tblGrid>
        <w:gridCol w:w="2267"/>
        <w:gridCol w:w="2128"/>
        <w:gridCol w:w="2128"/>
        <w:gridCol w:w="2151"/>
        <w:gridCol w:w="2155"/>
        <w:gridCol w:w="2350"/>
        <w:gridCol w:w="2173"/>
      </w:tblGrid>
      <w:tr w:rsidR="00103E59" w:rsidRPr="00C41885" w:rsidTr="001E2C1A">
        <w:tc>
          <w:tcPr>
            <w:tcW w:w="2267" w:type="dxa"/>
          </w:tcPr>
          <w:p w:rsidR="00D05598" w:rsidRPr="00C41885" w:rsidRDefault="00D05598" w:rsidP="001E2C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</w:t>
            </w:r>
            <w:r w:rsidR="001E2C1A">
              <w:rPr>
                <w:rFonts w:ascii="Times New Roman" w:hAnsi="Times New Roman" w:cs="Times New Roman"/>
                <w:sz w:val="20"/>
                <w:szCs w:val="20"/>
              </w:rPr>
              <w:t xml:space="preserve">ках и порядке предоставления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  <w:shd w:val="clear" w:color="auto" w:fill="auto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МФЦ для подачи запроса о предоставлении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запроса о предоставлении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5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и иных документов, необходимых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за предоставление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и уплаты иных платежей, взимаемых в соответствии с законодательством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</w:t>
            </w:r>
          </w:p>
        </w:tc>
        <w:tc>
          <w:tcPr>
            <w:tcW w:w="235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1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и досудебного (внесудебного) обжалования решений и действий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(бездействий) органа в процессе получения </w:t>
            </w:r>
            <w:r w:rsidR="001E2C1A" w:rsidRPr="00C4188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103E59" w:rsidRPr="00C41885" w:rsidTr="001E2C1A">
        <w:tc>
          <w:tcPr>
            <w:tcW w:w="226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C41885" w:rsidTr="00B5190F">
        <w:tc>
          <w:tcPr>
            <w:tcW w:w="15352" w:type="dxa"/>
            <w:gridSpan w:val="7"/>
          </w:tcPr>
          <w:p w:rsidR="00D05598" w:rsidRPr="00A10B1F" w:rsidRDefault="001E2C1A" w:rsidP="00B704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E057E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3E59" w:rsidRPr="00C41885" w:rsidTr="001E2C1A">
        <w:tc>
          <w:tcPr>
            <w:tcW w:w="2267" w:type="dxa"/>
          </w:tcPr>
          <w:p w:rsidR="00D05598" w:rsidRPr="00103E59" w:rsidRDefault="00AC268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Администрации </w:t>
            </w:r>
            <w:r w:rsidR="001E2C1A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103E59"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в информационно-телекоммуникационной сети «Интернет» (далее – сеть «Интернет»): http://</w:t>
            </w:r>
            <w:r w:rsidR="001E2C1A">
              <w:rPr>
                <w:rFonts w:ascii="Times New Roman" w:hAnsi="Times New Roman" w:cs="Times New Roman"/>
                <w:sz w:val="20"/>
                <w:szCs w:val="20"/>
              </w:rPr>
              <w:t>пышминский-го</w:t>
            </w:r>
            <w:proofErr w:type="gramStart"/>
            <w:r w:rsidR="001E2C1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E2C1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AC2689" w:rsidRPr="001E2C1A" w:rsidRDefault="00AC2689" w:rsidP="001E2C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почте:</w:t>
            </w:r>
            <w:r w:rsidR="00103E59"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pischma</w:t>
            </w:r>
            <w:proofErr w:type="spellEnd"/>
            <w:r w:rsidR="001E2C1A" w:rsidRPr="001E2C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="001E2C1A" w:rsidRPr="001E2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8" w:type="dxa"/>
          </w:tcPr>
          <w:p w:rsidR="00D05598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C2689" w:rsidRPr="00103E5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13C57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C57" w:rsidRPr="00103E59" w:rsidRDefault="00131AD4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13C57"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ФЦ: </w:t>
            </w:r>
          </w:p>
          <w:p w:rsidR="00813C57" w:rsidRPr="00103E59" w:rsidRDefault="00813C57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1.Официальный сайт: </w:t>
            </w:r>
            <w:proofErr w:type="spellStart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proofErr w:type="spellEnd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13C57" w:rsidRPr="00103E59" w:rsidRDefault="003409E2" w:rsidP="006321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3C57"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.Через электронный терминал в офисах МФЦ.</w:t>
            </w:r>
          </w:p>
          <w:p w:rsidR="00813C57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05598" w:rsidRPr="00103E59" w:rsidRDefault="00AC268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51" w:type="dxa"/>
          </w:tcPr>
          <w:p w:rsidR="00D05598" w:rsidRPr="00103E59" w:rsidRDefault="001E2C1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55" w:type="dxa"/>
          </w:tcPr>
          <w:p w:rsidR="00D05598" w:rsidRPr="00103E59" w:rsidRDefault="00CB7058" w:rsidP="00CB7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0" w:type="dxa"/>
          </w:tcPr>
          <w:p w:rsidR="001E2C1A" w:rsidRPr="00103E59" w:rsidRDefault="001E2C1A" w:rsidP="001E2C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(далее – сеть «Интернет»): http://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пышминский-го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D05598" w:rsidRPr="00103E59" w:rsidRDefault="001E2C1A" w:rsidP="001E2C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pischma</w:t>
            </w:r>
            <w:proofErr w:type="spellEnd"/>
            <w:r w:rsidRPr="001E2C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1E2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73" w:type="dxa"/>
          </w:tcPr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    Официальный сайт Администрации </w:t>
            </w:r>
            <w:r w:rsidR="001E2C1A">
              <w:rPr>
                <w:rFonts w:ascii="Times New Roman" w:hAnsi="Times New Roman" w:cs="Times New Roman"/>
                <w:sz w:val="20"/>
                <w:szCs w:val="20"/>
              </w:rPr>
              <w:t>Пышминского городского округа</w:t>
            </w:r>
            <w:r w:rsidR="001E2C1A"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E59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1E2C1A">
              <w:rPr>
                <w:rFonts w:ascii="Times New Roman" w:hAnsi="Times New Roman" w:cs="Times New Roman"/>
                <w:sz w:val="20"/>
                <w:szCs w:val="20"/>
              </w:rPr>
              <w:t>пышминский-го</w:t>
            </w:r>
            <w:proofErr w:type="gramStart"/>
            <w:r w:rsidR="001E2C1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E2C1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98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      по электронной почте: </w:t>
            </w:r>
            <w:proofErr w:type="spellStart"/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pischma</w:t>
            </w:r>
            <w:proofErr w:type="spellEnd"/>
            <w:r w:rsidR="001E2C1A" w:rsidRPr="001E2C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="001E2C1A" w:rsidRPr="001E2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E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  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bookmarkStart w:id="0" w:name="_GoBack"/>
            <w:bookmarkEnd w:id="0"/>
          </w:p>
          <w:p w:rsidR="003409E2" w:rsidRPr="00103E59" w:rsidRDefault="003409E2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98" w:rsidRPr="00C41885" w:rsidRDefault="00D05598" w:rsidP="00632144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C41885" w:rsidRDefault="00D05598" w:rsidP="0063214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Pr="00C41885" w:rsidRDefault="007813CE" w:rsidP="006321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RPr="00C41885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C14A7" w:rsidRPr="00C41885" w:rsidRDefault="00DC14A7" w:rsidP="00632144">
      <w:pPr>
        <w:shd w:val="clear" w:color="auto" w:fill="FFFFFF" w:themeFill="background1"/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DC14A7" w:rsidRPr="00C41885" w:rsidRDefault="00DC14A7" w:rsidP="00632144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БЛОК-СХЕМА</w:t>
      </w:r>
    </w:p>
    <w:p w:rsidR="00EC599C" w:rsidRPr="00C41885" w:rsidRDefault="00EC599C" w:rsidP="006325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  <w:r w:rsidR="001773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E2C1A" w:rsidRPr="00632564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населению на территории Пышминского городского округа</w:t>
      </w: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3" o:spid="_x0000_s1026" style="position:absolute;left:0;text-align:left;margin-left:126.35pt;margin-top:3.55pt;width:232.6pt;height:50.3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f+TgIAAFo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">
            <v:textbox>
              <w:txbxContent>
                <w:p w:rsidR="00A940C7" w:rsidRPr="006D6982" w:rsidRDefault="00A940C7" w:rsidP="00EC59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9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обращение заявителя в Администрацию </w:t>
                  </w:r>
                  <w:r w:rsidR="0063256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Пышминского городского округа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D69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том числе заявителя через МФЦ)</w:t>
                  </w:r>
                </w:p>
                <w:p w:rsidR="00A940C7" w:rsidRPr="008A7D14" w:rsidRDefault="00A940C7" w:rsidP="00EC599C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042" type="#_x0000_t32" style="position:absolute;left:0;text-align:left;margin-left:-17.5pt;margin-top:9.05pt;width:.05pt;height:380.3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71" o:spid="_x0000_s1041" type="#_x0000_t32" style="position:absolute;left:0;text-align:left;margin-left:-17.55pt;margin-top:9.15pt;width:143.9pt;height:.05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"/>
        </w:pict>
      </w: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70" o:spid="_x0000_s1040" type="#_x0000_t32" style="position:absolute;left:0;text-align:left;margin-left:246.7pt;margin-top:1.05pt;width:.1pt;height:35.2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">
            <v:stroke endarrow="block"/>
          </v:shape>
        </w:pict>
      </w:r>
    </w:p>
    <w:tbl>
      <w:tblPr>
        <w:tblpPr w:leftFromText="180" w:rightFromText="180" w:vertAnchor="text" w:horzAnchor="page" w:tblpX="4364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EC599C" w:rsidRPr="00C41885" w:rsidTr="00EE32E2">
        <w:trPr>
          <w:trHeight w:val="405"/>
        </w:trPr>
        <w:tc>
          <w:tcPr>
            <w:tcW w:w="464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регистрация заявл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ения, документов Администрацию </w:t>
            </w:r>
            <w:r w:rsidR="0063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  <w:r w:rsidR="00632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МФЦ </w:t>
            </w:r>
          </w:p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рабочих дня)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EC599C" w:rsidRPr="00C41885" w:rsidRDefault="00D9331F" w:rsidP="00632144">
      <w:pPr>
        <w:shd w:val="clear" w:color="auto" w:fill="FFFFFF" w:themeFill="background1"/>
        <w:rPr>
          <w:rFonts w:ascii="Times New Roman" w:hAnsi="Times New Roman" w:cs="Times New Roman"/>
          <w:vanish/>
          <w:sz w:val="28"/>
          <w:szCs w:val="28"/>
        </w:rPr>
      </w:pPr>
      <w:r w:rsidRPr="00D9331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9" o:spid="_x0000_s1039" type="#_x0000_t32" style="position:absolute;margin-left:246.8pt;margin-top:9.55pt;width:0;height:22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DoYgIAAHc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2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</w:tblGrid>
      <w:tr w:rsidR="00EC599C" w:rsidRPr="00C41885" w:rsidTr="00EE32E2">
        <w:trPr>
          <w:trHeight w:val="300"/>
        </w:trPr>
        <w:tc>
          <w:tcPr>
            <w:tcW w:w="4672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обращения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должностным лицом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</w:p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рабочих дня)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noProof/>
          <w:color w:val="000000"/>
          <w:sz w:val="28"/>
          <w:szCs w:val="28"/>
        </w:rPr>
        <w:t>30дней</w:t>
      </w: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8" o:spid="_x0000_s1038" type="#_x0000_t32" style="position:absolute;margin-left:246.7pt;margin-top:7.75pt;width:.1pt;height:16.1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273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EC599C" w:rsidRPr="00C41885" w:rsidTr="00EE32E2">
        <w:tc>
          <w:tcPr>
            <w:tcW w:w="4678" w:type="dxa"/>
          </w:tcPr>
          <w:p w:rsidR="00EC599C" w:rsidRPr="006D6982" w:rsidRDefault="00EC599C" w:rsidP="002768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заявления и документов в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подразделении Администрации </w:t>
            </w:r>
            <w:r w:rsidR="00632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7" o:spid="_x0000_s1037" type="#_x0000_t32" style="position:absolute;margin-left:298.2pt;margin-top:2.65pt;width:.05pt;height:50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a8ZAIAAHk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6" o:spid="_x0000_s1036" type="#_x0000_t32" style="position:absolute;margin-left:164pt;margin-top:2.65pt;width:0;height:11.4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3V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">
            <v:stroke endarrow="block"/>
          </v:shape>
        </w:pict>
      </w:r>
    </w:p>
    <w:tbl>
      <w:tblPr>
        <w:tblpPr w:leftFromText="180" w:rightFromText="180" w:vertAnchor="text" w:horzAnchor="page" w:tblpX="2569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</w:tblGrid>
      <w:tr w:rsidR="00EC599C" w:rsidRPr="00C41885" w:rsidTr="00EE32E2">
        <w:tc>
          <w:tcPr>
            <w:tcW w:w="3969" w:type="dxa"/>
          </w:tcPr>
          <w:p w:rsidR="00EC599C" w:rsidRPr="00C41885" w:rsidRDefault="00EC599C" w:rsidP="006321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межведомственных запросов специалистом службы ЖКХ (при необходимости) 5 рабочих дней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tbl>
      <w:tblPr>
        <w:tblpPr w:leftFromText="180" w:rightFromText="180" w:vertAnchor="text" w:horzAnchor="page" w:tblpX="659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4"/>
      </w:tblGrid>
      <w:tr w:rsidR="00EC599C" w:rsidRPr="00C41885" w:rsidTr="00EE32E2">
        <w:trPr>
          <w:trHeight w:val="388"/>
        </w:trPr>
        <w:tc>
          <w:tcPr>
            <w:tcW w:w="400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 обращения без ответа по существу поставленных вопросов</w:t>
            </w:r>
          </w:p>
        </w:tc>
      </w:tr>
    </w:tbl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5" o:spid="_x0000_s1035" type="#_x0000_t32" style="position:absolute;margin-left:146.75pt;margin-top:2.05pt;width:0;height:22.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iYgIAAHc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455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4"/>
      </w:tblGrid>
      <w:tr w:rsidR="00EC599C" w:rsidRPr="00C41885" w:rsidTr="00277027">
        <w:trPr>
          <w:trHeight w:val="1138"/>
        </w:trPr>
        <w:tc>
          <w:tcPr>
            <w:tcW w:w="3844" w:type="dxa"/>
          </w:tcPr>
          <w:p w:rsidR="00EC599C" w:rsidRPr="00C41885" w:rsidRDefault="00EC599C" w:rsidP="002768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проекта ответа заявителю специалистом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</w:p>
        </w:tc>
      </w:tr>
    </w:tbl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4" o:spid="_x0000_s1034" type="#_x0000_t32" style="position:absolute;margin-left:327.45pt;margin-top:9.35pt;width:0;height:38.9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kVYA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EC599C" w:rsidRPr="00C41885" w:rsidRDefault="00D9331F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3" o:spid="_x0000_s1033" type="#_x0000_t32" style="position:absolute;margin-left:146.9pt;margin-top:1.1pt;width:0;height:21.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t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408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EC599C" w:rsidRPr="00C41885" w:rsidTr="00EE32E2">
        <w:trPr>
          <w:trHeight w:val="416"/>
        </w:trPr>
        <w:tc>
          <w:tcPr>
            <w:tcW w:w="464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подписание ответа заявителю </w:t>
            </w:r>
          </w:p>
          <w:p w:rsidR="00EC599C" w:rsidRPr="00C41885" w:rsidRDefault="002768F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должностным лицом </w:t>
            </w:r>
            <w:r w:rsidR="00EC599C"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7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331F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pict>
          <v:shape id="Прямая со стрелкой 62" o:spid="_x0000_s1032" type="#_x0000_t32" style="position:absolute;margin-left:247.1pt;margin-top:25.05pt;width:0;height:13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xaYAIAAHc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160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EC599C" w:rsidRPr="00C41885" w:rsidTr="00EE32E2">
        <w:trPr>
          <w:trHeight w:val="129"/>
        </w:trPr>
        <w:tc>
          <w:tcPr>
            <w:tcW w:w="7621" w:type="dxa"/>
          </w:tcPr>
          <w:p w:rsidR="00EC599C" w:rsidRPr="00C41885" w:rsidRDefault="00EC599C" w:rsidP="002768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Регистрация, ответа или уведомления об оставлении обращения без ответа по существу поставленных вопросов специалистом Администрации </w:t>
            </w:r>
            <w:r w:rsidR="00277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Пышминского городского округа</w:t>
            </w:r>
            <w:r w:rsidR="0027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течение 1 рабочего дня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C599C" w:rsidRPr="00C41885" w:rsidRDefault="00D9331F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1" o:spid="_x0000_s1031" type="#_x0000_t32" style="position:absolute;margin-left:-17.55pt;margin-top:6pt;width:80.25pt;height:.0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M9YwIAAHo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0" o:spid="_x0000_s1030" type="#_x0000_t32" style="position:absolute;margin-left:187.9pt;margin-top:26.85pt;width:.05pt;height:17.6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jg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4" o:spid="_x0000_s1029" type="#_x0000_t32" style="position:absolute;margin-left:358.9pt;margin-top:26.85pt;width:.05pt;height:17.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ZkZAIAAHcEAAAOAAAAZHJzL2Uyb0RvYy54bWysVEtu2zAQ3RfoHQjuHVmK7CZ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">
            <v:stroke endarrow="block"/>
          </v:shape>
        </w:pict>
      </w:r>
      <w:r w:rsidR="00EC599C" w:rsidRPr="00C41885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tbl>
      <w:tblPr>
        <w:tblpPr w:leftFromText="180" w:rightFromText="180" w:vertAnchor="text" w:horzAnchor="page" w:tblpX="7143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</w:tblGrid>
      <w:tr w:rsidR="00EC599C" w:rsidRPr="00C41885" w:rsidTr="00EE32E2">
        <w:tc>
          <w:tcPr>
            <w:tcW w:w="3510" w:type="dxa"/>
          </w:tcPr>
          <w:p w:rsidR="00EC599C" w:rsidRPr="00C41885" w:rsidRDefault="00EC599C" w:rsidP="006D69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ответа в МФЦ в течение 1 рабочего дня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2"/>
      </w:tblGrid>
      <w:tr w:rsidR="00EC599C" w:rsidRPr="00EC599C" w:rsidTr="00EE32E2">
        <w:trPr>
          <w:trHeight w:val="1071"/>
        </w:trPr>
        <w:tc>
          <w:tcPr>
            <w:tcW w:w="4452" w:type="dxa"/>
          </w:tcPr>
          <w:p w:rsidR="00EC599C" w:rsidRPr="00EC599C" w:rsidRDefault="00D9331F" w:rsidP="006321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3" o:spid="_x0000_s1027" style="position:absolute;left:0;text-align:left;margin-left:255.35pt;margin-top:45.3pt;width:196.9pt;height:35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">
                  <v:textbox>
                    <w:txbxContent>
                      <w:p w:rsidR="00A940C7" w:rsidRPr="006D6982" w:rsidRDefault="00A940C7" w:rsidP="00EC599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D698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выдача заявителю ответа специалистом МФЦ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Прямая со стрелкой 2" o:spid="_x0000_s1028" type="#_x0000_t32" style="position:absolute;left:0;text-align:left;margin-left:358.85pt;margin-top:27.7pt;width:.05pt;height:17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">
                  <v:stroke endarrow="block"/>
                </v:shape>
              </w:pict>
            </w:r>
            <w:r w:rsidR="00EC599C"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(вручение) заявителю ответа или уведомления об оставлении обращения без ответа по существу поставленных вопросов специалистом Администрации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70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Пышминского городского округа</w:t>
            </w:r>
          </w:p>
        </w:tc>
      </w:tr>
    </w:tbl>
    <w:p w:rsidR="00EC599C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Pr="002768FC" w:rsidRDefault="002768FC" w:rsidP="002768FC">
      <w:pPr>
        <w:shd w:val="clear" w:color="auto" w:fill="FFFFFF" w:themeFill="background1"/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E6270D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ИНФОРМАЦИИ О ПОРЯДКЕ</w:t>
      </w: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ЖИЛИЩНО-КОММУНАЛЬНЫХ УСЛУГ НАСЕЛЕНИЮ</w:t>
      </w:r>
      <w:r w:rsidR="0027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ПЫШМИНСКОГО ГОРОДСКОГО ОКРУГА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Default="00277027" w:rsidP="0027702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E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70D"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E6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77027">
        <w:rPr>
          <w:rFonts w:ascii="Times New Roman" w:hAnsi="Times New Roman" w:cs="Times New Roman"/>
          <w:color w:val="000000"/>
          <w:sz w:val="24"/>
          <w:szCs w:val="24"/>
        </w:rPr>
        <w:t>Пышминского городского округа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от 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(фамилия, имя, отчество заявителя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 наименование юридического лица)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почтовый адрес: 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телефон: 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05"/>
      <w:bookmarkEnd w:id="1"/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ЗАЯВЛЕНИЕ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Прошу     предоставить     информацию    о    порядке    предоставления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жилищно-коммунальных услуг населению, а именно: 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готов получить (отметить нужное):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лично в руки;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почтой по адресу ____________________________________________________;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электронной почтой по адресу: 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└──┘ 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 (</w:t>
      </w: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6270D" w:rsidRPr="004806CA" w:rsidRDefault="00E6270D" w:rsidP="00E627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8FC" w:rsidRPr="00EC599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768FC" w:rsidRPr="00EC599C" w:rsidSect="00EC59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8A" w:rsidRDefault="00846F8A" w:rsidP="00FD06CE">
      <w:pPr>
        <w:spacing w:after="0" w:line="240" w:lineRule="auto"/>
      </w:pPr>
      <w:r>
        <w:separator/>
      </w:r>
    </w:p>
  </w:endnote>
  <w:endnote w:type="continuationSeparator" w:id="0">
    <w:p w:rsidR="00846F8A" w:rsidRDefault="00846F8A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8A" w:rsidRDefault="00846F8A" w:rsidP="00FD06CE">
      <w:pPr>
        <w:spacing w:after="0" w:line="240" w:lineRule="auto"/>
      </w:pPr>
      <w:r>
        <w:separator/>
      </w:r>
    </w:p>
  </w:footnote>
  <w:footnote w:type="continuationSeparator" w:id="0">
    <w:p w:rsidR="00846F8A" w:rsidRDefault="00846F8A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40C7" w:rsidRPr="004B5D36" w:rsidRDefault="00D9331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D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40C7" w:rsidRPr="004B5D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D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3F2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B5D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40C7" w:rsidRDefault="00A940C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BCAE066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4E31E7"/>
    <w:multiLevelType w:val="multilevel"/>
    <w:tmpl w:val="7F4611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7217"/>
    <w:multiLevelType w:val="hybridMultilevel"/>
    <w:tmpl w:val="43C0B006"/>
    <w:lvl w:ilvl="0" w:tplc="7C16D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2B3F"/>
    <w:multiLevelType w:val="multilevel"/>
    <w:tmpl w:val="7F4611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3ADC494B"/>
    <w:multiLevelType w:val="hybridMultilevel"/>
    <w:tmpl w:val="03A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3341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02BC3"/>
    <w:rsid w:val="00013B7A"/>
    <w:rsid w:val="00017A14"/>
    <w:rsid w:val="00020E82"/>
    <w:rsid w:val="00023EC9"/>
    <w:rsid w:val="000433E3"/>
    <w:rsid w:val="000525D3"/>
    <w:rsid w:val="00060B99"/>
    <w:rsid w:val="00061611"/>
    <w:rsid w:val="0007171C"/>
    <w:rsid w:val="00086E8D"/>
    <w:rsid w:val="0008757A"/>
    <w:rsid w:val="000903C3"/>
    <w:rsid w:val="00092D12"/>
    <w:rsid w:val="000C52CA"/>
    <w:rsid w:val="000D5C0D"/>
    <w:rsid w:val="000E1CBF"/>
    <w:rsid w:val="000E35CD"/>
    <w:rsid w:val="000F24ED"/>
    <w:rsid w:val="000F2914"/>
    <w:rsid w:val="001037B7"/>
    <w:rsid w:val="00103E59"/>
    <w:rsid w:val="00114A8E"/>
    <w:rsid w:val="0011655A"/>
    <w:rsid w:val="001227E8"/>
    <w:rsid w:val="00131AD4"/>
    <w:rsid w:val="001320E9"/>
    <w:rsid w:val="00134310"/>
    <w:rsid w:val="0013605D"/>
    <w:rsid w:val="00141BEF"/>
    <w:rsid w:val="0014329F"/>
    <w:rsid w:val="001636B7"/>
    <w:rsid w:val="00166B84"/>
    <w:rsid w:val="00175C08"/>
    <w:rsid w:val="001773A1"/>
    <w:rsid w:val="001A1629"/>
    <w:rsid w:val="001A21F6"/>
    <w:rsid w:val="001B7FD8"/>
    <w:rsid w:val="001D4F40"/>
    <w:rsid w:val="001D5121"/>
    <w:rsid w:val="001E2C1A"/>
    <w:rsid w:val="001E5721"/>
    <w:rsid w:val="001F4CD4"/>
    <w:rsid w:val="001F5B58"/>
    <w:rsid w:val="001F77DA"/>
    <w:rsid w:val="002020A6"/>
    <w:rsid w:val="00210EFA"/>
    <w:rsid w:val="00242F71"/>
    <w:rsid w:val="002441C5"/>
    <w:rsid w:val="002508DC"/>
    <w:rsid w:val="00253390"/>
    <w:rsid w:val="00274C20"/>
    <w:rsid w:val="002768FC"/>
    <w:rsid w:val="00277027"/>
    <w:rsid w:val="002923ED"/>
    <w:rsid w:val="002B5D45"/>
    <w:rsid w:val="002C02A4"/>
    <w:rsid w:val="002C1E3C"/>
    <w:rsid w:val="002C2271"/>
    <w:rsid w:val="002E169B"/>
    <w:rsid w:val="00304B56"/>
    <w:rsid w:val="00305E30"/>
    <w:rsid w:val="003078EE"/>
    <w:rsid w:val="003251A3"/>
    <w:rsid w:val="003409E2"/>
    <w:rsid w:val="00364F70"/>
    <w:rsid w:val="00377FA2"/>
    <w:rsid w:val="00384585"/>
    <w:rsid w:val="00385751"/>
    <w:rsid w:val="003921D5"/>
    <w:rsid w:val="003954F1"/>
    <w:rsid w:val="003A6DDB"/>
    <w:rsid w:val="003A7668"/>
    <w:rsid w:val="003A7F0B"/>
    <w:rsid w:val="003B759B"/>
    <w:rsid w:val="003E3E9C"/>
    <w:rsid w:val="003F70D6"/>
    <w:rsid w:val="00406211"/>
    <w:rsid w:val="00406DAA"/>
    <w:rsid w:val="00417119"/>
    <w:rsid w:val="0041745E"/>
    <w:rsid w:val="00421574"/>
    <w:rsid w:val="004271FF"/>
    <w:rsid w:val="0045491E"/>
    <w:rsid w:val="004621BC"/>
    <w:rsid w:val="00464A58"/>
    <w:rsid w:val="004860BE"/>
    <w:rsid w:val="00494563"/>
    <w:rsid w:val="004A7E6D"/>
    <w:rsid w:val="004B1DA7"/>
    <w:rsid w:val="004B1E12"/>
    <w:rsid w:val="004B32BB"/>
    <w:rsid w:val="004B5D36"/>
    <w:rsid w:val="004C0E4A"/>
    <w:rsid w:val="004C301F"/>
    <w:rsid w:val="00524E61"/>
    <w:rsid w:val="00534100"/>
    <w:rsid w:val="00535208"/>
    <w:rsid w:val="00535435"/>
    <w:rsid w:val="00560013"/>
    <w:rsid w:val="00565B46"/>
    <w:rsid w:val="005816C9"/>
    <w:rsid w:val="00581C0B"/>
    <w:rsid w:val="00582B70"/>
    <w:rsid w:val="00596800"/>
    <w:rsid w:val="005A043D"/>
    <w:rsid w:val="005A48EB"/>
    <w:rsid w:val="005F21BB"/>
    <w:rsid w:val="005F4E01"/>
    <w:rsid w:val="006177DC"/>
    <w:rsid w:val="00626D0F"/>
    <w:rsid w:val="006302AD"/>
    <w:rsid w:val="00632144"/>
    <w:rsid w:val="00632564"/>
    <w:rsid w:val="00655450"/>
    <w:rsid w:val="006554B3"/>
    <w:rsid w:val="00655AA6"/>
    <w:rsid w:val="006807F1"/>
    <w:rsid w:val="00683B41"/>
    <w:rsid w:val="00684AB6"/>
    <w:rsid w:val="006C36B8"/>
    <w:rsid w:val="006D1E74"/>
    <w:rsid w:val="006D645E"/>
    <w:rsid w:val="006D6982"/>
    <w:rsid w:val="006E67AC"/>
    <w:rsid w:val="006F6254"/>
    <w:rsid w:val="00707702"/>
    <w:rsid w:val="00710ABC"/>
    <w:rsid w:val="00725328"/>
    <w:rsid w:val="00725622"/>
    <w:rsid w:val="00736226"/>
    <w:rsid w:val="00757378"/>
    <w:rsid w:val="007813CE"/>
    <w:rsid w:val="00791E6C"/>
    <w:rsid w:val="00797F93"/>
    <w:rsid w:val="007A1B3E"/>
    <w:rsid w:val="007B1CA6"/>
    <w:rsid w:val="007B45E1"/>
    <w:rsid w:val="007C1B17"/>
    <w:rsid w:val="007C59CC"/>
    <w:rsid w:val="007D286C"/>
    <w:rsid w:val="007E1585"/>
    <w:rsid w:val="007F785D"/>
    <w:rsid w:val="00813C57"/>
    <w:rsid w:val="00825B82"/>
    <w:rsid w:val="00846F8A"/>
    <w:rsid w:val="00851BFD"/>
    <w:rsid w:val="00872FA5"/>
    <w:rsid w:val="00881665"/>
    <w:rsid w:val="0089487F"/>
    <w:rsid w:val="008B0A35"/>
    <w:rsid w:val="008B3CE3"/>
    <w:rsid w:val="008C1A5E"/>
    <w:rsid w:val="008C5D4E"/>
    <w:rsid w:val="008D6F5B"/>
    <w:rsid w:val="008E154B"/>
    <w:rsid w:val="008E174B"/>
    <w:rsid w:val="008E260C"/>
    <w:rsid w:val="008E5A7C"/>
    <w:rsid w:val="008F0042"/>
    <w:rsid w:val="008F2F68"/>
    <w:rsid w:val="008F3A97"/>
    <w:rsid w:val="008F498D"/>
    <w:rsid w:val="0090602A"/>
    <w:rsid w:val="00920544"/>
    <w:rsid w:val="00924ECC"/>
    <w:rsid w:val="00940E5D"/>
    <w:rsid w:val="0095551E"/>
    <w:rsid w:val="00961A5D"/>
    <w:rsid w:val="009722A5"/>
    <w:rsid w:val="0098000E"/>
    <w:rsid w:val="009A58FD"/>
    <w:rsid w:val="009A6ED7"/>
    <w:rsid w:val="009B509F"/>
    <w:rsid w:val="009B6FA3"/>
    <w:rsid w:val="009C3C2C"/>
    <w:rsid w:val="009D1C9B"/>
    <w:rsid w:val="009F4E91"/>
    <w:rsid w:val="009F5A7C"/>
    <w:rsid w:val="00A0197A"/>
    <w:rsid w:val="00A10B1F"/>
    <w:rsid w:val="00A212D7"/>
    <w:rsid w:val="00A27708"/>
    <w:rsid w:val="00A63B91"/>
    <w:rsid w:val="00A63CE5"/>
    <w:rsid w:val="00A75FC4"/>
    <w:rsid w:val="00A87BF1"/>
    <w:rsid w:val="00A91DA8"/>
    <w:rsid w:val="00A940C7"/>
    <w:rsid w:val="00AA0BA5"/>
    <w:rsid w:val="00AA6596"/>
    <w:rsid w:val="00AC2689"/>
    <w:rsid w:val="00AC3D03"/>
    <w:rsid w:val="00AD31B4"/>
    <w:rsid w:val="00AE364A"/>
    <w:rsid w:val="00AF5E05"/>
    <w:rsid w:val="00B16262"/>
    <w:rsid w:val="00B27189"/>
    <w:rsid w:val="00B40B18"/>
    <w:rsid w:val="00B42927"/>
    <w:rsid w:val="00B46348"/>
    <w:rsid w:val="00B475A7"/>
    <w:rsid w:val="00B5190F"/>
    <w:rsid w:val="00B66B95"/>
    <w:rsid w:val="00B7048B"/>
    <w:rsid w:val="00B75FB3"/>
    <w:rsid w:val="00B831C3"/>
    <w:rsid w:val="00B93F22"/>
    <w:rsid w:val="00BC5F1F"/>
    <w:rsid w:val="00BD0475"/>
    <w:rsid w:val="00BD3A13"/>
    <w:rsid w:val="00BE1A25"/>
    <w:rsid w:val="00BE3D75"/>
    <w:rsid w:val="00BE4FF8"/>
    <w:rsid w:val="00BF3139"/>
    <w:rsid w:val="00BF3A9C"/>
    <w:rsid w:val="00BF7755"/>
    <w:rsid w:val="00C12006"/>
    <w:rsid w:val="00C12090"/>
    <w:rsid w:val="00C302DF"/>
    <w:rsid w:val="00C41885"/>
    <w:rsid w:val="00C66274"/>
    <w:rsid w:val="00C84E29"/>
    <w:rsid w:val="00C85353"/>
    <w:rsid w:val="00CA194E"/>
    <w:rsid w:val="00CB532A"/>
    <w:rsid w:val="00CB7058"/>
    <w:rsid w:val="00CB70D4"/>
    <w:rsid w:val="00CC2D1A"/>
    <w:rsid w:val="00CC3BEC"/>
    <w:rsid w:val="00CD6B6E"/>
    <w:rsid w:val="00CE10C5"/>
    <w:rsid w:val="00CF60DD"/>
    <w:rsid w:val="00D05598"/>
    <w:rsid w:val="00D06ECD"/>
    <w:rsid w:val="00D17B9A"/>
    <w:rsid w:val="00D3525A"/>
    <w:rsid w:val="00D42344"/>
    <w:rsid w:val="00D60535"/>
    <w:rsid w:val="00D609B3"/>
    <w:rsid w:val="00D8738D"/>
    <w:rsid w:val="00D9331F"/>
    <w:rsid w:val="00D95217"/>
    <w:rsid w:val="00DA01C9"/>
    <w:rsid w:val="00DB30D7"/>
    <w:rsid w:val="00DB312A"/>
    <w:rsid w:val="00DC14A7"/>
    <w:rsid w:val="00DC31C1"/>
    <w:rsid w:val="00DD6231"/>
    <w:rsid w:val="00DE40F9"/>
    <w:rsid w:val="00DE578D"/>
    <w:rsid w:val="00DF1743"/>
    <w:rsid w:val="00DF3E19"/>
    <w:rsid w:val="00E04962"/>
    <w:rsid w:val="00E1608C"/>
    <w:rsid w:val="00E24514"/>
    <w:rsid w:val="00E273F3"/>
    <w:rsid w:val="00E27CA0"/>
    <w:rsid w:val="00E312F4"/>
    <w:rsid w:val="00E6270D"/>
    <w:rsid w:val="00E767DE"/>
    <w:rsid w:val="00E8207B"/>
    <w:rsid w:val="00E86544"/>
    <w:rsid w:val="00EC328F"/>
    <w:rsid w:val="00EC599C"/>
    <w:rsid w:val="00ED7118"/>
    <w:rsid w:val="00EE057E"/>
    <w:rsid w:val="00EE32E2"/>
    <w:rsid w:val="00EE38A6"/>
    <w:rsid w:val="00EE5BF3"/>
    <w:rsid w:val="00EF0D62"/>
    <w:rsid w:val="00EF4F28"/>
    <w:rsid w:val="00EF715A"/>
    <w:rsid w:val="00F01808"/>
    <w:rsid w:val="00F2402B"/>
    <w:rsid w:val="00F24D8D"/>
    <w:rsid w:val="00F31EAA"/>
    <w:rsid w:val="00F3221F"/>
    <w:rsid w:val="00F52C51"/>
    <w:rsid w:val="00F56ABB"/>
    <w:rsid w:val="00F63EB6"/>
    <w:rsid w:val="00F67B6F"/>
    <w:rsid w:val="00F71F1C"/>
    <w:rsid w:val="00F73815"/>
    <w:rsid w:val="00F754A6"/>
    <w:rsid w:val="00F93CFD"/>
    <w:rsid w:val="00FC3E94"/>
    <w:rsid w:val="00FD06CE"/>
    <w:rsid w:val="00FD61E7"/>
    <w:rsid w:val="00FD6435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Прямая со стрелкой 63"/>
        <o:r id="V:Rule17" type="connector" idref="#Прямая со стрелкой 61"/>
        <o:r id="V:Rule18" type="connector" idref="#Прямая со стрелкой 71"/>
        <o:r id="V:Rule19" type="connector" idref="#Прямая со стрелкой 66"/>
        <o:r id="V:Rule20" type="connector" idref="#Прямая со стрелкой 72"/>
        <o:r id="V:Rule21" type="connector" idref="#Прямая со стрелкой 69"/>
        <o:r id="V:Rule22" type="connector" idref="#Прямая со стрелкой 65"/>
        <o:r id="V:Rule23" type="connector" idref="#Прямая со стрелкой 64"/>
        <o:r id="V:Rule24" type="connector" idref="#Прямая со стрелкой 67"/>
        <o:r id="V:Rule25" type="connector" idref="#Прямая со стрелкой 4"/>
        <o:r id="V:Rule26" type="connector" idref="#Прямая со стрелкой 60"/>
        <o:r id="V:Rule27" type="connector" idref="#Прямая со стрелкой 62"/>
        <o:r id="V:Rule28" type="connector" idref="#Прямая со стрелкой 2"/>
        <o:r id="V:Rule29" type="connector" idref="#Прямая со стрелкой 70"/>
        <o:r id="V:Rule30" type="connector" idref="#Прямая со стрелкой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uiPriority w:val="99"/>
    <w:rsid w:val="007A1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E0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99;&#1096;&#1084;&#1080;&#1085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1DC1BD35D573391DE05913CCF58BE968D8241F093F3429049D7A44C9049385803A9390F1E29EEB5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B6C5-6661-4416-B065-75688DEB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user</cp:lastModifiedBy>
  <cp:revision>10</cp:revision>
  <cp:lastPrinted>2016-09-28T05:56:00Z</cp:lastPrinted>
  <dcterms:created xsi:type="dcterms:W3CDTF">2017-03-23T04:51:00Z</dcterms:created>
  <dcterms:modified xsi:type="dcterms:W3CDTF">2017-03-30T07:08:00Z</dcterms:modified>
</cp:coreProperties>
</file>