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C0" w:rsidRPr="00A62BF7" w:rsidRDefault="00790DC0" w:rsidP="00790DC0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 w:rsidRPr="00A62BF7">
        <w:rPr>
          <w:rFonts w:ascii="Liberation Serif" w:hAnsi="Liberation Serif"/>
          <w:b/>
          <w:sz w:val="27"/>
          <w:szCs w:val="27"/>
        </w:rPr>
        <w:t xml:space="preserve">О состоянии работы администрации Пышминского городского округа с устными обращениями граждан Пышминского городского округа </w:t>
      </w:r>
    </w:p>
    <w:p w:rsidR="00790DC0" w:rsidRPr="00A62BF7" w:rsidRDefault="00790DC0" w:rsidP="00790DC0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 w:rsidRPr="00A62BF7">
        <w:rPr>
          <w:rFonts w:ascii="Liberation Serif" w:hAnsi="Liberation Serif"/>
          <w:b/>
          <w:sz w:val="27"/>
          <w:szCs w:val="27"/>
        </w:rPr>
        <w:t xml:space="preserve">за </w:t>
      </w:r>
      <w:r w:rsidR="00B10D23" w:rsidRPr="00A62BF7">
        <w:rPr>
          <w:rFonts w:ascii="Liberation Serif" w:hAnsi="Liberation Serif"/>
          <w:b/>
          <w:sz w:val="27"/>
          <w:szCs w:val="27"/>
        </w:rPr>
        <w:t>9</w:t>
      </w:r>
      <w:r w:rsidRPr="00A62BF7">
        <w:rPr>
          <w:rFonts w:ascii="Liberation Serif" w:hAnsi="Liberation Serif"/>
          <w:b/>
          <w:sz w:val="27"/>
          <w:szCs w:val="27"/>
        </w:rPr>
        <w:t xml:space="preserve"> </w:t>
      </w:r>
      <w:r w:rsidR="00B10D23" w:rsidRPr="00A62BF7">
        <w:rPr>
          <w:rFonts w:ascii="Liberation Serif" w:hAnsi="Liberation Serif"/>
          <w:b/>
          <w:sz w:val="27"/>
          <w:szCs w:val="27"/>
        </w:rPr>
        <w:t>месяцев</w:t>
      </w:r>
      <w:r w:rsidRPr="00A62BF7">
        <w:rPr>
          <w:rFonts w:ascii="Liberation Serif" w:hAnsi="Liberation Serif"/>
          <w:b/>
          <w:sz w:val="27"/>
          <w:szCs w:val="27"/>
        </w:rPr>
        <w:t xml:space="preserve"> 2023 года </w:t>
      </w:r>
    </w:p>
    <w:p w:rsidR="00790DC0" w:rsidRPr="00A62BF7" w:rsidRDefault="00790DC0" w:rsidP="00C82246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C82246" w:rsidRPr="00A62BF7" w:rsidRDefault="00C82246" w:rsidP="00C82246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За </w:t>
      </w:r>
      <w:r w:rsidR="00B10D23" w:rsidRPr="00A62BF7">
        <w:rPr>
          <w:rFonts w:ascii="Liberation Serif" w:hAnsi="Liberation Serif"/>
          <w:sz w:val="27"/>
          <w:szCs w:val="27"/>
        </w:rPr>
        <w:t>9</w:t>
      </w:r>
      <w:r w:rsidRPr="00A62BF7">
        <w:rPr>
          <w:rFonts w:ascii="Liberation Serif" w:hAnsi="Liberation Serif"/>
          <w:sz w:val="27"/>
          <w:szCs w:val="27"/>
        </w:rPr>
        <w:t xml:space="preserve"> </w:t>
      </w:r>
      <w:r w:rsidR="00B10D23" w:rsidRPr="00A62BF7">
        <w:rPr>
          <w:rFonts w:ascii="Liberation Serif" w:hAnsi="Liberation Serif"/>
          <w:sz w:val="27"/>
          <w:szCs w:val="27"/>
        </w:rPr>
        <w:t>месяцев</w:t>
      </w:r>
      <w:r w:rsidRPr="00A62BF7">
        <w:rPr>
          <w:rFonts w:ascii="Liberation Serif" w:hAnsi="Liberation Serif"/>
          <w:sz w:val="27"/>
          <w:szCs w:val="27"/>
        </w:rPr>
        <w:t xml:space="preserve"> 2023 года в администрацию Пышминского городского округа поступило </w:t>
      </w:r>
      <w:r w:rsidR="001722DE" w:rsidRPr="00A62BF7">
        <w:rPr>
          <w:rFonts w:ascii="Liberation Serif" w:hAnsi="Liberation Serif"/>
          <w:sz w:val="27"/>
          <w:szCs w:val="27"/>
        </w:rPr>
        <w:t>2</w:t>
      </w:r>
      <w:r w:rsidR="000D5CFB" w:rsidRPr="00A62BF7">
        <w:rPr>
          <w:rFonts w:ascii="Liberation Serif" w:hAnsi="Liberation Serif"/>
          <w:sz w:val="27"/>
          <w:szCs w:val="27"/>
        </w:rPr>
        <w:t>7</w:t>
      </w:r>
      <w:r w:rsidRPr="00A62BF7">
        <w:rPr>
          <w:rFonts w:ascii="Liberation Serif" w:hAnsi="Liberation Serif"/>
          <w:sz w:val="27"/>
          <w:szCs w:val="27"/>
        </w:rPr>
        <w:t xml:space="preserve"> устных обращений (АППГ-</w:t>
      </w:r>
      <w:r w:rsidR="00C95AE8">
        <w:rPr>
          <w:rFonts w:ascii="Liberation Serif" w:hAnsi="Liberation Serif"/>
          <w:sz w:val="27"/>
          <w:szCs w:val="27"/>
        </w:rPr>
        <w:t>15</w:t>
      </w:r>
      <w:r w:rsidRPr="00A62BF7">
        <w:rPr>
          <w:rFonts w:ascii="Liberation Serif" w:hAnsi="Liberation Serif"/>
          <w:sz w:val="27"/>
          <w:szCs w:val="27"/>
        </w:rPr>
        <w:t>).</w:t>
      </w:r>
    </w:p>
    <w:p w:rsidR="00C82246" w:rsidRPr="00A62BF7" w:rsidRDefault="00C82246" w:rsidP="00C82246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Из них:</w:t>
      </w:r>
    </w:p>
    <w:p w:rsidR="00C82246" w:rsidRPr="00A62BF7" w:rsidRDefault="00C82246" w:rsidP="00C82246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индивидуальных обращений – </w:t>
      </w:r>
      <w:r w:rsidR="001722DE" w:rsidRPr="00A62BF7">
        <w:rPr>
          <w:rFonts w:ascii="Liberation Serif" w:hAnsi="Liberation Serif"/>
          <w:sz w:val="27"/>
          <w:szCs w:val="27"/>
        </w:rPr>
        <w:t>2</w:t>
      </w:r>
      <w:r w:rsidR="000D5CFB" w:rsidRPr="00A62BF7">
        <w:rPr>
          <w:rFonts w:ascii="Liberation Serif" w:hAnsi="Liberation Serif"/>
          <w:sz w:val="27"/>
          <w:szCs w:val="27"/>
        </w:rPr>
        <w:t>7</w:t>
      </w:r>
      <w:r w:rsidR="001722DE" w:rsidRPr="00A62BF7">
        <w:rPr>
          <w:rFonts w:ascii="Liberation Serif" w:hAnsi="Liberation Serif"/>
          <w:sz w:val="27"/>
          <w:szCs w:val="27"/>
        </w:rPr>
        <w:t xml:space="preserve"> (АППГ-</w:t>
      </w:r>
      <w:r w:rsidR="00C95AE8">
        <w:rPr>
          <w:rFonts w:ascii="Liberation Serif" w:hAnsi="Liberation Serif"/>
          <w:sz w:val="27"/>
          <w:szCs w:val="27"/>
        </w:rPr>
        <w:t>15</w:t>
      </w:r>
      <w:r w:rsidR="001722DE" w:rsidRPr="00A62BF7">
        <w:rPr>
          <w:rFonts w:ascii="Liberation Serif" w:hAnsi="Liberation Serif"/>
          <w:sz w:val="27"/>
          <w:szCs w:val="27"/>
        </w:rPr>
        <w:t>)</w:t>
      </w:r>
      <w:r w:rsidRPr="00A62BF7">
        <w:rPr>
          <w:rFonts w:ascii="Liberation Serif" w:hAnsi="Liberation Serif"/>
          <w:sz w:val="27"/>
          <w:szCs w:val="27"/>
        </w:rPr>
        <w:t>;</w:t>
      </w:r>
    </w:p>
    <w:p w:rsidR="00C82246" w:rsidRPr="00A62BF7" w:rsidRDefault="00C82246" w:rsidP="00C82246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коллективных обращений – 0</w:t>
      </w:r>
    </w:p>
    <w:p w:rsidR="00C82246" w:rsidRPr="00A62BF7" w:rsidRDefault="00C82246" w:rsidP="00C82246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С учетом территориальной принадлежности заявителей за </w:t>
      </w:r>
      <w:r w:rsidR="000D5CFB" w:rsidRPr="00A62BF7">
        <w:rPr>
          <w:rFonts w:ascii="Liberation Serif" w:hAnsi="Liberation Serif"/>
          <w:sz w:val="27"/>
          <w:szCs w:val="27"/>
        </w:rPr>
        <w:t>9</w:t>
      </w:r>
      <w:r w:rsidRPr="00A62BF7">
        <w:rPr>
          <w:rFonts w:ascii="Liberation Serif" w:hAnsi="Liberation Serif"/>
          <w:sz w:val="27"/>
          <w:szCs w:val="27"/>
        </w:rPr>
        <w:t xml:space="preserve"> </w:t>
      </w:r>
      <w:r w:rsidR="000D5CFB" w:rsidRPr="00A62BF7">
        <w:rPr>
          <w:rFonts w:ascii="Liberation Serif" w:hAnsi="Liberation Serif"/>
          <w:sz w:val="27"/>
          <w:szCs w:val="27"/>
        </w:rPr>
        <w:t>месяцев</w:t>
      </w:r>
      <w:r w:rsidRPr="00A62BF7">
        <w:rPr>
          <w:rFonts w:ascii="Liberation Serif" w:hAnsi="Liberation Serif"/>
          <w:sz w:val="27"/>
          <w:szCs w:val="27"/>
        </w:rPr>
        <w:t xml:space="preserve"> 2023 года поступило:</w:t>
      </w:r>
    </w:p>
    <w:p w:rsidR="00C82246" w:rsidRPr="00A62BF7" w:rsidRDefault="006E56AC" w:rsidP="00C82246">
      <w:pPr>
        <w:pStyle w:val="a3"/>
        <w:tabs>
          <w:tab w:val="left" w:pos="4858"/>
        </w:tabs>
        <w:spacing w:after="0" w:line="240" w:lineRule="auto"/>
        <w:ind w:left="0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1</w:t>
      </w:r>
      <w:r w:rsidR="00E969D4" w:rsidRPr="00A62BF7">
        <w:rPr>
          <w:rFonts w:ascii="Liberation Serif" w:hAnsi="Liberation Serif"/>
          <w:sz w:val="27"/>
          <w:szCs w:val="27"/>
        </w:rPr>
        <w:t>2</w:t>
      </w:r>
      <w:r w:rsidR="00C82246"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Pr="00A62BF7">
        <w:rPr>
          <w:rFonts w:ascii="Liberation Serif" w:hAnsi="Liberation Serif"/>
          <w:sz w:val="27"/>
          <w:szCs w:val="27"/>
        </w:rPr>
        <w:t>й</w:t>
      </w:r>
      <w:r w:rsidR="00C82246" w:rsidRPr="00A62BF7">
        <w:rPr>
          <w:rFonts w:ascii="Liberation Serif" w:hAnsi="Liberation Serif"/>
          <w:sz w:val="27"/>
          <w:szCs w:val="27"/>
        </w:rPr>
        <w:t xml:space="preserve"> от жителей населенных пунктов, подведомственных Пышминскому территориальному управлению администрации Пышминского городского округа</w:t>
      </w:r>
      <w:r w:rsidRPr="00A62BF7">
        <w:rPr>
          <w:rFonts w:ascii="Liberation Serif" w:hAnsi="Liberation Serif"/>
          <w:sz w:val="27"/>
          <w:szCs w:val="27"/>
        </w:rPr>
        <w:t xml:space="preserve"> (АППГ</w:t>
      </w:r>
      <w:r w:rsidR="00C95AE8">
        <w:rPr>
          <w:rFonts w:ascii="Liberation Serif" w:hAnsi="Liberation Serif"/>
          <w:sz w:val="27"/>
          <w:szCs w:val="27"/>
        </w:rPr>
        <w:t>-10</w:t>
      </w:r>
      <w:r w:rsidRPr="00A62BF7">
        <w:rPr>
          <w:rFonts w:ascii="Liberation Serif" w:hAnsi="Liberation Serif"/>
          <w:sz w:val="27"/>
          <w:szCs w:val="27"/>
        </w:rPr>
        <w:t>)</w:t>
      </w:r>
      <w:r w:rsidR="00991015" w:rsidRPr="00A62BF7">
        <w:rPr>
          <w:rFonts w:ascii="Liberation Serif" w:hAnsi="Liberation Serif"/>
          <w:sz w:val="27"/>
          <w:szCs w:val="27"/>
        </w:rPr>
        <w:t>;</w:t>
      </w:r>
    </w:p>
    <w:p w:rsidR="00C82246" w:rsidRPr="00A62BF7" w:rsidRDefault="00E969D4" w:rsidP="00C82246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8</w:t>
      </w:r>
      <w:r w:rsidR="00C82246"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="006E56AC" w:rsidRPr="00A62BF7">
        <w:rPr>
          <w:rFonts w:ascii="Liberation Serif" w:hAnsi="Liberation Serif"/>
          <w:sz w:val="27"/>
          <w:szCs w:val="27"/>
        </w:rPr>
        <w:t>й</w:t>
      </w:r>
      <w:r w:rsidR="00C82246" w:rsidRPr="00A62BF7">
        <w:rPr>
          <w:rFonts w:ascii="Liberation Serif" w:hAnsi="Liberation Serif"/>
          <w:sz w:val="27"/>
          <w:szCs w:val="27"/>
        </w:rPr>
        <w:t xml:space="preserve"> от жителей населенных пунктов, подведомственных </w:t>
      </w:r>
      <w:proofErr w:type="spellStart"/>
      <w:r w:rsidR="00C82246" w:rsidRPr="00A62BF7">
        <w:rPr>
          <w:rFonts w:ascii="Liberation Serif" w:hAnsi="Liberation Serif"/>
          <w:sz w:val="27"/>
          <w:szCs w:val="27"/>
        </w:rPr>
        <w:t>Ощепковскому</w:t>
      </w:r>
      <w:proofErr w:type="spellEnd"/>
      <w:r w:rsidR="00C82246" w:rsidRPr="00A62BF7">
        <w:rPr>
          <w:rFonts w:ascii="Liberation Serif" w:hAnsi="Liberation Serif"/>
          <w:sz w:val="27"/>
          <w:szCs w:val="27"/>
        </w:rPr>
        <w:t xml:space="preserve"> территориальному управлению администрации Пышминского городского округа</w:t>
      </w:r>
      <w:r w:rsidR="006E56AC" w:rsidRPr="00A62BF7">
        <w:rPr>
          <w:rFonts w:ascii="Liberation Serif" w:hAnsi="Liberation Serif"/>
          <w:sz w:val="27"/>
          <w:szCs w:val="27"/>
        </w:rPr>
        <w:t xml:space="preserve"> (АППГ-</w:t>
      </w:r>
      <w:r w:rsidR="00C95AE8">
        <w:rPr>
          <w:rFonts w:ascii="Liberation Serif" w:hAnsi="Liberation Serif"/>
          <w:sz w:val="27"/>
          <w:szCs w:val="27"/>
        </w:rPr>
        <w:t>2</w:t>
      </w:r>
      <w:r w:rsidR="006E56AC" w:rsidRPr="00A62BF7">
        <w:rPr>
          <w:rFonts w:ascii="Liberation Serif" w:hAnsi="Liberation Serif"/>
          <w:sz w:val="27"/>
          <w:szCs w:val="27"/>
        </w:rPr>
        <w:t>)</w:t>
      </w:r>
      <w:r w:rsidR="00991015" w:rsidRPr="00A62BF7">
        <w:rPr>
          <w:rFonts w:ascii="Liberation Serif" w:hAnsi="Liberation Serif"/>
          <w:sz w:val="27"/>
          <w:szCs w:val="27"/>
        </w:rPr>
        <w:t>;</w:t>
      </w:r>
      <w:r w:rsidR="00C82246" w:rsidRPr="00A62BF7">
        <w:rPr>
          <w:rFonts w:ascii="Liberation Serif" w:hAnsi="Liberation Serif"/>
          <w:sz w:val="27"/>
          <w:szCs w:val="27"/>
        </w:rPr>
        <w:t xml:space="preserve"> </w:t>
      </w:r>
    </w:p>
    <w:p w:rsidR="00C82246" w:rsidRPr="00A62BF7" w:rsidRDefault="00C82246" w:rsidP="00C82246">
      <w:pPr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1 обращение поступило в администрацию Пышминского городского округа от жителей населенных пунктов, подведомственных Печеркинскому территориальному управлению администрации Пышминского городского округа</w:t>
      </w:r>
      <w:r w:rsidR="006E56AC" w:rsidRPr="00A62BF7">
        <w:rPr>
          <w:rFonts w:ascii="Liberation Serif" w:hAnsi="Liberation Serif"/>
          <w:sz w:val="27"/>
          <w:szCs w:val="27"/>
        </w:rPr>
        <w:t xml:space="preserve"> (АППГ-2)</w:t>
      </w:r>
      <w:r w:rsidRPr="00A62BF7">
        <w:rPr>
          <w:rFonts w:ascii="Liberation Serif" w:hAnsi="Liberation Serif"/>
          <w:sz w:val="27"/>
          <w:szCs w:val="27"/>
        </w:rPr>
        <w:t xml:space="preserve">, в том числе: </w:t>
      </w:r>
    </w:p>
    <w:p w:rsidR="00C82246" w:rsidRPr="00A62BF7" w:rsidRDefault="00C82246" w:rsidP="00C82246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 из д. </w:t>
      </w:r>
      <w:proofErr w:type="spellStart"/>
      <w:r w:rsidRPr="00A62BF7">
        <w:rPr>
          <w:rFonts w:ascii="Liberation Serif" w:hAnsi="Liberation Serif"/>
          <w:sz w:val="27"/>
          <w:szCs w:val="27"/>
        </w:rPr>
        <w:t>Катарач</w:t>
      </w:r>
      <w:proofErr w:type="spellEnd"/>
      <w:r w:rsidRPr="00A62BF7">
        <w:rPr>
          <w:rFonts w:ascii="Liberation Serif" w:hAnsi="Liberation Serif"/>
          <w:sz w:val="27"/>
          <w:szCs w:val="27"/>
        </w:rPr>
        <w:t xml:space="preserve"> – 1 обращение</w:t>
      </w:r>
      <w:r w:rsidR="006E56AC" w:rsidRPr="00A62BF7">
        <w:rPr>
          <w:rFonts w:ascii="Liberation Serif" w:hAnsi="Liberation Serif"/>
          <w:sz w:val="27"/>
          <w:szCs w:val="27"/>
        </w:rPr>
        <w:t>;</w:t>
      </w:r>
    </w:p>
    <w:p w:rsidR="006E56AC" w:rsidRPr="00A62BF7" w:rsidRDefault="00E969D4" w:rsidP="00C82246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5</w:t>
      </w:r>
      <w:r w:rsidR="006E56AC"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Pr="00A62BF7">
        <w:rPr>
          <w:rFonts w:ascii="Liberation Serif" w:hAnsi="Liberation Serif"/>
          <w:sz w:val="27"/>
          <w:szCs w:val="27"/>
        </w:rPr>
        <w:t>й</w:t>
      </w:r>
      <w:r w:rsidR="006E56AC" w:rsidRPr="00A62BF7">
        <w:rPr>
          <w:rFonts w:ascii="Liberation Serif" w:hAnsi="Liberation Serif"/>
          <w:sz w:val="27"/>
          <w:szCs w:val="27"/>
        </w:rPr>
        <w:t xml:space="preserve"> от </w:t>
      </w:r>
      <w:proofErr w:type="spellStart"/>
      <w:r w:rsidR="006E56AC" w:rsidRPr="00A62BF7">
        <w:rPr>
          <w:rFonts w:ascii="Liberation Serif" w:hAnsi="Liberation Serif"/>
          <w:sz w:val="27"/>
          <w:szCs w:val="27"/>
        </w:rPr>
        <w:t>жителелей</w:t>
      </w:r>
      <w:proofErr w:type="spellEnd"/>
      <w:r w:rsidR="006E56AC" w:rsidRPr="00A62BF7">
        <w:rPr>
          <w:rFonts w:ascii="Liberation Serif" w:hAnsi="Liberation Serif"/>
          <w:sz w:val="27"/>
          <w:szCs w:val="27"/>
        </w:rPr>
        <w:t xml:space="preserve"> населенных пунктов, подведомственных </w:t>
      </w:r>
      <w:proofErr w:type="spellStart"/>
      <w:r w:rsidR="006E56AC" w:rsidRPr="00A62BF7">
        <w:rPr>
          <w:rFonts w:ascii="Liberation Serif" w:hAnsi="Liberation Serif"/>
          <w:sz w:val="27"/>
          <w:szCs w:val="27"/>
        </w:rPr>
        <w:t>Четкаринскому</w:t>
      </w:r>
      <w:proofErr w:type="spellEnd"/>
      <w:r w:rsidR="006E56AC" w:rsidRPr="00A62BF7">
        <w:rPr>
          <w:rFonts w:ascii="Liberation Serif" w:hAnsi="Liberation Serif"/>
          <w:sz w:val="27"/>
          <w:szCs w:val="27"/>
        </w:rPr>
        <w:t xml:space="preserve"> </w:t>
      </w:r>
    </w:p>
    <w:p w:rsidR="00586B1B" w:rsidRPr="00A62BF7" w:rsidRDefault="006E56A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территориальному управлению администрации Пышминского городского округа (АППГ-</w:t>
      </w:r>
      <w:r w:rsidR="00E969D4" w:rsidRPr="00A62BF7">
        <w:rPr>
          <w:rFonts w:ascii="Liberation Serif" w:hAnsi="Liberation Serif"/>
          <w:sz w:val="27"/>
          <w:szCs w:val="27"/>
        </w:rPr>
        <w:t>1</w:t>
      </w:r>
      <w:r w:rsidRPr="00A62BF7">
        <w:rPr>
          <w:rFonts w:ascii="Liberation Serif" w:hAnsi="Liberation Serif"/>
          <w:sz w:val="27"/>
          <w:szCs w:val="27"/>
        </w:rPr>
        <w:t>), в том числе:</w:t>
      </w:r>
    </w:p>
    <w:p w:rsidR="006E56AC" w:rsidRPr="00A62BF7" w:rsidRDefault="006E56A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-из п. </w:t>
      </w:r>
      <w:proofErr w:type="gramStart"/>
      <w:r w:rsidRPr="00A62BF7">
        <w:rPr>
          <w:rFonts w:ascii="Liberation Serif" w:hAnsi="Liberation Serif"/>
          <w:sz w:val="27"/>
          <w:szCs w:val="27"/>
        </w:rPr>
        <w:t>Первомайский</w:t>
      </w:r>
      <w:proofErr w:type="gramEnd"/>
      <w:r w:rsidRPr="00A62BF7">
        <w:rPr>
          <w:rFonts w:ascii="Liberation Serif" w:hAnsi="Liberation Serif"/>
          <w:sz w:val="27"/>
          <w:szCs w:val="27"/>
        </w:rPr>
        <w:t xml:space="preserve"> – 1 обращение;</w:t>
      </w:r>
    </w:p>
    <w:p w:rsidR="006E56AC" w:rsidRPr="00A62BF7" w:rsidRDefault="006E56A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-из д. Комарова – </w:t>
      </w:r>
      <w:r w:rsidR="00E969D4" w:rsidRPr="00A62BF7">
        <w:rPr>
          <w:rFonts w:ascii="Liberation Serif" w:hAnsi="Liberation Serif"/>
          <w:sz w:val="27"/>
          <w:szCs w:val="27"/>
        </w:rPr>
        <w:t>2</w:t>
      </w:r>
      <w:r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="00E969D4" w:rsidRPr="00A62BF7">
        <w:rPr>
          <w:rFonts w:ascii="Liberation Serif" w:hAnsi="Liberation Serif"/>
          <w:sz w:val="27"/>
          <w:szCs w:val="27"/>
        </w:rPr>
        <w:t>я</w:t>
      </w:r>
      <w:r w:rsidRPr="00A62BF7">
        <w:rPr>
          <w:rFonts w:ascii="Liberation Serif" w:hAnsi="Liberation Serif"/>
          <w:sz w:val="27"/>
          <w:szCs w:val="27"/>
        </w:rPr>
        <w:t>;</w:t>
      </w:r>
    </w:p>
    <w:p w:rsidR="006E56AC" w:rsidRPr="00A62BF7" w:rsidRDefault="006E56A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-из п. </w:t>
      </w:r>
      <w:proofErr w:type="gramStart"/>
      <w:r w:rsidRPr="00A62BF7">
        <w:rPr>
          <w:rFonts w:ascii="Liberation Serif" w:hAnsi="Liberation Serif"/>
          <w:sz w:val="27"/>
          <w:szCs w:val="27"/>
        </w:rPr>
        <w:t>Южный</w:t>
      </w:r>
      <w:proofErr w:type="gramEnd"/>
      <w:r w:rsidRPr="00A62BF7">
        <w:rPr>
          <w:rFonts w:ascii="Liberation Serif" w:hAnsi="Liberation Serif"/>
          <w:sz w:val="27"/>
          <w:szCs w:val="27"/>
        </w:rPr>
        <w:t xml:space="preserve"> – </w:t>
      </w:r>
      <w:r w:rsidR="00E969D4" w:rsidRPr="00A62BF7">
        <w:rPr>
          <w:rFonts w:ascii="Liberation Serif" w:hAnsi="Liberation Serif"/>
          <w:sz w:val="27"/>
          <w:szCs w:val="27"/>
        </w:rPr>
        <w:t>2</w:t>
      </w:r>
      <w:r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="00E969D4" w:rsidRPr="00A62BF7">
        <w:rPr>
          <w:rFonts w:ascii="Liberation Serif" w:hAnsi="Liberation Serif"/>
          <w:sz w:val="27"/>
          <w:szCs w:val="27"/>
        </w:rPr>
        <w:t>я</w:t>
      </w:r>
      <w:r w:rsidRPr="00A62BF7">
        <w:rPr>
          <w:rFonts w:ascii="Liberation Serif" w:hAnsi="Liberation Serif"/>
          <w:sz w:val="27"/>
          <w:szCs w:val="27"/>
        </w:rPr>
        <w:t xml:space="preserve">; </w:t>
      </w:r>
    </w:p>
    <w:p w:rsidR="006E56AC" w:rsidRPr="00A62BF7" w:rsidRDefault="00E547FC" w:rsidP="00E547FC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1</w:t>
      </w:r>
      <w:r w:rsidR="006E56AC"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Pr="00A62BF7">
        <w:rPr>
          <w:rFonts w:ascii="Liberation Serif" w:hAnsi="Liberation Serif"/>
          <w:sz w:val="27"/>
          <w:szCs w:val="27"/>
        </w:rPr>
        <w:t>е</w:t>
      </w:r>
      <w:r w:rsidR="006E56AC" w:rsidRPr="00A62BF7">
        <w:rPr>
          <w:rFonts w:ascii="Liberation Serif" w:hAnsi="Liberation Serif"/>
          <w:sz w:val="27"/>
          <w:szCs w:val="27"/>
        </w:rPr>
        <w:t xml:space="preserve"> от </w:t>
      </w:r>
      <w:proofErr w:type="spellStart"/>
      <w:r w:rsidR="006E56AC" w:rsidRPr="00A62BF7">
        <w:rPr>
          <w:rFonts w:ascii="Liberation Serif" w:hAnsi="Liberation Serif"/>
          <w:sz w:val="27"/>
          <w:szCs w:val="27"/>
        </w:rPr>
        <w:t>жителелей</w:t>
      </w:r>
      <w:proofErr w:type="spellEnd"/>
      <w:r w:rsidR="006E56AC" w:rsidRPr="00A62BF7">
        <w:rPr>
          <w:rFonts w:ascii="Liberation Serif" w:hAnsi="Liberation Serif"/>
          <w:sz w:val="27"/>
          <w:szCs w:val="27"/>
        </w:rPr>
        <w:t xml:space="preserve"> населенных пунктов, подведомственных </w:t>
      </w:r>
      <w:proofErr w:type="spellStart"/>
      <w:r w:rsidR="006E56AC" w:rsidRPr="00A62BF7">
        <w:rPr>
          <w:rFonts w:ascii="Liberation Serif" w:hAnsi="Liberation Serif"/>
          <w:sz w:val="27"/>
          <w:szCs w:val="27"/>
        </w:rPr>
        <w:t>Че</w:t>
      </w:r>
      <w:r w:rsidRPr="00A62BF7">
        <w:rPr>
          <w:rFonts w:ascii="Liberation Serif" w:hAnsi="Liberation Serif"/>
          <w:sz w:val="27"/>
          <w:szCs w:val="27"/>
        </w:rPr>
        <w:t>ремышскому</w:t>
      </w:r>
      <w:proofErr w:type="spellEnd"/>
      <w:r w:rsidR="006E56AC" w:rsidRPr="00A62BF7">
        <w:rPr>
          <w:rFonts w:ascii="Liberation Serif" w:hAnsi="Liberation Serif"/>
          <w:sz w:val="27"/>
          <w:szCs w:val="27"/>
        </w:rPr>
        <w:t xml:space="preserve"> территориальному управлению администрации Пышминского городского округа (АППГ-</w:t>
      </w:r>
      <w:r w:rsidRPr="00A62BF7">
        <w:rPr>
          <w:rFonts w:ascii="Liberation Serif" w:hAnsi="Liberation Serif"/>
          <w:sz w:val="27"/>
          <w:szCs w:val="27"/>
        </w:rPr>
        <w:t>0</w:t>
      </w:r>
      <w:r w:rsidR="006E56AC" w:rsidRPr="00A62BF7">
        <w:rPr>
          <w:rFonts w:ascii="Liberation Serif" w:hAnsi="Liberation Serif"/>
          <w:sz w:val="27"/>
          <w:szCs w:val="27"/>
        </w:rPr>
        <w:t>), в том числе:</w:t>
      </w:r>
    </w:p>
    <w:p w:rsidR="00E547FC" w:rsidRPr="00A62BF7" w:rsidRDefault="00E547FC" w:rsidP="00E547FC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 </w:t>
      </w:r>
      <w:proofErr w:type="gramStart"/>
      <w:r w:rsidRPr="00A62BF7">
        <w:rPr>
          <w:rFonts w:ascii="Liberation Serif" w:hAnsi="Liberation Serif"/>
          <w:sz w:val="27"/>
          <w:szCs w:val="27"/>
        </w:rPr>
        <w:t>и</w:t>
      </w:r>
      <w:r w:rsidR="00EF03D9" w:rsidRPr="00A62BF7">
        <w:rPr>
          <w:rFonts w:ascii="Liberation Serif" w:hAnsi="Liberation Serif"/>
          <w:sz w:val="27"/>
          <w:szCs w:val="27"/>
        </w:rPr>
        <w:t>з</w:t>
      </w:r>
      <w:proofErr w:type="gramEnd"/>
      <w:r w:rsidRPr="00A62BF7">
        <w:rPr>
          <w:rFonts w:ascii="Liberation Serif" w:hAnsi="Liberation Serif"/>
          <w:sz w:val="27"/>
          <w:szCs w:val="27"/>
        </w:rPr>
        <w:t xml:space="preserve"> с. </w:t>
      </w:r>
      <w:proofErr w:type="spellStart"/>
      <w:r w:rsidRPr="00A62BF7">
        <w:rPr>
          <w:rFonts w:ascii="Liberation Serif" w:hAnsi="Liberation Serif"/>
          <w:sz w:val="27"/>
          <w:szCs w:val="27"/>
        </w:rPr>
        <w:t>Тимохинское</w:t>
      </w:r>
      <w:proofErr w:type="spellEnd"/>
      <w:r w:rsidRPr="00A62BF7">
        <w:rPr>
          <w:rFonts w:ascii="Liberation Serif" w:hAnsi="Liberation Serif"/>
          <w:sz w:val="27"/>
          <w:szCs w:val="27"/>
        </w:rPr>
        <w:t xml:space="preserve"> – 1 обращение</w:t>
      </w:r>
    </w:p>
    <w:p w:rsidR="006E56AC" w:rsidRPr="00A62BF7" w:rsidRDefault="006E56A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bookmarkStart w:id="0" w:name="_GoBack"/>
      <w:bookmarkEnd w:id="0"/>
    </w:p>
    <w:p w:rsidR="00B004F1" w:rsidRPr="00790DC0" w:rsidRDefault="00B004F1" w:rsidP="00B004F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 w:rsidRPr="00790DC0">
        <w:rPr>
          <w:rFonts w:ascii="Liberation Serif" w:hAnsi="Liberation Serif"/>
          <w:b/>
          <w:sz w:val="27"/>
          <w:szCs w:val="27"/>
        </w:rPr>
        <w:t>Тематика устных обращений</w:t>
      </w:r>
    </w:p>
    <w:p w:rsidR="00B004F1" w:rsidRPr="00790DC0" w:rsidRDefault="00B004F1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B004F1" w:rsidRPr="00790DC0" w:rsidRDefault="00E969D4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 xml:space="preserve">В 27 устных </w:t>
      </w:r>
      <w:r w:rsidR="00B004F1" w:rsidRPr="00790DC0">
        <w:rPr>
          <w:rFonts w:ascii="Liberation Serif" w:hAnsi="Liberation Serif"/>
          <w:sz w:val="27"/>
          <w:szCs w:val="27"/>
        </w:rPr>
        <w:t xml:space="preserve">обращениях, поступивших за </w:t>
      </w:r>
      <w:r>
        <w:rPr>
          <w:rFonts w:ascii="Liberation Serif" w:hAnsi="Liberation Serif"/>
          <w:sz w:val="27"/>
          <w:szCs w:val="27"/>
        </w:rPr>
        <w:t>9</w:t>
      </w:r>
      <w:r w:rsidR="00B004F1" w:rsidRPr="00790DC0">
        <w:rPr>
          <w:rFonts w:ascii="Liberation Serif" w:hAnsi="Liberation Serif"/>
          <w:sz w:val="27"/>
          <w:szCs w:val="27"/>
        </w:rPr>
        <w:t xml:space="preserve"> </w:t>
      </w:r>
      <w:r>
        <w:rPr>
          <w:rFonts w:ascii="Liberation Serif" w:hAnsi="Liberation Serif"/>
          <w:sz w:val="27"/>
          <w:szCs w:val="27"/>
        </w:rPr>
        <w:t xml:space="preserve">месяцев </w:t>
      </w:r>
      <w:r w:rsidR="00B004F1" w:rsidRPr="00790DC0">
        <w:rPr>
          <w:rFonts w:ascii="Liberation Serif" w:hAnsi="Liberation Serif"/>
          <w:sz w:val="27"/>
          <w:szCs w:val="27"/>
        </w:rPr>
        <w:t>202</w:t>
      </w:r>
      <w:r w:rsidR="00C82246" w:rsidRPr="00790DC0">
        <w:rPr>
          <w:rFonts w:ascii="Liberation Serif" w:hAnsi="Liberation Serif"/>
          <w:sz w:val="27"/>
          <w:szCs w:val="27"/>
        </w:rPr>
        <w:t>3</w:t>
      </w:r>
      <w:r w:rsidR="00B004F1" w:rsidRPr="00790DC0">
        <w:rPr>
          <w:rFonts w:ascii="Liberation Serif" w:hAnsi="Liberation Serif"/>
          <w:sz w:val="27"/>
          <w:szCs w:val="27"/>
        </w:rPr>
        <w:t xml:space="preserve"> года, обозначено </w:t>
      </w:r>
      <w:r w:rsidR="00A82E0C">
        <w:rPr>
          <w:rFonts w:ascii="Liberation Serif" w:hAnsi="Liberation Serif"/>
          <w:sz w:val="27"/>
          <w:szCs w:val="27"/>
        </w:rPr>
        <w:t>30</w:t>
      </w:r>
      <w:r w:rsidR="00B004F1" w:rsidRPr="00790DC0">
        <w:rPr>
          <w:rFonts w:ascii="Liberation Serif" w:hAnsi="Liberation Serif"/>
          <w:sz w:val="27"/>
          <w:szCs w:val="27"/>
        </w:rPr>
        <w:t xml:space="preserve"> вопрос</w:t>
      </w:r>
      <w:r w:rsidR="00A82E0C">
        <w:rPr>
          <w:rFonts w:ascii="Liberation Serif" w:hAnsi="Liberation Serif"/>
          <w:sz w:val="27"/>
          <w:szCs w:val="27"/>
        </w:rPr>
        <w:t>ов</w:t>
      </w:r>
      <w:r w:rsidR="00A62BF7">
        <w:rPr>
          <w:rFonts w:ascii="Liberation Serif" w:hAnsi="Liberation Serif"/>
          <w:sz w:val="27"/>
          <w:szCs w:val="27"/>
        </w:rPr>
        <w:t xml:space="preserve"> (АППГ-15 обращений, в которых обозначено 17 вопросов):</w:t>
      </w:r>
    </w:p>
    <w:p w:rsidR="00C84A64" w:rsidRPr="00790DC0" w:rsidRDefault="00A82E0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17</w:t>
      </w:r>
      <w:r w:rsidR="00C84A64" w:rsidRPr="00790DC0">
        <w:rPr>
          <w:rFonts w:ascii="Liberation Serif" w:hAnsi="Liberation Serif"/>
          <w:sz w:val="27"/>
          <w:szCs w:val="27"/>
        </w:rPr>
        <w:t xml:space="preserve"> вопросов граждан в сфере жилищно-коммунального хозяйства</w:t>
      </w:r>
      <w:r w:rsidR="0013014C">
        <w:rPr>
          <w:rFonts w:ascii="Liberation Serif" w:hAnsi="Liberation Serif"/>
          <w:sz w:val="27"/>
          <w:szCs w:val="27"/>
        </w:rPr>
        <w:t xml:space="preserve"> (АППГ-7)</w:t>
      </w:r>
      <w:r w:rsidR="00C84A64" w:rsidRPr="00790DC0">
        <w:rPr>
          <w:rFonts w:ascii="Liberation Serif" w:hAnsi="Liberation Serif"/>
          <w:sz w:val="27"/>
          <w:szCs w:val="27"/>
        </w:rPr>
        <w:t>;</w:t>
      </w:r>
    </w:p>
    <w:p w:rsidR="00C84A64" w:rsidRPr="00790DC0" w:rsidRDefault="0013014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4</w:t>
      </w:r>
      <w:r w:rsidR="00C84A64" w:rsidRPr="00790DC0">
        <w:rPr>
          <w:rFonts w:ascii="Liberation Serif" w:hAnsi="Liberation Serif"/>
          <w:sz w:val="27"/>
          <w:szCs w:val="27"/>
        </w:rPr>
        <w:t xml:space="preserve"> отнесены к категории «иное»</w:t>
      </w:r>
      <w:r>
        <w:rPr>
          <w:rFonts w:ascii="Liberation Serif" w:hAnsi="Liberation Serif"/>
          <w:sz w:val="27"/>
          <w:szCs w:val="27"/>
        </w:rPr>
        <w:t xml:space="preserve"> (АППГ-5)</w:t>
      </w:r>
      <w:r w:rsidR="00C84A64" w:rsidRPr="00790DC0">
        <w:rPr>
          <w:rFonts w:ascii="Liberation Serif" w:hAnsi="Liberation Serif"/>
          <w:sz w:val="27"/>
          <w:szCs w:val="27"/>
        </w:rPr>
        <w:t>;</w:t>
      </w:r>
    </w:p>
    <w:p w:rsidR="00C84A64" w:rsidRPr="00790DC0" w:rsidRDefault="00A82E0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5</w:t>
      </w:r>
      <w:r w:rsidR="00C84A64" w:rsidRPr="00790DC0">
        <w:rPr>
          <w:rFonts w:ascii="Liberation Serif" w:hAnsi="Liberation Serif"/>
          <w:sz w:val="27"/>
          <w:szCs w:val="27"/>
        </w:rPr>
        <w:t xml:space="preserve"> </w:t>
      </w:r>
      <w:r w:rsidR="00EF03D9">
        <w:rPr>
          <w:rFonts w:ascii="Liberation Serif" w:hAnsi="Liberation Serif"/>
          <w:sz w:val="27"/>
          <w:szCs w:val="27"/>
        </w:rPr>
        <w:t>-</w:t>
      </w:r>
      <w:r w:rsidR="00C84A64" w:rsidRPr="00790DC0">
        <w:rPr>
          <w:rFonts w:ascii="Liberation Serif" w:hAnsi="Liberation Serif"/>
          <w:sz w:val="27"/>
          <w:szCs w:val="27"/>
        </w:rPr>
        <w:t xml:space="preserve"> по вопросу предоставления жилья</w:t>
      </w:r>
      <w:r w:rsidR="0013014C">
        <w:rPr>
          <w:rFonts w:ascii="Liberation Serif" w:hAnsi="Liberation Serif"/>
          <w:sz w:val="27"/>
          <w:szCs w:val="27"/>
        </w:rPr>
        <w:t xml:space="preserve"> (АППГ-3)</w:t>
      </w:r>
      <w:r w:rsidR="00C84A64" w:rsidRPr="00790DC0">
        <w:rPr>
          <w:rFonts w:ascii="Liberation Serif" w:hAnsi="Liberation Serif"/>
          <w:sz w:val="27"/>
          <w:szCs w:val="27"/>
        </w:rPr>
        <w:t>;</w:t>
      </w:r>
    </w:p>
    <w:p w:rsidR="00C84A64" w:rsidRDefault="00E547F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 xml:space="preserve">1 </w:t>
      </w:r>
      <w:r w:rsidR="00EF03D9">
        <w:rPr>
          <w:rFonts w:ascii="Liberation Serif" w:hAnsi="Liberation Serif"/>
          <w:sz w:val="27"/>
          <w:szCs w:val="27"/>
        </w:rPr>
        <w:t>-</w:t>
      </w:r>
      <w:r>
        <w:rPr>
          <w:rFonts w:ascii="Liberation Serif" w:hAnsi="Liberation Serif"/>
          <w:sz w:val="27"/>
          <w:szCs w:val="27"/>
        </w:rPr>
        <w:t xml:space="preserve"> в сфере </w:t>
      </w:r>
      <w:r w:rsidRPr="00790DC0">
        <w:rPr>
          <w:rFonts w:ascii="Liberation Serif" w:hAnsi="Liberation Serif"/>
          <w:sz w:val="27"/>
          <w:szCs w:val="27"/>
        </w:rPr>
        <w:t>«строительство и архитектура»</w:t>
      </w:r>
      <w:r w:rsidR="0013014C">
        <w:rPr>
          <w:rFonts w:ascii="Liberation Serif" w:hAnsi="Liberation Serif"/>
          <w:sz w:val="27"/>
          <w:szCs w:val="27"/>
        </w:rPr>
        <w:t xml:space="preserve"> (АППГ-0)</w:t>
      </w:r>
    </w:p>
    <w:p w:rsidR="00E547FC" w:rsidRDefault="00A82E0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3</w:t>
      </w:r>
      <w:r w:rsidR="0013014C">
        <w:rPr>
          <w:rFonts w:ascii="Liberation Serif" w:hAnsi="Liberation Serif"/>
          <w:sz w:val="27"/>
          <w:szCs w:val="27"/>
        </w:rPr>
        <w:t xml:space="preserve"> вопроса поступили</w:t>
      </w:r>
      <w:r w:rsidR="0013014C" w:rsidRPr="0013014C">
        <w:rPr>
          <w:rFonts w:ascii="Liberation Serif" w:hAnsi="Liberation Serif"/>
          <w:sz w:val="27"/>
          <w:szCs w:val="27"/>
        </w:rPr>
        <w:t xml:space="preserve"> </w:t>
      </w:r>
      <w:r w:rsidR="0013014C" w:rsidRPr="00790DC0">
        <w:rPr>
          <w:rFonts w:ascii="Liberation Serif" w:hAnsi="Liberation Serif"/>
          <w:sz w:val="27"/>
          <w:szCs w:val="27"/>
        </w:rPr>
        <w:t xml:space="preserve">по имущественным и земельным вопросам </w:t>
      </w:r>
      <w:r w:rsidR="0013014C">
        <w:rPr>
          <w:rFonts w:ascii="Liberation Serif" w:hAnsi="Liberation Serif"/>
          <w:sz w:val="27"/>
          <w:szCs w:val="27"/>
        </w:rPr>
        <w:t xml:space="preserve">(АППГ-2) </w:t>
      </w:r>
    </w:p>
    <w:p w:rsidR="00E547FC" w:rsidRDefault="00E547F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C84A64" w:rsidRPr="00790DC0" w:rsidRDefault="00C84A64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>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не поступало.</w:t>
      </w:r>
    </w:p>
    <w:sectPr w:rsidR="00C84A64" w:rsidRPr="00790DC0" w:rsidSect="00F8142D">
      <w:headerReference w:type="default" r:id="rId9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00" w:rsidRDefault="00365400" w:rsidP="008D0476">
      <w:pPr>
        <w:spacing w:after="0" w:line="240" w:lineRule="auto"/>
      </w:pPr>
      <w:r>
        <w:separator/>
      </w:r>
    </w:p>
  </w:endnote>
  <w:endnote w:type="continuationSeparator" w:id="0">
    <w:p w:rsidR="00365400" w:rsidRDefault="00365400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00" w:rsidRDefault="00365400" w:rsidP="008D0476">
      <w:pPr>
        <w:spacing w:after="0" w:line="240" w:lineRule="auto"/>
      </w:pPr>
      <w:r>
        <w:separator/>
      </w:r>
    </w:p>
  </w:footnote>
  <w:footnote w:type="continuationSeparator" w:id="0">
    <w:p w:rsidR="00365400" w:rsidRDefault="00365400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05874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4577B9" w:rsidRPr="00AA69F8" w:rsidRDefault="00B900E4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AA69F8">
          <w:rPr>
            <w:rFonts w:ascii="Liberation Serif" w:hAnsi="Liberation Serif"/>
            <w:sz w:val="28"/>
            <w:szCs w:val="28"/>
          </w:rPr>
          <w:fldChar w:fldCharType="begin"/>
        </w:r>
        <w:r w:rsidR="004577B9" w:rsidRPr="00AA69F8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69F8">
          <w:rPr>
            <w:rFonts w:ascii="Liberation Serif" w:hAnsi="Liberation Serif"/>
            <w:sz w:val="28"/>
            <w:szCs w:val="28"/>
          </w:rPr>
          <w:fldChar w:fldCharType="separate"/>
        </w:r>
        <w:r w:rsidR="00F8142D">
          <w:rPr>
            <w:rFonts w:ascii="Liberation Serif" w:hAnsi="Liberation Serif"/>
            <w:noProof/>
            <w:sz w:val="28"/>
            <w:szCs w:val="28"/>
          </w:rPr>
          <w:t>2</w:t>
        </w:r>
        <w:r w:rsidRPr="00AA69F8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4577B9" w:rsidRDefault="004577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5A43"/>
    <w:multiLevelType w:val="hybridMultilevel"/>
    <w:tmpl w:val="04C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726A"/>
    <w:multiLevelType w:val="hybridMultilevel"/>
    <w:tmpl w:val="A2D4362C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4E"/>
    <w:rsid w:val="0000708C"/>
    <w:rsid w:val="000169A2"/>
    <w:rsid w:val="0002605C"/>
    <w:rsid w:val="0002612C"/>
    <w:rsid w:val="0005050A"/>
    <w:rsid w:val="00055CC2"/>
    <w:rsid w:val="00061622"/>
    <w:rsid w:val="00064333"/>
    <w:rsid w:val="00067666"/>
    <w:rsid w:val="0006786C"/>
    <w:rsid w:val="00074C67"/>
    <w:rsid w:val="00080E88"/>
    <w:rsid w:val="00092EF0"/>
    <w:rsid w:val="00093FEA"/>
    <w:rsid w:val="000A63AC"/>
    <w:rsid w:val="000B01E3"/>
    <w:rsid w:val="000B7442"/>
    <w:rsid w:val="000C7215"/>
    <w:rsid w:val="000D4F2B"/>
    <w:rsid w:val="000D5CFB"/>
    <w:rsid w:val="000F4385"/>
    <w:rsid w:val="00102DE7"/>
    <w:rsid w:val="001260D6"/>
    <w:rsid w:val="00126B02"/>
    <w:rsid w:val="0013014C"/>
    <w:rsid w:val="001308EF"/>
    <w:rsid w:val="00143EA1"/>
    <w:rsid w:val="001441BC"/>
    <w:rsid w:val="001718B9"/>
    <w:rsid w:val="001722DE"/>
    <w:rsid w:val="00182394"/>
    <w:rsid w:val="00182B62"/>
    <w:rsid w:val="001909F8"/>
    <w:rsid w:val="00191180"/>
    <w:rsid w:val="00193C18"/>
    <w:rsid w:val="00196D63"/>
    <w:rsid w:val="001A575F"/>
    <w:rsid w:val="001B7643"/>
    <w:rsid w:val="001C66F8"/>
    <w:rsid w:val="001C756E"/>
    <w:rsid w:val="001D291C"/>
    <w:rsid w:val="001E1358"/>
    <w:rsid w:val="001E52A8"/>
    <w:rsid w:val="00213EDC"/>
    <w:rsid w:val="00252493"/>
    <w:rsid w:val="00253DD4"/>
    <w:rsid w:val="00257171"/>
    <w:rsid w:val="00276E16"/>
    <w:rsid w:val="00291A6D"/>
    <w:rsid w:val="00296CFC"/>
    <w:rsid w:val="002A2341"/>
    <w:rsid w:val="002A7E8F"/>
    <w:rsid w:val="002C05A6"/>
    <w:rsid w:val="002C5071"/>
    <w:rsid w:val="002C5D75"/>
    <w:rsid w:val="002C6400"/>
    <w:rsid w:val="002D2193"/>
    <w:rsid w:val="002E1F01"/>
    <w:rsid w:val="002E1F3C"/>
    <w:rsid w:val="002E7F65"/>
    <w:rsid w:val="002F4277"/>
    <w:rsid w:val="00302867"/>
    <w:rsid w:val="0030320C"/>
    <w:rsid w:val="00303638"/>
    <w:rsid w:val="0031783D"/>
    <w:rsid w:val="0032570F"/>
    <w:rsid w:val="00352557"/>
    <w:rsid w:val="003566FA"/>
    <w:rsid w:val="003606D6"/>
    <w:rsid w:val="00365400"/>
    <w:rsid w:val="003676B5"/>
    <w:rsid w:val="0037641E"/>
    <w:rsid w:val="00382B9C"/>
    <w:rsid w:val="0038417C"/>
    <w:rsid w:val="003841A5"/>
    <w:rsid w:val="003A0234"/>
    <w:rsid w:val="003A23CD"/>
    <w:rsid w:val="003B70B4"/>
    <w:rsid w:val="003C057B"/>
    <w:rsid w:val="003C0A74"/>
    <w:rsid w:val="003C0CEC"/>
    <w:rsid w:val="003C58FC"/>
    <w:rsid w:val="003E301D"/>
    <w:rsid w:val="003E686E"/>
    <w:rsid w:val="00420914"/>
    <w:rsid w:val="00445219"/>
    <w:rsid w:val="00453053"/>
    <w:rsid w:val="004577B9"/>
    <w:rsid w:val="00465208"/>
    <w:rsid w:val="004A0B84"/>
    <w:rsid w:val="004A4A1A"/>
    <w:rsid w:val="004C0826"/>
    <w:rsid w:val="004D15CC"/>
    <w:rsid w:val="004D7AB5"/>
    <w:rsid w:val="004E3549"/>
    <w:rsid w:val="00505EF6"/>
    <w:rsid w:val="00506FE1"/>
    <w:rsid w:val="00507556"/>
    <w:rsid w:val="005127C8"/>
    <w:rsid w:val="005370A6"/>
    <w:rsid w:val="005403F8"/>
    <w:rsid w:val="00563710"/>
    <w:rsid w:val="00567F22"/>
    <w:rsid w:val="00586B1B"/>
    <w:rsid w:val="005902C9"/>
    <w:rsid w:val="005A19E6"/>
    <w:rsid w:val="005D270E"/>
    <w:rsid w:val="005D514B"/>
    <w:rsid w:val="005D711E"/>
    <w:rsid w:val="005E5991"/>
    <w:rsid w:val="005F2F93"/>
    <w:rsid w:val="005F4D22"/>
    <w:rsid w:val="00617165"/>
    <w:rsid w:val="00620188"/>
    <w:rsid w:val="0062153A"/>
    <w:rsid w:val="00636462"/>
    <w:rsid w:val="006474B8"/>
    <w:rsid w:val="00670F12"/>
    <w:rsid w:val="006769F8"/>
    <w:rsid w:val="006A3B52"/>
    <w:rsid w:val="006A66F6"/>
    <w:rsid w:val="006B0648"/>
    <w:rsid w:val="006C0741"/>
    <w:rsid w:val="006C78B9"/>
    <w:rsid w:val="006D34BA"/>
    <w:rsid w:val="006D55B0"/>
    <w:rsid w:val="006D76E9"/>
    <w:rsid w:val="006E34A8"/>
    <w:rsid w:val="006E56AC"/>
    <w:rsid w:val="006E7AF8"/>
    <w:rsid w:val="00731658"/>
    <w:rsid w:val="007320DE"/>
    <w:rsid w:val="0073756D"/>
    <w:rsid w:val="00741D50"/>
    <w:rsid w:val="00744DF0"/>
    <w:rsid w:val="0075002D"/>
    <w:rsid w:val="0075189B"/>
    <w:rsid w:val="007605C4"/>
    <w:rsid w:val="00773B82"/>
    <w:rsid w:val="007831D2"/>
    <w:rsid w:val="00790AE2"/>
    <w:rsid w:val="00790DC0"/>
    <w:rsid w:val="007A7058"/>
    <w:rsid w:val="007B0229"/>
    <w:rsid w:val="007B5EFE"/>
    <w:rsid w:val="007C3C65"/>
    <w:rsid w:val="007D50FD"/>
    <w:rsid w:val="007F1F42"/>
    <w:rsid w:val="007F2AD1"/>
    <w:rsid w:val="007F7CDD"/>
    <w:rsid w:val="0081573B"/>
    <w:rsid w:val="00852280"/>
    <w:rsid w:val="00860730"/>
    <w:rsid w:val="00865231"/>
    <w:rsid w:val="00872F36"/>
    <w:rsid w:val="008822E8"/>
    <w:rsid w:val="0088585F"/>
    <w:rsid w:val="008929E0"/>
    <w:rsid w:val="008A3B08"/>
    <w:rsid w:val="008D0476"/>
    <w:rsid w:val="008D1D17"/>
    <w:rsid w:val="008D2C00"/>
    <w:rsid w:val="008E0C23"/>
    <w:rsid w:val="008E3A04"/>
    <w:rsid w:val="008E43DF"/>
    <w:rsid w:val="008E6AFF"/>
    <w:rsid w:val="008F487D"/>
    <w:rsid w:val="008F4DC3"/>
    <w:rsid w:val="0091402D"/>
    <w:rsid w:val="00945609"/>
    <w:rsid w:val="0095557B"/>
    <w:rsid w:val="0097222F"/>
    <w:rsid w:val="009727A2"/>
    <w:rsid w:val="00980332"/>
    <w:rsid w:val="00984797"/>
    <w:rsid w:val="00991015"/>
    <w:rsid w:val="0099111C"/>
    <w:rsid w:val="009A56EA"/>
    <w:rsid w:val="009A76B6"/>
    <w:rsid w:val="009B33CE"/>
    <w:rsid w:val="009C2F60"/>
    <w:rsid w:val="009D072F"/>
    <w:rsid w:val="009D2B8B"/>
    <w:rsid w:val="009D37C0"/>
    <w:rsid w:val="009E59C2"/>
    <w:rsid w:val="00A02719"/>
    <w:rsid w:val="00A04D5A"/>
    <w:rsid w:val="00A065EB"/>
    <w:rsid w:val="00A17464"/>
    <w:rsid w:val="00A24886"/>
    <w:rsid w:val="00A32C03"/>
    <w:rsid w:val="00A55581"/>
    <w:rsid w:val="00A62BF7"/>
    <w:rsid w:val="00A67A0E"/>
    <w:rsid w:val="00A74C09"/>
    <w:rsid w:val="00A82E0C"/>
    <w:rsid w:val="00A837D8"/>
    <w:rsid w:val="00AA69F8"/>
    <w:rsid w:val="00AB0798"/>
    <w:rsid w:val="00AE26EB"/>
    <w:rsid w:val="00AE2A6E"/>
    <w:rsid w:val="00AE5EC4"/>
    <w:rsid w:val="00AF0C79"/>
    <w:rsid w:val="00B004F1"/>
    <w:rsid w:val="00B06B18"/>
    <w:rsid w:val="00B07116"/>
    <w:rsid w:val="00B10D23"/>
    <w:rsid w:val="00B174B8"/>
    <w:rsid w:val="00B22647"/>
    <w:rsid w:val="00B359DA"/>
    <w:rsid w:val="00B40672"/>
    <w:rsid w:val="00B51B55"/>
    <w:rsid w:val="00B6234E"/>
    <w:rsid w:val="00B900E4"/>
    <w:rsid w:val="00B9059B"/>
    <w:rsid w:val="00B94B7D"/>
    <w:rsid w:val="00BC232E"/>
    <w:rsid w:val="00BC362B"/>
    <w:rsid w:val="00BC4D2C"/>
    <w:rsid w:val="00BD2861"/>
    <w:rsid w:val="00BD6E18"/>
    <w:rsid w:val="00C02458"/>
    <w:rsid w:val="00C03683"/>
    <w:rsid w:val="00C310B3"/>
    <w:rsid w:val="00C3382C"/>
    <w:rsid w:val="00C46239"/>
    <w:rsid w:val="00C621AC"/>
    <w:rsid w:val="00C7332A"/>
    <w:rsid w:val="00C77987"/>
    <w:rsid w:val="00C82246"/>
    <w:rsid w:val="00C82964"/>
    <w:rsid w:val="00C84A64"/>
    <w:rsid w:val="00C90081"/>
    <w:rsid w:val="00C95AE8"/>
    <w:rsid w:val="00CA7947"/>
    <w:rsid w:val="00CB06CD"/>
    <w:rsid w:val="00CB1D63"/>
    <w:rsid w:val="00CB78CB"/>
    <w:rsid w:val="00CD425D"/>
    <w:rsid w:val="00CD66B8"/>
    <w:rsid w:val="00CE3B14"/>
    <w:rsid w:val="00CF2416"/>
    <w:rsid w:val="00CF2A3A"/>
    <w:rsid w:val="00CF5A51"/>
    <w:rsid w:val="00D018C3"/>
    <w:rsid w:val="00D336F9"/>
    <w:rsid w:val="00D37396"/>
    <w:rsid w:val="00D51A86"/>
    <w:rsid w:val="00D536BB"/>
    <w:rsid w:val="00D66FF4"/>
    <w:rsid w:val="00D76D52"/>
    <w:rsid w:val="00D83AAF"/>
    <w:rsid w:val="00DB27BF"/>
    <w:rsid w:val="00DD0E06"/>
    <w:rsid w:val="00DD170F"/>
    <w:rsid w:val="00DD5558"/>
    <w:rsid w:val="00DE7470"/>
    <w:rsid w:val="00DF3B4E"/>
    <w:rsid w:val="00E04F14"/>
    <w:rsid w:val="00E10B14"/>
    <w:rsid w:val="00E3150C"/>
    <w:rsid w:val="00E31995"/>
    <w:rsid w:val="00E31A32"/>
    <w:rsid w:val="00E4333D"/>
    <w:rsid w:val="00E44328"/>
    <w:rsid w:val="00E547FC"/>
    <w:rsid w:val="00E62ACE"/>
    <w:rsid w:val="00E62DB3"/>
    <w:rsid w:val="00E71DB1"/>
    <w:rsid w:val="00E746D7"/>
    <w:rsid w:val="00E94FA6"/>
    <w:rsid w:val="00E969D4"/>
    <w:rsid w:val="00EC0AAD"/>
    <w:rsid w:val="00EC4729"/>
    <w:rsid w:val="00ED1FB9"/>
    <w:rsid w:val="00ED2B2F"/>
    <w:rsid w:val="00ED67CF"/>
    <w:rsid w:val="00EE41A9"/>
    <w:rsid w:val="00EE5B0D"/>
    <w:rsid w:val="00EF03D9"/>
    <w:rsid w:val="00F05451"/>
    <w:rsid w:val="00F15477"/>
    <w:rsid w:val="00F26B85"/>
    <w:rsid w:val="00F30097"/>
    <w:rsid w:val="00F315C8"/>
    <w:rsid w:val="00F36716"/>
    <w:rsid w:val="00F3709D"/>
    <w:rsid w:val="00F47E0E"/>
    <w:rsid w:val="00F55ABB"/>
    <w:rsid w:val="00F55C43"/>
    <w:rsid w:val="00F73EAE"/>
    <w:rsid w:val="00F8142D"/>
    <w:rsid w:val="00F815A6"/>
    <w:rsid w:val="00F929DC"/>
    <w:rsid w:val="00FA613B"/>
    <w:rsid w:val="00FB3EE4"/>
    <w:rsid w:val="00FC1AE3"/>
    <w:rsid w:val="00FC1B96"/>
    <w:rsid w:val="00FC3B63"/>
    <w:rsid w:val="00FC531A"/>
    <w:rsid w:val="00FC5F78"/>
    <w:rsid w:val="00FC6F32"/>
    <w:rsid w:val="00FF636F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8463-2A60-4C6D-AF0C-77685251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657</cp:lastModifiedBy>
  <cp:revision>11</cp:revision>
  <cp:lastPrinted>2023-04-11T09:36:00Z</cp:lastPrinted>
  <dcterms:created xsi:type="dcterms:W3CDTF">2023-07-13T08:17:00Z</dcterms:created>
  <dcterms:modified xsi:type="dcterms:W3CDTF">2023-10-03T04:24:00Z</dcterms:modified>
</cp:coreProperties>
</file>