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262" w:rsidRPr="00554A01" w:rsidRDefault="009F0EFB" w:rsidP="0035026D">
      <w:pPr>
        <w:shd w:val="clear" w:color="auto" w:fill="FFFFFF"/>
        <w:spacing w:before="120" w:after="120"/>
        <w:jc w:val="center"/>
        <w:textAlignment w:val="baseline"/>
        <w:outlineLvl w:val="2"/>
        <w:rPr>
          <w:rFonts w:ascii="Liberation Serif" w:hAnsi="Liberation Serif"/>
          <w:b/>
          <w:spacing w:val="2"/>
          <w:sz w:val="28"/>
          <w:szCs w:val="28"/>
        </w:rPr>
      </w:pPr>
      <w:r w:rsidRPr="00554A01">
        <w:rPr>
          <w:rFonts w:ascii="Liberation Serif" w:hAnsi="Liberation Serif"/>
          <w:b/>
          <w:sz w:val="28"/>
          <w:szCs w:val="28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</w:t>
      </w:r>
      <w:r w:rsidRPr="00554A01">
        <w:rPr>
          <w:rFonts w:ascii="Liberation Serif" w:hAnsi="Liberation Serif"/>
          <w:b/>
          <w:sz w:val="28"/>
          <w:szCs w:val="28"/>
          <w:u w:val="single"/>
        </w:rPr>
        <w:t>муниципального жили</w:t>
      </w:r>
      <w:bookmarkStart w:id="0" w:name="_GoBack"/>
      <w:bookmarkEnd w:id="0"/>
      <w:r w:rsidRPr="00554A01">
        <w:rPr>
          <w:rFonts w:ascii="Liberation Serif" w:hAnsi="Liberation Serif"/>
          <w:b/>
          <w:sz w:val="28"/>
          <w:szCs w:val="28"/>
          <w:u w:val="single"/>
        </w:rPr>
        <w:t>щного контроля</w:t>
      </w:r>
      <w:r w:rsidR="00083262" w:rsidRPr="00554A01">
        <w:rPr>
          <w:rFonts w:ascii="Liberation Serif" w:hAnsi="Liberation Serif"/>
          <w:b/>
          <w:spacing w:val="2"/>
          <w:sz w:val="28"/>
          <w:szCs w:val="28"/>
        </w:rPr>
        <w:t xml:space="preserve"> на территории </w:t>
      </w:r>
      <w:r w:rsidR="00A45E17" w:rsidRPr="00554A01">
        <w:rPr>
          <w:rFonts w:ascii="Liberation Serif" w:hAnsi="Liberation Serif"/>
          <w:b/>
          <w:spacing w:val="2"/>
          <w:sz w:val="28"/>
          <w:szCs w:val="28"/>
        </w:rPr>
        <w:t>Пышмин</w:t>
      </w:r>
      <w:r w:rsidR="00083262" w:rsidRPr="00554A01">
        <w:rPr>
          <w:rFonts w:ascii="Liberation Serif" w:hAnsi="Liberation Serif"/>
          <w:b/>
          <w:spacing w:val="2"/>
          <w:sz w:val="28"/>
          <w:szCs w:val="28"/>
        </w:rPr>
        <w:t>ского городского округа</w:t>
      </w:r>
    </w:p>
    <w:p w:rsidR="00083262" w:rsidRPr="00554A01" w:rsidRDefault="00083262" w:rsidP="00B757C6">
      <w:pPr>
        <w:shd w:val="clear" w:color="auto" w:fill="FFFFFF"/>
        <w:spacing w:before="240" w:after="120"/>
        <w:jc w:val="center"/>
        <w:textAlignment w:val="baseline"/>
        <w:outlineLvl w:val="2"/>
        <w:rPr>
          <w:rFonts w:ascii="Liberation Serif" w:hAnsi="Liberation Serif"/>
          <w:b/>
          <w:i/>
          <w:spacing w:val="2"/>
          <w:sz w:val="24"/>
          <w:szCs w:val="24"/>
        </w:rPr>
      </w:pPr>
      <w:r w:rsidRPr="00554A01">
        <w:rPr>
          <w:rFonts w:ascii="Liberation Serif" w:hAnsi="Liberation Serif"/>
          <w:b/>
          <w:i/>
          <w:spacing w:val="2"/>
          <w:sz w:val="24"/>
          <w:szCs w:val="24"/>
        </w:rPr>
        <w:t>Федеральные законы</w:t>
      </w:r>
    </w:p>
    <w:tbl>
      <w:tblPr>
        <w:tblW w:w="0" w:type="auto"/>
        <w:tblInd w:w="-1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2799"/>
        <w:gridCol w:w="1827"/>
        <w:gridCol w:w="2278"/>
        <w:gridCol w:w="1911"/>
      </w:tblGrid>
      <w:tr w:rsidR="00083262" w:rsidRPr="00554A01" w:rsidTr="00083262">
        <w:trPr>
          <w:trHeight w:val="15"/>
        </w:trPr>
        <w:tc>
          <w:tcPr>
            <w:tcW w:w="524" w:type="dxa"/>
            <w:hideMark/>
          </w:tcPr>
          <w:p w:rsidR="00083262" w:rsidRPr="00554A01" w:rsidRDefault="00083262" w:rsidP="00083262">
            <w:pPr>
              <w:rPr>
                <w:rFonts w:ascii="Liberation Serif" w:hAnsi="Liberation Serif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2799" w:type="dxa"/>
            <w:hideMark/>
          </w:tcPr>
          <w:p w:rsidR="00083262" w:rsidRPr="00554A01" w:rsidRDefault="00083262" w:rsidP="00083262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827" w:type="dxa"/>
            <w:hideMark/>
          </w:tcPr>
          <w:p w:rsidR="00083262" w:rsidRPr="00554A01" w:rsidRDefault="00083262" w:rsidP="00083262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278" w:type="dxa"/>
            <w:hideMark/>
          </w:tcPr>
          <w:p w:rsidR="00083262" w:rsidRPr="00554A01" w:rsidRDefault="00083262" w:rsidP="00083262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911" w:type="dxa"/>
            <w:hideMark/>
          </w:tcPr>
          <w:p w:rsidR="00083262" w:rsidRPr="00554A01" w:rsidRDefault="00083262" w:rsidP="00083262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083262" w:rsidRPr="00554A01" w:rsidTr="0008326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3262" w:rsidRPr="00554A01" w:rsidRDefault="00083262" w:rsidP="00083262">
            <w:pPr>
              <w:spacing w:line="315" w:lineRule="atLeast"/>
              <w:jc w:val="center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№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3262" w:rsidRPr="00554A01" w:rsidRDefault="00083262" w:rsidP="00083262">
            <w:pPr>
              <w:spacing w:line="315" w:lineRule="atLeast"/>
              <w:jc w:val="center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Наименование документа (обозначение)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3262" w:rsidRPr="00554A01" w:rsidRDefault="00083262" w:rsidP="00083262">
            <w:pPr>
              <w:spacing w:line="315" w:lineRule="atLeast"/>
              <w:jc w:val="center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Сведения об утверждении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3262" w:rsidRPr="00554A01" w:rsidRDefault="00083262" w:rsidP="00083262">
            <w:pPr>
              <w:spacing w:line="315" w:lineRule="atLeast"/>
              <w:jc w:val="center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3262" w:rsidRPr="00554A01" w:rsidRDefault="00083262" w:rsidP="00083262">
            <w:pPr>
              <w:spacing w:line="315" w:lineRule="atLeast"/>
              <w:jc w:val="center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083262" w:rsidRPr="00554A01" w:rsidTr="0008326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3262" w:rsidRPr="00554A01" w:rsidRDefault="00083262" w:rsidP="00083262">
            <w:pPr>
              <w:spacing w:line="315" w:lineRule="atLeast"/>
              <w:jc w:val="center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1.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3262" w:rsidRPr="00554A01" w:rsidRDefault="00083262" w:rsidP="00083262">
            <w:pPr>
              <w:spacing w:line="315" w:lineRule="atLeast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Жилищный кодекс Российской Федерации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3262" w:rsidRPr="00554A01" w:rsidRDefault="00083262" w:rsidP="00083262">
            <w:pPr>
              <w:spacing w:line="315" w:lineRule="atLeast"/>
              <w:jc w:val="center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от 29.12.2004 года № 188-ФЗ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3262" w:rsidRPr="00554A01" w:rsidRDefault="00083262" w:rsidP="00B757C6">
            <w:pPr>
              <w:spacing w:line="315" w:lineRule="atLeast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Юридические лица, индивидуальные предприниматели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3262" w:rsidRPr="00554A01" w:rsidRDefault="00083262" w:rsidP="00083262">
            <w:pPr>
              <w:spacing w:line="315" w:lineRule="atLeast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ст. 20</w:t>
            </w:r>
          </w:p>
          <w:p w:rsidR="00083262" w:rsidRPr="00554A01" w:rsidRDefault="00083262" w:rsidP="00083262">
            <w:pPr>
              <w:spacing w:line="315" w:lineRule="atLeast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ст. 123.2</w:t>
            </w:r>
          </w:p>
          <w:p w:rsidR="000D2229" w:rsidRPr="00554A01" w:rsidRDefault="000D2229" w:rsidP="00083262">
            <w:pPr>
              <w:spacing w:line="315" w:lineRule="atLeast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части 1, 1.1 статьи 161</w:t>
            </w:r>
          </w:p>
          <w:p w:rsidR="00083262" w:rsidRPr="00554A01" w:rsidRDefault="00083262" w:rsidP="00083262">
            <w:pPr>
              <w:spacing w:line="315" w:lineRule="atLeast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</w:p>
          <w:p w:rsidR="00083262" w:rsidRPr="00554A01" w:rsidRDefault="00083262" w:rsidP="00083262">
            <w:pPr>
              <w:spacing w:line="315" w:lineRule="atLeast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B757C6" w:rsidRPr="00554A01" w:rsidTr="0008326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57C6" w:rsidRPr="00554A01" w:rsidRDefault="00B757C6" w:rsidP="00083262">
            <w:pPr>
              <w:spacing w:line="315" w:lineRule="atLeast"/>
              <w:jc w:val="center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2.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57C6" w:rsidRPr="00554A01" w:rsidRDefault="00B757C6" w:rsidP="00083262">
            <w:pPr>
              <w:spacing w:line="315" w:lineRule="atLeast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Федеральный закон "Об общих принципах организации местного самоуправления в Российской Федерации"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57C6" w:rsidRPr="00554A01" w:rsidRDefault="00B757C6" w:rsidP="00083262">
            <w:pPr>
              <w:spacing w:line="315" w:lineRule="atLeast"/>
              <w:jc w:val="center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от 06.10.2003 года № 131-ФЗ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57C6" w:rsidRPr="00554A01" w:rsidRDefault="00B757C6" w:rsidP="00B757C6">
            <w:pPr>
              <w:rPr>
                <w:rFonts w:ascii="Liberation Serif" w:hAnsi="Liberation Serif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Юридические лица, индивидуальные предприниматели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57C6" w:rsidRPr="00554A01" w:rsidRDefault="00B757C6" w:rsidP="00083262">
            <w:pPr>
              <w:spacing w:line="315" w:lineRule="atLeast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Статья 17.1</w:t>
            </w:r>
          </w:p>
        </w:tc>
      </w:tr>
      <w:tr w:rsidR="00B757C6" w:rsidRPr="00554A01" w:rsidTr="0008326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7C6" w:rsidRPr="00554A01" w:rsidRDefault="00B757C6" w:rsidP="00083262">
            <w:pPr>
              <w:spacing w:line="315" w:lineRule="atLeast"/>
              <w:jc w:val="center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3.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346E" w:rsidRPr="00554A01" w:rsidRDefault="00B757C6" w:rsidP="00083262">
            <w:pPr>
              <w:spacing w:line="315" w:lineRule="atLeast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7C6" w:rsidRPr="00554A01" w:rsidRDefault="00B757C6" w:rsidP="00083262">
            <w:pPr>
              <w:spacing w:line="315" w:lineRule="atLeast"/>
              <w:jc w:val="center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от 26.12.2008 года № 294-ФЗ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7C6" w:rsidRPr="00554A01" w:rsidRDefault="00B757C6" w:rsidP="00B757C6">
            <w:pPr>
              <w:rPr>
                <w:rFonts w:ascii="Liberation Serif" w:hAnsi="Liberation Serif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Юридические лица, индивидуальные предприниматели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7C6" w:rsidRPr="00554A01" w:rsidRDefault="00B757C6" w:rsidP="00083262">
            <w:pPr>
              <w:spacing w:line="315" w:lineRule="atLeast"/>
              <w:textAlignment w:val="baseline"/>
              <w:rPr>
                <w:rFonts w:ascii="Liberation Serif" w:hAnsi="Liberation Serif"/>
                <w:color w:val="2D2D2D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color w:val="2D2D2D"/>
                <w:sz w:val="22"/>
                <w:szCs w:val="22"/>
              </w:rPr>
              <w:t>Глава 2. Статьи 9 – 16, 17.</w:t>
            </w:r>
          </w:p>
          <w:p w:rsidR="00B757C6" w:rsidRPr="00554A01" w:rsidRDefault="00B757C6" w:rsidP="00083262">
            <w:pPr>
              <w:spacing w:line="315" w:lineRule="atLeast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color w:val="2D2D2D"/>
                <w:sz w:val="22"/>
                <w:szCs w:val="22"/>
              </w:rPr>
              <w:t>Глава 3. Статьи 21 – 25</w:t>
            </w:r>
          </w:p>
        </w:tc>
      </w:tr>
      <w:tr w:rsidR="00B757C6" w:rsidRPr="00554A01" w:rsidTr="002D346E">
        <w:trPr>
          <w:trHeight w:val="1470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57C6" w:rsidRPr="00554A01" w:rsidRDefault="00B757C6" w:rsidP="00083262">
            <w:pPr>
              <w:spacing w:line="315" w:lineRule="atLeast"/>
              <w:jc w:val="center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4.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57C6" w:rsidRPr="00554A01" w:rsidRDefault="00B757C6" w:rsidP="00083262">
            <w:pPr>
              <w:spacing w:line="315" w:lineRule="atLeast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Федеральный закон "О порядке рассмотрения обращений граждан Российской Федерации";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57C6" w:rsidRPr="00554A01" w:rsidRDefault="00B757C6" w:rsidP="00083262">
            <w:pPr>
              <w:spacing w:line="315" w:lineRule="atLeast"/>
              <w:jc w:val="center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от 02.05.2006 года № 59-ФЗ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57C6" w:rsidRPr="00554A01" w:rsidRDefault="00B757C6" w:rsidP="00B757C6">
            <w:pPr>
              <w:rPr>
                <w:rFonts w:ascii="Liberation Serif" w:hAnsi="Liberation Serif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Юридические лица, индивидуальные предприниматели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57C6" w:rsidRPr="00554A01" w:rsidRDefault="00B757C6" w:rsidP="00083262">
            <w:pPr>
              <w:spacing w:line="315" w:lineRule="atLeast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Весь акт в части, касающейся сферы муниципального контроля</w:t>
            </w:r>
          </w:p>
        </w:tc>
      </w:tr>
    </w:tbl>
    <w:p w:rsidR="00083262" w:rsidRPr="00554A01" w:rsidRDefault="00083262" w:rsidP="00B757C6">
      <w:pPr>
        <w:shd w:val="clear" w:color="auto" w:fill="FFFFFF"/>
        <w:spacing w:before="240" w:after="120"/>
        <w:jc w:val="center"/>
        <w:textAlignment w:val="baseline"/>
        <w:outlineLvl w:val="2"/>
        <w:rPr>
          <w:rFonts w:ascii="Liberation Serif" w:hAnsi="Liberation Serif"/>
          <w:b/>
          <w:i/>
          <w:spacing w:val="2"/>
          <w:sz w:val="24"/>
          <w:szCs w:val="24"/>
        </w:rPr>
      </w:pPr>
      <w:r w:rsidRPr="00554A01">
        <w:rPr>
          <w:rFonts w:ascii="Liberation Serif" w:hAnsi="Liberation Serif"/>
          <w:b/>
          <w:i/>
          <w:spacing w:val="2"/>
          <w:sz w:val="24"/>
          <w:szCs w:val="24"/>
        </w:rPr>
        <w:t>Постановления и распоряжения Правительства Российской Федерации</w:t>
      </w:r>
    </w:p>
    <w:tbl>
      <w:tblPr>
        <w:tblW w:w="0" w:type="auto"/>
        <w:tblInd w:w="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2945"/>
        <w:gridCol w:w="1643"/>
        <w:gridCol w:w="2262"/>
        <w:gridCol w:w="1898"/>
      </w:tblGrid>
      <w:tr w:rsidR="00083262" w:rsidRPr="00554A01" w:rsidTr="00171B47">
        <w:trPr>
          <w:trHeight w:val="15"/>
        </w:trPr>
        <w:tc>
          <w:tcPr>
            <w:tcW w:w="527" w:type="dxa"/>
            <w:hideMark/>
          </w:tcPr>
          <w:p w:rsidR="00083262" w:rsidRPr="00554A01" w:rsidRDefault="00083262" w:rsidP="00083262">
            <w:pPr>
              <w:rPr>
                <w:rFonts w:ascii="Liberation Serif" w:hAnsi="Liberation Serif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2945" w:type="dxa"/>
            <w:hideMark/>
          </w:tcPr>
          <w:p w:rsidR="00083262" w:rsidRPr="00554A01" w:rsidRDefault="00083262" w:rsidP="00083262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643" w:type="dxa"/>
            <w:hideMark/>
          </w:tcPr>
          <w:p w:rsidR="00083262" w:rsidRPr="00554A01" w:rsidRDefault="00083262" w:rsidP="00083262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262" w:type="dxa"/>
            <w:hideMark/>
          </w:tcPr>
          <w:p w:rsidR="00083262" w:rsidRPr="00554A01" w:rsidRDefault="00083262" w:rsidP="00083262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898" w:type="dxa"/>
            <w:hideMark/>
          </w:tcPr>
          <w:p w:rsidR="00083262" w:rsidRPr="00554A01" w:rsidRDefault="00083262" w:rsidP="00083262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083262" w:rsidRPr="00554A01" w:rsidTr="00171B47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3262" w:rsidRPr="00554A01" w:rsidRDefault="00083262" w:rsidP="00083262">
            <w:pPr>
              <w:spacing w:line="315" w:lineRule="atLeast"/>
              <w:jc w:val="center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№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3262" w:rsidRPr="00554A01" w:rsidRDefault="00083262" w:rsidP="00083262">
            <w:pPr>
              <w:spacing w:line="315" w:lineRule="atLeast"/>
              <w:jc w:val="center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Наименование документа (обозначение)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3262" w:rsidRPr="00554A01" w:rsidRDefault="00083262" w:rsidP="00083262">
            <w:pPr>
              <w:spacing w:line="315" w:lineRule="atLeast"/>
              <w:jc w:val="center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Сведения об утверждении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3262" w:rsidRPr="00554A01" w:rsidRDefault="00083262" w:rsidP="00083262">
            <w:pPr>
              <w:spacing w:line="315" w:lineRule="atLeast"/>
              <w:jc w:val="center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 xml:space="preserve">Краткое описание круга лиц и (или) перечня объектов, в </w:t>
            </w:r>
            <w:r w:rsidRPr="00554A01">
              <w:rPr>
                <w:rFonts w:ascii="Liberation Serif" w:hAnsi="Liberation Serif"/>
                <w:sz w:val="22"/>
                <w:szCs w:val="22"/>
              </w:rPr>
              <w:lastRenderedPageBreak/>
              <w:t>отношении которых устанавливаются обязательные требования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3262" w:rsidRPr="00554A01" w:rsidRDefault="00083262" w:rsidP="00083262">
            <w:pPr>
              <w:spacing w:line="315" w:lineRule="atLeast"/>
              <w:jc w:val="center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lastRenderedPageBreak/>
              <w:t xml:space="preserve">Указание на структурные единицы акта, </w:t>
            </w:r>
            <w:r w:rsidRPr="00554A01">
              <w:rPr>
                <w:rFonts w:ascii="Liberation Serif" w:hAnsi="Liberation Serif"/>
                <w:sz w:val="22"/>
                <w:szCs w:val="22"/>
              </w:rPr>
              <w:lastRenderedPageBreak/>
              <w:t>соблюдение которых оценивается при проведении мероприятий по контролю</w:t>
            </w:r>
          </w:p>
        </w:tc>
      </w:tr>
      <w:tr w:rsidR="00B757C6" w:rsidRPr="00554A01" w:rsidTr="00171B47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7C6" w:rsidRPr="00554A01" w:rsidRDefault="00B757C6" w:rsidP="00083262">
            <w:pPr>
              <w:spacing w:line="315" w:lineRule="atLeast"/>
              <w:jc w:val="center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lastRenderedPageBreak/>
              <w:t>1.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57C6" w:rsidRPr="00554A01" w:rsidRDefault="00B757C6" w:rsidP="00083262">
            <w:pPr>
              <w:spacing w:line="315" w:lineRule="atLeast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Федеральным законом «Технический регламент о безопасности зданий и сооружений»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57C6" w:rsidRPr="00554A01" w:rsidRDefault="00B757C6" w:rsidP="00083262">
            <w:pPr>
              <w:spacing w:line="315" w:lineRule="atLeast"/>
              <w:jc w:val="center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от 30.12.2009 года № 384-ФЗ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57C6" w:rsidRPr="00554A01" w:rsidRDefault="00B757C6">
            <w:pPr>
              <w:rPr>
                <w:rFonts w:ascii="Liberation Serif" w:hAnsi="Liberation Serif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Юридические лица, индивидуальные предприниматели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57C6" w:rsidRPr="00554A01" w:rsidRDefault="00B757C6" w:rsidP="00083262">
            <w:pPr>
              <w:spacing w:line="315" w:lineRule="atLeast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Весь акт в части, касающейся муниципального контроля</w:t>
            </w:r>
          </w:p>
        </w:tc>
      </w:tr>
      <w:tr w:rsidR="00B757C6" w:rsidRPr="00554A01" w:rsidTr="00171B47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57C6" w:rsidRPr="00554A01" w:rsidRDefault="00B757C6" w:rsidP="00083262">
            <w:pPr>
              <w:spacing w:line="315" w:lineRule="atLeast"/>
              <w:jc w:val="center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2.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57C6" w:rsidRPr="00554A01" w:rsidRDefault="00B757C6" w:rsidP="00083262">
            <w:pPr>
              <w:spacing w:line="315" w:lineRule="atLeast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Постановлением Правительства Российской Федерации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57C6" w:rsidRPr="00554A01" w:rsidRDefault="00B757C6" w:rsidP="00083262">
            <w:pPr>
              <w:spacing w:line="315" w:lineRule="atLeast"/>
              <w:jc w:val="center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от 13.08.2006 года №491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57C6" w:rsidRPr="00554A01" w:rsidRDefault="00B757C6">
            <w:pPr>
              <w:rPr>
                <w:rFonts w:ascii="Liberation Serif" w:hAnsi="Liberation Serif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Юридические лица, индивидуальные предприниматели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57C6" w:rsidRPr="00554A01" w:rsidRDefault="00B757C6" w:rsidP="00083262">
            <w:pPr>
              <w:spacing w:line="315" w:lineRule="atLeast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Весь акт в части, касающейся муниципального контроля</w:t>
            </w:r>
          </w:p>
        </w:tc>
      </w:tr>
      <w:tr w:rsidR="00B757C6" w:rsidRPr="00554A01" w:rsidTr="00171B47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57C6" w:rsidRPr="00554A01" w:rsidRDefault="00B757C6" w:rsidP="00083262">
            <w:pPr>
              <w:spacing w:line="315" w:lineRule="atLeast"/>
              <w:jc w:val="center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3.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57C6" w:rsidRPr="00554A01" w:rsidRDefault="00B757C6" w:rsidP="00083262">
            <w:pPr>
              <w:spacing w:line="315" w:lineRule="atLeast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Постановлением Госстроя Российской Федерации от 27.09.2003 № 170 «Об утверждении правил и норм технической эксплуатации жилищного фонда»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57C6" w:rsidRPr="00554A01" w:rsidRDefault="00B757C6" w:rsidP="00083262">
            <w:pPr>
              <w:spacing w:line="315" w:lineRule="atLeast"/>
              <w:jc w:val="center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от 27.09.2003 года №170</w:t>
            </w:r>
          </w:p>
          <w:p w:rsidR="00B757C6" w:rsidRPr="00554A01" w:rsidRDefault="00B757C6" w:rsidP="0008326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57C6" w:rsidRPr="00554A01" w:rsidRDefault="00B757C6">
            <w:pPr>
              <w:rPr>
                <w:rFonts w:ascii="Liberation Serif" w:hAnsi="Liberation Serif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Юридические лица, индивидуальные предприниматели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57C6" w:rsidRPr="00554A01" w:rsidRDefault="00B757C6" w:rsidP="00083262">
            <w:pPr>
              <w:spacing w:line="315" w:lineRule="atLeast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Весь акт в части, касающейся муниципального контроля</w:t>
            </w:r>
          </w:p>
        </w:tc>
      </w:tr>
      <w:tr w:rsidR="00B757C6" w:rsidRPr="00554A01" w:rsidTr="00171B47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57C6" w:rsidRPr="00554A01" w:rsidRDefault="00B757C6" w:rsidP="00083262">
            <w:pPr>
              <w:spacing w:line="315" w:lineRule="atLeast"/>
              <w:jc w:val="center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4.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57C6" w:rsidRPr="00554A01" w:rsidRDefault="00B757C6" w:rsidP="00083262">
            <w:pPr>
              <w:spacing w:line="315" w:lineRule="atLeast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Постановлением Правительства Российской Федерации от 21.01.2006 № 25 «Об утверждении правил пользования жилыми помещениями»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57C6" w:rsidRPr="00554A01" w:rsidRDefault="00B757C6" w:rsidP="00083262">
            <w:pPr>
              <w:spacing w:line="315" w:lineRule="atLeast"/>
              <w:jc w:val="center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от 21.01.2006 года №25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57C6" w:rsidRPr="00554A01" w:rsidRDefault="00B757C6">
            <w:pPr>
              <w:rPr>
                <w:rFonts w:ascii="Liberation Serif" w:hAnsi="Liberation Serif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Юридические лица, индивидуальные предприниматели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57C6" w:rsidRPr="00554A01" w:rsidRDefault="00B757C6" w:rsidP="00083262">
            <w:pPr>
              <w:spacing w:line="315" w:lineRule="atLeast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Весь акт в части, касающейся муниципального контроля</w:t>
            </w:r>
          </w:p>
        </w:tc>
      </w:tr>
      <w:tr w:rsidR="00B757C6" w:rsidRPr="00554A01" w:rsidTr="00171B47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57C6" w:rsidRPr="00554A01" w:rsidRDefault="00B757C6" w:rsidP="00083262">
            <w:pPr>
              <w:spacing w:line="315" w:lineRule="atLeast"/>
              <w:jc w:val="center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5.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57C6" w:rsidRPr="00554A01" w:rsidRDefault="00B757C6" w:rsidP="00083262">
            <w:pPr>
              <w:spacing w:line="315" w:lineRule="atLeast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 xml:space="preserve">Постановлением Правительства Российской </w:t>
            </w:r>
            <w:r w:rsidRPr="00554A01">
              <w:rPr>
                <w:rFonts w:ascii="Liberation Serif" w:hAnsi="Liberation Serif"/>
                <w:sz w:val="22"/>
                <w:szCs w:val="22"/>
              </w:rPr>
              <w:lastRenderedPageBreak/>
              <w:t>Федерации от 23.05.2006 № 306 «Об утверждении Правил установления и определения нормативов потребления коммунальных услуг»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57C6" w:rsidRPr="00554A01" w:rsidRDefault="00B757C6" w:rsidP="00083262">
            <w:pPr>
              <w:spacing w:line="315" w:lineRule="atLeast"/>
              <w:jc w:val="center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lastRenderedPageBreak/>
              <w:t>от 23.05.2006 года №306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57C6" w:rsidRPr="00554A01" w:rsidRDefault="00B757C6">
            <w:pPr>
              <w:rPr>
                <w:rFonts w:ascii="Liberation Serif" w:hAnsi="Liberation Serif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Юридические лица, индивидуальные предприниматели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57C6" w:rsidRPr="00554A01" w:rsidRDefault="00B757C6" w:rsidP="00083262">
            <w:pPr>
              <w:spacing w:line="315" w:lineRule="atLeast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 xml:space="preserve">Весь акт в части, касающейся </w:t>
            </w:r>
            <w:r w:rsidRPr="00554A01">
              <w:rPr>
                <w:rFonts w:ascii="Liberation Serif" w:hAnsi="Liberation Serif"/>
                <w:sz w:val="22"/>
                <w:szCs w:val="22"/>
              </w:rPr>
              <w:lastRenderedPageBreak/>
              <w:t>муниципального контроля</w:t>
            </w:r>
          </w:p>
        </w:tc>
      </w:tr>
      <w:tr w:rsidR="00B757C6" w:rsidRPr="00554A01" w:rsidTr="00171B47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57C6" w:rsidRPr="00554A01" w:rsidRDefault="00B757C6" w:rsidP="00083262">
            <w:pPr>
              <w:spacing w:line="315" w:lineRule="atLeast"/>
              <w:jc w:val="center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lastRenderedPageBreak/>
              <w:t>6.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57C6" w:rsidRPr="00554A01" w:rsidRDefault="00B757C6" w:rsidP="00083262">
            <w:pPr>
              <w:spacing w:line="315" w:lineRule="atLeast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Постановлением Правительства Российской Федерации «О порядке предоставления коммунальных услуг гражданам»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57C6" w:rsidRPr="00554A01" w:rsidRDefault="00B757C6" w:rsidP="00083262">
            <w:pPr>
              <w:spacing w:line="315" w:lineRule="atLeast"/>
              <w:jc w:val="center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от 23.05.2006 года №307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57C6" w:rsidRPr="00554A01" w:rsidRDefault="00B757C6">
            <w:pPr>
              <w:rPr>
                <w:rFonts w:ascii="Liberation Serif" w:hAnsi="Liberation Serif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Юридические лица, индивидуальные предприниматели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57C6" w:rsidRPr="00554A01" w:rsidRDefault="00B757C6" w:rsidP="00083262">
            <w:pPr>
              <w:spacing w:line="315" w:lineRule="atLeast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Весь акт в части, касающейся муниципального контроля</w:t>
            </w:r>
          </w:p>
        </w:tc>
      </w:tr>
      <w:tr w:rsidR="00B757C6" w:rsidRPr="00554A01" w:rsidTr="00171B47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57C6" w:rsidRPr="00554A01" w:rsidRDefault="00B757C6" w:rsidP="00083262">
            <w:pPr>
              <w:spacing w:line="315" w:lineRule="atLeast"/>
              <w:jc w:val="center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7.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57C6" w:rsidRPr="00554A01" w:rsidRDefault="00B757C6" w:rsidP="00083262">
            <w:pPr>
              <w:spacing w:line="315" w:lineRule="atLeast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Постановлением Правительства Российской Федерации от 28.01.2006 № 47 «Об утверждении Положения о порядке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57C6" w:rsidRPr="00554A01" w:rsidRDefault="00B757C6" w:rsidP="00083262">
            <w:pPr>
              <w:spacing w:line="315" w:lineRule="atLeast"/>
              <w:jc w:val="center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от 28.01.2006 года №47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57C6" w:rsidRPr="00554A01" w:rsidRDefault="00B757C6">
            <w:pPr>
              <w:rPr>
                <w:rFonts w:ascii="Liberation Serif" w:hAnsi="Liberation Serif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Юридические лица, индивидуальные предприниматели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57C6" w:rsidRPr="00554A01" w:rsidRDefault="00B757C6" w:rsidP="00083262">
            <w:pPr>
              <w:spacing w:line="315" w:lineRule="atLeast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Весь акт в части, касающейся муниципального контроля</w:t>
            </w:r>
          </w:p>
        </w:tc>
      </w:tr>
    </w:tbl>
    <w:p w:rsidR="00A45E17" w:rsidRPr="00554A01" w:rsidRDefault="00A45E17" w:rsidP="00B757C6">
      <w:pPr>
        <w:rPr>
          <w:rFonts w:ascii="Liberation Serif" w:hAnsi="Liberation Serif" w:cs="Arial"/>
          <w:spacing w:val="2"/>
        </w:rPr>
      </w:pPr>
    </w:p>
    <w:p w:rsidR="00083262" w:rsidRPr="00554A01" w:rsidRDefault="00083262" w:rsidP="00B757C6">
      <w:pPr>
        <w:spacing w:after="120"/>
        <w:jc w:val="center"/>
        <w:rPr>
          <w:rFonts w:ascii="Liberation Serif" w:hAnsi="Liberation Serif"/>
          <w:b/>
          <w:i/>
          <w:spacing w:val="2"/>
          <w:sz w:val="24"/>
          <w:szCs w:val="24"/>
        </w:rPr>
      </w:pPr>
      <w:r w:rsidRPr="00554A01">
        <w:rPr>
          <w:rFonts w:ascii="Liberation Serif" w:hAnsi="Liberation Serif"/>
          <w:b/>
          <w:i/>
          <w:spacing w:val="2"/>
          <w:sz w:val="24"/>
          <w:szCs w:val="24"/>
        </w:rPr>
        <w:t>Нормативные правовые акты субъектов Российской Федерации (Свердловская область) и органов местного самоуправления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2799"/>
        <w:gridCol w:w="1827"/>
        <w:gridCol w:w="2278"/>
        <w:gridCol w:w="1911"/>
      </w:tblGrid>
      <w:tr w:rsidR="00083262" w:rsidRPr="00554A01" w:rsidTr="0008326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3262" w:rsidRPr="00554A01" w:rsidRDefault="00083262" w:rsidP="00083262">
            <w:pPr>
              <w:spacing w:line="315" w:lineRule="atLeast"/>
              <w:jc w:val="center"/>
              <w:textAlignment w:val="baseline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3262" w:rsidRPr="00554A01" w:rsidRDefault="00083262" w:rsidP="00083262">
            <w:pPr>
              <w:spacing w:line="315" w:lineRule="atLeast"/>
              <w:jc w:val="center"/>
              <w:textAlignment w:val="baseline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color w:val="000000"/>
                <w:sz w:val="22"/>
                <w:szCs w:val="22"/>
              </w:rPr>
              <w:t>Наименование документа (обозначение)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3262" w:rsidRPr="00554A01" w:rsidRDefault="00083262" w:rsidP="00083262">
            <w:pPr>
              <w:spacing w:line="315" w:lineRule="atLeast"/>
              <w:jc w:val="center"/>
              <w:textAlignment w:val="baseline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color w:val="000000"/>
                <w:sz w:val="22"/>
                <w:szCs w:val="22"/>
              </w:rPr>
              <w:t>Сведения об утверждении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3262" w:rsidRPr="00554A01" w:rsidRDefault="00083262" w:rsidP="00083262">
            <w:pPr>
              <w:spacing w:line="315" w:lineRule="atLeast"/>
              <w:jc w:val="center"/>
              <w:textAlignment w:val="baseline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color w:val="000000"/>
                <w:sz w:val="22"/>
                <w:szCs w:val="22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3262" w:rsidRPr="00554A01" w:rsidRDefault="00083262" w:rsidP="00083262">
            <w:pPr>
              <w:spacing w:line="315" w:lineRule="atLeast"/>
              <w:jc w:val="center"/>
              <w:textAlignment w:val="baseline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color w:val="000000"/>
                <w:sz w:val="22"/>
                <w:szCs w:val="22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083262" w:rsidRPr="00554A01" w:rsidTr="005D2D71">
        <w:trPr>
          <w:trHeight w:val="300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3262" w:rsidRPr="00554A01" w:rsidRDefault="005D2D71" w:rsidP="00083262">
            <w:pPr>
              <w:spacing w:line="315" w:lineRule="atLeast"/>
              <w:jc w:val="center"/>
              <w:textAlignment w:val="baseline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3262" w:rsidRPr="00554A01" w:rsidRDefault="005D2D71" w:rsidP="00083262">
            <w:pPr>
              <w:spacing w:line="315" w:lineRule="atLeast"/>
              <w:textAlignment w:val="baseline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 xml:space="preserve">Закон Свердловской области «О взаимодействии уполномоченного исполнительного органа государственной власти Свердловской области, осуществляющего региональный </w:t>
            </w:r>
            <w:r w:rsidRPr="00554A01">
              <w:rPr>
                <w:rFonts w:ascii="Liberation Serif" w:hAnsi="Liberation Serif"/>
                <w:sz w:val="22"/>
                <w:szCs w:val="22"/>
              </w:rPr>
              <w:lastRenderedPageBreak/>
              <w:t>государственный жилищный надзор, и уполномоченных органов местного самоуправления, осуществляющих муниципальный жилищный контроль, при организации и осуществлении муниципального жилищного контроля на территории Свердловской области»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D71" w:rsidRPr="00554A01" w:rsidRDefault="005D2D71" w:rsidP="005D2D71">
            <w:pPr>
              <w:spacing w:line="315" w:lineRule="atLeast"/>
              <w:jc w:val="center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lastRenderedPageBreak/>
              <w:t>от 05.10.2012 года</w:t>
            </w:r>
          </w:p>
          <w:p w:rsidR="00083262" w:rsidRPr="00554A01" w:rsidRDefault="005D2D71" w:rsidP="005D2D71">
            <w:pPr>
              <w:spacing w:line="315" w:lineRule="atLeast"/>
              <w:jc w:val="center"/>
              <w:textAlignment w:val="baseline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№ 77-ОЗ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3262" w:rsidRPr="00554A01" w:rsidRDefault="005D2D71" w:rsidP="00B757C6">
            <w:pPr>
              <w:spacing w:line="315" w:lineRule="atLeast"/>
              <w:textAlignment w:val="baseline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Юридические лица, индивидуальные предприниматели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3262" w:rsidRPr="00554A01" w:rsidRDefault="005D2D71" w:rsidP="00083262">
            <w:pPr>
              <w:spacing w:line="315" w:lineRule="atLeast"/>
              <w:textAlignment w:val="baseline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54A01">
              <w:rPr>
                <w:rFonts w:ascii="Liberation Serif" w:hAnsi="Liberation Serif"/>
                <w:sz w:val="22"/>
                <w:szCs w:val="22"/>
              </w:rPr>
              <w:t>Весь акт в части, касающейся муниципального контроля</w:t>
            </w:r>
          </w:p>
        </w:tc>
      </w:tr>
    </w:tbl>
    <w:p w:rsidR="00083262" w:rsidRPr="00554A01" w:rsidRDefault="00083262" w:rsidP="00A45E17">
      <w:pPr>
        <w:shd w:val="clear" w:color="auto" w:fill="FFFFFF"/>
        <w:ind w:firstLine="3969"/>
        <w:textAlignment w:val="baseline"/>
        <w:outlineLvl w:val="2"/>
        <w:rPr>
          <w:rFonts w:ascii="Liberation Serif" w:hAnsi="Liberation Serif"/>
          <w:sz w:val="28"/>
          <w:szCs w:val="28"/>
        </w:rPr>
      </w:pPr>
    </w:p>
    <w:sectPr w:rsidR="00083262" w:rsidRPr="00554A01" w:rsidSect="00812A35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2BB" w:rsidRDefault="006562BB" w:rsidP="009D6F32">
      <w:r>
        <w:separator/>
      </w:r>
    </w:p>
  </w:endnote>
  <w:endnote w:type="continuationSeparator" w:id="0">
    <w:p w:rsidR="006562BB" w:rsidRDefault="006562BB" w:rsidP="009D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2BB" w:rsidRDefault="006562BB" w:rsidP="009D6F32">
      <w:r>
        <w:separator/>
      </w:r>
    </w:p>
  </w:footnote>
  <w:footnote w:type="continuationSeparator" w:id="0">
    <w:p w:rsidR="006562BB" w:rsidRDefault="006562BB" w:rsidP="009D6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930" w:rsidRDefault="00647930" w:rsidP="009D6F32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F0CC7"/>
    <w:multiLevelType w:val="hybridMultilevel"/>
    <w:tmpl w:val="4C8ADAB2"/>
    <w:lvl w:ilvl="0" w:tplc="E7F2D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CF2727"/>
    <w:multiLevelType w:val="multilevel"/>
    <w:tmpl w:val="862E2C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6A"/>
    <w:rsid w:val="0000745C"/>
    <w:rsid w:val="00032105"/>
    <w:rsid w:val="000452CB"/>
    <w:rsid w:val="000526B1"/>
    <w:rsid w:val="00083262"/>
    <w:rsid w:val="00086BAD"/>
    <w:rsid w:val="0009185A"/>
    <w:rsid w:val="00094E20"/>
    <w:rsid w:val="000B4392"/>
    <w:rsid w:val="000D2229"/>
    <w:rsid w:val="000D23DB"/>
    <w:rsid w:val="000E464F"/>
    <w:rsid w:val="0011503F"/>
    <w:rsid w:val="00144509"/>
    <w:rsid w:val="001705A4"/>
    <w:rsid w:val="00171B47"/>
    <w:rsid w:val="001814B7"/>
    <w:rsid w:val="00183085"/>
    <w:rsid w:val="00197F21"/>
    <w:rsid w:val="001B1A9B"/>
    <w:rsid w:val="001B5B80"/>
    <w:rsid w:val="001D1CD0"/>
    <w:rsid w:val="001F4B76"/>
    <w:rsid w:val="00235660"/>
    <w:rsid w:val="002408F3"/>
    <w:rsid w:val="00260FD4"/>
    <w:rsid w:val="00287263"/>
    <w:rsid w:val="002A2079"/>
    <w:rsid w:val="002B4648"/>
    <w:rsid w:val="002D346E"/>
    <w:rsid w:val="00311DA2"/>
    <w:rsid w:val="00330EBB"/>
    <w:rsid w:val="003347D2"/>
    <w:rsid w:val="003406CA"/>
    <w:rsid w:val="00344A8C"/>
    <w:rsid w:val="0035026D"/>
    <w:rsid w:val="0035230B"/>
    <w:rsid w:val="00362A73"/>
    <w:rsid w:val="00391364"/>
    <w:rsid w:val="003A49A7"/>
    <w:rsid w:val="003B2C8E"/>
    <w:rsid w:val="003B6076"/>
    <w:rsid w:val="003C4406"/>
    <w:rsid w:val="003D0354"/>
    <w:rsid w:val="0040186E"/>
    <w:rsid w:val="00413F2B"/>
    <w:rsid w:val="004219E3"/>
    <w:rsid w:val="004264A8"/>
    <w:rsid w:val="0043596C"/>
    <w:rsid w:val="00481449"/>
    <w:rsid w:val="004B07FA"/>
    <w:rsid w:val="004B2DA4"/>
    <w:rsid w:val="004D36EB"/>
    <w:rsid w:val="004F3A57"/>
    <w:rsid w:val="00504330"/>
    <w:rsid w:val="00533306"/>
    <w:rsid w:val="00542FF8"/>
    <w:rsid w:val="00554A01"/>
    <w:rsid w:val="00583FAA"/>
    <w:rsid w:val="005857C6"/>
    <w:rsid w:val="005C4F0C"/>
    <w:rsid w:val="005D2D71"/>
    <w:rsid w:val="00616838"/>
    <w:rsid w:val="0062548F"/>
    <w:rsid w:val="006317A3"/>
    <w:rsid w:val="0064779B"/>
    <w:rsid w:val="00647930"/>
    <w:rsid w:val="006562BB"/>
    <w:rsid w:val="00674091"/>
    <w:rsid w:val="007328E5"/>
    <w:rsid w:val="00736066"/>
    <w:rsid w:val="0074040D"/>
    <w:rsid w:val="00756302"/>
    <w:rsid w:val="00772540"/>
    <w:rsid w:val="007959CE"/>
    <w:rsid w:val="007A7349"/>
    <w:rsid w:val="007B3851"/>
    <w:rsid w:val="007F7FEE"/>
    <w:rsid w:val="00812A35"/>
    <w:rsid w:val="0082291B"/>
    <w:rsid w:val="008308AF"/>
    <w:rsid w:val="00871D7A"/>
    <w:rsid w:val="00881DF5"/>
    <w:rsid w:val="008836E5"/>
    <w:rsid w:val="008C6162"/>
    <w:rsid w:val="008D18F3"/>
    <w:rsid w:val="008E3A78"/>
    <w:rsid w:val="008F78B9"/>
    <w:rsid w:val="00905235"/>
    <w:rsid w:val="00984781"/>
    <w:rsid w:val="00992F2C"/>
    <w:rsid w:val="0099689C"/>
    <w:rsid w:val="009C23DB"/>
    <w:rsid w:val="009D07BE"/>
    <w:rsid w:val="009D6F32"/>
    <w:rsid w:val="009E4C5D"/>
    <w:rsid w:val="009F0EFB"/>
    <w:rsid w:val="009F21F9"/>
    <w:rsid w:val="00A0563D"/>
    <w:rsid w:val="00A2058B"/>
    <w:rsid w:val="00A25711"/>
    <w:rsid w:val="00A45E17"/>
    <w:rsid w:val="00A474D4"/>
    <w:rsid w:val="00A8090E"/>
    <w:rsid w:val="00A85A87"/>
    <w:rsid w:val="00AD1BDF"/>
    <w:rsid w:val="00B24715"/>
    <w:rsid w:val="00B757C6"/>
    <w:rsid w:val="00B75F46"/>
    <w:rsid w:val="00B923F8"/>
    <w:rsid w:val="00BB5FF0"/>
    <w:rsid w:val="00BD65F1"/>
    <w:rsid w:val="00BF0100"/>
    <w:rsid w:val="00BF4030"/>
    <w:rsid w:val="00C44CAC"/>
    <w:rsid w:val="00C526BE"/>
    <w:rsid w:val="00C637D9"/>
    <w:rsid w:val="00C6442F"/>
    <w:rsid w:val="00C82E44"/>
    <w:rsid w:val="00C87E5D"/>
    <w:rsid w:val="00C90626"/>
    <w:rsid w:val="00CA5701"/>
    <w:rsid w:val="00CC59EC"/>
    <w:rsid w:val="00CE0FD7"/>
    <w:rsid w:val="00CF04CD"/>
    <w:rsid w:val="00D44620"/>
    <w:rsid w:val="00D65945"/>
    <w:rsid w:val="00D95EFB"/>
    <w:rsid w:val="00DA1423"/>
    <w:rsid w:val="00DA470A"/>
    <w:rsid w:val="00DA7A6A"/>
    <w:rsid w:val="00DC6DB1"/>
    <w:rsid w:val="00E01C5F"/>
    <w:rsid w:val="00E03095"/>
    <w:rsid w:val="00E346CA"/>
    <w:rsid w:val="00E80776"/>
    <w:rsid w:val="00E812D6"/>
    <w:rsid w:val="00E95E4B"/>
    <w:rsid w:val="00EA401E"/>
    <w:rsid w:val="00F90D84"/>
    <w:rsid w:val="00FA2E9F"/>
    <w:rsid w:val="00FB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76D2E1-953A-4ED8-9698-4E031308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7D2"/>
    <w:pPr>
      <w:widowControl w:val="0"/>
    </w:pPr>
  </w:style>
  <w:style w:type="paragraph" w:styleId="1">
    <w:name w:val="heading 1"/>
    <w:basedOn w:val="a"/>
    <w:next w:val="a"/>
    <w:link w:val="10"/>
    <w:qFormat/>
    <w:rsid w:val="007B3851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46CA"/>
    <w:rPr>
      <w:rFonts w:ascii="Tahoma" w:hAnsi="Tahoma" w:cs="Tahoma"/>
      <w:sz w:val="16"/>
      <w:szCs w:val="16"/>
    </w:rPr>
  </w:style>
  <w:style w:type="paragraph" w:styleId="a4">
    <w:name w:val="Block Text"/>
    <w:basedOn w:val="a"/>
    <w:rsid w:val="0043596C"/>
    <w:pPr>
      <w:shd w:val="clear" w:color="auto" w:fill="FFFFFF"/>
      <w:autoSpaceDE w:val="0"/>
      <w:autoSpaceDN w:val="0"/>
      <w:adjustRightInd w:val="0"/>
      <w:spacing w:before="306" w:line="324" w:lineRule="exact"/>
      <w:ind w:left="3546" w:right="1555" w:hanging="842"/>
      <w:jc w:val="center"/>
    </w:pPr>
    <w:rPr>
      <w:b/>
      <w:color w:val="000000"/>
      <w:spacing w:val="-3"/>
      <w:sz w:val="28"/>
    </w:rPr>
  </w:style>
  <w:style w:type="character" w:customStyle="1" w:styleId="10">
    <w:name w:val="Заголовок 1 Знак"/>
    <w:link w:val="1"/>
    <w:rsid w:val="007B3851"/>
    <w:rPr>
      <w:sz w:val="24"/>
    </w:rPr>
  </w:style>
  <w:style w:type="character" w:customStyle="1" w:styleId="2">
    <w:name w:val="Основной текст (2)"/>
    <w:rsid w:val="008F7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5">
    <w:name w:val="No Spacing"/>
    <w:uiPriority w:val="1"/>
    <w:qFormat/>
    <w:rsid w:val="003406CA"/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9D6F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D6F32"/>
  </w:style>
  <w:style w:type="paragraph" w:styleId="a8">
    <w:name w:val="footer"/>
    <w:basedOn w:val="a"/>
    <w:link w:val="a9"/>
    <w:rsid w:val="009D6F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D6F32"/>
  </w:style>
  <w:style w:type="paragraph" w:customStyle="1" w:styleId="headertext">
    <w:name w:val="headertext"/>
    <w:basedOn w:val="a"/>
    <w:rsid w:val="0008326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083262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a">
    <w:name w:val="Emphasis"/>
    <w:uiPriority w:val="20"/>
    <w:qFormat/>
    <w:rsid w:val="00083262"/>
    <w:rPr>
      <w:i/>
      <w:iCs/>
    </w:rPr>
  </w:style>
  <w:style w:type="character" w:styleId="ab">
    <w:name w:val="Hyperlink"/>
    <w:uiPriority w:val="99"/>
    <w:unhideWhenUsed/>
    <w:rsid w:val="000832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548F"/>
  </w:style>
  <w:style w:type="paragraph" w:customStyle="1" w:styleId="ConsPlusNormal">
    <w:name w:val="ConsPlusNormal"/>
    <w:rsid w:val="00094E20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7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7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31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mgo@gov66.ru\Application%20Data\Microsoft\&#1064;&#1072;&#1073;&#1083;&#1086;&#1085;&#1099;\&#1073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64965-6352-4326-8133-DFE36C1E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1</TotalTime>
  <Pages>4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4860</CharactersWithSpaces>
  <SharedDoc>false</SharedDoc>
  <HLinks>
    <vt:vector size="12" baseType="variant">
      <vt:variant>
        <vt:i4>1310801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consultantplus://offline/ref=F5E616F23E7061B8EA70D4D588F92EABA2F55F4E51D774EC548CE0x7p8N</vt:lpwstr>
      </vt:variant>
      <vt:variant>
        <vt:lpwstr/>
      </vt:variant>
      <vt:variant>
        <vt:i4>1900557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consultantplus://offline/ref=944CE9E5A2F8E57C443E9BC19DF972764E7170BD6EB0A6E9C3A63C99ECP0UFM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kamgo@gov66.ru</dc:creator>
  <cp:lastModifiedBy>Даша</cp:lastModifiedBy>
  <cp:revision>3</cp:revision>
  <cp:lastPrinted>2018-12-17T10:42:00Z</cp:lastPrinted>
  <dcterms:created xsi:type="dcterms:W3CDTF">2019-07-15T12:15:00Z</dcterms:created>
  <dcterms:modified xsi:type="dcterms:W3CDTF">2019-07-15T12:15:00Z</dcterms:modified>
</cp:coreProperties>
</file>