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B3" w:rsidRPr="005260F6" w:rsidRDefault="00036BB3" w:rsidP="00036BB3">
      <w:pPr>
        <w:ind w:firstLine="42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Занятие 19.07.2019</w:t>
      </w:r>
    </w:p>
    <w:p w:rsidR="00036BB3" w:rsidRDefault="00036BB3" w:rsidP="00036BB3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</w:t>
      </w:r>
    </w:p>
    <w:p w:rsidR="00036BB3" w:rsidRDefault="00036BB3" w:rsidP="00036BB3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</w:t>
      </w:r>
    </w:p>
    <w:p w:rsidR="00036BB3" w:rsidRDefault="00036BB3" w:rsidP="00036BB3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036BB3" w:rsidRDefault="00036BB3" w:rsidP="00036BB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Предупреждение вовлечения молодежи в террористические и экстремистские организации</w:t>
      </w:r>
    </w:p>
    <w:p w:rsidR="00036BB3" w:rsidRDefault="00036BB3" w:rsidP="00036BB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36BB3" w:rsidRDefault="00036BB3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Сегодня вовлечение молодежи в экстремистские и террористические организации является реальной угрозой национальной безопасности Российской Федерации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Именно в вузах участились попытки вербовки студенческой молодежи в «Исламское государство» и другие экстремистские структуры и секты.</w:t>
      </w:r>
    </w:p>
    <w:p w:rsidR="00036BB3" w:rsidRDefault="00036BB3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В 2015 году признаны ультранационалистическими такие структуры: «Свидетели Иеговы», «Левый фронт», «Народное ополчение им. Минина и Пожарского», «Правый сектор», УНА-УНСО, «краинскую повстанческую армию» (УПА), «Тризуб им. Степана Бандеры», «Братство».</w:t>
      </w:r>
    </w:p>
    <w:p w:rsidR="00036BB3" w:rsidRDefault="00036BB3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События на  Украине заставляют внимательнее относиться к угрозам распространения деятельности неонацистских </w:t>
      </w:r>
      <w:r w:rsidR="00AA51EE">
        <w:rPr>
          <w:rFonts w:ascii="Liberation Serif" w:hAnsi="Liberation Serif" w:cs="Liberation Serif"/>
          <w:sz w:val="28"/>
          <w:szCs w:val="28"/>
        </w:rPr>
        <w:t>организаций</w:t>
      </w:r>
      <w:proofErr w:type="gramStart"/>
      <w:r w:rsidR="00AA51EE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AA51EE">
        <w:rPr>
          <w:rFonts w:ascii="Liberation Serif" w:hAnsi="Liberation Serif" w:cs="Liberation Serif"/>
          <w:sz w:val="28"/>
          <w:szCs w:val="28"/>
        </w:rPr>
        <w:t xml:space="preserve"> </w:t>
      </w:r>
      <w:r w:rsidR="00B4461B">
        <w:rPr>
          <w:rFonts w:ascii="Liberation Serif" w:hAnsi="Liberation Serif" w:cs="Liberation Serif"/>
          <w:sz w:val="28"/>
          <w:szCs w:val="28"/>
        </w:rPr>
        <w:t>С</w:t>
      </w:r>
      <w:r w:rsidR="00AA51EE">
        <w:rPr>
          <w:rFonts w:ascii="Liberation Serif" w:hAnsi="Liberation Serif" w:cs="Liberation Serif"/>
          <w:sz w:val="28"/>
          <w:szCs w:val="28"/>
        </w:rPr>
        <w:t>реди религиозных движений «Белое братство», «Южный крест», «Черный ангел», которые идут вразрез с законами.</w:t>
      </w:r>
    </w:p>
    <w:p w:rsidR="00B4461B" w:rsidRDefault="00B4461B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Сегодня можно уверенно говорить об экстремизме и терроризме</w:t>
      </w:r>
      <w:r w:rsidR="00F44F96">
        <w:rPr>
          <w:rFonts w:ascii="Liberation Serif" w:hAnsi="Liberation Serif" w:cs="Liberation Serif"/>
          <w:sz w:val="28"/>
          <w:szCs w:val="28"/>
        </w:rPr>
        <w:t xml:space="preserve"> и деструктивном воздействии на сознение как явлениях взаимосвязанных. Происходит усиление потенциала деструктивной деятельности. </w:t>
      </w:r>
    </w:p>
    <w:p w:rsidR="00F44F96" w:rsidRDefault="00F44F96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Вовлечение новых субъектов в террористическую и экстремистскую деятельность по своим механизмам сходно с технологиями вербовки в религиозные секты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Вербовка в религиозные секты часто становится лишь этапом для вовлечения в экстремистскую и террористическую деятельность. </w:t>
      </w:r>
    </w:p>
    <w:p w:rsidR="00DC415B" w:rsidRDefault="00957FC8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Наиболее предрасположенными к вовлечению в запрещенные организации являются люди с низкой самооценкой и агрессивной защите своей личности, переживающих социальную несправедливость с обвинением своего окружения и общества в целом, социальная изолированность и отчужденность, сильная потребность в принадлежности к какой нибудь </w:t>
      </w:r>
      <w:r>
        <w:rPr>
          <w:rFonts w:ascii="Liberation Serif" w:hAnsi="Liberation Serif" w:cs="Liberation Serif"/>
          <w:sz w:val="28"/>
          <w:szCs w:val="28"/>
        </w:rPr>
        <w:lastRenderedPageBreak/>
        <w:t>значимой группе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Особое место занимают люди, «зацикленные» на темах мистики, эзотерики, оккультизма.</w:t>
      </w:r>
    </w:p>
    <w:p w:rsidR="00957FC8" w:rsidRDefault="00957FC8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Для вербовки происходит процесс выявления человека, изучения его блогов в Интернете. Изучение его личной странички в соцсетях, высказываний с целью установления его психологического состояния, умонастроения.</w:t>
      </w:r>
    </w:p>
    <w:p w:rsidR="007E1DE1" w:rsidRDefault="007E1DE1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Как показывает практика, в экстремистскую или террористическую организцию вербуются лица, которые представляют для нее интерес в силу своих личных качеств, явной полезности для организации. </w:t>
      </w:r>
      <w:proofErr w:type="gramEnd"/>
      <w:r>
        <w:rPr>
          <w:rFonts w:ascii="Liberation Serif" w:hAnsi="Liberation Serif" w:cs="Liberation Serif"/>
          <w:sz w:val="28"/>
          <w:szCs w:val="28"/>
        </w:rPr>
        <w:t>Далее налаживается контакт с таким человеком, оцениваются его личные психологические качества и его</w:t>
      </w:r>
      <w:r w:rsidR="00D14330">
        <w:rPr>
          <w:rFonts w:ascii="Liberation Serif" w:hAnsi="Liberation Serif" w:cs="Liberation Serif"/>
          <w:sz w:val="28"/>
          <w:szCs w:val="28"/>
        </w:rPr>
        <w:t xml:space="preserve"> психологические, личностные, материальные проблемы. И в конечном итоге предложение вступить в организацию.</w:t>
      </w:r>
    </w:p>
    <w:p w:rsidR="00D14330" w:rsidRDefault="00D14330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Признаки того, что в отношении человека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ведется деструктивное психологическое</w:t>
      </w:r>
      <w:r w:rsidR="004162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воздействие</w:t>
      </w:r>
      <w:r w:rsidR="0041626D">
        <w:rPr>
          <w:rFonts w:ascii="Liberation Serif" w:hAnsi="Liberation Serif" w:cs="Liberation Serif"/>
          <w:sz w:val="28"/>
          <w:szCs w:val="28"/>
        </w:rPr>
        <w:t xml:space="preserve"> состоят</w:t>
      </w:r>
      <w:proofErr w:type="gramEnd"/>
      <w:r w:rsidR="0041626D">
        <w:rPr>
          <w:rFonts w:ascii="Liberation Serif" w:hAnsi="Liberation Serif" w:cs="Liberation Serif"/>
          <w:sz w:val="28"/>
          <w:szCs w:val="28"/>
        </w:rPr>
        <w:t xml:space="preserve"> в том, что меняется лексика, привычки, поведение, одежда и прическа. </w:t>
      </w:r>
    </w:p>
    <w:p w:rsidR="00AA51EE" w:rsidRDefault="00AA51EE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836C5">
        <w:rPr>
          <w:rFonts w:ascii="Liberation Serif" w:hAnsi="Liberation Serif" w:cs="Liberation Serif"/>
          <w:sz w:val="28"/>
          <w:szCs w:val="28"/>
        </w:rPr>
        <w:t>Что делать, если вы обнаружили совокупность тревожных знаков?</w:t>
      </w:r>
    </w:p>
    <w:p w:rsidR="008836C5" w:rsidRDefault="008836C5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Нужно прямо и доверительно поговорить с молодым человеком, объяснить, что цена увлечения экстремистской или террористической идеологией – это заблуждение, которое неизбежно приведет к гибели. При сложных случаях – обратиться к психологу.</w:t>
      </w:r>
    </w:p>
    <w:p w:rsidR="008836C5" w:rsidRDefault="008836C5" w:rsidP="00036BB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836C5" w:rsidRDefault="008836C5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Ведущий специалист по мобилизационной работе</w:t>
      </w:r>
    </w:p>
    <w:p w:rsidR="008836C5" w:rsidRPr="00036BB3" w:rsidRDefault="008836C5" w:rsidP="00036BB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администрации Пышминского городского округа               Ю.А. Колпаков</w:t>
      </w:r>
    </w:p>
    <w:p w:rsidR="00B70075" w:rsidRDefault="00B70075"/>
    <w:sectPr w:rsidR="00B70075" w:rsidSect="001A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BB3"/>
    <w:rsid w:val="00036BB3"/>
    <w:rsid w:val="001A0535"/>
    <w:rsid w:val="0041626D"/>
    <w:rsid w:val="004B1CD6"/>
    <w:rsid w:val="007E1DE1"/>
    <w:rsid w:val="008836C5"/>
    <w:rsid w:val="00957FC8"/>
    <w:rsid w:val="00AA51EE"/>
    <w:rsid w:val="00B4461B"/>
    <w:rsid w:val="00B70075"/>
    <w:rsid w:val="00D14330"/>
    <w:rsid w:val="00DC415B"/>
    <w:rsid w:val="00EA3E1B"/>
    <w:rsid w:val="00F4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МО-ПС</dc:creator>
  <cp:keywords/>
  <dc:description/>
  <cp:lastModifiedBy>МО-ПС</cp:lastModifiedBy>
  <cp:revision>2</cp:revision>
  <dcterms:created xsi:type="dcterms:W3CDTF">2019-07-09T11:35:00Z</dcterms:created>
  <dcterms:modified xsi:type="dcterms:W3CDTF">2019-07-11T09:18:00Z</dcterms:modified>
</cp:coreProperties>
</file>