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B0" w:rsidRPr="005F3B6A" w:rsidRDefault="002A3BBE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3B6A">
        <w:rPr>
          <w:rFonts w:ascii="Liberation Serif" w:hAnsi="Liberation Serif" w:cs="Liberation Serif"/>
          <w:b/>
          <w:sz w:val="28"/>
          <w:szCs w:val="28"/>
        </w:rPr>
        <w:t>ПРОТОКОЛ</w:t>
      </w:r>
    </w:p>
    <w:p w:rsidR="00C24E36" w:rsidRPr="005F3B6A" w:rsidRDefault="00C24E36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3E1" w:rsidRPr="005F3B6A" w:rsidRDefault="002B5988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3B6A">
        <w:rPr>
          <w:rFonts w:ascii="Liberation Serif" w:hAnsi="Liberation Serif" w:cs="Liberation Serif"/>
          <w:b/>
          <w:sz w:val="28"/>
          <w:szCs w:val="28"/>
        </w:rPr>
        <w:t xml:space="preserve">заседания </w:t>
      </w:r>
      <w:r w:rsidR="006973E1" w:rsidRPr="005F3B6A">
        <w:rPr>
          <w:rFonts w:ascii="Liberation Serif" w:hAnsi="Liberation Serif" w:cs="Liberation Serif"/>
          <w:b/>
          <w:sz w:val="28"/>
          <w:szCs w:val="28"/>
        </w:rPr>
        <w:t>Общественного совета по вопросам образования в Пышминском городском округе</w:t>
      </w:r>
    </w:p>
    <w:p w:rsidR="006973E1" w:rsidRPr="005F3B6A" w:rsidRDefault="006973E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973E1" w:rsidRPr="005F3B6A" w:rsidTr="006973E1">
        <w:tc>
          <w:tcPr>
            <w:tcW w:w="5068" w:type="dxa"/>
          </w:tcPr>
          <w:p w:rsidR="006973E1" w:rsidRPr="005F3B6A" w:rsidRDefault="006973E1" w:rsidP="008102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46587F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069" w:type="dxa"/>
          </w:tcPr>
          <w:p w:rsidR="006973E1" w:rsidRPr="005F3B6A" w:rsidRDefault="006973E1" w:rsidP="0081025C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46587F">
              <w:rPr>
                <w:rFonts w:ascii="Liberation Serif" w:hAnsi="Liberation Serif" w:cs="Liberation Serif"/>
                <w:sz w:val="28"/>
                <w:szCs w:val="28"/>
              </w:rPr>
              <w:t>05 декабря</w:t>
            </w: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 2022 года</w:t>
            </w:r>
          </w:p>
        </w:tc>
      </w:tr>
    </w:tbl>
    <w:p w:rsidR="006973E1" w:rsidRPr="005F3B6A" w:rsidRDefault="006973E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17"/>
        <w:gridCol w:w="5420"/>
      </w:tblGrid>
      <w:tr w:rsidR="006973E1" w:rsidRPr="005F3B6A" w:rsidTr="00917CBF">
        <w:tc>
          <w:tcPr>
            <w:tcW w:w="4219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Председательствовал: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Инькова Т. М.</w:t>
            </w:r>
          </w:p>
        </w:tc>
      </w:tr>
      <w:tr w:rsidR="006973E1" w:rsidRPr="005F3B6A" w:rsidTr="00917CBF">
        <w:tc>
          <w:tcPr>
            <w:tcW w:w="4219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Присутствовали: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члены Общественного совета по вопросам образования в Пышминском городском округе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46587F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>Жилюс Л. А., Павлова Е. С., Ракульцева О. В., Соколова О. А.</w:t>
            </w:r>
          </w:p>
        </w:tc>
      </w:tr>
      <w:tr w:rsidR="006973E1" w:rsidRPr="005F3B6A" w:rsidTr="00917CBF">
        <w:tc>
          <w:tcPr>
            <w:tcW w:w="4219" w:type="dxa"/>
          </w:tcPr>
          <w:p w:rsidR="00917CBF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Присутствовали: 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представитель МКУ ПГО «УОиМП»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ind w:left="117" w:right="34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Аминева С. Ю.</w:t>
            </w:r>
          </w:p>
        </w:tc>
      </w:tr>
    </w:tbl>
    <w:p w:rsidR="0046587F" w:rsidRDefault="0046587F" w:rsidP="0081025C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65E59" w:rsidRDefault="00B65E59" w:rsidP="00B65E59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>. Об экспертизе отчетов за 2 полугодие 2022 года о выполнении планов мероприятий по устранению недостатков, выявленных в ходе проведения в 2021 году независимой оценки качества условий осуществления образовательной деятельности общеобразовательными организациями, расположенными на территории Пышминского городского округа</w:t>
      </w:r>
    </w:p>
    <w:p w:rsidR="00B65E59" w:rsidRDefault="00B65E59" w:rsidP="00B65E59">
      <w:pP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(Члены Общественного совета)</w:t>
      </w:r>
    </w:p>
    <w:p w:rsidR="00B65E59" w:rsidRDefault="00B65E59" w:rsidP="00B65E59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65E59" w:rsidRDefault="00B65E59" w:rsidP="00B65E59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Принять к сведению информацию об экспертизе отчетов за 2 полугодие 2022 года о выполнении планов мероприятий по устранению недостатков, выявленных в ходе проведения в 2021 году независимой оценки качества условий осуществления образовательной деятельности общеобразовательными организациями, расположенными на территории Пышминского городского округа;</w:t>
      </w:r>
    </w:p>
    <w:p w:rsidR="00B65E59" w:rsidRDefault="00B65E59" w:rsidP="00B65E59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B65E59" w:rsidRDefault="00B65E59" w:rsidP="00B65E59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>2. Руководителям разместить на официальных сайтах в разделе «Независимая оценка качества оказания услуг» отчеты за 2 полугодие 2022 года о реализации планов мероприятий.</w:t>
      </w:r>
    </w:p>
    <w:p w:rsidR="00B65E59" w:rsidRDefault="00B65E59" w:rsidP="0046587F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Pr="00B65E59" w:rsidRDefault="0046587F" w:rsidP="0046587F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B65E59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B65E59" w:rsidRPr="00B65E59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B65E59">
        <w:rPr>
          <w:rFonts w:ascii="Liberation Serif" w:hAnsi="Liberation Serif" w:cs="Liberation Serif"/>
          <w:b/>
          <w:sz w:val="28"/>
          <w:szCs w:val="28"/>
        </w:rPr>
        <w:t>. О результатах независимой оценки качества условий осуществления образовательной деятельности дошкольными образовательными организациями, расположенными на территории Пышминского городского округа, проведенной в 2022 году</w:t>
      </w:r>
    </w:p>
    <w:p w:rsidR="0046587F" w:rsidRPr="006973E1" w:rsidRDefault="0046587F" w:rsidP="0046587F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С. Ю. Аминева</w:t>
      </w:r>
      <w:r w:rsidRPr="006973E1">
        <w:rPr>
          <w:rFonts w:ascii="Liberation Serif" w:hAnsi="Liberation Serif" w:cs="Liberation Serif"/>
          <w:sz w:val="28"/>
          <w:szCs w:val="28"/>
        </w:rPr>
        <w:t>)</w:t>
      </w:r>
    </w:p>
    <w:p w:rsidR="0046587F" w:rsidRPr="006973E1" w:rsidRDefault="0046587F" w:rsidP="0046587F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</w:rPr>
        <w:t xml:space="preserve">1. Принять к сведению доклад </w:t>
      </w:r>
      <w:r>
        <w:rPr>
          <w:rFonts w:ascii="Liberation Serif" w:hAnsi="Liberation Serif" w:cs="Liberation Serif"/>
          <w:sz w:val="28"/>
          <w:szCs w:val="28"/>
        </w:rPr>
        <w:t>специалиста МКУ ПГО «УОиМП» С. Ю. Аминевой «</w:t>
      </w:r>
      <w:r w:rsidRPr="006973E1"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 xml:space="preserve">результатах независимой оценки качества условий осуществления образовательной деятельности дошкольными образовательными организациями, </w:t>
      </w:r>
      <w:r>
        <w:rPr>
          <w:rFonts w:ascii="Liberation Serif" w:hAnsi="Liberation Serif" w:cs="Liberation Serif"/>
          <w:sz w:val="28"/>
          <w:szCs w:val="28"/>
        </w:rPr>
        <w:lastRenderedPageBreak/>
        <w:t>расположенными на территории Пышминского городского округа, проведенной в 2022 году.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Pr="00B65E59" w:rsidRDefault="0046587F" w:rsidP="0046587F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B65E59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="00B65E59" w:rsidRPr="00B65E59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B65E59">
        <w:rPr>
          <w:rFonts w:ascii="Liberation Serif" w:hAnsi="Liberation Serif" w:cs="Liberation Serif"/>
          <w:b/>
          <w:sz w:val="28"/>
          <w:szCs w:val="28"/>
        </w:rPr>
        <w:t>. Рассмотрение и анализ Общественным советом по вопросам образования в Пышминском городском округе результатов независимой оценки качества, проведенной в 2022 году</w:t>
      </w:r>
    </w:p>
    <w:p w:rsidR="0046587F" w:rsidRDefault="0046587F" w:rsidP="0046587F">
      <w:pP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(Члены Общественного совета)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 информационную справку об итогах проведения независимой оценки качества условий осуществления образовательной деятельности общеобразовательными организациями, расположенными на территории Пышминского городского округа;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Руководителям дошкольных образовательных организаций: 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Рассмотреть информацию о результатах независимой оценки качества условий осуществления образовательной деятельности в 2022 году, учесть данные результаты при выработке мер по совершенствованию образовательной деятельности организации;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Срок - </w:t>
      </w:r>
      <w:r>
        <w:rPr>
          <w:rFonts w:ascii="Liberation Serif" w:hAnsi="Liberation Serif"/>
          <w:sz w:val="28"/>
          <w:szCs w:val="28"/>
          <w:u w:val="single"/>
        </w:rPr>
        <w:t>до 07 декабря 2022</w:t>
      </w:r>
      <w:r w:rsidRPr="00BD30FB">
        <w:rPr>
          <w:rFonts w:ascii="Liberation Serif" w:hAnsi="Liberation Serif"/>
          <w:sz w:val="28"/>
          <w:szCs w:val="28"/>
          <w:u w:val="single"/>
        </w:rPr>
        <w:t xml:space="preserve"> года</w:t>
      </w:r>
      <w:r>
        <w:rPr>
          <w:rFonts w:ascii="Liberation Serif" w:hAnsi="Liberation Serif"/>
          <w:sz w:val="28"/>
          <w:szCs w:val="28"/>
        </w:rPr>
        <w:t>;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</w:t>
      </w:r>
      <w:r w:rsidRPr="00BD30F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разработать </w:t>
      </w:r>
      <w:r w:rsidRPr="00BD30FB">
        <w:rPr>
          <w:rFonts w:ascii="Liberation Serif" w:hAnsi="Liberation Serif"/>
          <w:sz w:val="28"/>
          <w:szCs w:val="28"/>
        </w:rPr>
        <w:t>план мероприятий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D30FB">
        <w:rPr>
          <w:rFonts w:ascii="Liberation Serif" w:hAnsi="Liberation Serif"/>
          <w:sz w:val="28"/>
          <w:szCs w:val="28"/>
        </w:rPr>
        <w:t>по устранению недостатков, выявленных в ходе проведения независимой оценки качества</w:t>
      </w:r>
      <w:r>
        <w:rPr>
          <w:rFonts w:ascii="Liberation Serif" w:hAnsi="Liberation Serif"/>
          <w:sz w:val="28"/>
          <w:szCs w:val="28"/>
        </w:rPr>
        <w:t>;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Срок - </w:t>
      </w:r>
      <w:r>
        <w:rPr>
          <w:rFonts w:ascii="Liberation Serif" w:hAnsi="Liberation Serif"/>
          <w:sz w:val="28"/>
          <w:szCs w:val="28"/>
          <w:u w:val="single"/>
        </w:rPr>
        <w:t>до 07 декабря 2022</w:t>
      </w:r>
      <w:r w:rsidRPr="00BD30FB">
        <w:rPr>
          <w:rFonts w:ascii="Liberation Serif" w:hAnsi="Liberation Serif"/>
          <w:sz w:val="28"/>
          <w:szCs w:val="28"/>
          <w:u w:val="single"/>
        </w:rPr>
        <w:t xml:space="preserve"> года</w:t>
      </w:r>
      <w:r>
        <w:rPr>
          <w:rFonts w:ascii="Liberation Serif" w:hAnsi="Liberation Serif"/>
          <w:sz w:val="28"/>
          <w:szCs w:val="28"/>
        </w:rPr>
        <w:t>;</w:t>
      </w:r>
    </w:p>
    <w:p w:rsidR="0046587F" w:rsidRDefault="0046587F" w:rsidP="0046587F">
      <w:pPr>
        <w:spacing w:after="0" w:line="240" w:lineRule="auto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Поощрить руководителей организаций, деятельность которых высоко оценивается населением, по результатам независимой оценки качества в 2022 году;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</w:t>
      </w:r>
      <w:r w:rsidRPr="0046587F">
        <w:rPr>
          <w:rFonts w:ascii="Liberation Serif" w:hAnsi="Liberation Serif" w:cs="Liberation Serif"/>
          <w:sz w:val="28"/>
          <w:szCs w:val="28"/>
          <w:u w:val="single"/>
        </w:rPr>
        <w:t>до 1 февраля 2022 года.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Pr="006973E1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6587F" w:rsidRPr="00B65E59" w:rsidTr="00FE03E8">
        <w:tc>
          <w:tcPr>
            <w:tcW w:w="5210" w:type="dxa"/>
          </w:tcPr>
          <w:p w:rsidR="0046587F" w:rsidRPr="00B65E59" w:rsidRDefault="0046587F" w:rsidP="00FE03E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65E59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Общественного совета по вопросам образования в Пышминском городском округе</w:t>
            </w:r>
          </w:p>
        </w:tc>
        <w:tc>
          <w:tcPr>
            <w:tcW w:w="5211" w:type="dxa"/>
          </w:tcPr>
          <w:p w:rsidR="0046587F" w:rsidRPr="00B65E59" w:rsidRDefault="0046587F" w:rsidP="00FE03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587F" w:rsidRPr="00B65E59" w:rsidRDefault="0046587F" w:rsidP="00FE03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587F" w:rsidRPr="00B65E59" w:rsidRDefault="0046587F" w:rsidP="00FE03E8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B65E59">
              <w:rPr>
                <w:rFonts w:ascii="Liberation Serif" w:hAnsi="Liberation Serif" w:cs="Liberation Serif"/>
                <w:sz w:val="28"/>
                <w:szCs w:val="28"/>
              </w:rPr>
              <w:t>_____________________Т. М. Инькова</w:t>
            </w:r>
          </w:p>
        </w:tc>
      </w:tr>
    </w:tbl>
    <w:p w:rsidR="0046587F" w:rsidRPr="00B65E59" w:rsidRDefault="0046587F" w:rsidP="004658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87E82" w:rsidRPr="00B65E59" w:rsidRDefault="00987E82" w:rsidP="00B65E59">
      <w:pPr>
        <w:tabs>
          <w:tab w:val="left" w:pos="1620"/>
        </w:tabs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987E82" w:rsidRPr="00B65E59" w:rsidSect="00187A6E">
      <w:footerReference w:type="default" r:id="rId8"/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8B" w:rsidRDefault="007A378B" w:rsidP="006401B3">
      <w:pPr>
        <w:spacing w:after="0" w:line="240" w:lineRule="auto"/>
      </w:pPr>
      <w:r>
        <w:separator/>
      </w:r>
    </w:p>
  </w:endnote>
  <w:endnote w:type="continuationSeparator" w:id="1">
    <w:p w:rsidR="007A378B" w:rsidRDefault="007A378B" w:rsidP="006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7827"/>
      <w:docPartObj>
        <w:docPartGallery w:val="Page Numbers (Bottom of Page)"/>
        <w:docPartUnique/>
      </w:docPartObj>
    </w:sdtPr>
    <w:sdtContent>
      <w:p w:rsidR="006F1B41" w:rsidRDefault="00C06975">
        <w:pPr>
          <w:pStyle w:val="ab"/>
          <w:jc w:val="center"/>
        </w:pPr>
        <w:fldSimple w:instr=" PAGE   \* MERGEFORMAT ">
          <w:r w:rsidR="00B65E59">
            <w:rPr>
              <w:noProof/>
            </w:rPr>
            <w:t>2</w:t>
          </w:r>
        </w:fldSimple>
      </w:p>
    </w:sdtContent>
  </w:sdt>
  <w:p w:rsidR="006F1B41" w:rsidRDefault="006F1B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8B" w:rsidRDefault="007A378B" w:rsidP="006401B3">
      <w:pPr>
        <w:spacing w:after="0" w:line="240" w:lineRule="auto"/>
      </w:pPr>
      <w:r>
        <w:separator/>
      </w:r>
    </w:p>
  </w:footnote>
  <w:footnote w:type="continuationSeparator" w:id="1">
    <w:p w:rsidR="007A378B" w:rsidRDefault="007A378B" w:rsidP="006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C32"/>
    <w:multiLevelType w:val="hybridMultilevel"/>
    <w:tmpl w:val="4CAE30BC"/>
    <w:lvl w:ilvl="0" w:tplc="0A0E1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641E5"/>
    <w:multiLevelType w:val="hybridMultilevel"/>
    <w:tmpl w:val="681C9690"/>
    <w:lvl w:ilvl="0" w:tplc="7BA4A8EA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5BB"/>
    <w:multiLevelType w:val="hybridMultilevel"/>
    <w:tmpl w:val="7B140D24"/>
    <w:lvl w:ilvl="0" w:tplc="B762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305A06"/>
    <w:multiLevelType w:val="hybridMultilevel"/>
    <w:tmpl w:val="DB1E87AE"/>
    <w:lvl w:ilvl="0" w:tplc="39945192">
      <w:start w:val="1"/>
      <w:numFmt w:val="upperRoman"/>
      <w:lvlText w:val="%1."/>
      <w:lvlJc w:val="left"/>
      <w:pPr>
        <w:ind w:left="1080" w:hanging="72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53AA"/>
    <w:multiLevelType w:val="hybridMultilevel"/>
    <w:tmpl w:val="1416EE94"/>
    <w:lvl w:ilvl="0" w:tplc="37F8A8EC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7431D8B"/>
    <w:multiLevelType w:val="hybridMultilevel"/>
    <w:tmpl w:val="63CE6DA0"/>
    <w:lvl w:ilvl="0" w:tplc="E9C60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44104"/>
    <w:multiLevelType w:val="hybridMultilevel"/>
    <w:tmpl w:val="DA2A2DE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FE1C1A"/>
    <w:multiLevelType w:val="hybridMultilevel"/>
    <w:tmpl w:val="B3540C34"/>
    <w:lvl w:ilvl="0" w:tplc="FFD05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A57059"/>
    <w:multiLevelType w:val="hybridMultilevel"/>
    <w:tmpl w:val="E44C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324B2"/>
    <w:multiLevelType w:val="hybridMultilevel"/>
    <w:tmpl w:val="AEBE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C52"/>
    <w:multiLevelType w:val="hybridMultilevel"/>
    <w:tmpl w:val="831E81E0"/>
    <w:lvl w:ilvl="0" w:tplc="F68AA632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09201BF"/>
    <w:multiLevelType w:val="hybridMultilevel"/>
    <w:tmpl w:val="53F41698"/>
    <w:lvl w:ilvl="0" w:tplc="54DAC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1B007E"/>
    <w:multiLevelType w:val="hybridMultilevel"/>
    <w:tmpl w:val="1464B61A"/>
    <w:lvl w:ilvl="0" w:tplc="2A488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02D4E1C"/>
    <w:multiLevelType w:val="hybridMultilevel"/>
    <w:tmpl w:val="86586C38"/>
    <w:lvl w:ilvl="0" w:tplc="151E6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4B692D"/>
    <w:multiLevelType w:val="hybridMultilevel"/>
    <w:tmpl w:val="1C926CA6"/>
    <w:lvl w:ilvl="0" w:tplc="FED2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D4A34"/>
    <w:multiLevelType w:val="hybridMultilevel"/>
    <w:tmpl w:val="E7FC731E"/>
    <w:lvl w:ilvl="0" w:tplc="014AD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9C7BAF"/>
    <w:multiLevelType w:val="hybridMultilevel"/>
    <w:tmpl w:val="4DE6DB22"/>
    <w:lvl w:ilvl="0" w:tplc="977AB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9925CB"/>
    <w:multiLevelType w:val="hybridMultilevel"/>
    <w:tmpl w:val="6AC8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F5741"/>
    <w:multiLevelType w:val="hybridMultilevel"/>
    <w:tmpl w:val="80F23820"/>
    <w:lvl w:ilvl="0" w:tplc="E3BC65D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7C0AB1"/>
    <w:multiLevelType w:val="hybridMultilevel"/>
    <w:tmpl w:val="A7D40948"/>
    <w:lvl w:ilvl="0" w:tplc="F9B09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ED09D7"/>
    <w:multiLevelType w:val="hybridMultilevel"/>
    <w:tmpl w:val="968C0C2A"/>
    <w:lvl w:ilvl="0" w:tplc="2CE48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5C4241"/>
    <w:multiLevelType w:val="hybridMultilevel"/>
    <w:tmpl w:val="B5C8609E"/>
    <w:lvl w:ilvl="0" w:tplc="97A87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EF09D4"/>
    <w:multiLevelType w:val="hybridMultilevel"/>
    <w:tmpl w:val="1FE0392A"/>
    <w:lvl w:ilvl="0" w:tplc="758033C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877C2"/>
    <w:multiLevelType w:val="hybridMultilevel"/>
    <w:tmpl w:val="E256A356"/>
    <w:lvl w:ilvl="0" w:tplc="C42C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7"/>
  </w:num>
  <w:num w:numId="13">
    <w:abstractNumId w:val="22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17"/>
  </w:num>
  <w:num w:numId="22">
    <w:abstractNumId w:val="23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10C8"/>
    <w:rsid w:val="000012D6"/>
    <w:rsid w:val="000108E2"/>
    <w:rsid w:val="000135FB"/>
    <w:rsid w:val="000136A4"/>
    <w:rsid w:val="00016C14"/>
    <w:rsid w:val="00021C68"/>
    <w:rsid w:val="00040149"/>
    <w:rsid w:val="000418E6"/>
    <w:rsid w:val="0005047E"/>
    <w:rsid w:val="00086362"/>
    <w:rsid w:val="000A0CC9"/>
    <w:rsid w:val="000A28D2"/>
    <w:rsid w:val="000A6E48"/>
    <w:rsid w:val="000B1EFE"/>
    <w:rsid w:val="000B3FB6"/>
    <w:rsid w:val="000B508D"/>
    <w:rsid w:val="000C067B"/>
    <w:rsid w:val="000C36E1"/>
    <w:rsid w:val="000C567B"/>
    <w:rsid w:val="000D2FA6"/>
    <w:rsid w:val="000E6671"/>
    <w:rsid w:val="000F2D42"/>
    <w:rsid w:val="00102790"/>
    <w:rsid w:val="00104C70"/>
    <w:rsid w:val="0013054D"/>
    <w:rsid w:val="00131439"/>
    <w:rsid w:val="00133F7B"/>
    <w:rsid w:val="00146DB0"/>
    <w:rsid w:val="0017247D"/>
    <w:rsid w:val="0017610A"/>
    <w:rsid w:val="00182F34"/>
    <w:rsid w:val="00186A85"/>
    <w:rsid w:val="00187A6E"/>
    <w:rsid w:val="00191B84"/>
    <w:rsid w:val="001A31A6"/>
    <w:rsid w:val="001B67BF"/>
    <w:rsid w:val="001B6C3E"/>
    <w:rsid w:val="001C5DA2"/>
    <w:rsid w:val="001C5E20"/>
    <w:rsid w:val="001D01B0"/>
    <w:rsid w:val="001E2416"/>
    <w:rsid w:val="001E522E"/>
    <w:rsid w:val="00207647"/>
    <w:rsid w:val="00214806"/>
    <w:rsid w:val="00221649"/>
    <w:rsid w:val="002234A9"/>
    <w:rsid w:val="00224C1E"/>
    <w:rsid w:val="00225B49"/>
    <w:rsid w:val="00230179"/>
    <w:rsid w:val="002334B0"/>
    <w:rsid w:val="00250F23"/>
    <w:rsid w:val="0025620E"/>
    <w:rsid w:val="00265BA4"/>
    <w:rsid w:val="00272DE9"/>
    <w:rsid w:val="0027524B"/>
    <w:rsid w:val="00277BC0"/>
    <w:rsid w:val="002855FB"/>
    <w:rsid w:val="002A3BBE"/>
    <w:rsid w:val="002B5988"/>
    <w:rsid w:val="002B6A2C"/>
    <w:rsid w:val="002C32ED"/>
    <w:rsid w:val="002F505B"/>
    <w:rsid w:val="00303334"/>
    <w:rsid w:val="00307ED4"/>
    <w:rsid w:val="00320860"/>
    <w:rsid w:val="00324251"/>
    <w:rsid w:val="0032676F"/>
    <w:rsid w:val="003437D1"/>
    <w:rsid w:val="00343FD0"/>
    <w:rsid w:val="00344ECF"/>
    <w:rsid w:val="00352DAF"/>
    <w:rsid w:val="00366506"/>
    <w:rsid w:val="00371CB5"/>
    <w:rsid w:val="00373479"/>
    <w:rsid w:val="00385B6C"/>
    <w:rsid w:val="00393F60"/>
    <w:rsid w:val="003B3526"/>
    <w:rsid w:val="003D2BFE"/>
    <w:rsid w:val="003D7BA2"/>
    <w:rsid w:val="003F7B25"/>
    <w:rsid w:val="003F7DC8"/>
    <w:rsid w:val="0040475E"/>
    <w:rsid w:val="00413D20"/>
    <w:rsid w:val="00414289"/>
    <w:rsid w:val="00417265"/>
    <w:rsid w:val="00421ED9"/>
    <w:rsid w:val="00430A56"/>
    <w:rsid w:val="00440C97"/>
    <w:rsid w:val="00445518"/>
    <w:rsid w:val="00445BB5"/>
    <w:rsid w:val="004558C5"/>
    <w:rsid w:val="004610C8"/>
    <w:rsid w:val="0046587F"/>
    <w:rsid w:val="00470040"/>
    <w:rsid w:val="0047142B"/>
    <w:rsid w:val="00472C6B"/>
    <w:rsid w:val="00473A9E"/>
    <w:rsid w:val="004807DC"/>
    <w:rsid w:val="00481EAB"/>
    <w:rsid w:val="00484BDA"/>
    <w:rsid w:val="00492498"/>
    <w:rsid w:val="004949D2"/>
    <w:rsid w:val="004950AB"/>
    <w:rsid w:val="004A127F"/>
    <w:rsid w:val="004A1C9E"/>
    <w:rsid w:val="004C2220"/>
    <w:rsid w:val="004E5B57"/>
    <w:rsid w:val="004E7316"/>
    <w:rsid w:val="004F7790"/>
    <w:rsid w:val="00501414"/>
    <w:rsid w:val="0051156A"/>
    <w:rsid w:val="00513452"/>
    <w:rsid w:val="00515C36"/>
    <w:rsid w:val="00527481"/>
    <w:rsid w:val="00532BE3"/>
    <w:rsid w:val="00535604"/>
    <w:rsid w:val="005402ED"/>
    <w:rsid w:val="00547F81"/>
    <w:rsid w:val="00557061"/>
    <w:rsid w:val="00563562"/>
    <w:rsid w:val="00566216"/>
    <w:rsid w:val="00575F60"/>
    <w:rsid w:val="00580C6D"/>
    <w:rsid w:val="00583DFC"/>
    <w:rsid w:val="00597966"/>
    <w:rsid w:val="005A302C"/>
    <w:rsid w:val="005B609C"/>
    <w:rsid w:val="005B7CC0"/>
    <w:rsid w:val="005C68F2"/>
    <w:rsid w:val="005D284F"/>
    <w:rsid w:val="005E2862"/>
    <w:rsid w:val="005E3EB4"/>
    <w:rsid w:val="005F22A7"/>
    <w:rsid w:val="005F3B6A"/>
    <w:rsid w:val="005F6985"/>
    <w:rsid w:val="0060304A"/>
    <w:rsid w:val="00604F6A"/>
    <w:rsid w:val="0060752A"/>
    <w:rsid w:val="00612D14"/>
    <w:rsid w:val="00617FE7"/>
    <w:rsid w:val="00622E1E"/>
    <w:rsid w:val="00624165"/>
    <w:rsid w:val="00632A0B"/>
    <w:rsid w:val="00633B94"/>
    <w:rsid w:val="006401B3"/>
    <w:rsid w:val="0064156B"/>
    <w:rsid w:val="006554B0"/>
    <w:rsid w:val="00665922"/>
    <w:rsid w:val="00666013"/>
    <w:rsid w:val="00667BAB"/>
    <w:rsid w:val="00670C36"/>
    <w:rsid w:val="0067649B"/>
    <w:rsid w:val="00681A08"/>
    <w:rsid w:val="006973E1"/>
    <w:rsid w:val="006B31B9"/>
    <w:rsid w:val="006D0A23"/>
    <w:rsid w:val="006D4A49"/>
    <w:rsid w:val="006E30B5"/>
    <w:rsid w:val="006E7B8A"/>
    <w:rsid w:val="006F0F57"/>
    <w:rsid w:val="006F1B41"/>
    <w:rsid w:val="006F3125"/>
    <w:rsid w:val="00711FB6"/>
    <w:rsid w:val="007135E6"/>
    <w:rsid w:val="00723DC1"/>
    <w:rsid w:val="00745C60"/>
    <w:rsid w:val="0075264C"/>
    <w:rsid w:val="007534A7"/>
    <w:rsid w:val="00760654"/>
    <w:rsid w:val="007715ED"/>
    <w:rsid w:val="00772A7A"/>
    <w:rsid w:val="00793696"/>
    <w:rsid w:val="007A0570"/>
    <w:rsid w:val="007A0DD3"/>
    <w:rsid w:val="007A19D4"/>
    <w:rsid w:val="007A378B"/>
    <w:rsid w:val="007A4062"/>
    <w:rsid w:val="007B21F6"/>
    <w:rsid w:val="007B33FC"/>
    <w:rsid w:val="007B55E8"/>
    <w:rsid w:val="007B6571"/>
    <w:rsid w:val="007D6565"/>
    <w:rsid w:val="007E2BCD"/>
    <w:rsid w:val="007E7549"/>
    <w:rsid w:val="007E7CE7"/>
    <w:rsid w:val="007E7D4F"/>
    <w:rsid w:val="0080675A"/>
    <w:rsid w:val="00807F5B"/>
    <w:rsid w:val="0081025C"/>
    <w:rsid w:val="00813FDC"/>
    <w:rsid w:val="0084279D"/>
    <w:rsid w:val="008478F2"/>
    <w:rsid w:val="008608AF"/>
    <w:rsid w:val="00865558"/>
    <w:rsid w:val="00874E07"/>
    <w:rsid w:val="00882432"/>
    <w:rsid w:val="008870C6"/>
    <w:rsid w:val="008906CD"/>
    <w:rsid w:val="00892661"/>
    <w:rsid w:val="0089386F"/>
    <w:rsid w:val="008948CC"/>
    <w:rsid w:val="008A18AB"/>
    <w:rsid w:val="008A70F1"/>
    <w:rsid w:val="008B34E7"/>
    <w:rsid w:val="008B6C0A"/>
    <w:rsid w:val="008C2DD0"/>
    <w:rsid w:val="008C2E82"/>
    <w:rsid w:val="008C705E"/>
    <w:rsid w:val="008E5663"/>
    <w:rsid w:val="008E6250"/>
    <w:rsid w:val="008E6CE2"/>
    <w:rsid w:val="008F2A7C"/>
    <w:rsid w:val="008F6D9B"/>
    <w:rsid w:val="009014A5"/>
    <w:rsid w:val="00902557"/>
    <w:rsid w:val="0090414D"/>
    <w:rsid w:val="00907C72"/>
    <w:rsid w:val="0091584B"/>
    <w:rsid w:val="00917CBF"/>
    <w:rsid w:val="00923FB0"/>
    <w:rsid w:val="009249BF"/>
    <w:rsid w:val="009254C8"/>
    <w:rsid w:val="00927C05"/>
    <w:rsid w:val="00932A49"/>
    <w:rsid w:val="00940F63"/>
    <w:rsid w:val="00946770"/>
    <w:rsid w:val="00966985"/>
    <w:rsid w:val="00967BD2"/>
    <w:rsid w:val="00977886"/>
    <w:rsid w:val="00987E82"/>
    <w:rsid w:val="00996E1D"/>
    <w:rsid w:val="00997212"/>
    <w:rsid w:val="009A1537"/>
    <w:rsid w:val="009A4FE9"/>
    <w:rsid w:val="009B3063"/>
    <w:rsid w:val="009B5719"/>
    <w:rsid w:val="009B663A"/>
    <w:rsid w:val="009C4B16"/>
    <w:rsid w:val="009D1718"/>
    <w:rsid w:val="009E4618"/>
    <w:rsid w:val="009E61C0"/>
    <w:rsid w:val="00A00815"/>
    <w:rsid w:val="00A012BC"/>
    <w:rsid w:val="00A04E69"/>
    <w:rsid w:val="00A07227"/>
    <w:rsid w:val="00A16106"/>
    <w:rsid w:val="00A20D55"/>
    <w:rsid w:val="00A36E11"/>
    <w:rsid w:val="00A4628D"/>
    <w:rsid w:val="00A52290"/>
    <w:rsid w:val="00A52589"/>
    <w:rsid w:val="00A625F9"/>
    <w:rsid w:val="00A67870"/>
    <w:rsid w:val="00A73AE7"/>
    <w:rsid w:val="00A8623A"/>
    <w:rsid w:val="00A871AA"/>
    <w:rsid w:val="00A94F74"/>
    <w:rsid w:val="00AA72B6"/>
    <w:rsid w:val="00AB0BF1"/>
    <w:rsid w:val="00AC2601"/>
    <w:rsid w:val="00AF5F23"/>
    <w:rsid w:val="00B040FE"/>
    <w:rsid w:val="00B11EBC"/>
    <w:rsid w:val="00B24E15"/>
    <w:rsid w:val="00B26ACD"/>
    <w:rsid w:val="00B33053"/>
    <w:rsid w:val="00B5159D"/>
    <w:rsid w:val="00B554AA"/>
    <w:rsid w:val="00B65E59"/>
    <w:rsid w:val="00B66DA4"/>
    <w:rsid w:val="00B7690B"/>
    <w:rsid w:val="00B82AB7"/>
    <w:rsid w:val="00B91955"/>
    <w:rsid w:val="00B91A8D"/>
    <w:rsid w:val="00BA1196"/>
    <w:rsid w:val="00BA26C7"/>
    <w:rsid w:val="00BB3026"/>
    <w:rsid w:val="00BB60C0"/>
    <w:rsid w:val="00BC7203"/>
    <w:rsid w:val="00BD41C9"/>
    <w:rsid w:val="00BD6057"/>
    <w:rsid w:val="00BD7847"/>
    <w:rsid w:val="00BE141A"/>
    <w:rsid w:val="00BF261A"/>
    <w:rsid w:val="00C00112"/>
    <w:rsid w:val="00C02E9C"/>
    <w:rsid w:val="00C05A47"/>
    <w:rsid w:val="00C06975"/>
    <w:rsid w:val="00C16CE2"/>
    <w:rsid w:val="00C24E36"/>
    <w:rsid w:val="00C25FAB"/>
    <w:rsid w:val="00C436FB"/>
    <w:rsid w:val="00C43DC8"/>
    <w:rsid w:val="00C47830"/>
    <w:rsid w:val="00C500CF"/>
    <w:rsid w:val="00C5160D"/>
    <w:rsid w:val="00C70031"/>
    <w:rsid w:val="00C73939"/>
    <w:rsid w:val="00C75AFB"/>
    <w:rsid w:val="00C76F8C"/>
    <w:rsid w:val="00C77113"/>
    <w:rsid w:val="00C941CE"/>
    <w:rsid w:val="00C947C7"/>
    <w:rsid w:val="00C9725B"/>
    <w:rsid w:val="00CA228B"/>
    <w:rsid w:val="00CA5229"/>
    <w:rsid w:val="00CB04FC"/>
    <w:rsid w:val="00CB0BCF"/>
    <w:rsid w:val="00CC0A13"/>
    <w:rsid w:val="00CD4074"/>
    <w:rsid w:val="00CD6F65"/>
    <w:rsid w:val="00CE0930"/>
    <w:rsid w:val="00CE236B"/>
    <w:rsid w:val="00CE7CAE"/>
    <w:rsid w:val="00D01AD8"/>
    <w:rsid w:val="00D02410"/>
    <w:rsid w:val="00D24394"/>
    <w:rsid w:val="00D3312D"/>
    <w:rsid w:val="00D408B5"/>
    <w:rsid w:val="00D42049"/>
    <w:rsid w:val="00D42FF2"/>
    <w:rsid w:val="00D43EA0"/>
    <w:rsid w:val="00D4784F"/>
    <w:rsid w:val="00D5064F"/>
    <w:rsid w:val="00D84D5A"/>
    <w:rsid w:val="00D90E28"/>
    <w:rsid w:val="00D93929"/>
    <w:rsid w:val="00DB104D"/>
    <w:rsid w:val="00DB5336"/>
    <w:rsid w:val="00DB7668"/>
    <w:rsid w:val="00DC3B27"/>
    <w:rsid w:val="00DD38B7"/>
    <w:rsid w:val="00DE1493"/>
    <w:rsid w:val="00DF48E1"/>
    <w:rsid w:val="00DF6F3E"/>
    <w:rsid w:val="00E0113D"/>
    <w:rsid w:val="00E04C39"/>
    <w:rsid w:val="00E06C40"/>
    <w:rsid w:val="00E073C8"/>
    <w:rsid w:val="00E10ABF"/>
    <w:rsid w:val="00E158E4"/>
    <w:rsid w:val="00E24F1C"/>
    <w:rsid w:val="00E31BFC"/>
    <w:rsid w:val="00E35D23"/>
    <w:rsid w:val="00E576D1"/>
    <w:rsid w:val="00E6088E"/>
    <w:rsid w:val="00E70B88"/>
    <w:rsid w:val="00E7143E"/>
    <w:rsid w:val="00E805C9"/>
    <w:rsid w:val="00E94497"/>
    <w:rsid w:val="00E958F5"/>
    <w:rsid w:val="00EA0E78"/>
    <w:rsid w:val="00EC2BAB"/>
    <w:rsid w:val="00EC574B"/>
    <w:rsid w:val="00ED14B2"/>
    <w:rsid w:val="00ED1E46"/>
    <w:rsid w:val="00ED2D4E"/>
    <w:rsid w:val="00ED6E24"/>
    <w:rsid w:val="00EF0B34"/>
    <w:rsid w:val="00EF413C"/>
    <w:rsid w:val="00F0612A"/>
    <w:rsid w:val="00F123A4"/>
    <w:rsid w:val="00F2159F"/>
    <w:rsid w:val="00F223D2"/>
    <w:rsid w:val="00F23F0F"/>
    <w:rsid w:val="00F24983"/>
    <w:rsid w:val="00F262C0"/>
    <w:rsid w:val="00F33AD1"/>
    <w:rsid w:val="00F462DE"/>
    <w:rsid w:val="00F46F34"/>
    <w:rsid w:val="00F522EE"/>
    <w:rsid w:val="00F54342"/>
    <w:rsid w:val="00F70AB1"/>
    <w:rsid w:val="00F70ACE"/>
    <w:rsid w:val="00F71C97"/>
    <w:rsid w:val="00F74A72"/>
    <w:rsid w:val="00F849B1"/>
    <w:rsid w:val="00F87DBE"/>
    <w:rsid w:val="00F90C62"/>
    <w:rsid w:val="00F937D5"/>
    <w:rsid w:val="00FA7CD4"/>
    <w:rsid w:val="00FB0AC4"/>
    <w:rsid w:val="00FB7995"/>
    <w:rsid w:val="00FB7AE0"/>
    <w:rsid w:val="00FC045E"/>
    <w:rsid w:val="00FC0574"/>
    <w:rsid w:val="00FE3C61"/>
    <w:rsid w:val="00FE3F3E"/>
    <w:rsid w:val="00FE50A7"/>
    <w:rsid w:val="00FE5682"/>
    <w:rsid w:val="00FE64FD"/>
    <w:rsid w:val="00FF1ECF"/>
    <w:rsid w:val="00FF21EC"/>
    <w:rsid w:val="00FF5BCE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62"/>
    <w:rPr>
      <w:rFonts w:ascii="Tahoma" w:hAnsi="Tahoma" w:cs="Tahoma"/>
      <w:sz w:val="16"/>
      <w:szCs w:val="16"/>
    </w:rPr>
  </w:style>
  <w:style w:type="character" w:styleId="a5">
    <w:name w:val="Strong"/>
    <w:qFormat/>
    <w:rsid w:val="00414289"/>
    <w:rPr>
      <w:b/>
      <w:bCs/>
    </w:rPr>
  </w:style>
  <w:style w:type="paragraph" w:styleId="a6">
    <w:name w:val="List Paragraph"/>
    <w:basedOn w:val="a"/>
    <w:uiPriority w:val="34"/>
    <w:qFormat/>
    <w:rsid w:val="003F7DC8"/>
    <w:pPr>
      <w:ind w:left="720"/>
      <w:contextualSpacing/>
    </w:pPr>
  </w:style>
  <w:style w:type="paragraph" w:styleId="a7">
    <w:name w:val="No Spacing"/>
    <w:link w:val="a8"/>
    <w:uiPriority w:val="1"/>
    <w:qFormat/>
    <w:rsid w:val="00A16106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A16106"/>
    <w:rPr>
      <w:rFonts w:ascii="Times New Roman" w:eastAsiaTheme="minorHAnsi" w:hAnsi="Times New Roman"/>
      <w:sz w:val="24"/>
      <w:lang w:eastAsia="en-US"/>
    </w:rPr>
  </w:style>
  <w:style w:type="paragraph" w:customStyle="1" w:styleId="1">
    <w:name w:val="Без интервала1"/>
    <w:basedOn w:val="a"/>
    <w:uiPriority w:val="99"/>
    <w:rsid w:val="00A16106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1B3"/>
  </w:style>
  <w:style w:type="paragraph" w:styleId="ab">
    <w:name w:val="footer"/>
    <w:basedOn w:val="a"/>
    <w:link w:val="ac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1B3"/>
  </w:style>
  <w:style w:type="paragraph" w:styleId="ad">
    <w:name w:val="Body Text Indent"/>
    <w:basedOn w:val="a"/>
    <w:link w:val="ae"/>
    <w:rsid w:val="00385B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385B6C"/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385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5D93-C228-45FD-90E2-497E243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</dc:creator>
  <cp:keywords/>
  <dc:description/>
  <cp:lastModifiedBy>ege2</cp:lastModifiedBy>
  <cp:revision>265</cp:revision>
  <cp:lastPrinted>2022-03-29T08:16:00Z</cp:lastPrinted>
  <dcterms:created xsi:type="dcterms:W3CDTF">2019-07-11T06:50:00Z</dcterms:created>
  <dcterms:modified xsi:type="dcterms:W3CDTF">2022-12-22T11:23:00Z</dcterms:modified>
</cp:coreProperties>
</file>