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2B" w:rsidRPr="0071512B" w:rsidRDefault="0071512B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71512B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71512B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71512B">
        <w:rPr>
          <w:rFonts w:ascii="Times New Roman" w:hAnsi="Times New Roman" w:cs="Times New Roman"/>
          <w:sz w:val="24"/>
          <w:szCs w:val="24"/>
        </w:rPr>
        <w:br/>
      </w:r>
    </w:p>
    <w:p w:rsidR="0071512B" w:rsidRPr="0071512B" w:rsidRDefault="0071512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1512B" w:rsidRPr="0071512B" w:rsidRDefault="007151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512B">
        <w:rPr>
          <w:rFonts w:ascii="Times New Roman" w:hAnsi="Times New Roman" w:cs="Times New Roman"/>
          <w:sz w:val="24"/>
          <w:szCs w:val="24"/>
        </w:rPr>
        <w:t>ФЕДЕРАЛЬНАЯ СЛУЖБА ПО ТРУДУ И ЗАНЯТОСТИ</w:t>
      </w:r>
    </w:p>
    <w:p w:rsidR="0071512B" w:rsidRPr="0071512B" w:rsidRDefault="007151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512B" w:rsidRPr="0071512B" w:rsidRDefault="007151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512B">
        <w:rPr>
          <w:rFonts w:ascii="Times New Roman" w:hAnsi="Times New Roman" w:cs="Times New Roman"/>
          <w:sz w:val="24"/>
          <w:szCs w:val="24"/>
        </w:rPr>
        <w:t>ПИСЬМО</w:t>
      </w:r>
    </w:p>
    <w:p w:rsidR="0071512B" w:rsidRPr="0071512B" w:rsidRDefault="007151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512B">
        <w:rPr>
          <w:rFonts w:ascii="Times New Roman" w:hAnsi="Times New Roman" w:cs="Times New Roman"/>
          <w:sz w:val="24"/>
          <w:szCs w:val="24"/>
        </w:rPr>
        <w:t>от 3 июня 2013 г. N ПГ/5408-3-5</w:t>
      </w:r>
    </w:p>
    <w:p w:rsidR="0071512B" w:rsidRPr="0071512B" w:rsidRDefault="007151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512B" w:rsidRPr="0071512B" w:rsidRDefault="007151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12B">
        <w:rPr>
          <w:rFonts w:ascii="Times New Roman" w:hAnsi="Times New Roman" w:cs="Times New Roman"/>
          <w:sz w:val="24"/>
          <w:szCs w:val="24"/>
        </w:rPr>
        <w:t xml:space="preserve">Управлением надзора и </w:t>
      </w:r>
      <w:proofErr w:type="gramStart"/>
      <w:r w:rsidRPr="0071512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1512B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о труде Федеральной службы по труду и занятости на обращение по вопросу обучения по охране труда руководителей и специалистов сообщается следующее.</w:t>
      </w:r>
    </w:p>
    <w:p w:rsidR="0071512B" w:rsidRPr="0071512B" w:rsidRDefault="007151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12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71512B">
          <w:rPr>
            <w:rFonts w:ascii="Times New Roman" w:hAnsi="Times New Roman" w:cs="Times New Roman"/>
            <w:color w:val="0000FF"/>
            <w:sz w:val="24"/>
            <w:szCs w:val="24"/>
          </w:rPr>
          <w:t>статьей 225</w:t>
        </w:r>
      </w:hyperlink>
      <w:r w:rsidRPr="0071512B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(далее - ТК РФ) все работники, в том числе руководители организаций, а также работодатели - индивидуальные предприниматели, обязаны проходить обучение по охране труда и проверку знания требований охраны труда в порядке,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социально-трудовых отношений.</w:t>
      </w:r>
      <w:proofErr w:type="gramEnd"/>
    </w:p>
    <w:p w:rsidR="0071512B" w:rsidRPr="0071512B" w:rsidRDefault="007151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proofErr w:type="gramStart"/>
        <w:r w:rsidRPr="0071512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71512B">
        <w:rPr>
          <w:rFonts w:ascii="Times New Roman" w:hAnsi="Times New Roman" w:cs="Times New Roman"/>
          <w:sz w:val="24"/>
          <w:szCs w:val="24"/>
        </w:rPr>
        <w:t xml:space="preserve"> Минтруда России и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в Минюсте РФ 12.02.2003 N 4209) (далее - Постановление) является основным документом, регламентирующим порядок проведения обучения по охране труда и проверки знаний требований охраны труда.</w:t>
      </w:r>
      <w:proofErr w:type="gramEnd"/>
    </w:p>
    <w:p w:rsidR="0071512B" w:rsidRPr="0071512B" w:rsidRDefault="007151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12B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7" w:history="1">
        <w:r w:rsidRPr="0071512B">
          <w:rPr>
            <w:rFonts w:ascii="Times New Roman" w:hAnsi="Times New Roman" w:cs="Times New Roman"/>
            <w:color w:val="0000FF"/>
            <w:sz w:val="24"/>
            <w:szCs w:val="24"/>
          </w:rPr>
          <w:t>пункту 2.3.2</w:t>
        </w:r>
      </w:hyperlink>
      <w:r w:rsidRPr="0071512B">
        <w:rPr>
          <w:rFonts w:ascii="Times New Roman" w:hAnsi="Times New Roman" w:cs="Times New Roman"/>
          <w:sz w:val="24"/>
          <w:szCs w:val="24"/>
        </w:rPr>
        <w:t xml:space="preserve"> Постановления, обучение по охране труда руководителей и специалистов проводится по соответствующим программам по охране труда непосредственно самой организацией или образовательными учреждениями профессионального образования, учебными центрами и другими учреждениями и организациями, осуществляющими образовательную деятельность (далее - обучающие организации), при наличии у них лицензии на право ведения образовательной деятельности, преподавательского состава, специализирующегося в области охраны труда, и соответствующей материально-технической базы.</w:t>
      </w:r>
      <w:proofErr w:type="gramEnd"/>
    </w:p>
    <w:p w:rsidR="0071512B" w:rsidRPr="0071512B" w:rsidRDefault="007151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12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71512B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715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2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71512B">
        <w:rPr>
          <w:rFonts w:ascii="Times New Roman" w:hAnsi="Times New Roman" w:cs="Times New Roman"/>
          <w:sz w:val="24"/>
          <w:szCs w:val="24"/>
        </w:rPr>
        <w:t xml:space="preserve"> России N 205н от 1 апреля 2010 года обучающие организации должны иметь лицензию на </w:t>
      </w:r>
      <w:proofErr w:type="gramStart"/>
      <w:r w:rsidRPr="0071512B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71512B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и аккредитацию на обучение работодателей и работников вопросам охраны труда.</w:t>
      </w:r>
    </w:p>
    <w:p w:rsidR="0071512B" w:rsidRPr="0071512B" w:rsidRDefault="007151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12B">
        <w:rPr>
          <w:rFonts w:ascii="Times New Roman" w:hAnsi="Times New Roman" w:cs="Times New Roman"/>
          <w:sz w:val="24"/>
          <w:szCs w:val="24"/>
        </w:rPr>
        <w:t xml:space="preserve">Разъясняем, что </w:t>
      </w:r>
      <w:hyperlink r:id="rId9" w:history="1">
        <w:r w:rsidRPr="0071512B">
          <w:rPr>
            <w:rFonts w:ascii="Times New Roman" w:hAnsi="Times New Roman" w:cs="Times New Roman"/>
            <w:color w:val="0000FF"/>
            <w:sz w:val="24"/>
            <w:szCs w:val="24"/>
          </w:rPr>
          <w:t>последний абзац п. 2.3.2</w:t>
        </w:r>
      </w:hyperlink>
      <w:r w:rsidRPr="0071512B">
        <w:rPr>
          <w:rFonts w:ascii="Times New Roman" w:hAnsi="Times New Roman" w:cs="Times New Roman"/>
          <w:sz w:val="24"/>
          <w:szCs w:val="24"/>
        </w:rPr>
        <w:t xml:space="preserve"> Постановления относится к руководителям и специалистам организации, которые не указаны в </w:t>
      </w:r>
      <w:hyperlink r:id="rId10" w:history="1">
        <w:r w:rsidRPr="0071512B">
          <w:rPr>
            <w:rFonts w:ascii="Times New Roman" w:hAnsi="Times New Roman" w:cs="Times New Roman"/>
            <w:color w:val="0000FF"/>
            <w:sz w:val="24"/>
            <w:szCs w:val="24"/>
          </w:rPr>
          <w:t>абзацах 1</w:t>
        </w:r>
      </w:hyperlink>
      <w:r w:rsidRPr="0071512B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 w:rsidRPr="0071512B">
          <w:rPr>
            <w:rFonts w:ascii="Times New Roman" w:hAnsi="Times New Roman" w:cs="Times New Roman"/>
            <w:color w:val="0000FF"/>
            <w:sz w:val="24"/>
            <w:szCs w:val="24"/>
          </w:rPr>
          <w:t>8 п. 2.3.2</w:t>
        </w:r>
      </w:hyperlink>
      <w:r w:rsidRPr="0071512B">
        <w:rPr>
          <w:rFonts w:ascii="Times New Roman" w:hAnsi="Times New Roman" w:cs="Times New Roman"/>
          <w:sz w:val="24"/>
          <w:szCs w:val="24"/>
        </w:rPr>
        <w:t>. Обучение по охране труда других лиц организации, относящихся к категории руководителей и специалистов, может проводиться в самой организации, имеющей программу обучения по охране труда, разработанную на основе примерных учебных планов и программ обучения по охране труда, билеты, утвержденные</w:t>
      </w:r>
      <w:proofErr w:type="gramEnd"/>
      <w:r w:rsidRPr="0071512B">
        <w:rPr>
          <w:rFonts w:ascii="Times New Roman" w:hAnsi="Times New Roman" w:cs="Times New Roman"/>
          <w:sz w:val="24"/>
          <w:szCs w:val="24"/>
        </w:rPr>
        <w:t xml:space="preserve"> руководителем организации, и комиссию с членами комиссии, прошедшими обучение в обучающей организации, имеющей соответствующую лицензию и аккредитацию.</w:t>
      </w:r>
    </w:p>
    <w:p w:rsidR="0071512B" w:rsidRPr="0071512B" w:rsidRDefault="007151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12B">
        <w:rPr>
          <w:rFonts w:ascii="Times New Roman" w:hAnsi="Times New Roman" w:cs="Times New Roman"/>
          <w:sz w:val="24"/>
          <w:szCs w:val="24"/>
        </w:rPr>
        <w:t xml:space="preserve">Кроме того, в случае отсутствия в организации комиссии по проверке знаний требований охраны труда прохождение </w:t>
      </w:r>
      <w:proofErr w:type="gramStart"/>
      <w:r w:rsidRPr="0071512B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71512B">
        <w:rPr>
          <w:rFonts w:ascii="Times New Roman" w:hAnsi="Times New Roman" w:cs="Times New Roman"/>
          <w:sz w:val="24"/>
          <w:szCs w:val="24"/>
        </w:rPr>
        <w:t xml:space="preserve"> труда в обучающих организациях, имеющих соответствующую лицензию и аккредитацию, для руководителей и специалистов, указанных в </w:t>
      </w:r>
      <w:hyperlink r:id="rId12" w:history="1">
        <w:r w:rsidRPr="0071512B">
          <w:rPr>
            <w:rFonts w:ascii="Times New Roman" w:hAnsi="Times New Roman" w:cs="Times New Roman"/>
            <w:color w:val="0000FF"/>
            <w:sz w:val="24"/>
            <w:szCs w:val="24"/>
          </w:rPr>
          <w:t>последнем абзаце п. 2.3.2</w:t>
        </w:r>
      </w:hyperlink>
      <w:r w:rsidRPr="0071512B">
        <w:rPr>
          <w:rFonts w:ascii="Times New Roman" w:hAnsi="Times New Roman" w:cs="Times New Roman"/>
          <w:sz w:val="24"/>
          <w:szCs w:val="24"/>
        </w:rPr>
        <w:t xml:space="preserve"> Постановления, является обязательным.</w:t>
      </w:r>
    </w:p>
    <w:p w:rsidR="0071512B" w:rsidRPr="0071512B" w:rsidRDefault="007151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12B">
        <w:rPr>
          <w:rFonts w:ascii="Times New Roman" w:hAnsi="Times New Roman" w:cs="Times New Roman"/>
          <w:sz w:val="24"/>
          <w:szCs w:val="24"/>
        </w:rPr>
        <w:t xml:space="preserve">Из вышеизложенного следует, что для проведения </w:t>
      </w:r>
      <w:proofErr w:type="gramStart"/>
      <w:r w:rsidRPr="0071512B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71512B">
        <w:rPr>
          <w:rFonts w:ascii="Times New Roman" w:hAnsi="Times New Roman" w:cs="Times New Roman"/>
          <w:sz w:val="24"/>
          <w:szCs w:val="24"/>
        </w:rPr>
        <w:t xml:space="preserve"> труда руководителей и специалистов следует руководствоваться характеристиками, установленными действующим трудовым законодательством Российской Федерации, а </w:t>
      </w:r>
      <w:r w:rsidRPr="0071512B">
        <w:rPr>
          <w:rFonts w:ascii="Times New Roman" w:hAnsi="Times New Roman" w:cs="Times New Roman"/>
          <w:sz w:val="24"/>
          <w:szCs w:val="24"/>
        </w:rPr>
        <w:lastRenderedPageBreak/>
        <w:t>также должностными обязанностями, фактически выполняемыми конкретными работниками.</w:t>
      </w:r>
    </w:p>
    <w:p w:rsidR="0071512B" w:rsidRPr="0071512B" w:rsidRDefault="007151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12B">
        <w:rPr>
          <w:rFonts w:ascii="Times New Roman" w:hAnsi="Times New Roman" w:cs="Times New Roman"/>
          <w:sz w:val="24"/>
          <w:szCs w:val="24"/>
        </w:rPr>
        <w:t xml:space="preserve">Успешное прохождение руководителями и специалистами организации, указанными в </w:t>
      </w:r>
      <w:hyperlink r:id="rId13" w:history="1">
        <w:r w:rsidRPr="0071512B">
          <w:rPr>
            <w:rFonts w:ascii="Times New Roman" w:hAnsi="Times New Roman" w:cs="Times New Roman"/>
            <w:color w:val="0000FF"/>
            <w:sz w:val="24"/>
            <w:szCs w:val="24"/>
          </w:rPr>
          <w:t>абзацах 1</w:t>
        </w:r>
      </w:hyperlink>
      <w:r w:rsidRPr="0071512B">
        <w:rPr>
          <w:rFonts w:ascii="Times New Roman" w:hAnsi="Times New Roman" w:cs="Times New Roman"/>
          <w:sz w:val="24"/>
          <w:szCs w:val="24"/>
        </w:rPr>
        <w:t xml:space="preserve"> - </w:t>
      </w:r>
      <w:hyperlink r:id="rId14" w:history="1">
        <w:r w:rsidRPr="0071512B">
          <w:rPr>
            <w:rFonts w:ascii="Times New Roman" w:hAnsi="Times New Roman" w:cs="Times New Roman"/>
            <w:color w:val="0000FF"/>
            <w:sz w:val="24"/>
            <w:szCs w:val="24"/>
          </w:rPr>
          <w:t>8 п. 2.3.2</w:t>
        </w:r>
      </w:hyperlink>
      <w:r w:rsidRPr="0071512B">
        <w:rPr>
          <w:rFonts w:ascii="Times New Roman" w:hAnsi="Times New Roman" w:cs="Times New Roman"/>
          <w:sz w:val="24"/>
          <w:szCs w:val="24"/>
        </w:rPr>
        <w:t xml:space="preserve"> Постановления, </w:t>
      </w:r>
      <w:proofErr w:type="gramStart"/>
      <w:r w:rsidRPr="0071512B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71512B">
        <w:rPr>
          <w:rFonts w:ascii="Times New Roman" w:hAnsi="Times New Roman" w:cs="Times New Roman"/>
          <w:sz w:val="24"/>
          <w:szCs w:val="24"/>
        </w:rPr>
        <w:t xml:space="preserve"> труда в самой организации ни в коей мере не отменяет обязанность прохождения обучения по охране труда указанных лиц в обучающих организациях.</w:t>
      </w:r>
    </w:p>
    <w:p w:rsidR="0071512B" w:rsidRPr="0071512B" w:rsidRDefault="007151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12B">
        <w:rPr>
          <w:rFonts w:ascii="Times New Roman" w:hAnsi="Times New Roman" w:cs="Times New Roman"/>
          <w:sz w:val="24"/>
          <w:szCs w:val="24"/>
        </w:rPr>
        <w:t xml:space="preserve">Учитывая имеющиеся в обращении сведения о том, что на заявителя руководителем возложены вопросы охраны труда в организации, полагаем необходимым пройти </w:t>
      </w:r>
      <w:proofErr w:type="gramStart"/>
      <w:r w:rsidRPr="0071512B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71512B">
        <w:rPr>
          <w:rFonts w:ascii="Times New Roman" w:hAnsi="Times New Roman" w:cs="Times New Roman"/>
          <w:sz w:val="24"/>
          <w:szCs w:val="24"/>
        </w:rPr>
        <w:t xml:space="preserve"> труда в обучающей организации, имеющей аккредитацию Минтруда России.</w:t>
      </w:r>
    </w:p>
    <w:p w:rsidR="0071512B" w:rsidRPr="0071512B" w:rsidRDefault="007151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12B">
        <w:rPr>
          <w:rFonts w:ascii="Times New Roman" w:hAnsi="Times New Roman" w:cs="Times New Roman"/>
          <w:sz w:val="24"/>
          <w:szCs w:val="24"/>
        </w:rPr>
        <w:t>Для сведения информируем, что Реестр аккредитованных организаций, оказывающих услуги в области охраны труда, в том числе осуществляющих функции по проведению обучения работодателей и работников вопросам охраны труда, размещен на официальном сайте Министерства труда и социальной защиты Российской Федерации.</w:t>
      </w:r>
    </w:p>
    <w:p w:rsidR="0071512B" w:rsidRPr="0071512B" w:rsidRDefault="007151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512B" w:rsidRPr="0071512B" w:rsidRDefault="007151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512B">
        <w:rPr>
          <w:rFonts w:ascii="Times New Roman" w:hAnsi="Times New Roman" w:cs="Times New Roman"/>
          <w:sz w:val="24"/>
          <w:szCs w:val="24"/>
        </w:rPr>
        <w:t>Заместитель начальника Управления</w:t>
      </w:r>
    </w:p>
    <w:p w:rsidR="0071512B" w:rsidRPr="0071512B" w:rsidRDefault="007151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512B">
        <w:rPr>
          <w:rFonts w:ascii="Times New Roman" w:hAnsi="Times New Roman" w:cs="Times New Roman"/>
          <w:sz w:val="24"/>
          <w:szCs w:val="24"/>
        </w:rPr>
        <w:t xml:space="preserve">надзора и </w:t>
      </w:r>
      <w:proofErr w:type="gramStart"/>
      <w:r w:rsidRPr="0071512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1512B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71512B" w:rsidRPr="0071512B" w:rsidRDefault="007151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512B">
        <w:rPr>
          <w:rFonts w:ascii="Times New Roman" w:hAnsi="Times New Roman" w:cs="Times New Roman"/>
          <w:sz w:val="24"/>
          <w:szCs w:val="24"/>
        </w:rPr>
        <w:t>законодательства о труде</w:t>
      </w:r>
    </w:p>
    <w:p w:rsidR="0071512B" w:rsidRPr="0071512B" w:rsidRDefault="007151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512B">
        <w:rPr>
          <w:rFonts w:ascii="Times New Roman" w:hAnsi="Times New Roman" w:cs="Times New Roman"/>
          <w:sz w:val="24"/>
          <w:szCs w:val="24"/>
        </w:rPr>
        <w:t>Т.М.ЖИГАСТОВА</w:t>
      </w:r>
    </w:p>
    <w:p w:rsidR="0071512B" w:rsidRPr="0071512B" w:rsidRDefault="007151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512B" w:rsidRPr="0071512B" w:rsidRDefault="007151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512B" w:rsidRPr="0071512B" w:rsidRDefault="0071512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F06C7" w:rsidRPr="0071512B" w:rsidRDefault="00DF06C7">
      <w:pPr>
        <w:rPr>
          <w:rFonts w:ascii="Times New Roman" w:hAnsi="Times New Roman" w:cs="Times New Roman"/>
          <w:sz w:val="24"/>
          <w:szCs w:val="24"/>
        </w:rPr>
      </w:pPr>
    </w:p>
    <w:sectPr w:rsidR="00DF06C7" w:rsidRPr="0071512B" w:rsidSect="006D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12B"/>
    <w:rsid w:val="0071512B"/>
    <w:rsid w:val="00DF06C7"/>
    <w:rsid w:val="00F2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12B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512B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512B"/>
    <w:pPr>
      <w:widowControl w:val="0"/>
      <w:autoSpaceDE w:val="0"/>
      <w:autoSpaceDN w:val="0"/>
      <w:spacing w:after="0"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E22A28FD10209CD5A17D90E4572B5776135D891D0E62C8F9B8E3BDCF92B910D5F203d5Q8F" TargetMode="External"/><Relationship Id="rId13" Type="http://schemas.openxmlformats.org/officeDocument/2006/relationships/hyperlink" Target="consultantplus://offline/ref=D0E22A28FD10209CD5A17D90E4572B5776135D8E190662C8F9B8E3BDCF92B910D5F20358F91265A3d3Q7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E22A28FD10209CD5A17D90E4572B5776135D8E190662C8F9B8E3BDCF92B910D5F20358F91265A3d3Q7F" TargetMode="External"/><Relationship Id="rId12" Type="http://schemas.openxmlformats.org/officeDocument/2006/relationships/hyperlink" Target="consultantplus://offline/ref=D0E22A28FD10209CD5A17D90E4572B5776135D8E190662C8F9B8E3BDCF92B910D5F20358F91265A0d3Q6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E22A28FD10209CD5A17D90E4572B5776135D8E190662C8F9B8E3BDCFd9Q2F" TargetMode="External"/><Relationship Id="rId11" Type="http://schemas.openxmlformats.org/officeDocument/2006/relationships/hyperlink" Target="consultantplus://offline/ref=D0E22A28FD10209CD5A17D90E4572B5776135D8E190662C8F9B8E3BDCF92B910D5F20358F91265A0d3Q4F" TargetMode="External"/><Relationship Id="rId5" Type="http://schemas.openxmlformats.org/officeDocument/2006/relationships/hyperlink" Target="consultantplus://offline/ref=D0E22A28FD10209CD5A17D90E4572B577613558E190662C8F9B8E3BDCF92B910D5F20358FC15d6Q4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0E22A28FD10209CD5A17D90E4572B5776135D8E190662C8F9B8E3BDCF92B910D5F20358F91265A3d3Q7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0E22A28FD10209CD5A17D90E4572B5776135D8E190662C8F9B8E3BDCF92B910D5F20358F91265A0d3Q6F" TargetMode="External"/><Relationship Id="rId14" Type="http://schemas.openxmlformats.org/officeDocument/2006/relationships/hyperlink" Target="consultantplus://offline/ref=D0E22A28FD10209CD5A17D90E4572B5776135D8E190662C8F9B8E3BDCF92B910D5F20358F91265A0d3Q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4690</Characters>
  <Application>Microsoft Office Word</Application>
  <DocSecurity>0</DocSecurity>
  <Lines>39</Lines>
  <Paragraphs>11</Paragraphs>
  <ScaleCrop>false</ScaleCrop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МО_ПГО_Юристы</dc:creator>
  <cp:lastModifiedBy>МО_ПГО_Юристы</cp:lastModifiedBy>
  <cp:revision>1</cp:revision>
  <dcterms:created xsi:type="dcterms:W3CDTF">2017-05-06T05:16:00Z</dcterms:created>
  <dcterms:modified xsi:type="dcterms:W3CDTF">2017-05-06T05:17:00Z</dcterms:modified>
</cp:coreProperties>
</file>