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3D6F" w:rsidRPr="00E405C2" w:rsidRDefault="00B93D6F" w:rsidP="00B93D6F">
      <w:pPr>
        <w:jc w:val="center"/>
        <w:rPr>
          <w:rFonts w:ascii="Liberation Serif" w:hAnsi="Liberation Serif"/>
        </w:rPr>
      </w:pPr>
      <w:r w:rsidRPr="00E405C2">
        <w:rPr>
          <w:rFonts w:ascii="Liberation Serif" w:hAnsi="Liberation Serif"/>
          <w:noProof/>
          <w:lang w:eastAsia="ru-RU"/>
        </w:rPr>
        <w:drawing>
          <wp:inline distT="0" distB="0" distL="0" distR="0">
            <wp:extent cx="771525" cy="11620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D6F" w:rsidRPr="00E405C2" w:rsidRDefault="00B93D6F" w:rsidP="00E405C2">
      <w:pPr>
        <w:spacing w:before="322" w:line="317" w:lineRule="exact"/>
        <w:ind w:left="2835" w:right="3545" w:hanging="2835"/>
        <w:contextualSpacing/>
        <w:jc w:val="right"/>
        <w:rPr>
          <w:rFonts w:ascii="Liberation Serif" w:eastAsia="Times New Roman" w:hAnsi="Liberation Serif" w:cs="Times New Roman"/>
          <w:b/>
          <w:spacing w:val="3"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</w:t>
      </w:r>
      <w:r w:rsid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      </w:t>
      </w: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 xml:space="preserve"> Российская Федерация</w:t>
      </w:r>
    </w:p>
    <w:p w:rsidR="00B93D6F" w:rsidRPr="00E405C2" w:rsidRDefault="00B93D6F" w:rsidP="00B93D6F">
      <w:pPr>
        <w:spacing w:before="322" w:line="317" w:lineRule="exact"/>
        <w:ind w:left="2410" w:right="3545" w:hanging="2410"/>
        <w:contextualSpacing/>
        <w:jc w:val="righ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3"/>
          <w:sz w:val="28"/>
          <w:szCs w:val="28"/>
        </w:rPr>
        <w:t>Свердловская область</w:t>
      </w:r>
    </w:p>
    <w:p w:rsidR="00B93D6F" w:rsidRPr="00E405C2" w:rsidRDefault="00B93D6F" w:rsidP="00966FBC">
      <w:pPr>
        <w:spacing w:after="0" w:line="643" w:lineRule="exact"/>
        <w:rPr>
          <w:rFonts w:ascii="Liberation Serif" w:hAnsi="Liberation Serif" w:cs="Times New Roman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10"/>
          <w:sz w:val="28"/>
          <w:szCs w:val="28"/>
        </w:rPr>
        <w:t>АДМИНИСТРАЦИЯ  ПЫШМИНСКОГО ГОРОДСКОГО ОКРУГА</w:t>
      </w:r>
    </w:p>
    <w:p w:rsidR="00927BC8" w:rsidRPr="00E405C2" w:rsidRDefault="00B93D6F" w:rsidP="00927BC8">
      <w:pPr>
        <w:spacing w:line="643" w:lineRule="exact"/>
        <w:ind w:right="14"/>
        <w:jc w:val="center"/>
        <w:rPr>
          <w:rFonts w:ascii="Liberation Serif" w:hAnsi="Liberation Serif"/>
          <w:b/>
          <w:sz w:val="28"/>
          <w:szCs w:val="28"/>
        </w:rPr>
      </w:pPr>
      <w:r w:rsidRPr="00E405C2">
        <w:rPr>
          <w:rFonts w:ascii="Liberation Serif" w:eastAsia="Times New Roman" w:hAnsi="Liberation Serif" w:cs="Times New Roman"/>
          <w:b/>
          <w:spacing w:val="6"/>
          <w:sz w:val="28"/>
          <w:szCs w:val="28"/>
        </w:rPr>
        <w:t xml:space="preserve"> </w:t>
      </w:r>
      <w:r w:rsidR="00927BC8" w:rsidRPr="00E405C2">
        <w:rPr>
          <w:rFonts w:ascii="Liberation Serif" w:eastAsia="Times New Roman" w:hAnsi="Liberation Serif"/>
          <w:b/>
          <w:spacing w:val="6"/>
          <w:sz w:val="28"/>
          <w:szCs w:val="28"/>
        </w:rPr>
        <w:t>ПОСТАНОВЛЕНИЕ</w:t>
      </w:r>
    </w:p>
    <w:p w:rsidR="00B93D6F" w:rsidRPr="00E405C2" w:rsidRDefault="00F825D1" w:rsidP="00927BC8">
      <w:pPr>
        <w:spacing w:after="0" w:line="643" w:lineRule="exact"/>
        <w:ind w:right="14"/>
        <w:jc w:val="center"/>
        <w:rPr>
          <w:rFonts w:ascii="Liberation Serif" w:hAnsi="Liberation Serif" w:cs="Times New Roman"/>
        </w:rPr>
      </w:pP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>О</w:t>
      </w:r>
      <w:r w:rsidR="00B93D6F" w:rsidRPr="00E405C2">
        <w:rPr>
          <w:rFonts w:ascii="Liberation Serif" w:eastAsia="Times New Roman" w:hAnsi="Liberation Serif" w:cs="Times New Roman"/>
          <w:spacing w:val="-3"/>
          <w:sz w:val="29"/>
          <w:szCs w:val="29"/>
        </w:rPr>
        <w:t>т</w:t>
      </w:r>
      <w:r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</w:t>
      </w:r>
      <w:r w:rsidRPr="00F825D1">
        <w:rPr>
          <w:rFonts w:ascii="Liberation Serif" w:eastAsia="Times New Roman" w:hAnsi="Liberation Serif" w:cs="Times New Roman"/>
          <w:spacing w:val="-3"/>
          <w:sz w:val="29"/>
          <w:szCs w:val="29"/>
          <w:u w:val="single"/>
        </w:rPr>
        <w:t>2</w:t>
      </w:r>
      <w:r w:rsidR="006E3A66">
        <w:rPr>
          <w:rFonts w:ascii="Liberation Serif" w:eastAsia="Times New Roman" w:hAnsi="Liberation Serif" w:cs="Times New Roman"/>
          <w:spacing w:val="-3"/>
          <w:sz w:val="29"/>
          <w:szCs w:val="29"/>
          <w:u w:val="single"/>
        </w:rPr>
        <w:t>3</w:t>
      </w:r>
      <w:bookmarkStart w:id="0" w:name="_GoBack"/>
      <w:bookmarkEnd w:id="0"/>
      <w:r w:rsidRPr="00F825D1">
        <w:rPr>
          <w:rFonts w:ascii="Liberation Serif" w:eastAsia="Times New Roman" w:hAnsi="Liberation Serif" w:cs="Times New Roman"/>
          <w:spacing w:val="-3"/>
          <w:sz w:val="29"/>
          <w:szCs w:val="29"/>
          <w:u w:val="single"/>
        </w:rPr>
        <w:t>.07.2019</w:t>
      </w:r>
      <w:r w:rsidR="00B21FD4">
        <w:rPr>
          <w:rFonts w:ascii="Liberation Serif" w:eastAsia="Times New Roman" w:hAnsi="Liberation Serif" w:cs="Times New Roman"/>
          <w:spacing w:val="-3"/>
          <w:sz w:val="29"/>
          <w:szCs w:val="29"/>
        </w:rPr>
        <w:t xml:space="preserve">                                                                                         </w:t>
      </w:r>
      <w:r w:rsidR="00B93D6F" w:rsidRPr="00E405C2">
        <w:rPr>
          <w:rFonts w:ascii="Liberation Serif" w:eastAsia="Times New Roman" w:hAnsi="Liberation Serif" w:cs="Times New Roman"/>
          <w:sz w:val="29"/>
          <w:szCs w:val="29"/>
        </w:rPr>
        <w:t>№</w:t>
      </w:r>
      <w:r>
        <w:rPr>
          <w:rFonts w:ascii="Liberation Serif" w:eastAsia="Times New Roman" w:hAnsi="Liberation Serif" w:cs="Times New Roman"/>
          <w:sz w:val="29"/>
          <w:szCs w:val="29"/>
        </w:rPr>
        <w:t xml:space="preserve"> </w:t>
      </w:r>
      <w:r w:rsidR="007A2B29">
        <w:rPr>
          <w:rFonts w:ascii="Liberation Serif" w:eastAsia="Times New Roman" w:hAnsi="Liberation Serif" w:cs="Times New Roman"/>
          <w:sz w:val="29"/>
          <w:szCs w:val="29"/>
        </w:rPr>
        <w:t>4</w:t>
      </w:r>
      <w:r w:rsidRPr="00F825D1">
        <w:rPr>
          <w:rFonts w:ascii="Liberation Serif" w:eastAsia="Times New Roman" w:hAnsi="Liberation Serif" w:cs="Times New Roman"/>
          <w:sz w:val="29"/>
          <w:szCs w:val="29"/>
          <w:u w:val="single"/>
        </w:rPr>
        <w:t>98</w:t>
      </w:r>
    </w:p>
    <w:p w:rsidR="00B93D6F" w:rsidRPr="00936C9C" w:rsidRDefault="00B93D6F" w:rsidP="00B93D6F">
      <w:pPr>
        <w:spacing w:line="643" w:lineRule="exact"/>
        <w:ind w:right="5"/>
        <w:jc w:val="center"/>
        <w:rPr>
          <w:rFonts w:ascii="Liberation Serif" w:eastAsia="Times New Roman" w:hAnsi="Liberation Serif" w:cs="Times New Roman"/>
          <w:b/>
          <w:spacing w:val="7"/>
          <w:sz w:val="28"/>
          <w:szCs w:val="28"/>
        </w:rPr>
      </w:pPr>
      <w:r w:rsidRPr="00936C9C">
        <w:rPr>
          <w:rFonts w:ascii="Liberation Serif" w:eastAsia="Times New Roman" w:hAnsi="Liberation Serif" w:cs="Times New Roman"/>
          <w:b/>
          <w:spacing w:val="7"/>
          <w:sz w:val="28"/>
          <w:szCs w:val="28"/>
        </w:rPr>
        <w:t>пгт. Пышма</w:t>
      </w:r>
    </w:p>
    <w:p w:rsidR="004838DF" w:rsidRPr="00936C9C" w:rsidRDefault="004838DF" w:rsidP="00E405C2">
      <w:pPr>
        <w:jc w:val="center"/>
        <w:rPr>
          <w:rFonts w:ascii="Liberation Serif" w:hAnsi="Liberation Serif"/>
          <w:b/>
          <w:sz w:val="28"/>
          <w:szCs w:val="28"/>
        </w:rPr>
      </w:pPr>
      <w:r w:rsidRPr="00936C9C">
        <w:rPr>
          <w:rFonts w:ascii="Liberation Serif" w:hAnsi="Liberation Serif"/>
          <w:b/>
          <w:sz w:val="28"/>
          <w:szCs w:val="28"/>
        </w:rPr>
        <w:t>О внесении изменений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b/>
          <w:sz w:val="28"/>
          <w:szCs w:val="28"/>
        </w:rPr>
        <w:t>1</w:t>
      </w:r>
      <w:r w:rsidRPr="00936C9C">
        <w:rPr>
          <w:rFonts w:ascii="Liberation Serif" w:hAnsi="Liberation Serif"/>
          <w:b/>
          <w:sz w:val="28"/>
          <w:szCs w:val="28"/>
        </w:rPr>
        <w:t xml:space="preserve"> годы</w:t>
      </w:r>
    </w:p>
    <w:p w:rsidR="004838DF" w:rsidRPr="00936C9C" w:rsidRDefault="004838DF" w:rsidP="00BF1E5A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       В соответствии с пунктом 1</w:t>
      </w:r>
      <w:r w:rsidR="000D746E" w:rsidRPr="00936C9C">
        <w:rPr>
          <w:rFonts w:ascii="Liberation Serif" w:hAnsi="Liberation Serif"/>
          <w:sz w:val="28"/>
          <w:szCs w:val="28"/>
        </w:rPr>
        <w:t>5</w:t>
      </w:r>
      <w:r w:rsidRPr="00936C9C">
        <w:rPr>
          <w:rFonts w:ascii="Liberation Serif" w:hAnsi="Liberation Serif"/>
          <w:sz w:val="28"/>
          <w:szCs w:val="28"/>
        </w:rPr>
        <w:t xml:space="preserve"> главы 3 Порядка формирования и реализации муниципальных программ Пышминского городского округа, утвержденного постановлением администрации Пышминского городского округа от </w:t>
      </w:r>
      <w:r w:rsidR="000D746E" w:rsidRPr="00936C9C">
        <w:rPr>
          <w:rFonts w:ascii="Liberation Serif" w:hAnsi="Liberation Serif"/>
          <w:sz w:val="28"/>
          <w:szCs w:val="28"/>
        </w:rPr>
        <w:t>15</w:t>
      </w:r>
      <w:r w:rsidRPr="00936C9C">
        <w:rPr>
          <w:rFonts w:ascii="Liberation Serif" w:hAnsi="Liberation Serif"/>
          <w:sz w:val="28"/>
          <w:szCs w:val="28"/>
        </w:rPr>
        <w:t>.</w:t>
      </w:r>
      <w:r w:rsidR="000D746E" w:rsidRPr="00936C9C">
        <w:rPr>
          <w:rFonts w:ascii="Liberation Serif" w:hAnsi="Liberation Serif"/>
          <w:sz w:val="28"/>
          <w:szCs w:val="28"/>
        </w:rPr>
        <w:t xml:space="preserve">06.2018 </w:t>
      </w:r>
      <w:r w:rsidRPr="00936C9C">
        <w:rPr>
          <w:rFonts w:ascii="Liberation Serif" w:hAnsi="Liberation Serif"/>
          <w:sz w:val="28"/>
          <w:szCs w:val="28"/>
        </w:rPr>
        <w:t xml:space="preserve"> № </w:t>
      </w:r>
      <w:r w:rsidR="000D746E" w:rsidRPr="00936C9C">
        <w:rPr>
          <w:rFonts w:ascii="Liberation Serif" w:hAnsi="Liberation Serif"/>
          <w:sz w:val="28"/>
          <w:szCs w:val="28"/>
        </w:rPr>
        <w:t>394</w:t>
      </w:r>
      <w:r w:rsidRPr="00936C9C">
        <w:rPr>
          <w:rFonts w:ascii="Liberation Serif" w:hAnsi="Liberation Serif"/>
          <w:sz w:val="28"/>
          <w:szCs w:val="28"/>
        </w:rPr>
        <w:t xml:space="preserve">,  в целях приведения муниципальной программы   в соответствие  с бюджетными  ассигнованиями по решению   Думы Пышминского городского округа  </w:t>
      </w:r>
      <w:r w:rsidR="00992ECE">
        <w:rPr>
          <w:rFonts w:ascii="Liberation Serif" w:hAnsi="Liberation Serif"/>
          <w:sz w:val="28"/>
          <w:szCs w:val="28"/>
        </w:rPr>
        <w:t xml:space="preserve">  от 2</w:t>
      </w:r>
      <w:r w:rsidR="000016AA">
        <w:rPr>
          <w:rFonts w:ascii="Liberation Serif" w:hAnsi="Liberation Serif"/>
          <w:sz w:val="28"/>
          <w:szCs w:val="28"/>
        </w:rPr>
        <w:t>9.05</w:t>
      </w:r>
      <w:r w:rsidR="00B21FD4">
        <w:rPr>
          <w:rFonts w:ascii="Liberation Serif" w:hAnsi="Liberation Serif"/>
          <w:sz w:val="28"/>
          <w:szCs w:val="28"/>
        </w:rPr>
        <w:t>.2019 № 1</w:t>
      </w:r>
      <w:r w:rsidR="000016AA">
        <w:rPr>
          <w:rFonts w:ascii="Liberation Serif" w:hAnsi="Liberation Serif"/>
          <w:sz w:val="28"/>
          <w:szCs w:val="28"/>
        </w:rPr>
        <w:t>32</w:t>
      </w:r>
      <w:r w:rsidR="004D4989">
        <w:rPr>
          <w:rFonts w:ascii="Liberation Serif" w:hAnsi="Liberation Serif"/>
          <w:sz w:val="28"/>
          <w:szCs w:val="28"/>
        </w:rPr>
        <w:t xml:space="preserve"> « О внесении изменений и дополнений в решение Думы Пышминского городского округа от 19.12.2018 № 101 «О бюджете Пышминского городского округа на 2019  и плановый период 2020 и 2021 годов»</w:t>
      </w:r>
    </w:p>
    <w:p w:rsidR="00BF1E5A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п о с т а н о в л я ю:</w:t>
      </w:r>
    </w:p>
    <w:p w:rsidR="00B21431" w:rsidRPr="00936C9C" w:rsidRDefault="004838DF" w:rsidP="00591B32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1. Внести в муниципальную программу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годы, утвержденную постановлением администрации Пышминского городского округа от 24.10.2013 № 727, с изменениями, внесенными постановлениями администрации Пышминского городского округа от 14.04.2014 № 194, от 29.04.2014 № 228, от 02.06.2014 № 300, от 11.07.2014 № 372, от 13.08.2014 № 446, от 18.08.2014 №  468, от 19.08.2014 № 471, от 12.09.2014 № 535, от 15.09.2014 № 538, от 29.09.2014 № 558, от 19.11.2014 № 677, от 20.11.2014 № 682, от 27.11.2014 № 703, от 01.12.2014 № 734 , от 16.02.2015 № 80, от 23.03.2015 № 151,от 30.06.2015 № 382, от 22.10.2015 № 606, от 10.11.2015 № 648, от 17.11.2015 № 667, от 17.12.2015 № 736,от 26.01.2016 № 23, от 14.04.2016 № 161, от 06.09.2016 № 484, 13.10.2016 №546,  от 12.12.2016 № 676, от 27.12.2016 № 716, от 22.02.2017 № 83, 12.05.2017 № 235, от 15.08.2017 № 448, </w:t>
      </w:r>
      <w:r w:rsidR="00B21431" w:rsidRPr="00936C9C">
        <w:rPr>
          <w:rFonts w:ascii="Liberation Serif" w:hAnsi="Liberation Serif"/>
          <w:sz w:val="28"/>
          <w:szCs w:val="28"/>
        </w:rPr>
        <w:t xml:space="preserve">от 28.04.2018 № 277, от 29.05.2018 </w:t>
      </w:r>
      <w:r w:rsidR="00B21431" w:rsidRPr="00936C9C">
        <w:rPr>
          <w:rFonts w:ascii="Liberation Serif" w:hAnsi="Liberation Serif"/>
          <w:sz w:val="28"/>
          <w:szCs w:val="28"/>
        </w:rPr>
        <w:lastRenderedPageBreak/>
        <w:t>№334, от 02.07.2018 № 438, от 06.08.2018 № 483,</w:t>
      </w:r>
      <w:r w:rsidR="00591B32" w:rsidRPr="00936C9C">
        <w:rPr>
          <w:rFonts w:ascii="Liberation Serif" w:hAnsi="Liberation Serif"/>
          <w:sz w:val="28"/>
          <w:szCs w:val="28"/>
        </w:rPr>
        <w:t>от</w:t>
      </w:r>
      <w:r w:rsidR="0065254B">
        <w:rPr>
          <w:rFonts w:ascii="Liberation Serif" w:hAnsi="Liberation Serif"/>
          <w:sz w:val="28"/>
          <w:szCs w:val="28"/>
        </w:rPr>
        <w:t xml:space="preserve"> </w:t>
      </w:r>
      <w:r w:rsidR="00591B32" w:rsidRPr="00936C9C">
        <w:rPr>
          <w:rFonts w:ascii="Liberation Serif" w:hAnsi="Liberation Serif"/>
          <w:sz w:val="28"/>
          <w:szCs w:val="28"/>
        </w:rPr>
        <w:t>29.12.2018 № 805</w:t>
      </w:r>
      <w:r w:rsidR="00992ECE">
        <w:rPr>
          <w:rFonts w:ascii="Liberation Serif" w:hAnsi="Liberation Serif"/>
          <w:sz w:val="28"/>
          <w:szCs w:val="28"/>
        </w:rPr>
        <w:t>, от 19.03.2019 № 174</w:t>
      </w:r>
      <w:r w:rsidR="00B21FD4">
        <w:rPr>
          <w:rFonts w:ascii="Liberation Serif" w:hAnsi="Liberation Serif"/>
          <w:sz w:val="28"/>
          <w:szCs w:val="28"/>
        </w:rPr>
        <w:t>, от 06.05.2019 № 274</w:t>
      </w:r>
      <w:r w:rsidR="00863ED8">
        <w:rPr>
          <w:rFonts w:ascii="Liberation Serif" w:hAnsi="Liberation Serif"/>
          <w:sz w:val="28"/>
          <w:szCs w:val="28"/>
        </w:rPr>
        <w:t>, от 10.07.2019 № 467</w:t>
      </w:r>
      <w:r w:rsidR="00B21431" w:rsidRPr="00936C9C">
        <w:rPr>
          <w:rFonts w:ascii="Liberation Serif" w:hAnsi="Liberation Serif"/>
          <w:sz w:val="28"/>
          <w:szCs w:val="28"/>
        </w:rPr>
        <w:t xml:space="preserve">  следующие изменения:</w:t>
      </w:r>
    </w:p>
    <w:p w:rsidR="004838DF" w:rsidRPr="00936C9C" w:rsidRDefault="004838DF" w:rsidP="00BF1E5A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1.1 Строку паспорта муниципальной программы «Развитие Пышминского городского округа» на 2014-202</w:t>
      </w:r>
      <w:r w:rsidR="00E405C2" w:rsidRPr="00936C9C">
        <w:rPr>
          <w:rFonts w:ascii="Liberation Serif" w:hAnsi="Liberation Serif"/>
          <w:sz w:val="28"/>
          <w:szCs w:val="28"/>
        </w:rPr>
        <w:t>1</w:t>
      </w:r>
      <w:r w:rsidRPr="00936C9C">
        <w:rPr>
          <w:rFonts w:ascii="Liberation Serif" w:hAnsi="Liberation Serif"/>
          <w:sz w:val="28"/>
          <w:szCs w:val="28"/>
        </w:rPr>
        <w:t xml:space="preserve"> годы «Объемы финансирования  муниципальной программы по годам реализации, тыс. рублей» изложить в новой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838DF" w:rsidRPr="00936C9C" w:rsidTr="00056CE4">
        <w:trPr>
          <w:trHeight w:val="714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Сроки реализации муниципальной программы</w:t>
            </w:r>
          </w:p>
          <w:p w:rsidR="004838DF" w:rsidRPr="00936C9C" w:rsidRDefault="004838DF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2014-2021 годы</w:t>
            </w:r>
          </w:p>
          <w:p w:rsidR="008325EC" w:rsidRDefault="008325EC" w:rsidP="008325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8325EC" w:rsidRPr="00936C9C" w:rsidRDefault="008325EC">
            <w:pPr>
              <w:jc w:val="both"/>
              <w:rPr>
                <w:rFonts w:ascii="Liberation Serif" w:eastAsia="Times New Roman" w:hAnsi="Liberation Serif" w:cs="Times New Roman"/>
                <w:sz w:val="28"/>
                <w:szCs w:val="28"/>
              </w:rPr>
            </w:pPr>
          </w:p>
        </w:tc>
      </w:tr>
      <w:tr w:rsidR="00056CE4" w:rsidRPr="00936C9C" w:rsidTr="008325EC">
        <w:trPr>
          <w:trHeight w:val="4100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Default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6CE4" w:rsidRPr="00936C9C" w:rsidRDefault="00056CE4" w:rsidP="00056CE4">
            <w:pPr>
              <w:jc w:val="both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ВСЕГО: </w:t>
            </w:r>
            <w:r>
              <w:rPr>
                <w:rFonts w:ascii="Liberation Serif" w:hAnsi="Liberation Serif"/>
                <w:sz w:val="28"/>
                <w:szCs w:val="28"/>
              </w:rPr>
              <w:t>2</w:t>
            </w:r>
            <w:r w:rsidR="005A12F7">
              <w:rPr>
                <w:rFonts w:ascii="Liberation Serif" w:hAnsi="Liberation Serif"/>
                <w:sz w:val="28"/>
                <w:szCs w:val="28"/>
              </w:rPr>
              <w:t> 87</w:t>
            </w:r>
            <w:r w:rsidR="00756102">
              <w:rPr>
                <w:rFonts w:ascii="Liberation Serif" w:hAnsi="Liberation Serif"/>
                <w:sz w:val="28"/>
                <w:szCs w:val="28"/>
              </w:rPr>
              <w:t>8 938,</w:t>
            </w:r>
            <w:r w:rsidR="00A6176C">
              <w:rPr>
                <w:rFonts w:ascii="Liberation Serif" w:hAnsi="Liberation Serif"/>
                <w:sz w:val="28"/>
                <w:szCs w:val="28"/>
              </w:rPr>
              <w:t>1</w:t>
            </w:r>
            <w:r w:rsidR="00756102">
              <w:rPr>
                <w:rFonts w:ascii="Liberation Serif" w:hAnsi="Liberation Serif"/>
                <w:sz w:val="28"/>
                <w:szCs w:val="28"/>
              </w:rPr>
              <w:t>4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25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252,0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3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33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>5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37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6</w:t>
            </w:r>
            <w:r w:rsidR="001C643E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542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4989">
              <w:rPr>
                <w:rFonts w:ascii="Liberation Serif" w:hAnsi="Liberation Serif"/>
                <w:sz w:val="28"/>
                <w:szCs w:val="28"/>
              </w:rPr>
              <w:t>4</w:t>
            </w:r>
            <w:r w:rsidR="00A6176C">
              <w:rPr>
                <w:rFonts w:ascii="Liberation Serif" w:hAnsi="Liberation Serif"/>
                <w:sz w:val="28"/>
                <w:szCs w:val="28"/>
              </w:rPr>
              <w:t>7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357 20</w:t>
            </w:r>
            <w:r>
              <w:rPr>
                <w:rFonts w:ascii="Liberation Serif" w:hAnsi="Liberation Serif"/>
                <w:sz w:val="28"/>
                <w:szCs w:val="28"/>
              </w:rPr>
              <w:t>1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>
              <w:rPr>
                <w:rFonts w:ascii="Liberation Serif" w:hAnsi="Liberation Serif"/>
                <w:sz w:val="28"/>
                <w:szCs w:val="28"/>
              </w:rPr>
              <w:t>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475 356,60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045D4C">
              <w:rPr>
                <w:rFonts w:ascii="Liberation Serif" w:hAnsi="Liberation Serif"/>
                <w:sz w:val="28"/>
                <w:szCs w:val="28"/>
              </w:rPr>
              <w:t>46</w:t>
            </w:r>
            <w:r w:rsidR="00756102">
              <w:rPr>
                <w:rFonts w:ascii="Liberation Serif" w:hAnsi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/>
                <w:sz w:val="28"/>
                <w:szCs w:val="28"/>
              </w:rPr>
              <w:t> </w:t>
            </w:r>
            <w:r w:rsidR="00756102">
              <w:rPr>
                <w:rFonts w:ascii="Liberation Serif" w:hAnsi="Liberation Serif"/>
                <w:sz w:val="28"/>
                <w:szCs w:val="28"/>
              </w:rPr>
              <w:t>954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756102">
              <w:rPr>
                <w:rFonts w:ascii="Liberation Serif" w:hAnsi="Liberation Serif"/>
                <w:sz w:val="28"/>
                <w:szCs w:val="28"/>
              </w:rPr>
              <w:t>8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>
              <w:rPr>
                <w:rFonts w:ascii="Liberation Serif" w:hAnsi="Liberation Serif"/>
                <w:sz w:val="28"/>
                <w:szCs w:val="28"/>
              </w:rPr>
              <w:t>32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781</w:t>
            </w:r>
            <w:r>
              <w:rPr>
                <w:rFonts w:ascii="Liberation Serif" w:hAnsi="Liberation Serif"/>
                <w:sz w:val="28"/>
                <w:szCs w:val="28"/>
              </w:rPr>
              <w:t>,50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sz w:val="28"/>
                <w:szCs w:val="28"/>
              </w:rPr>
              <w:t>29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6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2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83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40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тыс.руб.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местный бюджет – </w:t>
            </w:r>
            <w:r w:rsidR="00F217E1">
              <w:rPr>
                <w:rFonts w:ascii="Liberation Serif" w:hAnsi="Liberation Serif"/>
                <w:sz w:val="28"/>
                <w:szCs w:val="28"/>
              </w:rPr>
              <w:t>106830,04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0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308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1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 10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 6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93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8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8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 9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756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,</w:t>
            </w:r>
            <w:r w:rsidR="004D6395">
              <w:rPr>
                <w:rFonts w:ascii="Liberation Serif" w:hAnsi="Liberation Serif"/>
                <w:sz w:val="28"/>
                <w:szCs w:val="28"/>
              </w:rPr>
              <w:t>3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7 тыс.руб.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 98 730,47 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2018 год – </w:t>
            </w:r>
            <w:r>
              <w:rPr>
                <w:rFonts w:ascii="Liberation Serif" w:hAnsi="Liberation Serif"/>
                <w:sz w:val="28"/>
                <w:szCs w:val="28"/>
              </w:rPr>
              <w:t>138 462,90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2019 год – 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2</w:t>
            </w:r>
            <w:r w:rsidR="00756102">
              <w:rPr>
                <w:rFonts w:ascii="Liberation Serif" w:hAnsi="Liberation Serif"/>
                <w:sz w:val="28"/>
                <w:szCs w:val="28"/>
              </w:rPr>
              <w:t>09 993,41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 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2020 год – </w:t>
            </w:r>
            <w:r w:rsidR="00F217E1">
              <w:rPr>
                <w:rFonts w:ascii="Liberation Serif" w:hAnsi="Liberation Serif"/>
                <w:sz w:val="28"/>
                <w:szCs w:val="28"/>
              </w:rPr>
              <w:t>196685,12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F217E1">
              <w:rPr>
                <w:rFonts w:ascii="Liberation Serif" w:hAnsi="Liberation Serif"/>
                <w:sz w:val="28"/>
                <w:szCs w:val="28"/>
              </w:rPr>
              <w:t>166179,08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областной бюджет – </w:t>
            </w:r>
            <w:r w:rsidR="001C5EFB">
              <w:rPr>
                <w:rFonts w:ascii="Liberation Serif" w:hAnsi="Liberation Serif"/>
                <w:sz w:val="28"/>
                <w:szCs w:val="28"/>
              </w:rPr>
              <w:t xml:space="preserve">1 </w:t>
            </w:r>
            <w:r w:rsidR="00F217E1">
              <w:rPr>
                <w:rFonts w:ascii="Liberation Serif" w:hAnsi="Liberation Serif"/>
                <w:sz w:val="28"/>
                <w:szCs w:val="28"/>
              </w:rPr>
              <w:t>739468,85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131895,52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195002,29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255931,10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246055,61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323341,60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24</w:t>
            </w:r>
            <w:r w:rsidR="0099401E">
              <w:rPr>
                <w:rFonts w:ascii="Liberation Serif" w:hAnsi="Liberation Serif"/>
                <w:sz w:val="28"/>
                <w:szCs w:val="28"/>
              </w:rPr>
              <w:t>1082</w:t>
            </w:r>
            <w:r w:rsidR="00617A88">
              <w:rPr>
                <w:rFonts w:ascii="Liberation Serif" w:hAnsi="Liberation Serif"/>
                <w:sz w:val="28"/>
                <w:szCs w:val="28"/>
              </w:rPr>
              <w:t>,10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 w:rsidR="00F217E1">
              <w:rPr>
                <w:rFonts w:ascii="Liberation Serif" w:hAnsi="Liberation Serif"/>
                <w:sz w:val="28"/>
                <w:szCs w:val="28"/>
              </w:rPr>
              <w:t>173076,32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</w:t>
            </w:r>
            <w:r w:rsidR="00F217E1">
              <w:rPr>
                <w:rFonts w:ascii="Liberation Serif" w:hAnsi="Liberation Serif"/>
                <w:sz w:val="28"/>
                <w:szCs w:val="28"/>
              </w:rPr>
              <w:t>173084,32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федеральный бюджет – 1174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93,10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13385,70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19605,00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26370,00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lastRenderedPageBreak/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12415,00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13152,10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>108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79</w:t>
            </w:r>
            <w:r>
              <w:rPr>
                <w:rFonts w:ascii="Liberation Serif" w:hAnsi="Liberation Serif"/>
                <w:sz w:val="28"/>
                <w:szCs w:val="28"/>
              </w:rPr>
              <w:t>,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3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10843,00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–10843,00 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в том числе: 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внебюджетные источники – 22832,00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2014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8672,00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2015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12 275,00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2016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1 485,00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2017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2018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400,00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2019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Pr="00936C9C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>2020 год –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0  </w:t>
            </w:r>
            <w:r w:rsidRPr="00936C9C">
              <w:rPr>
                <w:rFonts w:ascii="Liberation Serif" w:hAnsi="Liberation Serif"/>
                <w:sz w:val="28"/>
                <w:szCs w:val="28"/>
              </w:rPr>
              <w:t>тыс. руб.</w:t>
            </w:r>
          </w:p>
          <w:p w:rsidR="00056CE4" w:rsidRDefault="00056CE4" w:rsidP="00056CE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936C9C">
              <w:rPr>
                <w:rFonts w:ascii="Liberation Serif" w:hAnsi="Liberation Serif"/>
                <w:sz w:val="28"/>
                <w:szCs w:val="28"/>
              </w:rPr>
              <w:t xml:space="preserve">2021 год </w:t>
            </w:r>
            <w:r>
              <w:rPr>
                <w:rFonts w:ascii="Liberation Serif" w:hAnsi="Liberation Serif"/>
                <w:sz w:val="28"/>
                <w:szCs w:val="28"/>
              </w:rPr>
              <w:t>–0  тыс. руб</w:t>
            </w:r>
            <w:r w:rsidR="00927274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</w:tr>
    </w:tbl>
    <w:p w:rsidR="004838DF" w:rsidRPr="00936C9C" w:rsidRDefault="0065254B" w:rsidP="00936C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1.2. Приложения  № </w:t>
      </w:r>
      <w:r w:rsidR="00992ECE">
        <w:rPr>
          <w:rFonts w:ascii="Liberation Serif" w:hAnsi="Liberation Serif"/>
          <w:sz w:val="28"/>
          <w:szCs w:val="28"/>
        </w:rPr>
        <w:t>2</w:t>
      </w:r>
      <w:r w:rsidR="00F217E1">
        <w:rPr>
          <w:rFonts w:ascii="Liberation Serif" w:hAnsi="Liberation Serif"/>
          <w:sz w:val="28"/>
          <w:szCs w:val="28"/>
        </w:rPr>
        <w:t xml:space="preserve">,3 </w:t>
      </w:r>
      <w:r w:rsidR="00992ECE">
        <w:rPr>
          <w:rFonts w:ascii="Liberation Serif" w:hAnsi="Liberation Serif"/>
          <w:sz w:val="28"/>
          <w:szCs w:val="28"/>
        </w:rPr>
        <w:t xml:space="preserve"> </w:t>
      </w:r>
      <w:r w:rsidR="004838DF" w:rsidRPr="00936C9C">
        <w:rPr>
          <w:rFonts w:ascii="Liberation Serif" w:hAnsi="Liberation Serif"/>
          <w:sz w:val="28"/>
          <w:szCs w:val="28"/>
        </w:rPr>
        <w:t>муниципальной программы «Развитие Пышминского городского округа»  изложить в новой редакции (прилагаются).</w:t>
      </w:r>
    </w:p>
    <w:p w:rsidR="004838DF" w:rsidRPr="00936C9C" w:rsidRDefault="004838DF" w:rsidP="00936C9C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2.Настоящее постановление разместить на официальном сайте Пышминского городского округа.</w:t>
      </w:r>
    </w:p>
    <w:p w:rsidR="004838DF" w:rsidRPr="00936C9C" w:rsidRDefault="004838DF" w:rsidP="00936C9C">
      <w:pPr>
        <w:spacing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3.Контроль за выполнением настоящего постановления возложить на и.о. председателя комитета по экономике и инвестиционной политике администрации Пышминского городского округа Ульянова И.В.</w:t>
      </w: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</w:p>
    <w:p w:rsidR="004838DF" w:rsidRPr="00936C9C" w:rsidRDefault="004838DF" w:rsidP="004838DF">
      <w:pPr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>Глава Пышминского городского округа                                          В.В. Соколов</w:t>
      </w:r>
    </w:p>
    <w:p w:rsidR="004838DF" w:rsidRPr="00936C9C" w:rsidRDefault="004838DF" w:rsidP="004838DF">
      <w:pPr>
        <w:rPr>
          <w:rFonts w:ascii="Liberation Serif" w:hAnsi="Liberation Serif"/>
          <w:sz w:val="24"/>
          <w:szCs w:val="24"/>
        </w:rPr>
      </w:pPr>
    </w:p>
    <w:p w:rsidR="00C553B7" w:rsidRPr="00E405C2" w:rsidRDefault="00C553B7" w:rsidP="00B93D6F">
      <w:pPr>
        <w:rPr>
          <w:rFonts w:ascii="Liberation Serif" w:hAnsi="Liberation Serif"/>
        </w:rPr>
      </w:pPr>
    </w:p>
    <w:sectPr w:rsidR="00C553B7" w:rsidRPr="00E405C2" w:rsidSect="00C82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85772"/>
    <w:multiLevelType w:val="hybridMultilevel"/>
    <w:tmpl w:val="D8F81E22"/>
    <w:lvl w:ilvl="0" w:tplc="4A62E1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304B3B"/>
    <w:multiLevelType w:val="multilevel"/>
    <w:tmpl w:val="9D4E4B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0B22EF5"/>
    <w:multiLevelType w:val="hybridMultilevel"/>
    <w:tmpl w:val="D52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A51D2E"/>
    <w:multiLevelType w:val="hybridMultilevel"/>
    <w:tmpl w:val="F33E24FC"/>
    <w:lvl w:ilvl="0" w:tplc="905202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923098"/>
    <w:multiLevelType w:val="hybridMultilevel"/>
    <w:tmpl w:val="0BC0405E"/>
    <w:lvl w:ilvl="0" w:tplc="C434B81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3814220"/>
    <w:multiLevelType w:val="hybridMultilevel"/>
    <w:tmpl w:val="62C2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1466735"/>
    <w:multiLevelType w:val="hybridMultilevel"/>
    <w:tmpl w:val="A7AAD1F2"/>
    <w:lvl w:ilvl="0" w:tplc="3FB6AC40">
      <w:start w:val="1"/>
      <w:numFmt w:val="decimal"/>
      <w:lvlText w:val="%1)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0A23EE"/>
    <w:multiLevelType w:val="hybridMultilevel"/>
    <w:tmpl w:val="671AE246"/>
    <w:lvl w:ilvl="0" w:tplc="3514C3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665A4D"/>
    <w:multiLevelType w:val="hybridMultilevel"/>
    <w:tmpl w:val="A09E3890"/>
    <w:lvl w:ilvl="0" w:tplc="6E96D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D6F"/>
    <w:rsid w:val="000016AA"/>
    <w:rsid w:val="00045D4C"/>
    <w:rsid w:val="00056CE4"/>
    <w:rsid w:val="00066292"/>
    <w:rsid w:val="000D746E"/>
    <w:rsid w:val="00152BD0"/>
    <w:rsid w:val="00166C18"/>
    <w:rsid w:val="00194E48"/>
    <w:rsid w:val="001B1516"/>
    <w:rsid w:val="001C5EFB"/>
    <w:rsid w:val="001C643E"/>
    <w:rsid w:val="001C6EE8"/>
    <w:rsid w:val="001E443D"/>
    <w:rsid w:val="002458E4"/>
    <w:rsid w:val="00246236"/>
    <w:rsid w:val="00274270"/>
    <w:rsid w:val="00292B53"/>
    <w:rsid w:val="002A6C18"/>
    <w:rsid w:val="002A7667"/>
    <w:rsid w:val="002E3EDC"/>
    <w:rsid w:val="002E6853"/>
    <w:rsid w:val="00391631"/>
    <w:rsid w:val="00392B0D"/>
    <w:rsid w:val="003B3517"/>
    <w:rsid w:val="003D695B"/>
    <w:rsid w:val="00410B78"/>
    <w:rsid w:val="00460EFE"/>
    <w:rsid w:val="00463706"/>
    <w:rsid w:val="004838DF"/>
    <w:rsid w:val="004A5904"/>
    <w:rsid w:val="004D4989"/>
    <w:rsid w:val="004D6395"/>
    <w:rsid w:val="004D6EF0"/>
    <w:rsid w:val="004F37C2"/>
    <w:rsid w:val="005150F0"/>
    <w:rsid w:val="00591B32"/>
    <w:rsid w:val="005A12F7"/>
    <w:rsid w:val="005D5729"/>
    <w:rsid w:val="005E5C2A"/>
    <w:rsid w:val="00617A88"/>
    <w:rsid w:val="0065254B"/>
    <w:rsid w:val="00660C08"/>
    <w:rsid w:val="00692C91"/>
    <w:rsid w:val="006A1C21"/>
    <w:rsid w:val="006E3A66"/>
    <w:rsid w:val="006E4BCF"/>
    <w:rsid w:val="00713FEB"/>
    <w:rsid w:val="00756102"/>
    <w:rsid w:val="00776AFE"/>
    <w:rsid w:val="00793991"/>
    <w:rsid w:val="007A2B29"/>
    <w:rsid w:val="007B2BF9"/>
    <w:rsid w:val="007D5493"/>
    <w:rsid w:val="008325EC"/>
    <w:rsid w:val="00834F5C"/>
    <w:rsid w:val="00863ED8"/>
    <w:rsid w:val="00871845"/>
    <w:rsid w:val="008B7F7C"/>
    <w:rsid w:val="008D7BA7"/>
    <w:rsid w:val="00913774"/>
    <w:rsid w:val="00927274"/>
    <w:rsid w:val="00927BC8"/>
    <w:rsid w:val="00930CCC"/>
    <w:rsid w:val="00936C9C"/>
    <w:rsid w:val="00953539"/>
    <w:rsid w:val="00954D69"/>
    <w:rsid w:val="00966FBC"/>
    <w:rsid w:val="0099002B"/>
    <w:rsid w:val="00992ECE"/>
    <w:rsid w:val="0099401E"/>
    <w:rsid w:val="009A7461"/>
    <w:rsid w:val="009B53A3"/>
    <w:rsid w:val="009D138E"/>
    <w:rsid w:val="009D4816"/>
    <w:rsid w:val="009F7EA4"/>
    <w:rsid w:val="00A321D5"/>
    <w:rsid w:val="00A6176C"/>
    <w:rsid w:val="00A620AC"/>
    <w:rsid w:val="00A703E9"/>
    <w:rsid w:val="00A86AED"/>
    <w:rsid w:val="00AB4410"/>
    <w:rsid w:val="00AC43BF"/>
    <w:rsid w:val="00AD2DE8"/>
    <w:rsid w:val="00B00773"/>
    <w:rsid w:val="00B05524"/>
    <w:rsid w:val="00B21431"/>
    <w:rsid w:val="00B21FD4"/>
    <w:rsid w:val="00B723E8"/>
    <w:rsid w:val="00B93D6F"/>
    <w:rsid w:val="00BB781B"/>
    <w:rsid w:val="00BC0434"/>
    <w:rsid w:val="00BF1E5A"/>
    <w:rsid w:val="00C01787"/>
    <w:rsid w:val="00C553B7"/>
    <w:rsid w:val="00C74238"/>
    <w:rsid w:val="00C823B8"/>
    <w:rsid w:val="00D74ABB"/>
    <w:rsid w:val="00D96A12"/>
    <w:rsid w:val="00E0772D"/>
    <w:rsid w:val="00E14144"/>
    <w:rsid w:val="00E405C2"/>
    <w:rsid w:val="00E500CF"/>
    <w:rsid w:val="00E7451D"/>
    <w:rsid w:val="00ED3EF7"/>
    <w:rsid w:val="00F217E1"/>
    <w:rsid w:val="00F402BC"/>
    <w:rsid w:val="00F55DFA"/>
    <w:rsid w:val="00F6583D"/>
    <w:rsid w:val="00F825D1"/>
    <w:rsid w:val="00F867A9"/>
    <w:rsid w:val="00F878B2"/>
    <w:rsid w:val="00FA2CFC"/>
    <w:rsid w:val="00FD3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FB80A"/>
  <w15:docId w15:val="{AD869F6D-CBC8-456A-BF5D-A0D65FEB6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93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Скакунова</cp:lastModifiedBy>
  <cp:revision>51</cp:revision>
  <cp:lastPrinted>2019-08-01T09:16:00Z</cp:lastPrinted>
  <dcterms:created xsi:type="dcterms:W3CDTF">2018-10-17T10:49:00Z</dcterms:created>
  <dcterms:modified xsi:type="dcterms:W3CDTF">2020-02-28T09:48:00Z</dcterms:modified>
</cp:coreProperties>
</file>