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4C" w:rsidRPr="00854364" w:rsidRDefault="008A0A4C" w:rsidP="008A0A4C">
      <w:pPr>
        <w:pStyle w:val="ad"/>
        <w:jc w:val="center"/>
        <w:rPr>
          <w:b/>
          <w:szCs w:val="28"/>
        </w:rPr>
      </w:pPr>
      <w:r w:rsidRPr="00854364">
        <w:rPr>
          <w:b/>
          <w:szCs w:val="28"/>
        </w:rPr>
        <w:t>Российская Федерация</w:t>
      </w:r>
    </w:p>
    <w:p w:rsidR="008A0A4C" w:rsidRPr="00854364" w:rsidRDefault="008A0A4C" w:rsidP="008A0A4C">
      <w:pPr>
        <w:pStyle w:val="ad"/>
        <w:jc w:val="center"/>
        <w:rPr>
          <w:b/>
          <w:szCs w:val="28"/>
        </w:rPr>
      </w:pPr>
      <w:r w:rsidRPr="00854364">
        <w:rPr>
          <w:b/>
          <w:szCs w:val="28"/>
        </w:rPr>
        <w:t>Свердловская область</w:t>
      </w: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  <w:r w:rsidRPr="00854364">
        <w:rPr>
          <w:b/>
          <w:sz w:val="28"/>
          <w:szCs w:val="28"/>
        </w:rPr>
        <w:t>АДМИНИСТРАЦИЯ ПЫШМИНСКОГО ГОРОДСКОГО ОКРУГА</w:t>
      </w: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  <w:r w:rsidRPr="00854364">
        <w:rPr>
          <w:b/>
          <w:sz w:val="28"/>
          <w:szCs w:val="28"/>
        </w:rPr>
        <w:t>ПОСТАНОВЛЕНИЕ</w:t>
      </w: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Pr="00854364">
        <w:rPr>
          <w:b/>
          <w:sz w:val="28"/>
          <w:szCs w:val="28"/>
        </w:rPr>
        <w:t xml:space="preserve">.05.2016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22</w:t>
      </w:r>
      <w:r w:rsidRPr="00854364">
        <w:rPr>
          <w:b/>
          <w:sz w:val="28"/>
          <w:szCs w:val="28"/>
        </w:rPr>
        <w:t>3</w:t>
      </w: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</w:p>
    <w:p w:rsidR="008A0A4C" w:rsidRPr="00854364" w:rsidRDefault="008A0A4C" w:rsidP="008A0A4C">
      <w:pPr>
        <w:jc w:val="center"/>
        <w:rPr>
          <w:b/>
          <w:sz w:val="28"/>
          <w:szCs w:val="28"/>
        </w:rPr>
      </w:pPr>
      <w:proofErr w:type="spellStart"/>
      <w:r w:rsidRPr="00854364">
        <w:rPr>
          <w:b/>
          <w:sz w:val="28"/>
          <w:szCs w:val="28"/>
        </w:rPr>
        <w:t>р.п</w:t>
      </w:r>
      <w:proofErr w:type="spellEnd"/>
      <w:r w:rsidRPr="00854364">
        <w:rPr>
          <w:b/>
          <w:sz w:val="28"/>
          <w:szCs w:val="28"/>
        </w:rPr>
        <w:t>. Пышма</w:t>
      </w:r>
    </w:p>
    <w:p w:rsidR="00161BE5" w:rsidRDefault="00161BE5"/>
    <w:p w:rsidR="00161BE5" w:rsidRDefault="00161BE5" w:rsidP="00161B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F0BFA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161BE5" w:rsidRDefault="00161BE5" w:rsidP="008F0B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61BE5" w:rsidRDefault="008F0BFA" w:rsidP="00161B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0BFA">
        <w:rPr>
          <w:sz w:val="28"/>
          <w:szCs w:val="28"/>
        </w:rPr>
        <w:t xml:space="preserve">В целях обеспечения эффективного использования бюджетных средств, в соответствии со </w:t>
      </w:r>
      <w:hyperlink r:id="rId5" w:history="1">
        <w:r w:rsidRPr="008F0BFA">
          <w:rPr>
            <w:sz w:val="28"/>
            <w:szCs w:val="28"/>
          </w:rPr>
          <w:t>статьями 78.2</w:t>
        </w:r>
      </w:hyperlink>
      <w:r w:rsidRPr="008F0BFA">
        <w:rPr>
          <w:sz w:val="28"/>
          <w:szCs w:val="28"/>
        </w:rPr>
        <w:t xml:space="preserve">, </w:t>
      </w:r>
      <w:hyperlink r:id="rId6" w:history="1">
        <w:r w:rsidRPr="008F0BFA">
          <w:rPr>
            <w:sz w:val="28"/>
            <w:szCs w:val="28"/>
          </w:rPr>
          <w:t>79</w:t>
        </w:r>
      </w:hyperlink>
      <w:r w:rsidRPr="008F0BF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8F0BFA">
          <w:rPr>
            <w:sz w:val="28"/>
            <w:szCs w:val="28"/>
          </w:rPr>
          <w:t>статьей 16</w:t>
        </w:r>
      </w:hyperlink>
      <w:r w:rsidRPr="008F0BFA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06.10.2003 N 131-ФЗ «</w:t>
      </w:r>
      <w:r w:rsidRPr="008F0BF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61BE5">
        <w:rPr>
          <w:sz w:val="28"/>
          <w:szCs w:val="28"/>
        </w:rPr>
        <w:t xml:space="preserve">, руководствуясь </w:t>
      </w:r>
      <w:hyperlink r:id="rId8" w:history="1">
        <w:r w:rsidR="00161BE5" w:rsidRPr="0014267D">
          <w:rPr>
            <w:rStyle w:val="a9"/>
            <w:rFonts w:eastAsiaTheme="majorEastAsia"/>
            <w:color w:val="auto"/>
            <w:sz w:val="28"/>
            <w:szCs w:val="28"/>
            <w:u w:val="none"/>
          </w:rPr>
          <w:t>Уставом</w:t>
        </w:r>
      </w:hyperlink>
      <w:r w:rsidR="00161BE5" w:rsidRPr="0014267D">
        <w:rPr>
          <w:sz w:val="28"/>
          <w:szCs w:val="28"/>
        </w:rPr>
        <w:t xml:space="preserve"> </w:t>
      </w:r>
      <w:r w:rsidR="00161BE5">
        <w:rPr>
          <w:sz w:val="28"/>
          <w:szCs w:val="28"/>
        </w:rPr>
        <w:t>Пышминского городского округа</w:t>
      </w:r>
    </w:p>
    <w:p w:rsidR="00161BE5" w:rsidRDefault="00161BE5" w:rsidP="00161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61BE5" w:rsidRDefault="00161BE5" w:rsidP="008C13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14267D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8F0BFA" w:rsidRPr="008F0BFA">
        <w:rPr>
          <w:rFonts w:ascii="Times New Roman" w:hAnsi="Times New Roman" w:cs="Times New Roman"/>
          <w:sz w:val="28"/>
          <w:szCs w:val="28"/>
        </w:rPr>
        <w:t xml:space="preserve"> </w:t>
      </w:r>
      <w:r w:rsidR="008F0BFA">
        <w:rPr>
          <w:rFonts w:ascii="Times New Roman" w:hAnsi="Times New Roman" w:cs="Times New Roman"/>
          <w:sz w:val="28"/>
          <w:szCs w:val="28"/>
        </w:rPr>
        <w:t>осуществления капитальных вложений в объекты муниципальной собственности за счет средств бюджета Пышминского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61BE5" w:rsidRDefault="001D3D9D" w:rsidP="00161B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3C1">
        <w:rPr>
          <w:rFonts w:ascii="Times New Roman" w:hAnsi="Times New Roman" w:cs="Times New Roman"/>
          <w:sz w:val="28"/>
          <w:szCs w:val="28"/>
        </w:rPr>
        <w:t>. Признать</w:t>
      </w:r>
      <w:r w:rsidR="00161BE5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8C13C1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="00161BE5">
        <w:rPr>
          <w:rFonts w:ascii="Times New Roman" w:hAnsi="Times New Roman" w:cs="Times New Roman"/>
          <w:sz w:val="28"/>
          <w:szCs w:val="28"/>
        </w:rPr>
        <w:t xml:space="preserve"> администрации Пыш</w:t>
      </w:r>
      <w:r w:rsidR="008C13C1">
        <w:rPr>
          <w:rFonts w:ascii="Times New Roman" w:hAnsi="Times New Roman" w:cs="Times New Roman"/>
          <w:sz w:val="28"/>
          <w:szCs w:val="28"/>
        </w:rPr>
        <w:t>минского городского округа от 30.06.2011</w:t>
      </w:r>
      <w:r w:rsidR="00161BE5">
        <w:rPr>
          <w:rFonts w:ascii="Times New Roman" w:hAnsi="Times New Roman" w:cs="Times New Roman"/>
          <w:sz w:val="28"/>
          <w:szCs w:val="28"/>
        </w:rPr>
        <w:t xml:space="preserve"> №</w:t>
      </w:r>
      <w:r w:rsidR="008C13C1">
        <w:rPr>
          <w:rFonts w:ascii="Times New Roman" w:hAnsi="Times New Roman" w:cs="Times New Roman"/>
          <w:sz w:val="28"/>
          <w:szCs w:val="28"/>
        </w:rPr>
        <w:t xml:space="preserve"> 354</w:t>
      </w:r>
      <w:r w:rsidR="00161BE5">
        <w:rPr>
          <w:rFonts w:ascii="Times New Roman" w:hAnsi="Times New Roman" w:cs="Times New Roman"/>
          <w:sz w:val="28"/>
          <w:szCs w:val="28"/>
        </w:rPr>
        <w:t xml:space="preserve"> «О П</w:t>
      </w:r>
      <w:r w:rsidR="008C13C1">
        <w:rPr>
          <w:rFonts w:ascii="Times New Roman" w:hAnsi="Times New Roman" w:cs="Times New Roman"/>
          <w:sz w:val="28"/>
          <w:szCs w:val="28"/>
        </w:rPr>
        <w:t>орядке предоставления бюджетных инвестиций муниципальным унитарным предприятиям, бюджетным и автономным учреждениям Пышминского городского округа</w:t>
      </w:r>
      <w:r w:rsidR="00161BE5">
        <w:rPr>
          <w:rFonts w:ascii="Times New Roman" w:hAnsi="Times New Roman" w:cs="Times New Roman"/>
          <w:sz w:val="28"/>
          <w:szCs w:val="28"/>
        </w:rPr>
        <w:t>»</w:t>
      </w:r>
      <w:r w:rsidR="008C13C1">
        <w:rPr>
          <w:rFonts w:ascii="Times New Roman" w:hAnsi="Times New Roman" w:cs="Times New Roman"/>
          <w:sz w:val="28"/>
          <w:szCs w:val="28"/>
        </w:rPr>
        <w:t>, от 20.03.2013 № 140 «О внесении изменений в Порядок предоставлени</w:t>
      </w:r>
      <w:r>
        <w:rPr>
          <w:rFonts w:ascii="Times New Roman" w:hAnsi="Times New Roman" w:cs="Times New Roman"/>
          <w:sz w:val="28"/>
          <w:szCs w:val="28"/>
        </w:rPr>
        <w:t>я бюджетных инвестиций муниципальным унитарным предприятиям, бюджетным и автономным учреждениям Пышминского городского округа»</w:t>
      </w:r>
      <w:r w:rsidR="00161BE5">
        <w:rPr>
          <w:rFonts w:ascii="Times New Roman" w:hAnsi="Times New Roman" w:cs="Times New Roman"/>
          <w:sz w:val="28"/>
          <w:szCs w:val="28"/>
        </w:rPr>
        <w:t>.</w:t>
      </w:r>
    </w:p>
    <w:p w:rsidR="00161BE5" w:rsidRDefault="001D3D9D" w:rsidP="00161BE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61BE5">
        <w:rPr>
          <w:bCs/>
          <w:sz w:val="28"/>
          <w:szCs w:val="28"/>
        </w:rPr>
        <w:t>. Опубликовать настоящее постановле</w:t>
      </w:r>
      <w:r>
        <w:rPr>
          <w:bCs/>
          <w:sz w:val="28"/>
          <w:szCs w:val="28"/>
        </w:rPr>
        <w:t>ние в газете «</w:t>
      </w:r>
      <w:proofErr w:type="spellStart"/>
      <w:r>
        <w:rPr>
          <w:bCs/>
          <w:sz w:val="28"/>
          <w:szCs w:val="28"/>
        </w:rPr>
        <w:t>Пышминские</w:t>
      </w:r>
      <w:proofErr w:type="spellEnd"/>
      <w:r>
        <w:rPr>
          <w:bCs/>
          <w:sz w:val="28"/>
          <w:szCs w:val="28"/>
        </w:rPr>
        <w:t xml:space="preserve"> вести»</w:t>
      </w:r>
      <w:r w:rsidR="00161BE5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 сайте</w:t>
      </w:r>
      <w:r w:rsidR="00161BE5">
        <w:rPr>
          <w:bCs/>
          <w:sz w:val="28"/>
          <w:szCs w:val="28"/>
        </w:rPr>
        <w:t xml:space="preserve"> Пышминского гор</w:t>
      </w:r>
      <w:r>
        <w:rPr>
          <w:bCs/>
          <w:sz w:val="28"/>
          <w:szCs w:val="28"/>
        </w:rPr>
        <w:t>одского округа в сети Интернет</w:t>
      </w:r>
      <w:r w:rsidR="00161BE5">
        <w:rPr>
          <w:bCs/>
          <w:sz w:val="28"/>
          <w:szCs w:val="28"/>
        </w:rPr>
        <w:t>.</w:t>
      </w:r>
    </w:p>
    <w:p w:rsidR="00161BE5" w:rsidRDefault="008F0BFA" w:rsidP="00161BE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1BE5">
        <w:rPr>
          <w:bCs/>
          <w:sz w:val="28"/>
          <w:szCs w:val="28"/>
        </w:rPr>
        <w:t>. Контроль за исполнением настоящего постановлени</w:t>
      </w:r>
      <w:r w:rsidR="001D3D9D">
        <w:rPr>
          <w:bCs/>
          <w:sz w:val="28"/>
          <w:szCs w:val="28"/>
        </w:rPr>
        <w:t>я возложить на и.о. председателя комитета по экономике и инвестиционной политике</w:t>
      </w:r>
      <w:r w:rsidR="00161BE5">
        <w:rPr>
          <w:bCs/>
          <w:sz w:val="28"/>
          <w:szCs w:val="28"/>
        </w:rPr>
        <w:t xml:space="preserve"> администрации Пышминского городского окру</w:t>
      </w:r>
      <w:r w:rsidR="001D3D9D">
        <w:rPr>
          <w:bCs/>
          <w:sz w:val="28"/>
          <w:szCs w:val="28"/>
        </w:rPr>
        <w:t>га Ульянова И.В.</w:t>
      </w:r>
    </w:p>
    <w:p w:rsidR="008F0BFA" w:rsidRDefault="00D934C8" w:rsidP="008F0B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E5" w:rsidRDefault="00161BE5" w:rsidP="008F0B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</w:t>
      </w:r>
      <w:r w:rsidR="001D3D9D">
        <w:rPr>
          <w:rFonts w:ascii="Times New Roman" w:hAnsi="Times New Roman" w:cs="Times New Roman"/>
          <w:sz w:val="28"/>
          <w:szCs w:val="28"/>
        </w:rPr>
        <w:t xml:space="preserve">                   В.В. Соколов</w:t>
      </w:r>
    </w:p>
    <w:p w:rsidR="008F0BFA" w:rsidRDefault="008F0BFA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9DB" w:rsidRDefault="009859DB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9DB" w:rsidRDefault="009859DB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9DB" w:rsidRDefault="009859DB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9DB" w:rsidRDefault="009859DB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59DB" w:rsidRDefault="009859DB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1BE5" w:rsidRDefault="00161BE5" w:rsidP="00161B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61BE5" w:rsidRDefault="00161BE5" w:rsidP="00161B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161BE5" w:rsidRDefault="001D3D9D" w:rsidP="00161B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243F59">
        <w:rPr>
          <w:rFonts w:ascii="Times New Roman" w:hAnsi="Times New Roman" w:cs="Times New Roman"/>
          <w:sz w:val="28"/>
          <w:szCs w:val="28"/>
        </w:rPr>
        <w:t>16.05.2016</w:t>
      </w:r>
      <w:r>
        <w:rPr>
          <w:rFonts w:ascii="Times New Roman" w:hAnsi="Times New Roman" w:cs="Times New Roman"/>
          <w:sz w:val="28"/>
          <w:szCs w:val="28"/>
        </w:rPr>
        <w:t>___ № _</w:t>
      </w:r>
      <w:r w:rsidR="00243F59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61BE5" w:rsidRDefault="00161BE5" w:rsidP="00161B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1BE5" w:rsidRDefault="00161BE5" w:rsidP="00161B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BE5" w:rsidRDefault="003C205F" w:rsidP="00161B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8F0BFA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вложений в объекты муниципальной собственности за счет средств бюджета Пышминского городского округа</w:t>
      </w:r>
    </w:p>
    <w:p w:rsidR="008F0BFA" w:rsidRPr="008F0BFA" w:rsidRDefault="008F0BFA" w:rsidP="00161B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1CF7" w:rsidRPr="00421CF7" w:rsidRDefault="00421CF7" w:rsidP="00421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F7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421CF7" w:rsidRDefault="00421CF7" w:rsidP="00421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CF7" w:rsidRPr="00421CF7" w:rsidRDefault="00421CF7" w:rsidP="00421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1CF7">
        <w:rPr>
          <w:rFonts w:ascii="Times New Roman" w:hAnsi="Times New Roman" w:cs="Times New Roman"/>
          <w:sz w:val="28"/>
          <w:szCs w:val="28"/>
        </w:rPr>
        <w:t>Настоящий Порядок устанавливает: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1) условия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</w:t>
      </w:r>
      <w:r w:rsidR="0091199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(далее - бюджетные инвестиции), в том числе условия передачи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учреждениям, муниципальным автономным учреждениям, муниципальным унитарным предприятиям (далее - учреждения (предприятия)) полномочий муниципального заказчика по заключению и исполнению муниципальных контрактов от имени муниципального образования</w:t>
      </w:r>
      <w:r w:rsidR="00911990">
        <w:rPr>
          <w:rFonts w:ascii="Times New Roman" w:hAnsi="Times New Roman" w:cs="Times New Roman"/>
          <w:sz w:val="28"/>
          <w:szCs w:val="28"/>
        </w:rPr>
        <w:t xml:space="preserve"> Пышминский</w:t>
      </w:r>
      <w:r w:rsidRPr="00421CF7">
        <w:rPr>
          <w:rFonts w:ascii="Times New Roman" w:hAnsi="Times New Roman" w:cs="Times New Roman"/>
          <w:sz w:val="28"/>
          <w:szCs w:val="28"/>
        </w:rPr>
        <w:t xml:space="preserve"> г</w:t>
      </w:r>
      <w:r w:rsidR="00911990">
        <w:rPr>
          <w:rFonts w:ascii="Times New Roman" w:hAnsi="Times New Roman" w:cs="Times New Roman"/>
          <w:sz w:val="28"/>
          <w:szCs w:val="28"/>
        </w:rPr>
        <w:t>ородской округ</w:t>
      </w:r>
      <w:r w:rsidRPr="00421CF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а также порядок заключения соглашений о передаче указанных полномочий;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2) у</w:t>
      </w:r>
      <w:r w:rsidR="008A61DE">
        <w:rPr>
          <w:rFonts w:ascii="Times New Roman" w:hAnsi="Times New Roman" w:cs="Times New Roman"/>
          <w:sz w:val="28"/>
          <w:szCs w:val="28"/>
        </w:rPr>
        <w:t>словия предоставления из</w:t>
      </w:r>
      <w:r w:rsidRPr="00421C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субсидий учреждениям (предприятиям)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(далее соответственно - объекты, субсидии).</w:t>
      </w:r>
    </w:p>
    <w:p w:rsidR="00972AF1" w:rsidRDefault="00267A07" w:rsidP="00421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тных инвестиций и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субсидий осуществляет</w:t>
      </w:r>
      <w:r w:rsidR="003C205F">
        <w:rPr>
          <w:rFonts w:ascii="Times New Roman" w:hAnsi="Times New Roman" w:cs="Times New Roman"/>
          <w:sz w:val="28"/>
          <w:szCs w:val="28"/>
        </w:rPr>
        <w:t>ся в соответствии с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</w:t>
      </w:r>
      <w:r w:rsidR="00421CF7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r:id="rId10" w:history="1">
        <w:r w:rsidR="00421CF7" w:rsidRPr="00421CF7">
          <w:rPr>
            <w:rFonts w:ascii="Times New Roman" w:hAnsi="Times New Roman" w:cs="Times New Roman"/>
            <w:sz w:val="28"/>
            <w:szCs w:val="28"/>
          </w:rPr>
          <w:t>пунктом 2 статьи 78.2</w:t>
        </w:r>
      </w:hyperlink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421CF7" w:rsidRPr="00421CF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акты).</w:t>
      </w:r>
      <w:r w:rsidR="0021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F7" w:rsidRPr="00421CF7" w:rsidRDefault="00421CF7" w:rsidP="00421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3. При осуществлении капитальных вложений в объекты в ходе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1) 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12" w:history="1">
        <w:r w:rsidRPr="00421CF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421C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2) предоставление бюджетных инвестиций в объекты, по которым принято решение о предоставлении субсидий, предусмотренное </w:t>
      </w:r>
      <w:hyperlink r:id="rId13" w:history="1">
        <w:r w:rsidRPr="00421CF7">
          <w:rPr>
            <w:rFonts w:ascii="Times New Roman" w:hAnsi="Times New Roman" w:cs="Times New Roman"/>
            <w:sz w:val="28"/>
            <w:szCs w:val="28"/>
          </w:rPr>
          <w:t>пунктом 2 статьи 78.2</w:t>
        </w:r>
      </w:hyperlink>
      <w:r w:rsidRPr="00421C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21CF7" w:rsidRPr="00421CF7" w:rsidRDefault="00421CF7" w:rsidP="00421C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4. Объем предоставляемых бюджетных инвестиций и субсидий должен соответствовать объему бюджетных ассигнований, предусмотренному на данные цели в бюджете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и соответствующей </w:t>
      </w:r>
      <w:r w:rsidRPr="00421CF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программой.</w:t>
      </w: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учреждением (предприятием) с последующим увеличением стоимости основных средств, находящихся на праве оперативного управления у этих учреждений</w:t>
      </w:r>
      <w:r w:rsidR="00D73A47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421CF7">
        <w:rPr>
          <w:rFonts w:ascii="Times New Roman" w:hAnsi="Times New Roman" w:cs="Times New Roman"/>
          <w:sz w:val="28"/>
          <w:szCs w:val="28"/>
        </w:rPr>
        <w:t>, или увеличением уставного фонда муниципальных унитарных предприятий</w:t>
      </w:r>
      <w:r w:rsidR="00D73A47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Pr="00421CF7">
        <w:rPr>
          <w:rFonts w:ascii="Times New Roman" w:hAnsi="Times New Roman" w:cs="Times New Roman"/>
          <w:sz w:val="28"/>
          <w:szCs w:val="28"/>
        </w:rPr>
        <w:t xml:space="preserve"> городского округа, основанных на праве хозяйственного ведения, либо включаются в состав муниципальной казны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.</w:t>
      </w: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</w:t>
      </w:r>
      <w:r w:rsidR="008A61DE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421CF7">
        <w:rPr>
          <w:rFonts w:ascii="Times New Roman" w:hAnsi="Times New Roman" w:cs="Times New Roman"/>
          <w:sz w:val="28"/>
          <w:szCs w:val="28"/>
        </w:rPr>
        <w:t>. Осуществление капитальных вложений за счет субсидий в объекты муниципальных унитарных предприятий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Pr="00421CF7">
        <w:rPr>
          <w:rFonts w:ascii="Times New Roman" w:hAnsi="Times New Roman" w:cs="Times New Roman"/>
          <w:sz w:val="28"/>
          <w:szCs w:val="28"/>
        </w:rPr>
        <w:t xml:space="preserve"> горо</w:t>
      </w:r>
      <w:r w:rsidR="00AE705D">
        <w:rPr>
          <w:rFonts w:ascii="Times New Roman" w:hAnsi="Times New Roman" w:cs="Times New Roman"/>
          <w:sz w:val="28"/>
          <w:szCs w:val="28"/>
        </w:rPr>
        <w:t>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, основанных на праве хозяйственного ведения, влечет увеличение уставного фонда.</w:t>
      </w: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7. Информация о сроках и об объемах оплаты по муниципальным контрактам, заключенным в целях строительства (реконструкции, в том числе технического перевооружения) и (или) приобретения объектов, а также о сроках и об объемах пе</w:t>
      </w:r>
      <w:r w:rsidR="008A61DE">
        <w:rPr>
          <w:rFonts w:ascii="Times New Roman" w:hAnsi="Times New Roman" w:cs="Times New Roman"/>
          <w:sz w:val="28"/>
          <w:szCs w:val="28"/>
        </w:rPr>
        <w:t>речисления субсидий учреждениям (предприятиям)</w:t>
      </w:r>
      <w:r w:rsidRPr="00421CF7">
        <w:rPr>
          <w:rFonts w:ascii="Times New Roman" w:hAnsi="Times New Roman" w:cs="Times New Roman"/>
          <w:sz w:val="28"/>
          <w:szCs w:val="28"/>
        </w:rPr>
        <w:t xml:space="preserve">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8. Не допускается осуществление бюджетных инвестиций (предоставление субсидий) из бюджета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муниципальной собственности, которые не относятся (не могут быть отнесены) к муниципальной собственности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.</w:t>
      </w:r>
    </w:p>
    <w:p w:rsidR="00421CF7" w:rsidRPr="00421CF7" w:rsidRDefault="00421CF7" w:rsidP="00421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CF7" w:rsidRPr="00AE705D" w:rsidRDefault="00421CF7" w:rsidP="00AE70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5D">
        <w:rPr>
          <w:rFonts w:ascii="Times New Roman" w:hAnsi="Times New Roman" w:cs="Times New Roman"/>
          <w:b/>
          <w:sz w:val="28"/>
          <w:szCs w:val="28"/>
        </w:rPr>
        <w:t>Статья 2. Осуществление бюджетных инвестиций</w:t>
      </w:r>
    </w:p>
    <w:p w:rsidR="00421CF7" w:rsidRPr="00421CF7" w:rsidRDefault="00421CF7" w:rsidP="00421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технического перевооружения) и (или) п</w:t>
      </w:r>
      <w:r w:rsidR="00267A07">
        <w:rPr>
          <w:rFonts w:ascii="Times New Roman" w:hAnsi="Times New Roman" w:cs="Times New Roman"/>
          <w:sz w:val="28"/>
          <w:szCs w:val="28"/>
        </w:rPr>
        <w:t>риобретения объектов</w:t>
      </w:r>
      <w:r w:rsidRPr="00421CF7">
        <w:rPr>
          <w:rFonts w:ascii="Times New Roman" w:hAnsi="Times New Roman" w:cs="Times New Roman"/>
          <w:sz w:val="28"/>
          <w:szCs w:val="28"/>
        </w:rPr>
        <w:t>: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1) муниципальными заказчиками, являющимися получателями средств бюджета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421CF7">
        <w:rPr>
          <w:rFonts w:ascii="Times New Roman" w:hAnsi="Times New Roman" w:cs="Times New Roman"/>
          <w:sz w:val="28"/>
          <w:szCs w:val="28"/>
        </w:rPr>
        <w:t>2) учреждениями (предприятиями), которым администрация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, являющаяся муниципальным заказчиком, передает в соответствии с настоящим Порядком свои полномочия муниципального заказчика по заключению и исполнению от имени муниципального образования</w:t>
      </w:r>
      <w:r w:rsidR="00AE705D">
        <w:rPr>
          <w:rFonts w:ascii="Times New Roman" w:hAnsi="Times New Roman" w:cs="Times New Roman"/>
          <w:sz w:val="28"/>
          <w:szCs w:val="28"/>
        </w:rPr>
        <w:t xml:space="preserve"> Пышминский городской округ,</w:t>
      </w:r>
      <w:r w:rsidRPr="00421CF7">
        <w:rPr>
          <w:rFonts w:ascii="Times New Roman" w:hAnsi="Times New Roman" w:cs="Times New Roman"/>
          <w:sz w:val="28"/>
          <w:szCs w:val="28"/>
        </w:rPr>
        <w:t xml:space="preserve"> в лице администрации</w:t>
      </w:r>
      <w:r w:rsidR="00E91EDC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Pr="00421CF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91EDC">
        <w:rPr>
          <w:rFonts w:ascii="Times New Roman" w:hAnsi="Times New Roman" w:cs="Times New Roman"/>
          <w:sz w:val="28"/>
          <w:szCs w:val="28"/>
        </w:rPr>
        <w:t>,</w:t>
      </w:r>
      <w:r w:rsidRPr="00421CF7">
        <w:rPr>
          <w:rFonts w:ascii="Times New Roman" w:hAnsi="Times New Roman" w:cs="Times New Roman"/>
          <w:sz w:val="28"/>
          <w:szCs w:val="28"/>
        </w:rPr>
        <w:t xml:space="preserve"> муниципальных контрактов.</w:t>
      </w:r>
    </w:p>
    <w:p w:rsidR="00421CF7" w:rsidRPr="00421CF7" w:rsidRDefault="00421CF7" w:rsidP="00AE70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2. Муниципальные контракты заключаются и оплачиваются в пределах лимитов бюджетных обязательств, доведенных муниципальному заказчику </w:t>
      </w:r>
      <w:r w:rsidRPr="00421CF7">
        <w:rPr>
          <w:rFonts w:ascii="Times New Roman" w:hAnsi="Times New Roman" w:cs="Times New Roman"/>
          <w:sz w:val="28"/>
          <w:szCs w:val="28"/>
        </w:rPr>
        <w:lastRenderedPageBreak/>
        <w:t>как получателю средств бюджета</w:t>
      </w:r>
      <w:r w:rsidR="00EC2B98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</w:t>
      </w:r>
      <w:hyperlink r:id="rId14" w:history="1">
        <w:r w:rsidRPr="00EC2B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CF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предусмотренными актами, на срок, превышающий срок действия утвержденных ему лимитов бюджетных обязательств.</w:t>
      </w:r>
    </w:p>
    <w:p w:rsidR="00421CF7" w:rsidRPr="00421CF7" w:rsidRDefault="00421CF7" w:rsidP="00990F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3. В целях осуществления бюджетных инвестиций в соответствии с </w:t>
      </w:r>
      <w:hyperlink w:anchor="P53" w:history="1">
        <w:r w:rsidRPr="00EC2B98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421CF7">
        <w:rPr>
          <w:rFonts w:ascii="Times New Roman" w:hAnsi="Times New Roman" w:cs="Times New Roman"/>
          <w:sz w:val="28"/>
          <w:szCs w:val="28"/>
        </w:rPr>
        <w:t xml:space="preserve"> настоящей статьи администрацией</w:t>
      </w:r>
      <w:r w:rsidR="00EC2B98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заключаются с учреждениями (предприятиями) соглашения о передаче полномочий муниципального заказчика по заключению и исполнению от имени муниципального образования</w:t>
      </w:r>
      <w:r w:rsidR="00EC2B98">
        <w:rPr>
          <w:rFonts w:ascii="Times New Roman" w:hAnsi="Times New Roman" w:cs="Times New Roman"/>
          <w:sz w:val="28"/>
          <w:szCs w:val="28"/>
        </w:rPr>
        <w:t xml:space="preserve"> Пышминский городской округ,</w:t>
      </w:r>
      <w:r w:rsidRPr="00421CF7">
        <w:rPr>
          <w:rFonts w:ascii="Times New Roman" w:hAnsi="Times New Roman" w:cs="Times New Roman"/>
          <w:sz w:val="28"/>
          <w:szCs w:val="28"/>
        </w:rPr>
        <w:t xml:space="preserve"> в лице администрации городского округа муниципальных контрактов (за исключением полномочий, связанных с введением в установленном порядке в эксплуатацию объекта) (далее - соглашение о передаче полномочий)</w:t>
      </w:r>
      <w:r w:rsidR="00EC2B98">
        <w:rPr>
          <w:rFonts w:ascii="Times New Roman" w:hAnsi="Times New Roman" w:cs="Times New Roman"/>
          <w:sz w:val="28"/>
          <w:szCs w:val="28"/>
        </w:rPr>
        <w:t>, согласно условиям и порядком заключения соглашений о передачи полномочий определенным Приложением № 1 к настоящему Порядку</w:t>
      </w:r>
      <w:r w:rsidRPr="00421CF7">
        <w:rPr>
          <w:rFonts w:ascii="Times New Roman" w:hAnsi="Times New Roman" w:cs="Times New Roman"/>
          <w:sz w:val="28"/>
          <w:szCs w:val="28"/>
        </w:rPr>
        <w:t>.</w:t>
      </w:r>
    </w:p>
    <w:p w:rsidR="00421CF7" w:rsidRPr="00421CF7" w:rsidRDefault="00421CF7" w:rsidP="00421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CF7" w:rsidRPr="00990FC6" w:rsidRDefault="00421CF7" w:rsidP="00990F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C6">
        <w:rPr>
          <w:rFonts w:ascii="Times New Roman" w:hAnsi="Times New Roman" w:cs="Times New Roman"/>
          <w:b/>
          <w:sz w:val="28"/>
          <w:szCs w:val="28"/>
        </w:rPr>
        <w:t>Статья 3. Предоставление субсидий</w:t>
      </w:r>
    </w:p>
    <w:p w:rsidR="00421CF7" w:rsidRPr="00421CF7" w:rsidRDefault="00421CF7" w:rsidP="00421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20D" w:rsidRDefault="0041320D" w:rsidP="004132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1CF7" w:rsidRPr="00421CF7">
        <w:rPr>
          <w:rFonts w:ascii="Times New Roman" w:hAnsi="Times New Roman" w:cs="Times New Roman"/>
          <w:sz w:val="28"/>
          <w:szCs w:val="28"/>
        </w:rPr>
        <w:t>Субсидии предоставляются учреждениям (предприятиям) в размере средств, предусмотренных актом</w:t>
      </w:r>
      <w:r w:rsidR="00267A07">
        <w:rPr>
          <w:rFonts w:ascii="Times New Roman" w:hAnsi="Times New Roman" w:cs="Times New Roman"/>
          <w:sz w:val="28"/>
          <w:szCs w:val="28"/>
        </w:rPr>
        <w:t xml:space="preserve"> (решением)</w:t>
      </w:r>
      <w:r w:rsidR="00421CF7" w:rsidRPr="00421CF7">
        <w:rPr>
          <w:rFonts w:ascii="Times New Roman" w:hAnsi="Times New Roman" w:cs="Times New Roman"/>
          <w:sz w:val="28"/>
          <w:szCs w:val="28"/>
        </w:rPr>
        <w:t>, в пределах бюджетных средств, предусмотренных в бюджете</w:t>
      </w:r>
      <w:r w:rsidR="00911990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бюджетных средств на цели предоставления субсидий.</w:t>
      </w:r>
    </w:p>
    <w:p w:rsidR="0041320D" w:rsidRDefault="008A61DE" w:rsidP="004132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предоставлении</w:t>
      </w:r>
      <w:r w:rsidR="0041320D" w:rsidRPr="0041320D">
        <w:rPr>
          <w:rFonts w:ascii="Times New Roman" w:hAnsi="Times New Roman" w:cs="Times New Roman"/>
          <w:sz w:val="28"/>
          <w:szCs w:val="28"/>
        </w:rPr>
        <w:t xml:space="preserve"> субсидии принимается на основании заявки учреждения (предприятия)</w:t>
      </w:r>
      <w:r w:rsidR="0041320D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получения субсидии</w:t>
      </w:r>
      <w:r w:rsidR="00513A41">
        <w:rPr>
          <w:rFonts w:ascii="Times New Roman" w:hAnsi="Times New Roman" w:cs="Times New Roman"/>
          <w:sz w:val="28"/>
          <w:szCs w:val="28"/>
        </w:rPr>
        <w:t>, поданной получателю бюджетных средств, предоставляющем</w:t>
      </w:r>
      <w:r w:rsidR="00FE3DA7">
        <w:rPr>
          <w:rFonts w:ascii="Times New Roman" w:hAnsi="Times New Roman" w:cs="Times New Roman"/>
          <w:sz w:val="28"/>
          <w:szCs w:val="28"/>
        </w:rPr>
        <w:t>у</w:t>
      </w:r>
      <w:r w:rsidR="00513A41">
        <w:rPr>
          <w:rFonts w:ascii="Times New Roman" w:hAnsi="Times New Roman" w:cs="Times New Roman"/>
          <w:sz w:val="28"/>
          <w:szCs w:val="28"/>
        </w:rPr>
        <w:t xml:space="preserve"> субсидию</w:t>
      </w:r>
      <w:r w:rsidR="00693E1C">
        <w:rPr>
          <w:rFonts w:ascii="Times New Roman" w:hAnsi="Times New Roman" w:cs="Times New Roman"/>
          <w:sz w:val="28"/>
          <w:szCs w:val="28"/>
        </w:rPr>
        <w:t>, в соответствии с правовым актом о составлении проекта бюджета на очередной финансовый год.</w:t>
      </w:r>
    </w:p>
    <w:p w:rsidR="0041320D" w:rsidRDefault="0041320D" w:rsidP="004132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Комитет по экономике и инвестиционной политике администрации Пышминского городского округа</w:t>
      </w:r>
      <w:r w:rsidR="00693E1C">
        <w:rPr>
          <w:rFonts w:ascii="Times New Roman" w:hAnsi="Times New Roman" w:cs="Times New Roman"/>
          <w:sz w:val="28"/>
          <w:szCs w:val="28"/>
        </w:rPr>
        <w:t>, отраслевые органы</w:t>
      </w:r>
      <w:r w:rsidR="00513A41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FE3DA7">
        <w:rPr>
          <w:rFonts w:ascii="Times New Roman" w:hAnsi="Times New Roman" w:cs="Times New Roman"/>
          <w:sz w:val="28"/>
          <w:szCs w:val="28"/>
        </w:rPr>
        <w:t>трации Пышминского городского ок</w:t>
      </w:r>
      <w:r w:rsidR="00513A41">
        <w:rPr>
          <w:rFonts w:ascii="Times New Roman" w:hAnsi="Times New Roman" w:cs="Times New Roman"/>
          <w:sz w:val="28"/>
          <w:szCs w:val="28"/>
        </w:rPr>
        <w:t xml:space="preserve">руга, </w:t>
      </w:r>
      <w:r w:rsidRPr="00421CF7">
        <w:rPr>
          <w:rFonts w:ascii="Times New Roman" w:hAnsi="Times New Roman" w:cs="Times New Roman"/>
          <w:sz w:val="28"/>
          <w:szCs w:val="28"/>
        </w:rPr>
        <w:t xml:space="preserve"> </w:t>
      </w:r>
      <w:r w:rsidR="00513A41">
        <w:rPr>
          <w:rFonts w:ascii="Times New Roman" w:hAnsi="Times New Roman" w:cs="Times New Roman"/>
          <w:sz w:val="28"/>
          <w:szCs w:val="28"/>
        </w:rPr>
        <w:t>осуществляю</w:t>
      </w:r>
      <w:r>
        <w:rPr>
          <w:rFonts w:ascii="Times New Roman" w:hAnsi="Times New Roman" w:cs="Times New Roman"/>
          <w:sz w:val="28"/>
          <w:szCs w:val="28"/>
        </w:rPr>
        <w:t xml:space="preserve">т проверку заявки </w:t>
      </w:r>
      <w:r w:rsidRPr="00421CF7">
        <w:rPr>
          <w:rFonts w:ascii="Times New Roman" w:hAnsi="Times New Roman" w:cs="Times New Roman"/>
          <w:sz w:val="28"/>
          <w:szCs w:val="28"/>
        </w:rPr>
        <w:t xml:space="preserve">в </w:t>
      </w:r>
      <w:r w:rsidR="00D61A2B">
        <w:rPr>
          <w:rFonts w:ascii="Times New Roman" w:hAnsi="Times New Roman" w:cs="Times New Roman"/>
          <w:sz w:val="28"/>
          <w:szCs w:val="28"/>
        </w:rPr>
        <w:t>течение 5 рабочих дней со дня ее</w:t>
      </w:r>
      <w:r w:rsidRPr="00421CF7"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41320D" w:rsidRPr="00421CF7" w:rsidRDefault="0041320D" w:rsidP="004132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1320D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комитет по экономике и инвестиционной политике администрации Пышминского городского округа</w:t>
      </w:r>
      <w:r w:rsidR="00693E1C">
        <w:rPr>
          <w:rFonts w:ascii="Times New Roman" w:hAnsi="Times New Roman" w:cs="Times New Roman"/>
          <w:sz w:val="28"/>
          <w:szCs w:val="28"/>
        </w:rPr>
        <w:t>, отраслевые органы</w:t>
      </w:r>
      <w:r w:rsidR="00FE3DA7">
        <w:rPr>
          <w:rFonts w:ascii="Times New Roman" w:hAnsi="Times New Roman" w:cs="Times New Roman"/>
          <w:sz w:val="28"/>
          <w:szCs w:val="28"/>
        </w:rPr>
        <w:t xml:space="preserve"> администрации Пышм</w:t>
      </w:r>
      <w:r w:rsidR="00693E1C">
        <w:rPr>
          <w:rFonts w:ascii="Times New Roman" w:hAnsi="Times New Roman" w:cs="Times New Roman"/>
          <w:sz w:val="28"/>
          <w:szCs w:val="28"/>
        </w:rPr>
        <w:t>инского городского округа готовя</w:t>
      </w:r>
      <w:r w:rsidR="00FE3DA7">
        <w:rPr>
          <w:rFonts w:ascii="Times New Roman" w:hAnsi="Times New Roman" w:cs="Times New Roman"/>
          <w:sz w:val="28"/>
          <w:szCs w:val="28"/>
        </w:rPr>
        <w:t>т</w:t>
      </w:r>
      <w:r w:rsidRPr="0041320D">
        <w:rPr>
          <w:rFonts w:ascii="Times New Roman" w:hAnsi="Times New Roman" w:cs="Times New Roman"/>
          <w:sz w:val="28"/>
          <w:szCs w:val="28"/>
        </w:rPr>
        <w:t xml:space="preserve"> проект пра</w:t>
      </w:r>
      <w:r w:rsidR="00FE3DA7">
        <w:rPr>
          <w:rFonts w:ascii="Times New Roman" w:hAnsi="Times New Roman" w:cs="Times New Roman"/>
          <w:sz w:val="28"/>
          <w:szCs w:val="28"/>
        </w:rPr>
        <w:t>вового акта</w:t>
      </w:r>
      <w:r w:rsidRPr="0041320D">
        <w:rPr>
          <w:rFonts w:ascii="Times New Roman" w:hAnsi="Times New Roman" w:cs="Times New Roman"/>
          <w:sz w:val="28"/>
          <w:szCs w:val="28"/>
        </w:rPr>
        <w:t xml:space="preserve"> о предоставлении субсидии учреждению (предприятию)</w:t>
      </w:r>
      <w:r>
        <w:rPr>
          <w:rFonts w:ascii="Times New Roman" w:hAnsi="Times New Roman" w:cs="Times New Roman"/>
          <w:sz w:val="28"/>
          <w:szCs w:val="28"/>
        </w:rPr>
        <w:t>, либо мотивированного отказа в предоставлении субсидии учреждению (предприятию)</w:t>
      </w:r>
      <w:r w:rsidRPr="0041320D">
        <w:rPr>
          <w:rFonts w:ascii="Times New Roman" w:hAnsi="Times New Roman" w:cs="Times New Roman"/>
          <w:sz w:val="28"/>
          <w:szCs w:val="28"/>
        </w:rPr>
        <w:t>.</w:t>
      </w:r>
    </w:p>
    <w:p w:rsidR="00C50C89" w:rsidRDefault="0041320D" w:rsidP="004132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1CF7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 и информации, представленных документов несет учреждение (предприятие), представившее документы на получение субсидии.</w:t>
      </w:r>
    </w:p>
    <w:p w:rsidR="004B3DF4" w:rsidRPr="00421CF7" w:rsidRDefault="0041320D" w:rsidP="006602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CF7" w:rsidRPr="00421CF7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соответствии с соглашением</w:t>
      </w:r>
      <w:r w:rsidR="00C50C89">
        <w:rPr>
          <w:rFonts w:ascii="Times New Roman" w:hAnsi="Times New Roman" w:cs="Times New Roman"/>
          <w:sz w:val="28"/>
          <w:szCs w:val="28"/>
        </w:rPr>
        <w:t>, подготавливаемым функциональными (отраслевыми</w:t>
      </w:r>
      <w:r w:rsidR="00693E1C">
        <w:rPr>
          <w:rFonts w:ascii="Times New Roman" w:hAnsi="Times New Roman" w:cs="Times New Roman"/>
          <w:sz w:val="28"/>
          <w:szCs w:val="28"/>
        </w:rPr>
        <w:t>) органами</w:t>
      </w:r>
      <w:r w:rsidR="006602B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округа</w:t>
      </w:r>
      <w:r w:rsidR="00FE3DA7">
        <w:rPr>
          <w:rFonts w:ascii="Times New Roman" w:hAnsi="Times New Roman" w:cs="Times New Roman"/>
          <w:sz w:val="28"/>
          <w:szCs w:val="28"/>
        </w:rPr>
        <w:t>, заключенным между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</w:t>
      </w:r>
      <w:r w:rsidR="00421CF7" w:rsidRPr="00421CF7">
        <w:rPr>
          <w:rFonts w:ascii="Times New Roman" w:hAnsi="Times New Roman" w:cs="Times New Roman"/>
          <w:sz w:val="28"/>
          <w:szCs w:val="28"/>
        </w:rPr>
        <w:lastRenderedPageBreak/>
        <w:t>получателем бюджетных средств, предоставляющим субсидию</w:t>
      </w:r>
      <w:r w:rsidR="00F144C2">
        <w:rPr>
          <w:rFonts w:ascii="Times New Roman" w:hAnsi="Times New Roman" w:cs="Times New Roman"/>
          <w:sz w:val="28"/>
          <w:szCs w:val="28"/>
        </w:rPr>
        <w:t xml:space="preserve"> учреждению (предприятию)</w:t>
      </w:r>
      <w:r w:rsidR="00421CF7" w:rsidRPr="00421CF7">
        <w:rPr>
          <w:rFonts w:ascii="Times New Roman" w:hAnsi="Times New Roman" w:cs="Times New Roman"/>
          <w:sz w:val="28"/>
          <w:szCs w:val="28"/>
        </w:rPr>
        <w:t>, и учреждением (предприятием) (далее - соглашение о предоставлении субсидии), на срок, не превышающий срок действия утвержденных получателю бюджетных средств</w:t>
      </w:r>
      <w:r w:rsidR="00F144C2">
        <w:rPr>
          <w:rFonts w:ascii="Times New Roman" w:hAnsi="Times New Roman" w:cs="Times New Roman"/>
          <w:sz w:val="28"/>
          <w:szCs w:val="28"/>
        </w:rPr>
        <w:t>, предоставляющему субсидию,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субсидии. По решению администрации</w:t>
      </w:r>
      <w:r w:rsidR="00990FC6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, принятому в соответствии с </w:t>
      </w:r>
      <w:hyperlink r:id="rId15" w:history="1">
        <w:r w:rsidR="00421CF7" w:rsidRPr="005E56AB">
          <w:rPr>
            <w:rFonts w:ascii="Times New Roman" w:hAnsi="Times New Roman" w:cs="Times New Roman"/>
            <w:sz w:val="28"/>
            <w:szCs w:val="28"/>
          </w:rPr>
          <w:t>абзацем четырнадцатым пункта 4 статьи 78.2</w:t>
        </w:r>
      </w:hyperlink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получателю бюджетных средств может быть предоставлено право заключать соглашения о предоставлении субсидии на срок, превышающий действия утвержденных ему лимитов бюджетных обязательств на предоставление субсидий.</w:t>
      </w:r>
    </w:p>
    <w:p w:rsidR="00421CF7" w:rsidRPr="00421CF7" w:rsidRDefault="00B01971" w:rsidP="005E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субсидии может быть заключено в отношении нескольких объектов. </w:t>
      </w:r>
      <w:hyperlink w:anchor="P122" w:history="1">
        <w:r w:rsidR="00421CF7" w:rsidRPr="005E56AB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421CF7" w:rsidRPr="005E56AB">
        <w:rPr>
          <w:rFonts w:ascii="Times New Roman" w:hAnsi="Times New Roman" w:cs="Times New Roman"/>
          <w:sz w:val="28"/>
          <w:szCs w:val="28"/>
        </w:rPr>
        <w:t xml:space="preserve"> </w:t>
      </w:r>
      <w:r w:rsidR="00421CF7" w:rsidRPr="00421CF7">
        <w:rPr>
          <w:rFonts w:ascii="Times New Roman" w:hAnsi="Times New Roman" w:cs="Times New Roman"/>
          <w:sz w:val="28"/>
          <w:szCs w:val="28"/>
        </w:rPr>
        <w:t>со</w:t>
      </w:r>
      <w:r w:rsidR="006602BD">
        <w:rPr>
          <w:rFonts w:ascii="Times New Roman" w:hAnsi="Times New Roman" w:cs="Times New Roman"/>
          <w:sz w:val="28"/>
          <w:szCs w:val="28"/>
        </w:rPr>
        <w:t>ставляется по форме, согласно П</w:t>
      </w:r>
      <w:r w:rsidR="005E56AB">
        <w:rPr>
          <w:rFonts w:ascii="Times New Roman" w:hAnsi="Times New Roman" w:cs="Times New Roman"/>
          <w:sz w:val="28"/>
          <w:szCs w:val="28"/>
        </w:rPr>
        <w:t>риложения № 2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к настоящему Порядку, и должно содержать: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1) цель предоставления субсидии и ее объем с разбивкой по годам в отношении каждого объекта, на строительство (реконструкцию, в том числе техническое перевооружение) или приобретение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</w:t>
      </w:r>
      <w:r w:rsidR="00A84B2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округа,</w:t>
      </w:r>
      <w:r w:rsidRPr="00421CF7">
        <w:rPr>
          <w:rFonts w:ascii="Times New Roman" w:hAnsi="Times New Roman" w:cs="Times New Roman"/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собственность), соответствующих акту,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</w:t>
      </w:r>
      <w:r w:rsidR="00F144C2">
        <w:rPr>
          <w:rFonts w:ascii="Times New Roman" w:hAnsi="Times New Roman" w:cs="Times New Roman"/>
          <w:sz w:val="28"/>
          <w:szCs w:val="28"/>
        </w:rPr>
        <w:t xml:space="preserve">. Объем предоставляемой </w:t>
      </w:r>
      <w:r w:rsidR="00A51286">
        <w:rPr>
          <w:rFonts w:ascii="Times New Roman" w:hAnsi="Times New Roman" w:cs="Times New Roman"/>
          <w:sz w:val="28"/>
          <w:szCs w:val="28"/>
        </w:rPr>
        <w:t>субсидии должен соответствовать объему бюджетных ассигнований на предоставление субсидии, предусмотренной муниципальной программой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2)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3) условие о соблюдении учреждением (предприятием)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421CF7">
        <w:rPr>
          <w:rFonts w:ascii="Times New Roman" w:hAnsi="Times New Roman" w:cs="Times New Roman"/>
          <w:sz w:val="28"/>
          <w:szCs w:val="28"/>
        </w:rPr>
        <w:t xml:space="preserve">4) условие, устанавливающее обязанность </w:t>
      </w:r>
      <w:r w:rsidR="00EA38A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Пышминского городского округа и муниципального унитарного предприятия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по открытию лицевого счета в Финансовом управлении администрации</w:t>
      </w:r>
      <w:r w:rsidR="00A84B2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по получению и использованию субсидий;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421CF7">
        <w:rPr>
          <w:rFonts w:ascii="Times New Roman" w:hAnsi="Times New Roman" w:cs="Times New Roman"/>
          <w:sz w:val="28"/>
          <w:szCs w:val="28"/>
        </w:rPr>
        <w:t>5) обязате</w:t>
      </w:r>
      <w:r w:rsidR="00EA38A4">
        <w:rPr>
          <w:rFonts w:ascii="Times New Roman" w:hAnsi="Times New Roman" w:cs="Times New Roman"/>
          <w:sz w:val="28"/>
          <w:szCs w:val="28"/>
        </w:rPr>
        <w:t>льство муниципального унитарного предприятия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технологического и ценового аудита инвестиционных проектов по строительству (реконструкции, в том числе </w:t>
      </w:r>
      <w:r w:rsidRPr="00421CF7">
        <w:rPr>
          <w:rFonts w:ascii="Times New Roman" w:hAnsi="Times New Roman" w:cs="Times New Roman"/>
          <w:sz w:val="28"/>
          <w:szCs w:val="28"/>
        </w:rPr>
        <w:lastRenderedPageBreak/>
        <w:t>техническому перевооружению) объектов капитального строительства, государственной экспертизы проектной документации и результатов инженерных изысканий и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технического перевооружения) которых планируется предоставление субсидии;</w:t>
      </w:r>
    </w:p>
    <w:p w:rsidR="00421CF7" w:rsidRPr="00421CF7" w:rsidRDefault="00EA38A4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обязательство муниципального бюджетного учреждения Пышминского городского округа или муниципального автономного учреждения Пышминского городского округа</w:t>
      </w:r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мероприятий, указанных в </w:t>
      </w:r>
      <w:hyperlink w:anchor="P75" w:history="1">
        <w:r w:rsidR="00421CF7" w:rsidRPr="00A84B29">
          <w:rPr>
            <w:rFonts w:ascii="Times New Roman" w:hAnsi="Times New Roman" w:cs="Times New Roman"/>
            <w:sz w:val="28"/>
            <w:szCs w:val="28"/>
          </w:rPr>
          <w:t>подпункте 5</w:t>
        </w:r>
      </w:hyperlink>
      <w:r w:rsidR="00421CF7" w:rsidRPr="00421CF7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актом (решением);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7) обязательство муниципального унитарного предприятия</w:t>
      </w:r>
      <w:r w:rsidR="00A84B2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</w:t>
      </w:r>
      <w:r w:rsidR="00A84B2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DE1">
        <w:rPr>
          <w:rFonts w:ascii="Times New Roman" w:hAnsi="Times New Roman" w:cs="Times New Roman"/>
          <w:sz w:val="28"/>
          <w:szCs w:val="28"/>
        </w:rPr>
        <w:t>8) обязательство муниципального бюджетного учреждения</w:t>
      </w:r>
      <w:r w:rsidR="00A84B29" w:rsidRPr="00321DE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321DE1">
        <w:rPr>
          <w:rFonts w:ascii="Times New Roman" w:hAnsi="Times New Roman" w:cs="Times New Roman"/>
          <w:sz w:val="28"/>
          <w:szCs w:val="28"/>
        </w:rPr>
        <w:t xml:space="preserve"> или муниципального автономного учреждения</w:t>
      </w:r>
      <w:r w:rsidR="00A84B29" w:rsidRPr="00321DE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321DE1">
        <w:rPr>
          <w:rFonts w:ascii="Times New Roman" w:hAnsi="Times New Roman" w:cs="Times New Roman"/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</w:t>
      </w:r>
      <w:r w:rsidR="003F0D99" w:rsidRPr="00321DE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321DE1">
        <w:rPr>
          <w:rFonts w:ascii="Times New Roman" w:hAnsi="Times New Roman" w:cs="Times New Roman"/>
          <w:sz w:val="28"/>
          <w:szCs w:val="28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9) сроки (порядок определения сроков) перечисления субсидии, а также положения, устанавливающие обязанность перечисления субсидии на лицевой счет</w:t>
      </w:r>
      <w:r w:rsidR="00E50891">
        <w:rPr>
          <w:rFonts w:ascii="Times New Roman" w:hAnsi="Times New Roman" w:cs="Times New Roman"/>
          <w:sz w:val="28"/>
          <w:szCs w:val="28"/>
        </w:rPr>
        <w:t xml:space="preserve"> для получения и использования субсидий</w:t>
      </w:r>
      <w:r w:rsidR="00E50891" w:rsidRPr="00E50891">
        <w:rPr>
          <w:rFonts w:ascii="Times New Roman" w:hAnsi="Times New Roman" w:cs="Times New Roman"/>
          <w:sz w:val="28"/>
          <w:szCs w:val="28"/>
        </w:rPr>
        <w:t xml:space="preserve"> </w:t>
      </w:r>
      <w:r w:rsidR="00E50891">
        <w:rPr>
          <w:rFonts w:ascii="Times New Roman" w:hAnsi="Times New Roman" w:cs="Times New Roman"/>
          <w:sz w:val="28"/>
          <w:szCs w:val="28"/>
        </w:rPr>
        <w:t>муниципальным автономным учреждением Пышминского городского округа и муниципальным унитарным предприятием Пышминского городского округа, открытый</w:t>
      </w:r>
      <w:r w:rsidR="00E50891" w:rsidRPr="00E50891">
        <w:rPr>
          <w:rFonts w:ascii="Times New Roman" w:hAnsi="Times New Roman" w:cs="Times New Roman"/>
          <w:sz w:val="28"/>
          <w:szCs w:val="28"/>
        </w:rPr>
        <w:t xml:space="preserve"> </w:t>
      </w:r>
      <w:r w:rsidR="00E50891" w:rsidRPr="00421CF7">
        <w:rPr>
          <w:rFonts w:ascii="Times New Roman" w:hAnsi="Times New Roman" w:cs="Times New Roman"/>
          <w:sz w:val="28"/>
          <w:szCs w:val="28"/>
        </w:rPr>
        <w:t>в Финансовом управлении администрации</w:t>
      </w:r>
      <w:r w:rsidR="00E5089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421CF7">
        <w:rPr>
          <w:rFonts w:ascii="Times New Roman" w:hAnsi="Times New Roman" w:cs="Times New Roman"/>
          <w:sz w:val="28"/>
          <w:szCs w:val="28"/>
        </w:rPr>
        <w:t>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10) положения, устанавливающие право получателя бюджетных средств, предоставляющего субсидию, на проведение проверок соблюдения учреждением (предприятием) условий, установленных соглашением о предоставлении субсидии;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11) порядок возврата учреждением (предприятием) средств в объеме</w:t>
      </w:r>
      <w:r w:rsidR="00321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DE1">
        <w:rPr>
          <w:rFonts w:ascii="Times New Roman" w:hAnsi="Times New Roman" w:cs="Times New Roman"/>
          <w:sz w:val="28"/>
          <w:szCs w:val="28"/>
        </w:rPr>
        <w:t>остатка</w:t>
      </w:r>
      <w:proofErr w:type="gramEnd"/>
      <w:r w:rsidR="00321DE1">
        <w:rPr>
          <w:rFonts w:ascii="Times New Roman" w:hAnsi="Times New Roman" w:cs="Times New Roman"/>
          <w:sz w:val="28"/>
          <w:szCs w:val="28"/>
        </w:rPr>
        <w:t xml:space="preserve"> не использованного</w:t>
      </w:r>
      <w:r w:rsidRPr="00421CF7">
        <w:rPr>
          <w:rFonts w:ascii="Times New Roman" w:hAnsi="Times New Roman" w:cs="Times New Roman"/>
          <w:sz w:val="28"/>
          <w:szCs w:val="28"/>
        </w:rPr>
        <w:t xml:space="preserve"> на начало очередного финансового года ранее перечисленной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12) порядок возврата сумм, использованных учреждением (предприятием),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13) положения, предусматривающие приостановление предоставления </w:t>
      </w:r>
      <w:r w:rsidRPr="00421CF7">
        <w:rPr>
          <w:rFonts w:ascii="Times New Roman" w:hAnsi="Times New Roman" w:cs="Times New Roman"/>
          <w:sz w:val="28"/>
          <w:szCs w:val="28"/>
        </w:rPr>
        <w:lastRenderedPageBreak/>
        <w:t>субсидии либо сокращение объема предоставляемой субсидии в</w:t>
      </w:r>
      <w:r w:rsidR="00321DE1">
        <w:rPr>
          <w:rFonts w:ascii="Times New Roman" w:hAnsi="Times New Roman" w:cs="Times New Roman"/>
          <w:sz w:val="28"/>
          <w:szCs w:val="28"/>
        </w:rPr>
        <w:t xml:space="preserve"> связи с нарушением учреждением (предприятием)</w:t>
      </w:r>
      <w:r w:rsidRPr="00421CF7">
        <w:rPr>
          <w:rFonts w:ascii="Times New Roman" w:hAnsi="Times New Roman" w:cs="Times New Roman"/>
          <w:sz w:val="28"/>
          <w:szCs w:val="28"/>
        </w:rPr>
        <w:t xml:space="preserve"> условия о </w:t>
      </w:r>
      <w:proofErr w:type="spellStart"/>
      <w:r w:rsidRPr="00421CF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421CF7">
        <w:rPr>
          <w:rFonts w:ascii="Times New Roman" w:hAnsi="Times New Roman" w:cs="Times New Roman"/>
          <w:sz w:val="28"/>
          <w:szCs w:val="28"/>
        </w:rPr>
        <w:t xml:space="preserve"> капитальных вложений в об</w:t>
      </w:r>
      <w:r w:rsidR="00321DE1">
        <w:rPr>
          <w:rFonts w:ascii="Times New Roman" w:hAnsi="Times New Roman" w:cs="Times New Roman"/>
          <w:sz w:val="28"/>
          <w:szCs w:val="28"/>
        </w:rPr>
        <w:t>ъекты</w:t>
      </w:r>
      <w:r w:rsidRPr="00421CF7">
        <w:rPr>
          <w:rFonts w:ascii="Times New Roman" w:hAnsi="Times New Roman" w:cs="Times New Roman"/>
          <w:sz w:val="28"/>
          <w:szCs w:val="28"/>
        </w:rPr>
        <w:t xml:space="preserve"> за счет иных источников</w:t>
      </w:r>
      <w:r w:rsidR="00A84BC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421CF7">
        <w:rPr>
          <w:rFonts w:ascii="Times New Roman" w:hAnsi="Times New Roman" w:cs="Times New Roman"/>
          <w:sz w:val="28"/>
          <w:szCs w:val="28"/>
        </w:rPr>
        <w:t>, в случае если соглашением о предоставлении субсидии предусмотрено указанное условие;</w:t>
      </w:r>
    </w:p>
    <w:p w:rsidR="00421CF7" w:rsidRP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>14) порядок и сроки представления учреждением (предприятием) отчетности об использовании субсидии;</w:t>
      </w:r>
    </w:p>
    <w:p w:rsidR="00421CF7" w:rsidRDefault="00421CF7" w:rsidP="00421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F7">
        <w:rPr>
          <w:rFonts w:ascii="Times New Roman" w:hAnsi="Times New Roman" w:cs="Times New Roman"/>
          <w:sz w:val="28"/>
          <w:szCs w:val="28"/>
        </w:rPr>
        <w:t xml:space="preserve">15)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6" w:history="1">
        <w:r w:rsidRPr="003F0D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CF7">
        <w:rPr>
          <w:rFonts w:ascii="Times New Roman" w:hAnsi="Times New Roman" w:cs="Times New Roman"/>
          <w:sz w:val="28"/>
          <w:szCs w:val="28"/>
        </w:rPr>
        <w:t xml:space="preserve"> Российской Федерации получателю бюджетных средств</w:t>
      </w:r>
      <w:r w:rsidR="00A84BCA">
        <w:rPr>
          <w:rFonts w:ascii="Times New Roman" w:hAnsi="Times New Roman" w:cs="Times New Roman"/>
          <w:sz w:val="28"/>
          <w:szCs w:val="28"/>
        </w:rPr>
        <w:t xml:space="preserve"> предоставляющего субсидию</w:t>
      </w:r>
      <w:r w:rsidRPr="00421CF7">
        <w:rPr>
          <w:rFonts w:ascii="Times New Roman" w:hAnsi="Times New Roman" w:cs="Times New Roman"/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84BCA" w:rsidRDefault="00B01971" w:rsidP="00A84B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4BCA">
        <w:rPr>
          <w:rFonts w:ascii="Times New Roman" w:hAnsi="Times New Roman" w:cs="Times New Roman"/>
          <w:sz w:val="28"/>
          <w:szCs w:val="28"/>
        </w:rPr>
        <w:t xml:space="preserve">. </w:t>
      </w:r>
      <w:r w:rsidR="00167E72">
        <w:rPr>
          <w:rFonts w:ascii="Times New Roman" w:hAnsi="Times New Roman" w:cs="Times New Roman"/>
          <w:sz w:val="28"/>
          <w:szCs w:val="28"/>
        </w:rPr>
        <w:t>Операции с субсидиями, поступающими учреждениям (предприятиям), учитываются на отдельных лицевых счетах, открываемых учреждениями (предприятиями) в Финансовом управлении администрации Пышминского городского округа в порядке, установленном Финансовым управлением администрации Пышминского городского округа;</w:t>
      </w:r>
    </w:p>
    <w:p w:rsidR="00167E72" w:rsidRDefault="00B01971" w:rsidP="00A84B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7E72">
        <w:rPr>
          <w:rFonts w:ascii="Times New Roman" w:hAnsi="Times New Roman" w:cs="Times New Roman"/>
          <w:sz w:val="28"/>
          <w:szCs w:val="28"/>
        </w:rPr>
        <w:t xml:space="preserve">. </w:t>
      </w:r>
      <w:r w:rsidR="00D93BCA" w:rsidRPr="00421CF7">
        <w:rPr>
          <w:rFonts w:ascii="Times New Roman" w:hAnsi="Times New Roman" w:cs="Times New Roman"/>
          <w:sz w:val="28"/>
          <w:szCs w:val="28"/>
        </w:rPr>
        <w:t>Санкц</w:t>
      </w:r>
      <w:r w:rsidR="00D93BCA">
        <w:rPr>
          <w:rFonts w:ascii="Times New Roman" w:hAnsi="Times New Roman" w:cs="Times New Roman"/>
          <w:sz w:val="28"/>
          <w:szCs w:val="28"/>
        </w:rPr>
        <w:t>ионирование расходов учреждений (предприятий)</w:t>
      </w:r>
      <w:r w:rsidR="00D93BCA" w:rsidRPr="00421CF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администрации</w:t>
      </w:r>
      <w:r w:rsidR="00D93BCA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D93BCA" w:rsidRPr="00421CF7">
        <w:rPr>
          <w:rFonts w:ascii="Times New Roman" w:hAnsi="Times New Roman" w:cs="Times New Roman"/>
          <w:sz w:val="28"/>
          <w:szCs w:val="28"/>
        </w:rPr>
        <w:t>.</w:t>
      </w:r>
    </w:p>
    <w:p w:rsidR="00D93BCA" w:rsidRDefault="00B01971" w:rsidP="00A84B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3BCA">
        <w:rPr>
          <w:rFonts w:ascii="Times New Roman" w:hAnsi="Times New Roman" w:cs="Times New Roman"/>
          <w:sz w:val="28"/>
          <w:szCs w:val="28"/>
        </w:rPr>
        <w:t>. Не использованные на начало очередного финансового года остатки субсидий подлежат перечислению учреждениями (предприятиями) в порядке, установленном Финансовым управлением администрации Пышминского городского округа, в бюджет Пышминского городского округа.</w:t>
      </w:r>
    </w:p>
    <w:p w:rsidR="00D93BCA" w:rsidRDefault="00B01971" w:rsidP="00A84B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3BCA">
        <w:rPr>
          <w:rFonts w:ascii="Times New Roman" w:hAnsi="Times New Roman" w:cs="Times New Roman"/>
          <w:sz w:val="28"/>
          <w:szCs w:val="28"/>
        </w:rPr>
        <w:t xml:space="preserve">. </w:t>
      </w:r>
      <w:r w:rsidR="0076064F">
        <w:rPr>
          <w:rFonts w:ascii="Times New Roman" w:hAnsi="Times New Roman" w:cs="Times New Roman"/>
          <w:sz w:val="28"/>
          <w:szCs w:val="28"/>
        </w:rPr>
        <w:t>В соответствии с решением главного распорядителя бюджетных средств Пышминского городского округа о наличии потребности в неиспользованных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субсидии, на основании решения администрации Пышминского городского округа.</w:t>
      </w:r>
    </w:p>
    <w:p w:rsidR="007D7E75" w:rsidRDefault="007D7E75" w:rsidP="00CA6E2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86"/>
      <w:bookmarkEnd w:id="4"/>
    </w:p>
    <w:p w:rsidR="00161BE5" w:rsidRDefault="00161BE5" w:rsidP="00CA6E2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Контроль за испо</w:t>
      </w:r>
      <w:r w:rsidR="00D20177">
        <w:rPr>
          <w:rFonts w:ascii="Times New Roman" w:hAnsi="Times New Roman" w:cs="Times New Roman"/>
          <w:b/>
          <w:sz w:val="28"/>
          <w:szCs w:val="28"/>
        </w:rPr>
        <w:t>льзованием бюджетных средств, предоставленных в форме бюджетных инвестиций (субсидий)</w:t>
      </w:r>
    </w:p>
    <w:p w:rsidR="00161BE5" w:rsidRDefault="00161BE5" w:rsidP="00161B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1DE" w:rsidRDefault="008A61DE" w:rsidP="001B45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1.Санкционирование расходов учреждений (предприятий), источником финансирования которых являются бюджетные инвестиции (субсидии), осуществляется в порядке</w:t>
      </w:r>
      <w:r w:rsidR="00154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Финансовым управлением </w:t>
      </w:r>
      <w:r w:rsidR="00304BC0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округа.</w:t>
      </w:r>
    </w:p>
    <w:p w:rsidR="001B459F" w:rsidRDefault="00AC67D8" w:rsidP="001B45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5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A30">
        <w:rPr>
          <w:rFonts w:ascii="Times New Roman" w:hAnsi="Times New Roman" w:cs="Times New Roman"/>
          <w:sz w:val="28"/>
          <w:szCs w:val="28"/>
        </w:rPr>
        <w:t>Получатель бюджетных средств, предоставляющий бюджетные инвестиции (субсидии)</w:t>
      </w:r>
      <w:r w:rsidR="001B459F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6A0A83">
        <w:rPr>
          <w:rFonts w:ascii="Times New Roman" w:hAnsi="Times New Roman" w:cs="Times New Roman"/>
          <w:sz w:val="28"/>
          <w:szCs w:val="28"/>
        </w:rPr>
        <w:t xml:space="preserve"> формы представления заявок</w:t>
      </w:r>
      <w:r w:rsidR="001B459F">
        <w:rPr>
          <w:rFonts w:ascii="Times New Roman" w:hAnsi="Times New Roman" w:cs="Times New Roman"/>
          <w:sz w:val="28"/>
          <w:szCs w:val="28"/>
        </w:rPr>
        <w:t xml:space="preserve"> на предоставление бюджетных инвестиций (субсиди</w:t>
      </w:r>
      <w:r w:rsidR="00AD7A30">
        <w:rPr>
          <w:rFonts w:ascii="Times New Roman" w:hAnsi="Times New Roman" w:cs="Times New Roman"/>
          <w:sz w:val="28"/>
          <w:szCs w:val="28"/>
        </w:rPr>
        <w:t>й)</w:t>
      </w:r>
      <w:r w:rsidR="001B459F">
        <w:rPr>
          <w:rFonts w:ascii="Times New Roman" w:hAnsi="Times New Roman" w:cs="Times New Roman"/>
          <w:sz w:val="28"/>
          <w:szCs w:val="28"/>
        </w:rPr>
        <w:t>.</w:t>
      </w:r>
    </w:p>
    <w:p w:rsidR="006A0A83" w:rsidRDefault="00AC67D8" w:rsidP="001B45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B459F">
        <w:rPr>
          <w:rFonts w:ascii="Times New Roman" w:hAnsi="Times New Roman" w:cs="Times New Roman"/>
          <w:sz w:val="28"/>
          <w:szCs w:val="28"/>
        </w:rPr>
        <w:t xml:space="preserve">. </w:t>
      </w:r>
      <w:r w:rsidR="00AD7A30">
        <w:rPr>
          <w:rFonts w:ascii="Times New Roman" w:hAnsi="Times New Roman" w:cs="Times New Roman"/>
          <w:sz w:val="28"/>
          <w:szCs w:val="28"/>
        </w:rPr>
        <w:t>Получатель бюджетных средств, предоставляющий бюджетные инвестиции (субсидии)</w:t>
      </w:r>
      <w:r w:rsidR="001B459F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исполнением графика проведения работ на объекте капитального строительства, целевым и эффективным использованием средств местного бюджета.</w:t>
      </w:r>
      <w:r w:rsidR="006A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E75" w:rsidRDefault="00AC67D8" w:rsidP="00D201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BE5">
        <w:rPr>
          <w:rFonts w:ascii="Times New Roman" w:hAnsi="Times New Roman" w:cs="Times New Roman"/>
          <w:sz w:val="28"/>
          <w:szCs w:val="28"/>
        </w:rPr>
        <w:t xml:space="preserve">. </w:t>
      </w:r>
      <w:r w:rsidR="00CA6E2D" w:rsidRPr="00421CF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CA6E2D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4F2CB1">
        <w:rPr>
          <w:rFonts w:ascii="Times New Roman" w:hAnsi="Times New Roman" w:cs="Times New Roman"/>
          <w:sz w:val="28"/>
          <w:szCs w:val="28"/>
        </w:rPr>
        <w:t xml:space="preserve"> и</w:t>
      </w:r>
      <w:r w:rsidR="00CA6E2D" w:rsidRPr="00421CF7">
        <w:rPr>
          <w:rFonts w:ascii="Times New Roman" w:hAnsi="Times New Roman" w:cs="Times New Roman"/>
          <w:sz w:val="28"/>
          <w:szCs w:val="28"/>
        </w:rPr>
        <w:t xml:space="preserve"> получатель бюджетных средств, предоставляющий субсидию</w:t>
      </w:r>
      <w:r w:rsidR="007D7E75">
        <w:rPr>
          <w:rFonts w:ascii="Times New Roman" w:hAnsi="Times New Roman" w:cs="Times New Roman"/>
          <w:sz w:val="28"/>
          <w:szCs w:val="28"/>
        </w:rPr>
        <w:t xml:space="preserve"> учреждению (предприятию)</w:t>
      </w:r>
      <w:r w:rsidR="00CA6E2D" w:rsidRPr="00421CF7">
        <w:rPr>
          <w:rFonts w:ascii="Times New Roman" w:hAnsi="Times New Roman" w:cs="Times New Roman"/>
          <w:sz w:val="28"/>
          <w:szCs w:val="28"/>
        </w:rPr>
        <w:t>, осуществляют проверки по соблюдению условий, целей и порядка пред</w:t>
      </w:r>
      <w:r w:rsidR="007D7E75">
        <w:rPr>
          <w:rFonts w:ascii="Times New Roman" w:hAnsi="Times New Roman" w:cs="Times New Roman"/>
          <w:sz w:val="28"/>
          <w:szCs w:val="28"/>
        </w:rPr>
        <w:t>оставления субсидий учреждению (предприятию</w:t>
      </w:r>
      <w:r w:rsidR="00CA6E2D" w:rsidRPr="00421CF7">
        <w:rPr>
          <w:rFonts w:ascii="Times New Roman" w:hAnsi="Times New Roman" w:cs="Times New Roman"/>
          <w:sz w:val="28"/>
          <w:szCs w:val="28"/>
        </w:rPr>
        <w:t>).</w:t>
      </w:r>
    </w:p>
    <w:p w:rsidR="00CA6E2D" w:rsidRDefault="00AC67D8" w:rsidP="007D7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E75" w:rsidRPr="00421CF7">
        <w:rPr>
          <w:rFonts w:ascii="Times New Roman" w:hAnsi="Times New Roman" w:cs="Times New Roman"/>
          <w:sz w:val="28"/>
          <w:szCs w:val="28"/>
        </w:rPr>
        <w:t>. Учреждение (предприятие) ежеквартально в срок до 10-го числа месяца, следующего за отчетным периодом, представляет получателю бюджетных средств</w:t>
      </w:r>
      <w:r w:rsidR="007D7E75">
        <w:rPr>
          <w:rFonts w:ascii="Times New Roman" w:hAnsi="Times New Roman" w:cs="Times New Roman"/>
          <w:sz w:val="28"/>
          <w:szCs w:val="28"/>
        </w:rPr>
        <w:t>, предоставляющему субсидию</w:t>
      </w:r>
      <w:r w:rsidR="007D7E75" w:rsidRPr="00421C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3" w:history="1">
        <w:r w:rsidR="007D7E75" w:rsidRPr="003F0D9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D7E75" w:rsidRPr="00421CF7">
        <w:rPr>
          <w:rFonts w:ascii="Times New Roman" w:hAnsi="Times New Roman" w:cs="Times New Roman"/>
          <w:sz w:val="28"/>
          <w:szCs w:val="28"/>
        </w:rPr>
        <w:t xml:space="preserve"> по</w:t>
      </w:r>
      <w:r w:rsidR="007D7E75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№ 3</w:t>
      </w:r>
      <w:r w:rsidR="007D7E75" w:rsidRPr="00421CF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D7E75">
        <w:rPr>
          <w:rFonts w:ascii="Times New Roman" w:hAnsi="Times New Roman" w:cs="Times New Roman"/>
          <w:sz w:val="28"/>
          <w:szCs w:val="28"/>
        </w:rPr>
        <w:t xml:space="preserve"> и пояснительную записку к отчету</w:t>
      </w:r>
      <w:r w:rsidR="007D7E75" w:rsidRPr="00421CF7">
        <w:rPr>
          <w:rFonts w:ascii="Times New Roman" w:hAnsi="Times New Roman" w:cs="Times New Roman"/>
          <w:sz w:val="28"/>
          <w:szCs w:val="28"/>
        </w:rPr>
        <w:t>.</w:t>
      </w:r>
    </w:p>
    <w:p w:rsidR="00161BE5" w:rsidRDefault="00AC67D8" w:rsidP="00D201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4F48">
        <w:rPr>
          <w:rFonts w:ascii="Times New Roman" w:hAnsi="Times New Roman" w:cs="Times New Roman"/>
          <w:sz w:val="28"/>
          <w:szCs w:val="28"/>
        </w:rPr>
        <w:t>. Руководители учреждений (</w:t>
      </w:r>
      <w:r w:rsidR="00161BE5">
        <w:rPr>
          <w:rFonts w:ascii="Times New Roman" w:hAnsi="Times New Roman" w:cs="Times New Roman"/>
          <w:sz w:val="28"/>
          <w:szCs w:val="28"/>
        </w:rPr>
        <w:t>предприятий</w:t>
      </w:r>
      <w:r w:rsidR="00D64F48">
        <w:rPr>
          <w:rFonts w:ascii="Times New Roman" w:hAnsi="Times New Roman" w:cs="Times New Roman"/>
          <w:sz w:val="28"/>
          <w:szCs w:val="28"/>
        </w:rPr>
        <w:t>)</w:t>
      </w:r>
      <w:r w:rsidR="00161BE5">
        <w:rPr>
          <w:rFonts w:ascii="Times New Roman" w:hAnsi="Times New Roman" w:cs="Times New Roman"/>
          <w:sz w:val="28"/>
          <w:szCs w:val="28"/>
        </w:rPr>
        <w:t xml:space="preserve"> несут ответственность</w:t>
      </w:r>
      <w:r w:rsidR="00CA6E2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161BE5">
        <w:rPr>
          <w:rFonts w:ascii="Times New Roman" w:hAnsi="Times New Roman" w:cs="Times New Roman"/>
          <w:sz w:val="28"/>
          <w:szCs w:val="28"/>
        </w:rPr>
        <w:t xml:space="preserve"> за нецелевое и неэффективное использование средств местного бюджета, выделенных на бюджетные инвестиции</w:t>
      </w:r>
      <w:r w:rsidR="00911990">
        <w:rPr>
          <w:rFonts w:ascii="Times New Roman" w:hAnsi="Times New Roman" w:cs="Times New Roman"/>
          <w:sz w:val="28"/>
          <w:szCs w:val="28"/>
        </w:rPr>
        <w:t xml:space="preserve"> (субсидии)</w:t>
      </w:r>
      <w:r w:rsidR="00161BE5">
        <w:rPr>
          <w:rFonts w:ascii="Times New Roman" w:hAnsi="Times New Roman" w:cs="Times New Roman"/>
          <w:sz w:val="28"/>
          <w:szCs w:val="28"/>
        </w:rPr>
        <w:t xml:space="preserve"> и за несвоевременное предоставление отчетности.</w:t>
      </w:r>
    </w:p>
    <w:p w:rsidR="00161BE5" w:rsidRDefault="00AC67D8" w:rsidP="00D201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F48">
        <w:rPr>
          <w:rFonts w:ascii="Times New Roman" w:hAnsi="Times New Roman" w:cs="Times New Roman"/>
          <w:sz w:val="28"/>
          <w:szCs w:val="28"/>
        </w:rPr>
        <w:t>. Учреждения (предприятия)</w:t>
      </w:r>
      <w:r w:rsidR="00161BE5">
        <w:rPr>
          <w:rFonts w:ascii="Times New Roman" w:hAnsi="Times New Roman" w:cs="Times New Roman"/>
          <w:sz w:val="28"/>
          <w:szCs w:val="28"/>
        </w:rPr>
        <w:t xml:space="preserve"> по требованию</w:t>
      </w:r>
      <w:r w:rsidR="004F2CB1">
        <w:rPr>
          <w:rFonts w:ascii="Times New Roman" w:hAnsi="Times New Roman" w:cs="Times New Roman"/>
          <w:sz w:val="28"/>
          <w:szCs w:val="28"/>
        </w:rPr>
        <w:t xml:space="preserve"> органов, указанных п.4 настоящей статьи,</w:t>
      </w:r>
      <w:r w:rsidR="00161BE5">
        <w:rPr>
          <w:rFonts w:ascii="Times New Roman" w:hAnsi="Times New Roman" w:cs="Times New Roman"/>
          <w:sz w:val="28"/>
          <w:szCs w:val="28"/>
        </w:rPr>
        <w:t xml:space="preserve"> представляют финансовую и иную документацию, необходимую для проведения проверки.</w:t>
      </w:r>
    </w:p>
    <w:p w:rsidR="00161BE5" w:rsidRDefault="00AC67D8" w:rsidP="00D64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F48" w:rsidRPr="00421CF7">
        <w:rPr>
          <w:rFonts w:ascii="Times New Roman" w:hAnsi="Times New Roman" w:cs="Times New Roman"/>
          <w:sz w:val="28"/>
          <w:szCs w:val="28"/>
        </w:rPr>
        <w:t>. Средства, полученные из бюджета</w:t>
      </w:r>
      <w:r w:rsidR="00D64F48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D64F48" w:rsidRPr="00421CF7">
        <w:rPr>
          <w:rFonts w:ascii="Times New Roman" w:hAnsi="Times New Roman" w:cs="Times New Roman"/>
          <w:sz w:val="28"/>
          <w:szCs w:val="28"/>
        </w:rPr>
        <w:t xml:space="preserve"> в форме бюджетных инвестиций (субсидий),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934B98" w:rsidRDefault="00934B98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F2179" w:rsidRDefault="003F2179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CA6E2D" w:rsidRDefault="00CA6E2D" w:rsidP="00D64F4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D64F48" w:rsidRDefault="00D64F48" w:rsidP="00D64F4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D64F48" w:rsidRDefault="00D64F48" w:rsidP="00D64F4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934B98" w:rsidRPr="00934B98" w:rsidRDefault="00934B98" w:rsidP="0093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34B9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A002D" w:rsidRDefault="00934B98" w:rsidP="00934B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4B98">
        <w:rPr>
          <w:rFonts w:ascii="Times New Roman" w:hAnsi="Times New Roman" w:cs="Times New Roman"/>
          <w:sz w:val="28"/>
          <w:szCs w:val="28"/>
        </w:rPr>
        <w:t xml:space="preserve">к </w:t>
      </w:r>
      <w:hyperlink r:id="rId17" w:history="1">
        <w:r w:rsidR="00D64F48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Поряд</w:t>
        </w:r>
        <w:r w:rsidR="004A002D" w:rsidRPr="0014267D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к</w:t>
        </w:r>
      </w:hyperlink>
      <w:r w:rsidR="00D64F48" w:rsidRPr="00D64F48">
        <w:rPr>
          <w:rFonts w:ascii="Times New Roman" w:hAnsi="Times New Roman" w:cs="Times New Roman"/>
          <w:sz w:val="28"/>
          <w:szCs w:val="28"/>
        </w:rPr>
        <w:t>у</w:t>
      </w:r>
      <w:r w:rsidR="004A002D" w:rsidRPr="00D64F48">
        <w:rPr>
          <w:rFonts w:ascii="Times New Roman" w:hAnsi="Times New Roman" w:cs="Times New Roman"/>
          <w:sz w:val="28"/>
          <w:szCs w:val="28"/>
        </w:rPr>
        <w:t xml:space="preserve"> </w:t>
      </w:r>
      <w:r w:rsidR="004A002D">
        <w:rPr>
          <w:rFonts w:ascii="Times New Roman" w:hAnsi="Times New Roman" w:cs="Times New Roman"/>
          <w:sz w:val="28"/>
          <w:szCs w:val="28"/>
        </w:rPr>
        <w:t>осуществления капитальных</w:t>
      </w:r>
    </w:p>
    <w:p w:rsidR="004A002D" w:rsidRDefault="004A002D" w:rsidP="00934B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вложений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муниципальной</w:t>
      </w:r>
    </w:p>
    <w:p w:rsidR="004A002D" w:rsidRDefault="004A002D" w:rsidP="00934B9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  за счет средств бюджета</w:t>
      </w:r>
    </w:p>
    <w:p w:rsidR="00161BE5" w:rsidRPr="00934B98" w:rsidRDefault="004A002D" w:rsidP="004A0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Пышминского      городского       округа</w:t>
      </w:r>
      <w:r w:rsidR="00934B98" w:rsidRPr="00934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BE5" w:rsidRDefault="00161BE5" w:rsidP="00934B9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34B98" w:rsidRDefault="00934B98" w:rsidP="00934B9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934B98" w:rsidRPr="00FF515A" w:rsidRDefault="00934B98" w:rsidP="00934B98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FF515A">
        <w:rPr>
          <w:b/>
          <w:sz w:val="28"/>
          <w:szCs w:val="28"/>
        </w:rPr>
        <w:t xml:space="preserve">Условия передачи полномочий муниципального заказчика </w:t>
      </w:r>
    </w:p>
    <w:p w:rsidR="00934B98" w:rsidRPr="00FF515A" w:rsidRDefault="00934B98" w:rsidP="00934B98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515A">
        <w:rPr>
          <w:b/>
          <w:sz w:val="28"/>
          <w:szCs w:val="28"/>
        </w:rPr>
        <w:t xml:space="preserve">по заключению и исполнению от имени </w:t>
      </w:r>
      <w:r>
        <w:rPr>
          <w:b/>
          <w:bCs/>
          <w:sz w:val="28"/>
          <w:szCs w:val="28"/>
        </w:rPr>
        <w:t>Пышминского городского округа</w:t>
      </w:r>
      <w:r w:rsidRPr="00FF515A">
        <w:rPr>
          <w:b/>
          <w:bCs/>
          <w:sz w:val="28"/>
          <w:szCs w:val="28"/>
        </w:rPr>
        <w:t xml:space="preserve"> контрактов при осуществлении бюджетных </w:t>
      </w:r>
    </w:p>
    <w:p w:rsidR="00934B98" w:rsidRPr="00FF515A" w:rsidRDefault="00934B98" w:rsidP="00934B98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515A">
        <w:rPr>
          <w:b/>
          <w:bCs/>
          <w:sz w:val="28"/>
          <w:szCs w:val="28"/>
        </w:rPr>
        <w:t xml:space="preserve">инвестиций в объекты муниципальной собственности </w:t>
      </w:r>
    </w:p>
    <w:p w:rsidR="00934B98" w:rsidRPr="00FF515A" w:rsidRDefault="00934B98" w:rsidP="00934B98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Пышминского городского округа</w:t>
      </w:r>
      <w:r w:rsidRPr="00FF515A">
        <w:rPr>
          <w:b/>
          <w:bCs/>
          <w:sz w:val="28"/>
          <w:szCs w:val="28"/>
        </w:rPr>
        <w:t xml:space="preserve"> и порядок заключения соглашений о передаче полномочий</w:t>
      </w:r>
    </w:p>
    <w:p w:rsidR="00934B98" w:rsidRPr="00FF515A" w:rsidRDefault="00934B98" w:rsidP="00934B98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>1. Настоящие Условия и порядок определяют процедуру передачи полномочий муниципального заказчика по заключ</w:t>
      </w:r>
      <w:r>
        <w:rPr>
          <w:sz w:val="28"/>
          <w:szCs w:val="28"/>
        </w:rPr>
        <w:t>ению и исполнению от имени Пышминского городского округа</w:t>
      </w:r>
      <w:r w:rsidRPr="00934B98">
        <w:rPr>
          <w:sz w:val="28"/>
          <w:szCs w:val="28"/>
        </w:rPr>
        <w:t xml:space="preserve"> муниципальных  контрактов при осуществлении бюджетных инвестиций в объекты муниципальной собственности </w:t>
      </w:r>
      <w:r w:rsidR="004245D9">
        <w:rPr>
          <w:sz w:val="28"/>
          <w:szCs w:val="28"/>
        </w:rPr>
        <w:t>Пышминского городского округа</w:t>
      </w:r>
      <w:r w:rsidRPr="00934B98">
        <w:rPr>
          <w:sz w:val="28"/>
          <w:szCs w:val="28"/>
        </w:rPr>
        <w:t xml:space="preserve"> (далее – бюджетные инвестиции) и заключения соглашений о передаче полномочий.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>2. Заключение соглашений о передаче полномочий по закл</w:t>
      </w:r>
      <w:r w:rsidR="004245D9">
        <w:rPr>
          <w:sz w:val="28"/>
          <w:szCs w:val="28"/>
        </w:rPr>
        <w:t>ючению и исполнению от имени Пышминского городского округа</w:t>
      </w:r>
      <w:r w:rsidRPr="00934B98">
        <w:rPr>
          <w:sz w:val="28"/>
          <w:szCs w:val="28"/>
        </w:rPr>
        <w:t xml:space="preserve"> муниципальных  контрактов при осуществлении бюджетных инвестиций за исключением полномочий, связанных с введением в установленном порядке в эксплуатацию объектов</w:t>
      </w:r>
      <w:r w:rsidR="004245D9">
        <w:rPr>
          <w:sz w:val="28"/>
          <w:szCs w:val="28"/>
        </w:rPr>
        <w:t xml:space="preserve"> муниципальной собственности Пышминского городского округа</w:t>
      </w:r>
      <w:r w:rsidRPr="00934B98">
        <w:rPr>
          <w:sz w:val="28"/>
          <w:szCs w:val="28"/>
        </w:rPr>
        <w:t xml:space="preserve"> (далее - соглашение о передаче полномочий) осуществляется администрацией</w:t>
      </w:r>
      <w:r w:rsidR="004245D9">
        <w:rPr>
          <w:sz w:val="28"/>
          <w:szCs w:val="28"/>
        </w:rPr>
        <w:t xml:space="preserve"> Пышминского городского округа</w:t>
      </w:r>
      <w:r w:rsidRPr="00934B98">
        <w:rPr>
          <w:sz w:val="28"/>
          <w:szCs w:val="28"/>
        </w:rPr>
        <w:t>, являющейся муниципальным заказчиком (далее – муниципальный заказчик) с муниципальными</w:t>
      </w:r>
      <w:r w:rsidR="00500AC7">
        <w:rPr>
          <w:sz w:val="28"/>
          <w:szCs w:val="28"/>
        </w:rPr>
        <w:t xml:space="preserve"> унитарными предприятиями,</w:t>
      </w:r>
      <w:r w:rsidRPr="00934B98">
        <w:rPr>
          <w:sz w:val="28"/>
          <w:szCs w:val="28"/>
        </w:rPr>
        <w:t xml:space="preserve"> бюджетными</w:t>
      </w:r>
      <w:r w:rsidR="00500AC7">
        <w:rPr>
          <w:sz w:val="28"/>
          <w:szCs w:val="28"/>
        </w:rPr>
        <w:t xml:space="preserve"> и автономными</w:t>
      </w:r>
      <w:r w:rsidRPr="00934B98">
        <w:rPr>
          <w:sz w:val="28"/>
          <w:szCs w:val="28"/>
        </w:rPr>
        <w:t xml:space="preserve"> учреждениями (далее – учреждения</w:t>
      </w:r>
      <w:r w:rsidR="007B00F2">
        <w:rPr>
          <w:sz w:val="28"/>
          <w:szCs w:val="28"/>
        </w:rPr>
        <w:t xml:space="preserve"> (предприятия</w:t>
      </w:r>
      <w:r w:rsidRPr="00934B98">
        <w:rPr>
          <w:sz w:val="28"/>
          <w:szCs w:val="28"/>
        </w:rPr>
        <w:t>), в отношении которых муниципальный заказчик осуществляет функции и полномочия учредителя</w:t>
      </w:r>
      <w:r w:rsidR="00500AC7">
        <w:rPr>
          <w:sz w:val="28"/>
          <w:szCs w:val="28"/>
        </w:rPr>
        <w:t>, либо права собственника имущества</w:t>
      </w:r>
      <w:r w:rsidRPr="00934B98">
        <w:rPr>
          <w:sz w:val="28"/>
          <w:szCs w:val="28"/>
        </w:rPr>
        <w:t xml:space="preserve">.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 xml:space="preserve">3. Условиями передачи полномочий муниципального заказчика являются: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>- отсутствие стадии банкротства или процедуры ликвидации учреждения</w:t>
      </w:r>
      <w:r w:rsidR="007B00F2">
        <w:rPr>
          <w:sz w:val="28"/>
          <w:szCs w:val="28"/>
        </w:rPr>
        <w:t xml:space="preserve"> (предприятия)</w:t>
      </w:r>
      <w:r w:rsidRPr="00934B98">
        <w:rPr>
          <w:sz w:val="28"/>
          <w:szCs w:val="28"/>
        </w:rPr>
        <w:t xml:space="preserve">.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AC5E14">
        <w:rPr>
          <w:sz w:val="28"/>
          <w:szCs w:val="28"/>
        </w:rPr>
        <w:t>Пышминского городского округа</w:t>
      </w:r>
      <w:r w:rsidRPr="00934B98">
        <w:rPr>
          <w:sz w:val="28"/>
          <w:szCs w:val="28"/>
        </w:rPr>
        <w:t xml:space="preserve"> и (или) объектов недвижимого имущества, приобретаемых в муниципальную собственность </w:t>
      </w:r>
      <w:r w:rsidR="00AC5E14">
        <w:rPr>
          <w:sz w:val="28"/>
          <w:szCs w:val="28"/>
        </w:rPr>
        <w:t>Пышминского городского округа</w:t>
      </w:r>
      <w:r w:rsidRPr="00934B98">
        <w:rPr>
          <w:sz w:val="28"/>
          <w:szCs w:val="28"/>
        </w:rPr>
        <w:t xml:space="preserve"> (далее – объект капитального </w:t>
      </w:r>
      <w:r w:rsidRPr="00934B98">
        <w:rPr>
          <w:sz w:val="28"/>
          <w:szCs w:val="28"/>
        </w:rPr>
        <w:lastRenderedPageBreak/>
        <w:t xml:space="preserve">строительства и (или) объект недвижимого имущества), и должно содержать в том числе: </w:t>
      </w:r>
    </w:p>
    <w:p w:rsidR="00934B98" w:rsidRPr="00934B98" w:rsidRDefault="00ED2CCC" w:rsidP="00934B9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98" w:rsidRPr="00934B98">
        <w:rPr>
          <w:sz w:val="28"/>
          <w:szCs w:val="28"/>
        </w:rPr>
        <w:t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(или) объекта недвижимого имущества, в том числе объема бюджетных ассигнований, предусмотренного муниципальному заказчику как получателю бюджетных ср</w:t>
      </w:r>
      <w:r w:rsidR="00AC5E14">
        <w:rPr>
          <w:sz w:val="28"/>
          <w:szCs w:val="28"/>
        </w:rPr>
        <w:t>едств, соответствующих решению а</w:t>
      </w:r>
      <w:r w:rsidR="00934B98" w:rsidRPr="00934B98">
        <w:rPr>
          <w:sz w:val="28"/>
          <w:szCs w:val="28"/>
        </w:rPr>
        <w:t xml:space="preserve">дминистрации </w:t>
      </w:r>
      <w:r w:rsidR="00AC5E14">
        <w:rPr>
          <w:sz w:val="28"/>
          <w:szCs w:val="28"/>
        </w:rPr>
        <w:t>Пышминского городского округа</w:t>
      </w:r>
      <w:r w:rsidR="00934B98" w:rsidRPr="00934B98">
        <w:rPr>
          <w:sz w:val="28"/>
          <w:szCs w:val="28"/>
        </w:rPr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 </w:t>
      </w:r>
    </w:p>
    <w:p w:rsidR="00934B98" w:rsidRPr="00934B98" w:rsidRDefault="00ED2CCC" w:rsidP="00934B9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98" w:rsidRPr="00934B98">
        <w:rPr>
          <w:sz w:val="28"/>
          <w:szCs w:val="28"/>
        </w:rPr>
        <w:t>положения, устанавливающие права и обязанности учреждений</w:t>
      </w:r>
      <w:r w:rsidR="007B00F2">
        <w:rPr>
          <w:sz w:val="28"/>
          <w:szCs w:val="28"/>
        </w:rPr>
        <w:t xml:space="preserve"> (предприятий)</w:t>
      </w:r>
      <w:r w:rsidR="00934B98" w:rsidRPr="00934B98">
        <w:rPr>
          <w:sz w:val="28"/>
          <w:szCs w:val="28"/>
        </w:rPr>
        <w:t xml:space="preserve"> по заключению и исполнению от имени муниципального заказчика муниципальных контрактов; </w:t>
      </w:r>
    </w:p>
    <w:p w:rsidR="00934B98" w:rsidRPr="00934B98" w:rsidRDefault="00ED2CCC" w:rsidP="00934B9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98" w:rsidRPr="00934B98">
        <w:rPr>
          <w:sz w:val="28"/>
          <w:szCs w:val="28"/>
        </w:rPr>
        <w:t>ответственность учреждений</w:t>
      </w:r>
      <w:r w:rsidR="007B00F2">
        <w:rPr>
          <w:sz w:val="28"/>
          <w:szCs w:val="28"/>
        </w:rPr>
        <w:t xml:space="preserve"> (предприятий)</w:t>
      </w:r>
      <w:r w:rsidR="00934B98" w:rsidRPr="00934B98">
        <w:rPr>
          <w:sz w:val="28"/>
          <w:szCs w:val="28"/>
        </w:rPr>
        <w:t xml:space="preserve"> за неисполнение или ненадлежащее исполнение переданных им полномочий; </w:t>
      </w:r>
    </w:p>
    <w:p w:rsidR="00934B98" w:rsidRPr="00934B98" w:rsidRDefault="00ED2CCC" w:rsidP="00934B9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98" w:rsidRPr="00934B98">
        <w:rPr>
          <w:sz w:val="28"/>
          <w:szCs w:val="28"/>
        </w:rPr>
        <w:t>положения, устанавливающие право муниципального заказчика на проведение проверок соблюдения учреждениями</w:t>
      </w:r>
      <w:r w:rsidR="007B00F2">
        <w:rPr>
          <w:sz w:val="28"/>
          <w:szCs w:val="28"/>
        </w:rPr>
        <w:t xml:space="preserve"> (предприятиями)</w:t>
      </w:r>
      <w:r w:rsidR="00934B98" w:rsidRPr="00934B98">
        <w:rPr>
          <w:sz w:val="28"/>
          <w:szCs w:val="28"/>
        </w:rPr>
        <w:t xml:space="preserve"> условий, установленных заключенным соглашением о передаче полномочий; </w:t>
      </w:r>
    </w:p>
    <w:p w:rsidR="00934B98" w:rsidRPr="00934B98" w:rsidRDefault="00ED2CCC" w:rsidP="00934B9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98" w:rsidRPr="00934B98">
        <w:rPr>
          <w:sz w:val="28"/>
          <w:szCs w:val="28"/>
        </w:rPr>
        <w:t>положения, устанавливающие обязанность учреждения</w:t>
      </w:r>
      <w:r w:rsidR="007B00F2">
        <w:rPr>
          <w:sz w:val="28"/>
          <w:szCs w:val="28"/>
        </w:rPr>
        <w:t xml:space="preserve"> (предприятия)</w:t>
      </w:r>
      <w:r w:rsidR="00934B98" w:rsidRPr="00934B98">
        <w:rPr>
          <w:sz w:val="28"/>
          <w:szCs w:val="28"/>
        </w:rPr>
        <w:t xml:space="preserve"> по ведению бюджетного учета, составлению и представлению бюджетной отчетности муниципальному заказчику, как получателю бюджетных средств.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 xml:space="preserve">5. </w:t>
      </w:r>
      <w:r w:rsidR="00AC5E14">
        <w:rPr>
          <w:sz w:val="28"/>
          <w:szCs w:val="28"/>
        </w:rPr>
        <w:t>Функциональные, отраслевые органы администрации Пышминского городского округа</w:t>
      </w:r>
      <w:r w:rsidRPr="00934B98">
        <w:rPr>
          <w:sz w:val="28"/>
          <w:szCs w:val="28"/>
        </w:rPr>
        <w:t>, в ведении которых находятся учреждения</w:t>
      </w:r>
      <w:r w:rsidR="00927841">
        <w:rPr>
          <w:sz w:val="28"/>
          <w:szCs w:val="28"/>
        </w:rPr>
        <w:t xml:space="preserve"> (предприятия)</w:t>
      </w:r>
      <w:r w:rsidRPr="00934B98">
        <w:rPr>
          <w:sz w:val="28"/>
          <w:szCs w:val="28"/>
        </w:rPr>
        <w:t>, осуществляют подготовку проекта соглашения о передаче полномочий и обеспечивают его заключение с учреждением</w:t>
      </w:r>
      <w:r w:rsidR="00927841">
        <w:rPr>
          <w:sz w:val="28"/>
          <w:szCs w:val="28"/>
        </w:rPr>
        <w:t xml:space="preserve"> (предприятием)</w:t>
      </w:r>
      <w:r w:rsidRPr="00934B98">
        <w:rPr>
          <w:sz w:val="28"/>
          <w:szCs w:val="28"/>
        </w:rPr>
        <w:t xml:space="preserve">. </w:t>
      </w:r>
    </w:p>
    <w:p w:rsidR="00934B98" w:rsidRPr="00934B98" w:rsidRDefault="00934B98" w:rsidP="00934B98">
      <w:pPr>
        <w:pStyle w:val="a8"/>
        <w:ind w:firstLine="567"/>
        <w:jc w:val="both"/>
        <w:rPr>
          <w:sz w:val="28"/>
          <w:szCs w:val="28"/>
        </w:rPr>
      </w:pPr>
      <w:r w:rsidRPr="00934B98">
        <w:rPr>
          <w:sz w:val="28"/>
          <w:szCs w:val="28"/>
        </w:rPr>
        <w:t>6. Учреждение</w:t>
      </w:r>
      <w:r w:rsidR="00927841">
        <w:rPr>
          <w:sz w:val="28"/>
          <w:szCs w:val="28"/>
        </w:rPr>
        <w:t xml:space="preserve"> (предприятие)</w:t>
      </w:r>
      <w:r w:rsidRPr="00934B98">
        <w:rPr>
          <w:sz w:val="28"/>
          <w:szCs w:val="28"/>
        </w:rPr>
        <w:t xml:space="preserve"> в течение 5 рабочих дней со дня заключения соглашения о передаче по</w:t>
      </w:r>
      <w:r w:rsidR="00990FC6">
        <w:rPr>
          <w:sz w:val="28"/>
          <w:szCs w:val="28"/>
        </w:rPr>
        <w:t xml:space="preserve">лномочий представляет в </w:t>
      </w:r>
      <w:r w:rsidR="00716A89">
        <w:rPr>
          <w:sz w:val="28"/>
          <w:szCs w:val="28"/>
        </w:rPr>
        <w:t>Финансовое управление администрации Пышминского городского округа</w:t>
      </w:r>
      <w:r w:rsidRPr="00934B98">
        <w:rPr>
          <w:color w:val="FF0000"/>
          <w:sz w:val="28"/>
          <w:szCs w:val="28"/>
        </w:rPr>
        <w:t xml:space="preserve"> </w:t>
      </w:r>
      <w:r w:rsidRPr="00934B98">
        <w:rPr>
          <w:sz w:val="28"/>
          <w:szCs w:val="28"/>
        </w:rPr>
        <w:t>документы, необходимые для открытия лицевого счета по переданным полномочиям получателя бюджетных средств, в порядке, установленном</w:t>
      </w:r>
      <w:r w:rsidR="00ED2CCC">
        <w:rPr>
          <w:sz w:val="28"/>
          <w:szCs w:val="28"/>
        </w:rPr>
        <w:t xml:space="preserve"> Финансовым управлением администрации Пышминского городского округа</w:t>
      </w:r>
      <w:r w:rsidRPr="00934B98">
        <w:rPr>
          <w:sz w:val="28"/>
          <w:szCs w:val="28"/>
        </w:rPr>
        <w:t>. Основанием для открытия лицевого счета по переданным полномочиям, является</w:t>
      </w:r>
      <w:r w:rsidR="004F2CB1">
        <w:rPr>
          <w:sz w:val="28"/>
          <w:szCs w:val="28"/>
        </w:rPr>
        <w:t xml:space="preserve"> копия</w:t>
      </w:r>
      <w:r w:rsidRPr="00934B98">
        <w:rPr>
          <w:sz w:val="28"/>
          <w:szCs w:val="28"/>
        </w:rPr>
        <w:t xml:space="preserve"> соглашение о передаче полномочий.</w:t>
      </w: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61831" w:rsidRDefault="00361831" w:rsidP="007B00F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7B00F2" w:rsidRDefault="007B00F2" w:rsidP="007B00F2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3F2179" w:rsidRDefault="003F2179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990" w:rsidRDefault="00911990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990" w:rsidRDefault="00911990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990" w:rsidRDefault="00911990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990" w:rsidRDefault="00911990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02D" w:rsidRDefault="004A002D" w:rsidP="004A002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7B00F2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A002D" w:rsidRPr="00F7544E" w:rsidRDefault="004A002D" w:rsidP="004A0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 xml:space="preserve">к </w:t>
      </w:r>
      <w:hyperlink r:id="rId18" w:history="1">
        <w:r w:rsidR="00341A50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Поряд</w:t>
        </w:r>
        <w:r w:rsidRPr="00F7544E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="00341A50" w:rsidRPr="00341A50">
        <w:rPr>
          <w:rFonts w:ascii="Times New Roman" w:hAnsi="Times New Roman" w:cs="Times New Roman"/>
          <w:sz w:val="24"/>
          <w:szCs w:val="24"/>
        </w:rPr>
        <w:t>у</w:t>
      </w:r>
      <w:r w:rsidR="00341A50">
        <w:rPr>
          <w:rFonts w:ascii="Times New Roman" w:hAnsi="Times New Roman" w:cs="Times New Roman"/>
          <w:sz w:val="24"/>
          <w:szCs w:val="24"/>
        </w:rPr>
        <w:t xml:space="preserve"> </w:t>
      </w:r>
      <w:r w:rsidRPr="00F7544E">
        <w:rPr>
          <w:rFonts w:ascii="Times New Roman" w:hAnsi="Times New Roman" w:cs="Times New Roman"/>
          <w:sz w:val="24"/>
          <w:szCs w:val="24"/>
        </w:rPr>
        <w:t>осуществления капитальных</w:t>
      </w:r>
    </w:p>
    <w:p w:rsidR="004A002D" w:rsidRPr="00F7544E" w:rsidRDefault="00341A50" w:rsidP="004A0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вложений </w:t>
      </w:r>
      <w:r w:rsidR="004A002D" w:rsidRPr="00F7544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A002D" w:rsidRPr="00F7544E">
        <w:rPr>
          <w:rFonts w:ascii="Times New Roman" w:hAnsi="Times New Roman" w:cs="Times New Roman"/>
          <w:sz w:val="24"/>
          <w:szCs w:val="24"/>
        </w:rPr>
        <w:t xml:space="preserve">  объекты   муниципальной</w:t>
      </w:r>
    </w:p>
    <w:p w:rsidR="004A002D" w:rsidRPr="00F7544E" w:rsidRDefault="00341A50" w:rsidP="004A0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4A002D" w:rsidRPr="00F7544E">
        <w:rPr>
          <w:rFonts w:ascii="Times New Roman" w:hAnsi="Times New Roman" w:cs="Times New Roman"/>
          <w:sz w:val="24"/>
          <w:szCs w:val="24"/>
        </w:rPr>
        <w:t>за счет средств бюджета</w:t>
      </w:r>
    </w:p>
    <w:p w:rsidR="00911990" w:rsidRPr="00F7544E" w:rsidRDefault="00341A50" w:rsidP="004A0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Пышминского </w:t>
      </w:r>
      <w:r w:rsidR="004A002D" w:rsidRPr="00F7544E">
        <w:rPr>
          <w:rFonts w:ascii="Times New Roman" w:hAnsi="Times New Roman" w:cs="Times New Roman"/>
          <w:sz w:val="24"/>
          <w:szCs w:val="24"/>
        </w:rPr>
        <w:t xml:space="preserve">    городского       округа </w:t>
      </w:r>
    </w:p>
    <w:p w:rsidR="00911990" w:rsidRDefault="00911990" w:rsidP="00911990">
      <w:pPr>
        <w:pStyle w:val="ConsPlusNormal"/>
      </w:pPr>
    </w:p>
    <w:p w:rsidR="00911990" w:rsidRPr="00F7544E" w:rsidRDefault="00911990" w:rsidP="00911990">
      <w:pPr>
        <w:pStyle w:val="ConsPlusNormal"/>
        <w:jc w:val="right"/>
        <w:rPr>
          <w:rFonts w:ascii="Times New Roman" w:hAnsi="Times New Roman" w:cs="Times New Roman"/>
        </w:rPr>
      </w:pPr>
      <w:r w:rsidRPr="00F7544E">
        <w:rPr>
          <w:rFonts w:ascii="Times New Roman" w:hAnsi="Times New Roman" w:cs="Times New Roman"/>
        </w:rPr>
        <w:t>Форма</w:t>
      </w:r>
    </w:p>
    <w:p w:rsidR="00911990" w:rsidRDefault="00911990" w:rsidP="00911990">
      <w:pPr>
        <w:pStyle w:val="ConsPlusNormal"/>
      </w:pP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2"/>
      <w:bookmarkEnd w:id="5"/>
      <w:r w:rsidRPr="004A002D">
        <w:rPr>
          <w:rFonts w:ascii="Times New Roman" w:hAnsi="Times New Roman" w:cs="Times New Roman"/>
          <w:sz w:val="24"/>
          <w:szCs w:val="24"/>
        </w:rPr>
        <w:t>СОГЛАШЕНИЕ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О ПОРЯДКЕ И УСЛОВИЯХ ПРЕДОСТАВЛЕНИЯ СУБСИДИЙ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НА ОСУЩЕСТВЛЕНИЕ КАПИТАЛЬНЫХ ВЛОЖЕНИЙ В ОБЪЕКТЫ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КАПИТАЛЬНОГО СТРОИТЕЛЬСТВА МУНИЦИПАЛЬНОЙ СОБСТВЕННОСТИ И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</w:t>
      </w:r>
      <w:r w:rsidR="003E2379">
        <w:rPr>
          <w:rFonts w:ascii="Times New Roman" w:hAnsi="Times New Roman" w:cs="Times New Roman"/>
          <w:sz w:val="24"/>
          <w:szCs w:val="24"/>
        </w:rPr>
        <w:t>РИОБРЕТЕНИЕ ОБЪЕКТОВ</w:t>
      </w:r>
      <w:r w:rsidRPr="004A002D">
        <w:rPr>
          <w:rFonts w:ascii="Times New Roman" w:hAnsi="Times New Roman" w:cs="Times New Roman"/>
          <w:sz w:val="24"/>
          <w:szCs w:val="24"/>
        </w:rPr>
        <w:t xml:space="preserve"> ИМУЩЕСТВА В МУНИЦИПАЛЬНУЮ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СОБСТВЕННОСТЬ БЮДЖЕТНЫМ И АВТОНОМНЫМ УЧРЕЖДЕНИЯМ,</w:t>
      </w:r>
    </w:p>
    <w:p w:rsidR="00911990" w:rsidRPr="004A002D" w:rsidRDefault="00911990" w:rsidP="00710C7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МУНИЦИПАЛЬНЫМ УНИТАРНЫМ ПРЕДПРИЯТИЯМ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(наименование получателя бюджетных средств,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предоставляющего субсидию)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в лице руководителя ______________________________________________________,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(Ф.И.О.)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 акта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или доверенности)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с   одной  стороны,  и  бюджетное  (автономное)  учреждение,  муниципальное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унитарное предприятие,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учреждения, предприятия,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далее - Учреждение (предприятие))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в лице руководителя ______________________________________________________,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(Ф.И.О.)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(наименование, дата,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номер правового акта)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с другой стороны, далее именуемые Стороны, заключили настоящее Соглашение о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710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Предметом  настоящего Соглашения является определение порядка и условий</w:t>
      </w:r>
    </w:p>
    <w:p w:rsidR="00911990" w:rsidRPr="004A002D" w:rsidRDefault="00911990" w:rsidP="00710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предоставления  субсидий из средств бюджета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</w:p>
    <w:p w:rsidR="00911990" w:rsidRPr="004A002D" w:rsidRDefault="00911990" w:rsidP="00710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на  осуществление капитальных вложений в объекты капитального строительства</w:t>
      </w:r>
    </w:p>
    <w:p w:rsidR="00911990" w:rsidRPr="004A002D" w:rsidRDefault="00911990" w:rsidP="00710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Pr="004A002D">
        <w:rPr>
          <w:rFonts w:ascii="Times New Roman" w:hAnsi="Times New Roman" w:cs="Times New Roman"/>
          <w:sz w:val="24"/>
          <w:szCs w:val="24"/>
        </w:rPr>
        <w:t xml:space="preserve"> и приобретение</w:t>
      </w:r>
    </w:p>
    <w:p w:rsidR="00911990" w:rsidRPr="004A002D" w:rsidRDefault="003E2379" w:rsidP="00710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 имущества  в  муниципальную собственность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710C7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(предприятию).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1990" w:rsidRPr="004A002D" w:rsidRDefault="00911990" w:rsidP="004A0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(цель предоставления субсидии и ее объем с разбивкой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по годам в отношении каждого объекта, на строительство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(реконструкцию, в том числе с элементами реставрации,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lastRenderedPageBreak/>
        <w:t>техническое перевооружение) или приобретение которого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предоставляется субсидия, с указанием его наименования,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мощности, сроков строительства (реконструкции, в том числе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с элементами реставрации, технического перевооружения),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а также общего объема капитальных вложений в объект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муниципальной собственности за счет всех</w:t>
      </w:r>
    </w:p>
    <w:p w:rsidR="00911990" w:rsidRPr="004A002D" w:rsidRDefault="00911990" w:rsidP="00710C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источников финансового обеспечения)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710C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2. УСЛОВИЯ ПРЕДОСТАВЛЕНИЯ СУБСИДИЙ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Субсидии в размере __________________</w:t>
      </w:r>
      <w:r w:rsidR="003E2379">
        <w:rPr>
          <w:rFonts w:ascii="Times New Roman" w:hAnsi="Times New Roman" w:cs="Times New Roman"/>
          <w:sz w:val="24"/>
          <w:szCs w:val="24"/>
        </w:rPr>
        <w:t>___ (прописью) предоставляются У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чреждению (предприятию) в соответствии с </w:t>
      </w:r>
      <w:hyperlink w:anchor="P28" w:history="1">
        <w:r w:rsidR="00911990" w:rsidRPr="00710C75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11990" w:rsidRPr="00710C75">
        <w:rPr>
          <w:rFonts w:ascii="Times New Roman" w:hAnsi="Times New Roman" w:cs="Times New Roman"/>
          <w:sz w:val="24"/>
          <w:szCs w:val="24"/>
        </w:rPr>
        <w:t>.</w:t>
      </w:r>
    </w:p>
    <w:p w:rsidR="00911990" w:rsidRPr="004A002D" w:rsidRDefault="00911990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В случае уменьшения в соответствии с Бюджетным </w:t>
      </w:r>
      <w:hyperlink r:id="rId19" w:history="1">
        <w:r w:rsidRPr="00710C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A002D">
        <w:rPr>
          <w:rFonts w:ascii="Times New Roman" w:hAnsi="Times New Roman" w:cs="Times New Roman"/>
          <w:sz w:val="24"/>
          <w:szCs w:val="24"/>
        </w:rPr>
        <w:t xml:space="preserve"> Российской Федерации получателю бюджетных средств</w:t>
      </w:r>
      <w:r w:rsidR="00917FD7">
        <w:rPr>
          <w:rFonts w:ascii="Times New Roman" w:hAnsi="Times New Roman" w:cs="Times New Roman"/>
          <w:sz w:val="24"/>
          <w:szCs w:val="24"/>
        </w:rPr>
        <w:t>, предоставляющим субсидию</w:t>
      </w:r>
      <w:r w:rsidRPr="004A002D">
        <w:rPr>
          <w:rFonts w:ascii="Times New Roman" w:hAnsi="Times New Roman" w:cs="Times New Roman"/>
          <w:sz w:val="24"/>
          <w:szCs w:val="24"/>
        </w:rPr>
        <w:t xml:space="preserve"> ранее доведенных в установленном порядке лимитов бюджетных обязательств на предоставление субсидии размер предоставляемой учреждению (предприятию) субсидии может быть уменьшен.</w:t>
      </w:r>
    </w:p>
    <w:p w:rsidR="00911990" w:rsidRPr="004A002D" w:rsidRDefault="00911990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Субсидии предоставляются Учреждению (предприятию) в течение 5 дней </w:t>
      </w:r>
      <w:r w:rsidR="004F2CB1">
        <w:rPr>
          <w:rFonts w:ascii="Times New Roman" w:hAnsi="Times New Roman" w:cs="Times New Roman"/>
          <w:sz w:val="24"/>
          <w:szCs w:val="24"/>
        </w:rPr>
        <w:t>после предоставления получателем бюджетных средств документа, указанного</w:t>
      </w:r>
      <w:r w:rsidRPr="004A002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97" w:history="1">
        <w:r w:rsidRPr="00710C75">
          <w:rPr>
            <w:rFonts w:ascii="Times New Roman" w:hAnsi="Times New Roman" w:cs="Times New Roman"/>
            <w:sz w:val="24"/>
            <w:szCs w:val="24"/>
          </w:rPr>
          <w:t>п. 3.3.1</w:t>
        </w:r>
      </w:hyperlink>
      <w:r w:rsidRPr="004A002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Условия предоставления субсидий:</w:t>
      </w:r>
    </w:p>
    <w:p w:rsidR="00911990" w:rsidRPr="004A002D" w:rsidRDefault="00911990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- выполнение Учреждением (предприятием) требований </w:t>
      </w:r>
      <w:hyperlink w:anchor="P28" w:history="1">
        <w:r w:rsidRPr="00710C75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710C75">
        <w:rPr>
          <w:rFonts w:ascii="Times New Roman" w:hAnsi="Times New Roman" w:cs="Times New Roman"/>
          <w:sz w:val="24"/>
          <w:szCs w:val="24"/>
        </w:rPr>
        <w:t>;</w:t>
      </w:r>
    </w:p>
    <w:p w:rsidR="00911990" w:rsidRPr="004A002D" w:rsidRDefault="00911990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- целевое использование предоставленных субсидий.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710C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Получатель бюджетных средств</w:t>
      </w:r>
      <w:r w:rsidR="003E2379">
        <w:rPr>
          <w:rFonts w:ascii="Times New Roman" w:hAnsi="Times New Roman" w:cs="Times New Roman"/>
          <w:sz w:val="24"/>
          <w:szCs w:val="24"/>
        </w:rPr>
        <w:t>, предоставляющий субсидию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Перечислить субсидии, предусмотренные на осуществление капитальных вложений в объекты капитального строительства муниципальной собственности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и приобретение объектов недвижимого имущества в муниципальную собственность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на лицевые счета, открытые Учреждением (предприятием) в Финансовом управлении администрации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для учета операций по получению и использованию субсидий.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Оказывать Учреждению (предприятию) необходимую консультационно-методическую помощь, направленную на надлежащее выполнение условий настоящего Соглашения.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Получатель бюджетных средств</w:t>
      </w:r>
      <w:r w:rsidR="00917FD7">
        <w:rPr>
          <w:rFonts w:ascii="Times New Roman" w:hAnsi="Times New Roman" w:cs="Times New Roman"/>
          <w:sz w:val="24"/>
          <w:szCs w:val="24"/>
        </w:rPr>
        <w:t>, предоставляющий субсидию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Уточнять и дополнять настоящее Соглашение.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Изменять размер предоставляемой по настоящему соглашению субсидии в случае у</w:t>
      </w:r>
      <w:r w:rsidR="00D61A2B">
        <w:rPr>
          <w:rFonts w:ascii="Times New Roman" w:hAnsi="Times New Roman" w:cs="Times New Roman"/>
          <w:sz w:val="24"/>
          <w:szCs w:val="24"/>
        </w:rPr>
        <w:t>меньшения получателю бюджетных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61A2B">
        <w:rPr>
          <w:rFonts w:ascii="Times New Roman" w:hAnsi="Times New Roman" w:cs="Times New Roman"/>
          <w:sz w:val="24"/>
          <w:szCs w:val="24"/>
        </w:rPr>
        <w:t>, предоставляющему субсидию,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доведенных лимитов бюджетных обязательств на предоставление субсидии.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Прекращать предоставление субсидии в случае установления фактов ее нецелевого использования.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Проводить проверки соблюдения Учреждением (предприятием) условий, установленных настоящим Соглашением.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Осуществлять контроль целевого использования субсидий.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Запрашивать у Учреждения (предприятия) информацию и документы, связанные с реализацией настоящего Соглашения.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Учреждение (предприятие) обязуется:</w:t>
      </w:r>
    </w:p>
    <w:p w:rsidR="00911990" w:rsidRPr="004A002D" w:rsidRDefault="00052B93" w:rsidP="004F4C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7"/>
      <w:bookmarkEnd w:id="6"/>
      <w:r>
        <w:rPr>
          <w:rFonts w:ascii="Times New Roman" w:hAnsi="Times New Roman" w:cs="Times New Roman"/>
          <w:sz w:val="24"/>
          <w:szCs w:val="24"/>
        </w:rPr>
        <w:t>3.3.1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Предостави</w:t>
      </w:r>
      <w:r w:rsidR="004F4C6B">
        <w:rPr>
          <w:rFonts w:ascii="Times New Roman" w:hAnsi="Times New Roman" w:cs="Times New Roman"/>
          <w:sz w:val="24"/>
          <w:szCs w:val="24"/>
        </w:rPr>
        <w:t>ть получателю бюджетных средств</w:t>
      </w:r>
      <w:r w:rsidR="00D61A2B">
        <w:rPr>
          <w:rFonts w:ascii="Times New Roman" w:hAnsi="Times New Roman" w:cs="Times New Roman"/>
          <w:sz w:val="24"/>
          <w:szCs w:val="24"/>
        </w:rPr>
        <w:t>, предоставляющему субсидию</w:t>
      </w:r>
      <w:r w:rsidR="004F4C6B">
        <w:rPr>
          <w:rFonts w:ascii="Times New Roman" w:hAnsi="Times New Roman" w:cs="Times New Roman"/>
          <w:sz w:val="24"/>
          <w:szCs w:val="24"/>
        </w:rPr>
        <w:t xml:space="preserve"> </w:t>
      </w:r>
      <w:r w:rsidR="00911990" w:rsidRPr="004A002D">
        <w:rPr>
          <w:rFonts w:ascii="Times New Roman" w:hAnsi="Times New Roman" w:cs="Times New Roman"/>
          <w:sz w:val="24"/>
          <w:szCs w:val="24"/>
        </w:rPr>
        <w:t>документ, подтверждающий открытие лицевого счета</w:t>
      </w:r>
      <w:r w:rsidR="004F4C6B">
        <w:rPr>
          <w:rFonts w:ascii="Times New Roman" w:hAnsi="Times New Roman" w:cs="Times New Roman"/>
          <w:sz w:val="24"/>
          <w:szCs w:val="24"/>
        </w:rPr>
        <w:t xml:space="preserve"> бюджетным,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автономным учреждением, муниципальным унитарным пр</w:t>
      </w:r>
      <w:r w:rsidR="004F4C6B">
        <w:rPr>
          <w:rFonts w:ascii="Times New Roman" w:hAnsi="Times New Roman" w:cs="Times New Roman"/>
          <w:sz w:val="24"/>
          <w:szCs w:val="24"/>
        </w:rPr>
        <w:t>едприятием в Финансовом управлении</w:t>
      </w:r>
      <w:r w:rsidR="00D61A2B">
        <w:rPr>
          <w:rFonts w:ascii="Times New Roman" w:hAnsi="Times New Roman" w:cs="Times New Roman"/>
          <w:sz w:val="24"/>
          <w:szCs w:val="24"/>
        </w:rPr>
        <w:t xml:space="preserve"> администрации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для учета операций по получению и использованию субсидий.</w:t>
      </w:r>
    </w:p>
    <w:p w:rsidR="00911990" w:rsidRPr="004A002D" w:rsidRDefault="00911990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3</w:t>
      </w:r>
      <w:r w:rsidR="00052B93">
        <w:rPr>
          <w:rFonts w:ascii="Times New Roman" w:hAnsi="Times New Roman" w:cs="Times New Roman"/>
          <w:sz w:val="24"/>
          <w:szCs w:val="24"/>
        </w:rPr>
        <w:t>.3.2</w:t>
      </w:r>
      <w:r w:rsidRPr="004A002D">
        <w:rPr>
          <w:rFonts w:ascii="Times New Roman" w:hAnsi="Times New Roman" w:cs="Times New Roman"/>
          <w:sz w:val="24"/>
          <w:szCs w:val="24"/>
        </w:rPr>
        <w:t xml:space="preserve"> Использовать субсидию по целевому назначению.</w:t>
      </w:r>
    </w:p>
    <w:p w:rsidR="00911990" w:rsidRPr="004A002D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3.3.3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получателя бюджетных средств о невозможности использования субсидии в полном объеме.</w:t>
      </w:r>
    </w:p>
    <w:p w:rsidR="00911990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Соблюдать при использовании субсидии положения,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52B93" w:rsidRDefault="00052B93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 О</w:t>
      </w:r>
      <w:r w:rsidRPr="00052B93">
        <w:rPr>
          <w:rFonts w:ascii="Times New Roman" w:hAnsi="Times New Roman" w:cs="Times New Roman"/>
          <w:sz w:val="24"/>
          <w:szCs w:val="24"/>
        </w:rPr>
        <w:t>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технологического и ценового аудита инвестиционных проектов по строительству (реконструкции, в том числе техническому перевооружению) объектов капитального строительства, государственной экспертизы проектной документации и результатов инженерных изысканий и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технического перевооружения) которых план</w:t>
      </w:r>
      <w:r>
        <w:rPr>
          <w:rFonts w:ascii="Times New Roman" w:hAnsi="Times New Roman" w:cs="Times New Roman"/>
          <w:sz w:val="24"/>
          <w:szCs w:val="24"/>
        </w:rPr>
        <w:t>ируется предоставление субсидии</w:t>
      </w:r>
      <w:r w:rsidR="00CF7892">
        <w:rPr>
          <w:rFonts w:ascii="Times New Roman" w:hAnsi="Times New Roman" w:cs="Times New Roman"/>
          <w:sz w:val="24"/>
          <w:szCs w:val="24"/>
        </w:rPr>
        <w:t xml:space="preserve"> (для муниципального унитарного предприятия)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892" w:rsidRDefault="00CF7892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 </w:t>
      </w:r>
      <w:r w:rsidRPr="00CF7892">
        <w:rPr>
          <w:rFonts w:ascii="Times New Roman" w:hAnsi="Times New Roman" w:cs="Times New Roman"/>
          <w:sz w:val="24"/>
          <w:szCs w:val="24"/>
        </w:rPr>
        <w:t xml:space="preserve">осуществлять расходы, связанные с проведением мероприятий, указанных в </w:t>
      </w:r>
      <w:hyperlink w:anchor="P75" w:history="1">
        <w:r w:rsidRPr="00CF7892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3.3.</w:t>
        </w:r>
        <w:r w:rsidRPr="00CF7892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F7892">
        <w:rPr>
          <w:rFonts w:ascii="Times New Roman" w:hAnsi="Times New Roman" w:cs="Times New Roman"/>
          <w:sz w:val="24"/>
          <w:szCs w:val="24"/>
        </w:rPr>
        <w:t>, без использования субсидии, если предоставление субсидии на эти цели не предусмотрено актом (решением)</w:t>
      </w:r>
      <w:r>
        <w:rPr>
          <w:rFonts w:ascii="Times New Roman" w:hAnsi="Times New Roman" w:cs="Times New Roman"/>
          <w:sz w:val="24"/>
          <w:szCs w:val="24"/>
        </w:rPr>
        <w:t xml:space="preserve"> (для муниципального бюджетного учреждения или муниципального автономного учреждения).</w:t>
      </w:r>
    </w:p>
    <w:p w:rsidR="00CF7892" w:rsidRDefault="00CF7892" w:rsidP="00CF7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</w:t>
      </w:r>
      <w:r w:rsidR="00052B93">
        <w:rPr>
          <w:rFonts w:ascii="Times New Roman" w:hAnsi="Times New Roman" w:cs="Times New Roman"/>
          <w:sz w:val="24"/>
          <w:szCs w:val="24"/>
        </w:rPr>
        <w:t xml:space="preserve"> </w:t>
      </w:r>
      <w:r w:rsidR="00EF5A69">
        <w:rPr>
          <w:rFonts w:ascii="Times New Roman" w:hAnsi="Times New Roman" w:cs="Times New Roman"/>
          <w:sz w:val="24"/>
          <w:szCs w:val="24"/>
        </w:rPr>
        <w:t>О</w:t>
      </w:r>
      <w:r w:rsidR="00EF5A69" w:rsidRPr="00EF5A69">
        <w:rPr>
          <w:rFonts w:ascii="Times New Roman" w:hAnsi="Times New Roman" w:cs="Times New Roman"/>
          <w:sz w:val="24"/>
          <w:szCs w:val="24"/>
        </w:rPr>
        <w:t>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Пышминского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(для муниципального унитарного предприятия).</w:t>
      </w:r>
    </w:p>
    <w:p w:rsidR="00052B93" w:rsidRPr="00EF5A69" w:rsidRDefault="00CF7892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 О</w:t>
      </w:r>
      <w:r w:rsidRPr="00CF7892">
        <w:rPr>
          <w:rFonts w:ascii="Times New Roman" w:hAnsi="Times New Roman" w:cs="Times New Roman"/>
          <w:sz w:val="24"/>
          <w:szCs w:val="24"/>
        </w:rPr>
        <w:t>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Пышминского городского округа,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(для муниципального бюджетного учреждения или муниципального автономного учреждения).</w:t>
      </w:r>
    </w:p>
    <w:p w:rsidR="00911990" w:rsidRPr="004A002D" w:rsidRDefault="00CF7892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Ежеквартально направлять получателю бюджетных средств</w:t>
      </w:r>
      <w:r w:rsidR="00917FD7">
        <w:rPr>
          <w:rFonts w:ascii="Times New Roman" w:hAnsi="Times New Roman" w:cs="Times New Roman"/>
          <w:sz w:val="24"/>
          <w:szCs w:val="24"/>
        </w:rPr>
        <w:t>, предоставляющему субсидию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отчет об использовании субсидий в установленном порядке в срок не позднее 10 числа месяца, следующего за отчетным периодом с при</w:t>
      </w:r>
      <w:r w:rsidR="00722CD6">
        <w:rPr>
          <w:rFonts w:ascii="Times New Roman" w:hAnsi="Times New Roman" w:cs="Times New Roman"/>
          <w:sz w:val="24"/>
          <w:szCs w:val="24"/>
        </w:rPr>
        <w:t xml:space="preserve">ложением финансовых документов, </w:t>
      </w:r>
      <w:r w:rsidR="00911990" w:rsidRPr="004A002D">
        <w:rPr>
          <w:rFonts w:ascii="Times New Roman" w:hAnsi="Times New Roman" w:cs="Times New Roman"/>
          <w:sz w:val="24"/>
          <w:szCs w:val="24"/>
        </w:rPr>
        <w:t>подтверждающих фактически понесенные расходы.</w:t>
      </w:r>
    </w:p>
    <w:p w:rsidR="00911990" w:rsidRPr="004A002D" w:rsidRDefault="00CF7892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3.3.10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Обеспечить проведение мероприятий по осуществлению проверок соблюдения условий, целей и порядка предоставления субсидий получателем бюджетных средств</w:t>
      </w:r>
      <w:r w:rsidR="00D61A2B">
        <w:rPr>
          <w:rFonts w:ascii="Times New Roman" w:hAnsi="Times New Roman" w:cs="Times New Roman"/>
          <w:sz w:val="24"/>
          <w:szCs w:val="24"/>
        </w:rPr>
        <w:t>, предоставляющим субсидию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и Финансовым управ</w:t>
      </w:r>
      <w:r w:rsidR="00D61A2B">
        <w:rPr>
          <w:rFonts w:ascii="Times New Roman" w:hAnsi="Times New Roman" w:cs="Times New Roman"/>
          <w:sz w:val="24"/>
          <w:szCs w:val="24"/>
        </w:rPr>
        <w:t>лением администрации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>.</w:t>
      </w:r>
    </w:p>
    <w:p w:rsidR="00911990" w:rsidRPr="004A002D" w:rsidRDefault="00EF5A69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Учреждение (предприятие) имеет право:</w:t>
      </w:r>
    </w:p>
    <w:p w:rsidR="00911990" w:rsidRPr="004A002D" w:rsidRDefault="00EF5A69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Обращаться к получателю бюджетных средств</w:t>
      </w:r>
      <w:r w:rsidR="00917FD7">
        <w:rPr>
          <w:rFonts w:ascii="Times New Roman" w:hAnsi="Times New Roman" w:cs="Times New Roman"/>
          <w:sz w:val="24"/>
          <w:szCs w:val="24"/>
        </w:rPr>
        <w:t>, предоставляющим субсидию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за оказанием консультационно-методической помощи по вопросам, связанным с выполнением условий настоящего Соглашения.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EF5A69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911990" w:rsidRPr="004A002D" w:rsidRDefault="00911990" w:rsidP="00917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1990" w:rsidRPr="004A002D">
        <w:rPr>
          <w:rFonts w:ascii="Times New Roman" w:hAnsi="Times New Roman" w:cs="Times New Roman"/>
          <w:sz w:val="24"/>
          <w:szCs w:val="24"/>
        </w:rPr>
        <w:t>. ОСУЩЕСТВЛЕНИЕ КОНТРОЛЯ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5A69">
        <w:rPr>
          <w:rFonts w:ascii="Times New Roman" w:hAnsi="Times New Roman" w:cs="Times New Roman"/>
          <w:sz w:val="24"/>
          <w:szCs w:val="24"/>
        </w:rPr>
        <w:t>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Получатель бюджетных средств,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предоставляющий субсидию,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осуществляют проверки по </w:t>
      </w:r>
      <w:r w:rsidR="00911990" w:rsidRPr="004A002D">
        <w:rPr>
          <w:rFonts w:ascii="Times New Roman" w:hAnsi="Times New Roman" w:cs="Times New Roman"/>
          <w:sz w:val="24"/>
          <w:szCs w:val="24"/>
        </w:rPr>
        <w:lastRenderedPageBreak/>
        <w:t>соблюдению условий, целей и порядка предоставления субсидий Учреждением (предприятием).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5A69">
        <w:rPr>
          <w:rFonts w:ascii="Times New Roman" w:hAnsi="Times New Roman" w:cs="Times New Roman"/>
          <w:sz w:val="24"/>
          <w:szCs w:val="24"/>
        </w:rPr>
        <w:t>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Ответственность за достоверность сведений несет Учреждение (предприятие).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1990" w:rsidRPr="004A002D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5A69">
        <w:rPr>
          <w:rFonts w:ascii="Times New Roman" w:hAnsi="Times New Roman" w:cs="Times New Roman"/>
          <w:sz w:val="24"/>
          <w:szCs w:val="24"/>
        </w:rPr>
        <w:t>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Стороны принимают все меры к разрешению спорных вопросов путем переговоров. Все не урегулированные между сторонами споры о выполнении положений настоящего Соглашения рассматриваются в порядке, установленном законодательством Российской Федерации.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1990" w:rsidRPr="004A002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911990" w:rsidRPr="004A002D" w:rsidRDefault="00911990" w:rsidP="004A00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.1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даты подписания обеими Сторонами и действует до "__" ____________ 20__ г.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.2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Настоящее Соглашение составлено в трех экземплярах, имеющих равную юридическую силу, один из которых находится у получателя бюджетных средств,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предоставляющим субсидию,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второй - у Учреждения (предприятия), третий - у Финансового управления администрации</w:t>
      </w:r>
      <w:r w:rsidR="00710C75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911990" w:rsidRPr="004A002D">
        <w:rPr>
          <w:rFonts w:ascii="Times New Roman" w:hAnsi="Times New Roman" w:cs="Times New Roman"/>
          <w:sz w:val="24"/>
          <w:szCs w:val="24"/>
        </w:rPr>
        <w:t>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.3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Приложения к настоящему Соглашению являются его неотъемлемой частью.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.4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Стороны имеют право вносить изменения в настоящее Соглашение в порядке, предусмотренном законодательством Российской Федерации.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.5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Изменения, внесенные в настоящее Соглашение, являются неотъемлемой частью настоящего Соглашения с момента подписания сторонами соответствующих соглашений к настоящему Соглашению.</w:t>
      </w:r>
    </w:p>
    <w:p w:rsidR="00911990" w:rsidRPr="004A002D" w:rsidRDefault="00917FD7" w:rsidP="004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5A69">
        <w:rPr>
          <w:rFonts w:ascii="Times New Roman" w:hAnsi="Times New Roman" w:cs="Times New Roman"/>
          <w:sz w:val="24"/>
          <w:szCs w:val="24"/>
        </w:rPr>
        <w:t>.6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настоящим Соглашением, регламентируются в соответствии с законодательством Российской Федерации.</w:t>
      </w:r>
    </w:p>
    <w:p w:rsidR="00911990" w:rsidRPr="004A002D" w:rsidRDefault="00911990" w:rsidP="004A002D">
      <w:pPr>
        <w:pStyle w:val="ConsPlusNormal"/>
        <w:jc w:val="center"/>
        <w:rPr>
          <w:rFonts w:ascii="Times New Roman" w:hAnsi="Times New Roman" w:cs="Times New Roman"/>
        </w:rPr>
      </w:pPr>
    </w:p>
    <w:p w:rsidR="00911990" w:rsidRPr="004A002D" w:rsidRDefault="00917FD7" w:rsidP="004A0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1990" w:rsidRPr="004A002D">
        <w:rPr>
          <w:rFonts w:ascii="Times New Roman" w:hAnsi="Times New Roman" w:cs="Times New Roman"/>
          <w:sz w:val="24"/>
          <w:szCs w:val="24"/>
        </w:rPr>
        <w:t>. ЮРИДИЧЕСКИЕ АДРЕСА, РЕКВИЗИТЫ И ПОДПИСИ СТОРОН</w:t>
      </w:r>
    </w:p>
    <w:p w:rsidR="00911990" w:rsidRPr="004A002D" w:rsidRDefault="00911990" w:rsidP="004A0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>Получатель бюджетных средств          Учреждение (предприятие)</w:t>
      </w: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Место нахождения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002D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Банковские реквизиты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002D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ИНН         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A002D">
        <w:rPr>
          <w:rFonts w:ascii="Times New Roman" w:hAnsi="Times New Roman" w:cs="Times New Roman"/>
          <w:sz w:val="24"/>
          <w:szCs w:val="24"/>
        </w:rPr>
        <w:t>ИНН</w:t>
      </w:r>
      <w:proofErr w:type="spellEnd"/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БИК         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4A002D">
        <w:rPr>
          <w:rFonts w:ascii="Times New Roman" w:hAnsi="Times New Roman" w:cs="Times New Roman"/>
          <w:sz w:val="24"/>
          <w:szCs w:val="24"/>
        </w:rPr>
        <w:t>БИК</w:t>
      </w:r>
      <w:proofErr w:type="spellEnd"/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р/с         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002D">
        <w:rPr>
          <w:rFonts w:ascii="Times New Roman" w:hAnsi="Times New Roman" w:cs="Times New Roman"/>
          <w:sz w:val="24"/>
          <w:szCs w:val="24"/>
        </w:rPr>
        <w:t>р/с</w:t>
      </w: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л/с         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A002D">
        <w:rPr>
          <w:rFonts w:ascii="Times New Roman" w:hAnsi="Times New Roman" w:cs="Times New Roman"/>
          <w:sz w:val="24"/>
          <w:szCs w:val="24"/>
        </w:rPr>
        <w:t>л/с</w:t>
      </w:r>
    </w:p>
    <w:p w:rsidR="00911990" w:rsidRPr="004A002D" w:rsidRDefault="00911990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Руководитель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A002D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</w:p>
    <w:p w:rsidR="00911990" w:rsidRPr="004A002D" w:rsidRDefault="00710C75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990" w:rsidRPr="004A002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990" w:rsidRPr="004A002D">
        <w:rPr>
          <w:rFonts w:ascii="Times New Roman" w:hAnsi="Times New Roman" w:cs="Times New Roman"/>
          <w:sz w:val="24"/>
          <w:szCs w:val="24"/>
        </w:rPr>
        <w:t>_______________</w:t>
      </w:r>
    </w:p>
    <w:p w:rsidR="00911990" w:rsidRPr="004A002D" w:rsidRDefault="004A002D" w:rsidP="004A00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0C75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C75">
        <w:rPr>
          <w:rFonts w:ascii="Times New Roman" w:hAnsi="Times New Roman" w:cs="Times New Roman"/>
          <w:sz w:val="24"/>
          <w:szCs w:val="24"/>
        </w:rPr>
        <w:t xml:space="preserve">      </w:t>
      </w:r>
      <w:r w:rsidR="00911990" w:rsidRPr="004A002D">
        <w:rPr>
          <w:rFonts w:ascii="Times New Roman" w:hAnsi="Times New Roman" w:cs="Times New Roman"/>
          <w:sz w:val="24"/>
          <w:szCs w:val="24"/>
        </w:rPr>
        <w:t>(</w:t>
      </w:r>
      <w:r w:rsidR="00710C75">
        <w:rPr>
          <w:rFonts w:ascii="Times New Roman" w:hAnsi="Times New Roman" w:cs="Times New Roman"/>
          <w:sz w:val="24"/>
          <w:szCs w:val="24"/>
        </w:rPr>
        <w:t>Ф.И.О.)                      подпись</w:t>
      </w:r>
      <w:r w:rsidR="00911990" w:rsidRPr="004A00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990" w:rsidRPr="004A002D">
        <w:rPr>
          <w:rFonts w:ascii="Times New Roman" w:hAnsi="Times New Roman" w:cs="Times New Roman"/>
          <w:sz w:val="24"/>
          <w:szCs w:val="24"/>
        </w:rPr>
        <w:t>(Ф.И.О.)</w:t>
      </w:r>
    </w:p>
    <w:p w:rsidR="00710C75" w:rsidRDefault="00710C75" w:rsidP="00710C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0C75" w:rsidRDefault="00710C75" w:rsidP="00710C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990" w:rsidRPr="004A002D" w:rsidRDefault="00911990" w:rsidP="00710C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02D">
        <w:rPr>
          <w:rFonts w:ascii="Times New Roman" w:hAnsi="Times New Roman" w:cs="Times New Roman"/>
          <w:sz w:val="24"/>
          <w:szCs w:val="24"/>
        </w:rPr>
        <w:t xml:space="preserve">М.П.                                  </w:t>
      </w:r>
      <w:r w:rsidR="004A00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A002D">
        <w:rPr>
          <w:rFonts w:ascii="Times New Roman" w:hAnsi="Times New Roman" w:cs="Times New Roman"/>
          <w:sz w:val="24"/>
          <w:szCs w:val="24"/>
        </w:rPr>
        <w:t>М.П.</w:t>
      </w:r>
    </w:p>
    <w:p w:rsidR="00911990" w:rsidRDefault="00911990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1990" w:rsidRDefault="00911990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E5" w:rsidRDefault="00161BE5" w:rsidP="00161BE5">
      <w:pPr>
        <w:rPr>
          <w:rFonts w:ascii="Courier New" w:hAnsi="Courier New" w:cs="Courier New"/>
          <w:lang w:eastAsia="ru-RU"/>
        </w:rPr>
        <w:sectPr w:rsidR="00161BE5" w:rsidSect="00421CF7">
          <w:pgSz w:w="11906" w:h="16838"/>
          <w:pgMar w:top="902" w:right="851" w:bottom="709" w:left="1701" w:header="720" w:footer="720" w:gutter="0"/>
          <w:cols w:space="720"/>
        </w:sectPr>
      </w:pPr>
    </w:p>
    <w:p w:rsidR="00161BE5" w:rsidRPr="00F7544E" w:rsidRDefault="00161BE5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B00F2" w:rsidRPr="00F7544E">
        <w:rPr>
          <w:rFonts w:ascii="Times New Roman" w:hAnsi="Times New Roman" w:cs="Times New Roman"/>
          <w:sz w:val="24"/>
          <w:szCs w:val="24"/>
        </w:rPr>
        <w:t>риложение №</w:t>
      </w:r>
      <w:r w:rsidRPr="00F754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7544E" w:rsidRPr="00F7544E" w:rsidRDefault="00F7544E" w:rsidP="00F754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 xml:space="preserve">к </w:t>
      </w:r>
      <w:hyperlink r:id="rId20" w:history="1">
        <w:r w:rsidRPr="00F7544E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F7544E">
        <w:rPr>
          <w:rFonts w:ascii="Times New Roman" w:hAnsi="Times New Roman" w:cs="Times New Roman"/>
          <w:sz w:val="24"/>
          <w:szCs w:val="24"/>
        </w:rPr>
        <w:t xml:space="preserve"> осуществления капитальных</w:t>
      </w:r>
    </w:p>
    <w:p w:rsidR="00F7544E" w:rsidRPr="00F7544E" w:rsidRDefault="00F7544E" w:rsidP="00F754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 xml:space="preserve"> вложений   </w:t>
      </w:r>
      <w:proofErr w:type="gramStart"/>
      <w:r w:rsidRPr="00F7544E">
        <w:rPr>
          <w:rFonts w:ascii="Times New Roman" w:hAnsi="Times New Roman" w:cs="Times New Roman"/>
          <w:sz w:val="24"/>
          <w:szCs w:val="24"/>
        </w:rPr>
        <w:t>в  объекты</w:t>
      </w:r>
      <w:proofErr w:type="gramEnd"/>
      <w:r w:rsidRPr="00F7544E">
        <w:rPr>
          <w:rFonts w:ascii="Times New Roman" w:hAnsi="Times New Roman" w:cs="Times New Roman"/>
          <w:sz w:val="24"/>
          <w:szCs w:val="24"/>
        </w:rPr>
        <w:t xml:space="preserve">   муниципальной</w:t>
      </w:r>
    </w:p>
    <w:p w:rsidR="00F7544E" w:rsidRPr="00F7544E" w:rsidRDefault="00F7544E" w:rsidP="00F754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 xml:space="preserve"> собственности  за счет средств бюджета</w:t>
      </w:r>
    </w:p>
    <w:p w:rsidR="00F7544E" w:rsidRPr="00F7544E" w:rsidRDefault="00F7544E" w:rsidP="00F754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 xml:space="preserve"> Пышминского      городского       округа </w:t>
      </w:r>
    </w:p>
    <w:p w:rsidR="00F7544E" w:rsidRDefault="00F7544E" w:rsidP="00161BE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61BE5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ОТЧЕТ</w:t>
      </w:r>
    </w:p>
    <w:p w:rsidR="00F7544E" w:rsidRPr="00F7544E" w:rsidRDefault="00F7544E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(наименование органа, осуществляющего функции</w:t>
      </w: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и полномочия учредителя муниципального унитарного</w:t>
      </w: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предприятия, автономного и бюджетного учреждения)</w:t>
      </w: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ЗА ___________________ ГОДА</w:t>
      </w:r>
    </w:p>
    <w:p w:rsidR="00161BE5" w:rsidRPr="00F7544E" w:rsidRDefault="00161BE5" w:rsidP="00161B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ОБ ИСПОЛЬЗОВАНИИ БЮДЖЕТНЫХ ИНВЕСТИЦИЙ</w:t>
      </w:r>
      <w:r w:rsidR="00F7544E">
        <w:rPr>
          <w:rFonts w:ascii="Times New Roman" w:hAnsi="Times New Roman" w:cs="Times New Roman"/>
          <w:sz w:val="24"/>
          <w:szCs w:val="24"/>
        </w:rPr>
        <w:t xml:space="preserve"> (СУБСИДИЙ</w:t>
      </w:r>
      <w:r w:rsidR="00F7544E" w:rsidRPr="00F7544E">
        <w:rPr>
          <w:rFonts w:ascii="Times New Roman" w:hAnsi="Times New Roman" w:cs="Times New Roman"/>
          <w:sz w:val="24"/>
          <w:szCs w:val="24"/>
        </w:rPr>
        <w:t>)</w:t>
      </w:r>
    </w:p>
    <w:p w:rsidR="00161BE5" w:rsidRPr="00F7544E" w:rsidRDefault="00161BE5" w:rsidP="00161B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810"/>
        <w:gridCol w:w="1080"/>
        <w:gridCol w:w="1350"/>
        <w:gridCol w:w="1215"/>
        <w:gridCol w:w="810"/>
        <w:gridCol w:w="1080"/>
        <w:gridCol w:w="1350"/>
        <w:gridCol w:w="1215"/>
        <w:gridCol w:w="810"/>
        <w:gridCol w:w="1080"/>
        <w:gridCol w:w="1350"/>
        <w:gridCol w:w="1215"/>
      </w:tblGrid>
      <w:tr w:rsidR="00161BE5" w:rsidRPr="00F7544E" w:rsidTr="00161BE5"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>инвестиций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финансирования   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Освоено в отчетном периоде   </w:t>
            </w:r>
          </w:p>
        </w:tc>
        <w:tc>
          <w:tcPr>
            <w:tcW w:w="4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Профинансировано      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отчетном периоде       </w:t>
            </w:r>
          </w:p>
        </w:tc>
      </w:tr>
      <w:tr w:rsidR="00161BE5" w:rsidRPr="00F7544E" w:rsidTr="00161BE5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E5" w:rsidRPr="00F7544E" w:rsidRDefault="00161B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</w:t>
            </w:r>
          </w:p>
        </w:tc>
      </w:tr>
      <w:tr w:rsidR="00161BE5" w:rsidRPr="00F7544E" w:rsidTr="00161BE5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E5" w:rsidRPr="00F7544E" w:rsidRDefault="00161B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E5" w:rsidRPr="00F7544E" w:rsidRDefault="00161B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иные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E5" w:rsidRPr="00F7544E" w:rsidRDefault="00161B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иные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E5" w:rsidRPr="00F7544E" w:rsidRDefault="00161B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44E">
              <w:rPr>
                <w:rFonts w:ascii="Times New Roman" w:hAnsi="Times New Roman" w:cs="Times New Roman"/>
                <w:sz w:val="24"/>
                <w:szCs w:val="24"/>
              </w:rPr>
              <w:t xml:space="preserve">иные  </w:t>
            </w:r>
            <w:r w:rsidRPr="00F7544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</w:tr>
      <w:tr w:rsidR="00161BE5" w:rsidRPr="00F7544E" w:rsidTr="00161BE5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E5" w:rsidRPr="00F7544E" w:rsidTr="00161BE5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E5" w:rsidRPr="00F7544E" w:rsidRDefault="00161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BE5" w:rsidRPr="00F7544E" w:rsidRDefault="00161BE5" w:rsidP="00161B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61BE5" w:rsidRPr="00F7544E" w:rsidRDefault="00161BE5" w:rsidP="0016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1BE5" w:rsidRPr="00F7544E" w:rsidRDefault="00161BE5" w:rsidP="0016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544E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161BE5" w:rsidRPr="00F7544E" w:rsidRDefault="00161BE5">
      <w:pPr>
        <w:rPr>
          <w:sz w:val="24"/>
          <w:szCs w:val="24"/>
        </w:rPr>
      </w:pPr>
    </w:p>
    <w:sectPr w:rsidR="00161BE5" w:rsidRPr="00F7544E" w:rsidSect="00161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708"/>
    <w:multiLevelType w:val="hybridMultilevel"/>
    <w:tmpl w:val="2820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033"/>
    <w:multiLevelType w:val="hybridMultilevel"/>
    <w:tmpl w:val="8C7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240A"/>
    <w:multiLevelType w:val="hybridMultilevel"/>
    <w:tmpl w:val="897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0457"/>
    <w:multiLevelType w:val="hybridMultilevel"/>
    <w:tmpl w:val="C3B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4692"/>
    <w:multiLevelType w:val="hybridMultilevel"/>
    <w:tmpl w:val="9B36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74B9"/>
    <w:multiLevelType w:val="hybridMultilevel"/>
    <w:tmpl w:val="B8E26784"/>
    <w:lvl w:ilvl="0" w:tplc="BE9E50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551C"/>
    <w:multiLevelType w:val="hybridMultilevel"/>
    <w:tmpl w:val="813C42A2"/>
    <w:lvl w:ilvl="0" w:tplc="A432B3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B2E"/>
    <w:multiLevelType w:val="hybridMultilevel"/>
    <w:tmpl w:val="C1569CD8"/>
    <w:lvl w:ilvl="0" w:tplc="BE9E50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B6E8C"/>
    <w:multiLevelType w:val="hybridMultilevel"/>
    <w:tmpl w:val="003E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0E22"/>
    <w:multiLevelType w:val="hybridMultilevel"/>
    <w:tmpl w:val="CACA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BE5"/>
    <w:rsid w:val="00052B93"/>
    <w:rsid w:val="00053764"/>
    <w:rsid w:val="000541EA"/>
    <w:rsid w:val="000872E3"/>
    <w:rsid w:val="001068F0"/>
    <w:rsid w:val="0014267D"/>
    <w:rsid w:val="00153105"/>
    <w:rsid w:val="0015403C"/>
    <w:rsid w:val="00161BE5"/>
    <w:rsid w:val="00167E72"/>
    <w:rsid w:val="001B459F"/>
    <w:rsid w:val="001D3D9D"/>
    <w:rsid w:val="001D6C37"/>
    <w:rsid w:val="001E1179"/>
    <w:rsid w:val="0021635E"/>
    <w:rsid w:val="00227ACB"/>
    <w:rsid w:val="00240479"/>
    <w:rsid w:val="00243F59"/>
    <w:rsid w:val="002609A6"/>
    <w:rsid w:val="00267A07"/>
    <w:rsid w:val="002A0825"/>
    <w:rsid w:val="002E2002"/>
    <w:rsid w:val="00301F7E"/>
    <w:rsid w:val="00304BC0"/>
    <w:rsid w:val="00315488"/>
    <w:rsid w:val="00321DE1"/>
    <w:rsid w:val="0032363D"/>
    <w:rsid w:val="00327AA5"/>
    <w:rsid w:val="00341A50"/>
    <w:rsid w:val="00361831"/>
    <w:rsid w:val="003843D8"/>
    <w:rsid w:val="003A2FAF"/>
    <w:rsid w:val="003C205F"/>
    <w:rsid w:val="003C6178"/>
    <w:rsid w:val="003D5272"/>
    <w:rsid w:val="003E2379"/>
    <w:rsid w:val="003F0D99"/>
    <w:rsid w:val="003F2179"/>
    <w:rsid w:val="0041320D"/>
    <w:rsid w:val="00421CF7"/>
    <w:rsid w:val="004245D9"/>
    <w:rsid w:val="004554A2"/>
    <w:rsid w:val="004A002D"/>
    <w:rsid w:val="004B3DF4"/>
    <w:rsid w:val="004D5958"/>
    <w:rsid w:val="004F2CB1"/>
    <w:rsid w:val="004F4C6B"/>
    <w:rsid w:val="00500AC7"/>
    <w:rsid w:val="00513A41"/>
    <w:rsid w:val="00562C1B"/>
    <w:rsid w:val="005A4A73"/>
    <w:rsid w:val="005B33D4"/>
    <w:rsid w:val="005E56AB"/>
    <w:rsid w:val="00642D57"/>
    <w:rsid w:val="006602BD"/>
    <w:rsid w:val="00662543"/>
    <w:rsid w:val="00693E1C"/>
    <w:rsid w:val="006A0A83"/>
    <w:rsid w:val="006A51FA"/>
    <w:rsid w:val="00710C75"/>
    <w:rsid w:val="00716A89"/>
    <w:rsid w:val="00722CD6"/>
    <w:rsid w:val="007561DF"/>
    <w:rsid w:val="0076064F"/>
    <w:rsid w:val="007B00F2"/>
    <w:rsid w:val="007D7E75"/>
    <w:rsid w:val="0083373A"/>
    <w:rsid w:val="008400E4"/>
    <w:rsid w:val="008566FD"/>
    <w:rsid w:val="008A0A4C"/>
    <w:rsid w:val="008A61DE"/>
    <w:rsid w:val="008C13C1"/>
    <w:rsid w:val="008C6967"/>
    <w:rsid w:val="008F0BFA"/>
    <w:rsid w:val="00911990"/>
    <w:rsid w:val="00917FD7"/>
    <w:rsid w:val="00927841"/>
    <w:rsid w:val="00934B98"/>
    <w:rsid w:val="00972AF1"/>
    <w:rsid w:val="009740E7"/>
    <w:rsid w:val="009859DB"/>
    <w:rsid w:val="00990FC6"/>
    <w:rsid w:val="009D1794"/>
    <w:rsid w:val="009F29A3"/>
    <w:rsid w:val="009F6810"/>
    <w:rsid w:val="00A14544"/>
    <w:rsid w:val="00A51286"/>
    <w:rsid w:val="00A84B29"/>
    <w:rsid w:val="00A84BCA"/>
    <w:rsid w:val="00AA5858"/>
    <w:rsid w:val="00AB4EAF"/>
    <w:rsid w:val="00AC5E14"/>
    <w:rsid w:val="00AC67D8"/>
    <w:rsid w:val="00AD7A30"/>
    <w:rsid w:val="00AE705D"/>
    <w:rsid w:val="00AF602E"/>
    <w:rsid w:val="00B01971"/>
    <w:rsid w:val="00B558AC"/>
    <w:rsid w:val="00B62FC7"/>
    <w:rsid w:val="00C30B15"/>
    <w:rsid w:val="00C50C89"/>
    <w:rsid w:val="00C60BDE"/>
    <w:rsid w:val="00CA6E2D"/>
    <w:rsid w:val="00CE62F8"/>
    <w:rsid w:val="00CF7892"/>
    <w:rsid w:val="00D121F8"/>
    <w:rsid w:val="00D20177"/>
    <w:rsid w:val="00D61A2B"/>
    <w:rsid w:val="00D62A96"/>
    <w:rsid w:val="00D64F48"/>
    <w:rsid w:val="00D67EFC"/>
    <w:rsid w:val="00D73437"/>
    <w:rsid w:val="00D73A47"/>
    <w:rsid w:val="00D743F9"/>
    <w:rsid w:val="00D934C8"/>
    <w:rsid w:val="00D93BCA"/>
    <w:rsid w:val="00DF1751"/>
    <w:rsid w:val="00E22792"/>
    <w:rsid w:val="00E50891"/>
    <w:rsid w:val="00E91EDC"/>
    <w:rsid w:val="00EA38A4"/>
    <w:rsid w:val="00EA410F"/>
    <w:rsid w:val="00EB53B3"/>
    <w:rsid w:val="00EC2B98"/>
    <w:rsid w:val="00ED2CCC"/>
    <w:rsid w:val="00ED7643"/>
    <w:rsid w:val="00EF5A69"/>
    <w:rsid w:val="00F144C2"/>
    <w:rsid w:val="00F156AB"/>
    <w:rsid w:val="00F25EB4"/>
    <w:rsid w:val="00F55F23"/>
    <w:rsid w:val="00F6077A"/>
    <w:rsid w:val="00F7544E"/>
    <w:rsid w:val="00F93071"/>
    <w:rsid w:val="00FA2845"/>
    <w:rsid w:val="00FC762C"/>
    <w:rsid w:val="00FD36EB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42D5-9852-43E9-BE5A-25DF000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E5"/>
    <w:rPr>
      <w:lang w:eastAsia="hu-HU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ConsPlusNormal">
    <w:name w:val="ConsPlusNormal"/>
    <w:rsid w:val="00161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1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1B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semiHidden/>
    <w:unhideWhenUsed/>
    <w:rsid w:val="00161BE5"/>
    <w:rPr>
      <w:color w:val="0000FF"/>
      <w:u w:val="single"/>
    </w:rPr>
  </w:style>
  <w:style w:type="paragraph" w:styleId="aa">
    <w:name w:val="Normal (Web)"/>
    <w:basedOn w:val="a"/>
    <w:rsid w:val="00934B9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34B9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43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3D8"/>
    <w:rPr>
      <w:rFonts w:ascii="Tahoma" w:hAnsi="Tahoma" w:cs="Tahoma"/>
      <w:sz w:val="16"/>
      <w:szCs w:val="16"/>
      <w:lang w:eastAsia="hu-HU"/>
    </w:rPr>
  </w:style>
  <w:style w:type="paragraph" w:styleId="ad">
    <w:name w:val="Body Text"/>
    <w:basedOn w:val="a"/>
    <w:link w:val="ae"/>
    <w:rsid w:val="008A0A4C"/>
    <w:rPr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A0A4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78804;fld=134;dst=100027" TargetMode="External"/><Relationship Id="rId13" Type="http://schemas.openxmlformats.org/officeDocument/2006/relationships/hyperlink" Target="consultantplus://offline/ref=F1ECE97DA993F69E00066CCBE612DD16EDC37408AE9764DD2367513F875CB42E8F1FE442D85DC3c0F" TargetMode="External"/><Relationship Id="rId18" Type="http://schemas.openxmlformats.org/officeDocument/2006/relationships/hyperlink" Target="consultantplus://offline/main?base=RLAW071;n=85529;fld=134;dst=100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ECE97DA993F69E00066CCBE612DD16EDC3760AAE9B64DD2367513F875CB42E8F1FE440D15F3317CFc4F" TargetMode="External"/><Relationship Id="rId12" Type="http://schemas.openxmlformats.org/officeDocument/2006/relationships/hyperlink" Target="consultantplus://offline/ref=F1ECE97DA993F69E00066CCBE612DD16EDC37408AE9764DD2367513F875CB42E8F1FE442D85DC3c4F" TargetMode="External"/><Relationship Id="rId17" Type="http://schemas.openxmlformats.org/officeDocument/2006/relationships/hyperlink" Target="consultantplus://offline/main?base=RLAW071;n=85529;fld=134;dst=10001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ECE97DA993F69E00066CCBE612DD16EDC37408AE9764DD2367513F87C5cCF" TargetMode="External"/><Relationship Id="rId20" Type="http://schemas.openxmlformats.org/officeDocument/2006/relationships/hyperlink" Target="consultantplus://offline/main?base=RLAW071;n=85529;fld=134;dst=10001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CE97DA993F69E00066CCBE612DD16EDC37408AE9764DD2367513F875CB42E8F1FE442D85DC3c4F" TargetMode="External"/><Relationship Id="rId11" Type="http://schemas.openxmlformats.org/officeDocument/2006/relationships/hyperlink" Target="consultantplus://offline/ref=F1ECE97DA993F69E00066CCBE612DD16EDC37408AE9764DD2367513F875CB42E8F1FE442D85DC3c4F" TargetMode="External"/><Relationship Id="rId5" Type="http://schemas.openxmlformats.org/officeDocument/2006/relationships/hyperlink" Target="consultantplus://offline/ref=F1ECE97DA993F69E00066CCBE612DD16EDC37408AE9764DD2367513F875CB42E8F1FE442D85DC3c0F" TargetMode="External"/><Relationship Id="rId15" Type="http://schemas.openxmlformats.org/officeDocument/2006/relationships/hyperlink" Target="consultantplus://offline/ref=F1ECE97DA993F69E00066CCBE612DD16EDC37408AE9764DD2367513F875CB42E8F1FE440D15C3614CFc0F" TargetMode="External"/><Relationship Id="rId10" Type="http://schemas.openxmlformats.org/officeDocument/2006/relationships/hyperlink" Target="consultantplus://offline/ref=F1ECE97DA993F69E00066CCBE612DD16EDC37408AE9764DD2367513F875CB42E8F1FE442D85DC3c0F" TargetMode="External"/><Relationship Id="rId19" Type="http://schemas.openxmlformats.org/officeDocument/2006/relationships/hyperlink" Target="consultantplus://offline/ref=F1ECE97DA993F69E00066CCBE612DD16EDC37408AE9764DD2367513F87C5c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1;n=85529;fld=134;dst=100015" TargetMode="External"/><Relationship Id="rId14" Type="http://schemas.openxmlformats.org/officeDocument/2006/relationships/hyperlink" Target="consultantplus://offline/ref=F1ECE97DA993F69E00066CCBE612DD16EDC37408AE9764DD2367513F87C5c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15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62</cp:revision>
  <cp:lastPrinted>2016-05-13T09:31:00Z</cp:lastPrinted>
  <dcterms:created xsi:type="dcterms:W3CDTF">2016-01-25T06:55:00Z</dcterms:created>
  <dcterms:modified xsi:type="dcterms:W3CDTF">2016-05-24T04:11:00Z</dcterms:modified>
</cp:coreProperties>
</file>