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DF2" w:rsidRPr="005703D5" w:rsidRDefault="00920DF2" w:rsidP="00920DF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3D5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AE78F6" w:rsidRPr="005703D5" w:rsidRDefault="00920DF2" w:rsidP="005703D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3D5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5703D5">
        <w:rPr>
          <w:rFonts w:ascii="Times New Roman" w:hAnsi="Times New Roman" w:cs="Times New Roman"/>
          <w:b/>
          <w:sz w:val="28"/>
          <w:szCs w:val="28"/>
        </w:rPr>
        <w:t>проекту постановления «О внесении изменений в муниципальную программу Пышминского городского округа «Развитие системы образования в Пышминском городском округе на 2014 – 2019 годы»</w:t>
      </w:r>
    </w:p>
    <w:p w:rsidR="00920DF2" w:rsidRPr="005703D5" w:rsidRDefault="00920DF2" w:rsidP="00920DF2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DF2" w:rsidRDefault="005703D5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3D5">
        <w:rPr>
          <w:rFonts w:ascii="Times New Roman" w:hAnsi="Times New Roman" w:cs="Times New Roman"/>
          <w:sz w:val="28"/>
          <w:szCs w:val="28"/>
        </w:rPr>
        <w:t>Управление образования Администрации Пышминского городского округа просит внести изменения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703D5">
        <w:rPr>
          <w:rFonts w:ascii="Times New Roman" w:hAnsi="Times New Roman" w:cs="Times New Roman"/>
          <w:sz w:val="28"/>
          <w:szCs w:val="28"/>
        </w:rPr>
        <w:t xml:space="preserve"> муниципальную программу Пышминского городского округа «Развитие системы образования в Пышминском городском округе на 2014-2019 годы», утвержденную постановлением администрации Пышминского городского округа от 17.02.2015 № 92, с изменениями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03D5" w:rsidRDefault="007C656A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703D5" w:rsidRPr="005703D5">
        <w:rPr>
          <w:rFonts w:ascii="Times New Roman" w:hAnsi="Times New Roman" w:cs="Times New Roman"/>
          <w:sz w:val="28"/>
          <w:szCs w:val="28"/>
        </w:rPr>
        <w:t>Вносятся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Приложение № 1 «Цели, задачи и целевые показатели реализации муниципальной программы Пышминского городского округа «</w:t>
      </w:r>
      <w:r w:rsidRPr="005703D5">
        <w:rPr>
          <w:rFonts w:ascii="Times New Roman" w:hAnsi="Times New Roman" w:cs="Times New Roman"/>
          <w:sz w:val="28"/>
          <w:szCs w:val="28"/>
        </w:rPr>
        <w:t>Развитие системы образования в Пышминском городском округе на 2014-2019 годы»</w:t>
      </w:r>
      <w:r w:rsidR="005703D5" w:rsidRPr="005703D5">
        <w:rPr>
          <w:rFonts w:ascii="Times New Roman" w:hAnsi="Times New Roman" w:cs="Times New Roman"/>
          <w:sz w:val="28"/>
          <w:szCs w:val="28"/>
        </w:rPr>
        <w:t>:</w:t>
      </w:r>
    </w:p>
    <w:p w:rsidR="007C656A" w:rsidRDefault="005703D5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656A">
        <w:rPr>
          <w:rFonts w:ascii="Times New Roman" w:hAnsi="Times New Roman" w:cs="Times New Roman"/>
          <w:sz w:val="28"/>
          <w:szCs w:val="28"/>
        </w:rPr>
        <w:t xml:space="preserve">для участия в отборе муниципальных образований на предоставление в 2017 году бюджетам муниципальных субсидии на обеспечение условий реализации муниципальными образовательными организациями в Свердловской области образовательных программ естественно – научного цикла и </w:t>
      </w:r>
      <w:proofErr w:type="spellStart"/>
      <w:r w:rsidR="007C656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7C656A">
        <w:rPr>
          <w:rFonts w:ascii="Times New Roman" w:hAnsi="Times New Roman" w:cs="Times New Roman"/>
          <w:sz w:val="28"/>
          <w:szCs w:val="28"/>
        </w:rPr>
        <w:t xml:space="preserve"> работы необходимо </w:t>
      </w:r>
      <w:r w:rsidR="002266FE">
        <w:rPr>
          <w:rFonts w:ascii="Times New Roman" w:hAnsi="Times New Roman" w:cs="Times New Roman"/>
          <w:sz w:val="28"/>
          <w:szCs w:val="28"/>
        </w:rPr>
        <w:t xml:space="preserve">наличие утвержденной муниципальной программы, содержащей мероприятия по обеспечению реализации муниципальными образовательными организациями программ естественно – научного цикла и </w:t>
      </w:r>
      <w:proofErr w:type="spellStart"/>
      <w:r w:rsidR="002266F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2266FE">
        <w:rPr>
          <w:rFonts w:ascii="Times New Roman" w:hAnsi="Times New Roman" w:cs="Times New Roman"/>
          <w:sz w:val="28"/>
          <w:szCs w:val="28"/>
        </w:rPr>
        <w:t xml:space="preserve"> работы, поэтому в Приложение № 1 добавлена Подпрограмма 6 «Реализация</w:t>
      </w:r>
      <w:proofErr w:type="gramEnd"/>
      <w:r w:rsidR="002266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66FE">
        <w:rPr>
          <w:rFonts w:ascii="Times New Roman" w:hAnsi="Times New Roman" w:cs="Times New Roman"/>
          <w:sz w:val="28"/>
          <w:szCs w:val="28"/>
        </w:rPr>
        <w:t>комплексной программы Уральская инженерная школа»; Цель 7 «</w:t>
      </w:r>
      <w:r w:rsidR="002266FE" w:rsidRPr="002266FE">
        <w:rPr>
          <w:rFonts w:ascii="Times New Roman" w:hAnsi="Times New Roman" w:cs="Times New Roman"/>
          <w:sz w:val="28"/>
          <w:szCs w:val="28"/>
        </w:rPr>
        <w:t xml:space="preserve">Развитие материально технических, учебно – методических условий реализации муниципальными образовательными организациями образовательных программ естественно – научного цикла и </w:t>
      </w:r>
      <w:proofErr w:type="spellStart"/>
      <w:r w:rsidR="002266FE" w:rsidRPr="002266F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2266FE" w:rsidRPr="002266FE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2266FE">
        <w:rPr>
          <w:rFonts w:ascii="Times New Roman" w:hAnsi="Times New Roman" w:cs="Times New Roman"/>
          <w:sz w:val="28"/>
          <w:szCs w:val="28"/>
        </w:rPr>
        <w:t>»; Задача 15 «</w:t>
      </w:r>
      <w:r w:rsidR="002266FE" w:rsidRPr="002266FE">
        <w:rPr>
          <w:rFonts w:ascii="Times New Roman" w:hAnsi="Times New Roman" w:cs="Times New Roman"/>
          <w:sz w:val="28"/>
          <w:szCs w:val="28"/>
        </w:rPr>
        <w:t>Модернизация материально – технической, учебно – методической базы муниципальных общеобразовательных организаций, осуществляющих реализацию программ естественно – научного цикла</w:t>
      </w:r>
      <w:r w:rsidR="002266FE">
        <w:rPr>
          <w:rFonts w:ascii="Times New Roman" w:hAnsi="Times New Roman" w:cs="Times New Roman"/>
          <w:sz w:val="28"/>
          <w:szCs w:val="28"/>
        </w:rPr>
        <w:t>»; Целевой показатель 22 «</w:t>
      </w:r>
      <w:r w:rsidR="002266FE" w:rsidRPr="002266FE">
        <w:rPr>
          <w:rFonts w:ascii="Times New Roman" w:hAnsi="Times New Roman" w:cs="Times New Roman"/>
          <w:sz w:val="28"/>
          <w:szCs w:val="28"/>
        </w:rPr>
        <w:t>Количество созданных (модернизированных) кабинетов естественно – научного цикла</w:t>
      </w:r>
      <w:r w:rsidR="002266FE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C0375" w:rsidRDefault="00EC0375" w:rsidP="00EC0375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703D5">
        <w:rPr>
          <w:rFonts w:ascii="Times New Roman" w:hAnsi="Times New Roman" w:cs="Times New Roman"/>
          <w:sz w:val="28"/>
          <w:szCs w:val="28"/>
        </w:rPr>
        <w:t>Вносятся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Приложение № 2 «План мероприятий по выполнению муниципальной программы Пышминского городского округа «</w:t>
      </w:r>
      <w:r w:rsidRPr="005703D5">
        <w:rPr>
          <w:rFonts w:ascii="Times New Roman" w:hAnsi="Times New Roman" w:cs="Times New Roman"/>
          <w:sz w:val="28"/>
          <w:szCs w:val="28"/>
        </w:rPr>
        <w:t>Развитие системы образования в Пышминском городском округе на 2014-2019 годы»:</w:t>
      </w:r>
    </w:p>
    <w:p w:rsidR="00EC0375" w:rsidRDefault="007E05CB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C0375">
        <w:rPr>
          <w:rFonts w:ascii="Times New Roman" w:hAnsi="Times New Roman" w:cs="Times New Roman"/>
          <w:sz w:val="28"/>
          <w:szCs w:val="28"/>
        </w:rPr>
        <w:t>Изменены объемы расходов на 2017, 2018, 2019 годы на основании решения Думы Пышминского городского округа от 22.02.2017 № 272 «О бюджете на 2017 год и плановый период 2018 – 2019 годы»;</w:t>
      </w:r>
    </w:p>
    <w:p w:rsidR="00EC0375" w:rsidRDefault="00EC0375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Добавлена подпрограмма 6 «Реализация комплексной программы Уральская инженерная школа» и Мероприятие 1 «</w:t>
      </w:r>
      <w:r w:rsidRPr="00EC0375">
        <w:rPr>
          <w:rFonts w:ascii="Times New Roman" w:hAnsi="Times New Roman" w:cs="Times New Roman"/>
          <w:sz w:val="28"/>
          <w:szCs w:val="28"/>
        </w:rPr>
        <w:t xml:space="preserve">Обеспечение условий реализации муниципальными общеобразовательными организациями образовательных программ естественно - научного цикла и </w:t>
      </w:r>
      <w:proofErr w:type="spellStart"/>
      <w:r w:rsidRPr="00EC037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EC0375">
        <w:rPr>
          <w:rFonts w:ascii="Times New Roman" w:hAnsi="Times New Roman" w:cs="Times New Roman"/>
          <w:sz w:val="28"/>
          <w:szCs w:val="28"/>
        </w:rPr>
        <w:t xml:space="preserve"> работы в рамках реализации комплексной </w:t>
      </w:r>
      <w:proofErr w:type="spellStart"/>
      <w:r w:rsidRPr="00EC0375">
        <w:rPr>
          <w:rFonts w:ascii="Times New Roman" w:hAnsi="Times New Roman" w:cs="Times New Roman"/>
          <w:sz w:val="28"/>
          <w:szCs w:val="28"/>
        </w:rPr>
        <w:t>пргра</w:t>
      </w:r>
      <w:r>
        <w:rPr>
          <w:rFonts w:ascii="Times New Roman" w:hAnsi="Times New Roman" w:cs="Times New Roman"/>
          <w:sz w:val="28"/>
          <w:szCs w:val="28"/>
        </w:rPr>
        <w:t>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"Уральская инженерная школа» без финансирования.</w:t>
      </w:r>
    </w:p>
    <w:p w:rsidR="00852056" w:rsidRPr="005703D5" w:rsidRDefault="00852056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C0375" w:rsidRDefault="00EC0375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2056" w:rsidRPr="00EC0375" w:rsidRDefault="00852056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0375">
        <w:rPr>
          <w:rFonts w:ascii="Times New Roman" w:hAnsi="Times New Roman" w:cs="Times New Roman"/>
          <w:sz w:val="28"/>
          <w:szCs w:val="28"/>
        </w:rPr>
        <w:t xml:space="preserve">Исполнитель: экономист </w:t>
      </w:r>
      <w:proofErr w:type="spellStart"/>
      <w:r w:rsidRPr="00EC0375">
        <w:rPr>
          <w:rFonts w:ascii="Times New Roman" w:hAnsi="Times New Roman" w:cs="Times New Roman"/>
          <w:sz w:val="28"/>
          <w:szCs w:val="28"/>
        </w:rPr>
        <w:t>Хазова</w:t>
      </w:r>
      <w:proofErr w:type="spellEnd"/>
      <w:r w:rsidRPr="00EC0375">
        <w:rPr>
          <w:rFonts w:ascii="Times New Roman" w:hAnsi="Times New Roman" w:cs="Times New Roman"/>
          <w:sz w:val="28"/>
          <w:szCs w:val="28"/>
        </w:rPr>
        <w:t xml:space="preserve"> Елена Юрьевна</w:t>
      </w:r>
    </w:p>
    <w:p w:rsidR="00852056" w:rsidRPr="00EC0375" w:rsidRDefault="00852056" w:rsidP="00920DF2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0375">
        <w:rPr>
          <w:rFonts w:ascii="Times New Roman" w:hAnsi="Times New Roman" w:cs="Times New Roman"/>
          <w:sz w:val="28"/>
          <w:szCs w:val="28"/>
        </w:rPr>
        <w:t>Тел.: (34372)2-19-09</w:t>
      </w:r>
    </w:p>
    <w:sectPr w:rsidR="00852056" w:rsidRPr="00EC0375" w:rsidSect="00EC0375">
      <w:pgSz w:w="11906" w:h="16838"/>
      <w:pgMar w:top="1134" w:right="849" w:bottom="127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0DF2"/>
    <w:rsid w:val="001A55FE"/>
    <w:rsid w:val="002266FE"/>
    <w:rsid w:val="0023246F"/>
    <w:rsid w:val="002614EE"/>
    <w:rsid w:val="004F0F8F"/>
    <w:rsid w:val="005703D5"/>
    <w:rsid w:val="005A7BEA"/>
    <w:rsid w:val="005C42D0"/>
    <w:rsid w:val="00642B44"/>
    <w:rsid w:val="00657F02"/>
    <w:rsid w:val="006E6079"/>
    <w:rsid w:val="00717D4D"/>
    <w:rsid w:val="007C656A"/>
    <w:rsid w:val="007E05CB"/>
    <w:rsid w:val="00811EB3"/>
    <w:rsid w:val="008370C2"/>
    <w:rsid w:val="00852056"/>
    <w:rsid w:val="00920DF2"/>
    <w:rsid w:val="0093071E"/>
    <w:rsid w:val="00AE78F6"/>
    <w:rsid w:val="00C46121"/>
    <w:rsid w:val="00EC0375"/>
    <w:rsid w:val="00ED00E7"/>
    <w:rsid w:val="00FC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Хазова</dc:creator>
  <cp:keywords/>
  <dc:description/>
  <cp:lastModifiedBy>Big-Economik</cp:lastModifiedBy>
  <cp:revision>13</cp:revision>
  <cp:lastPrinted>2017-03-14T04:56:00Z</cp:lastPrinted>
  <dcterms:created xsi:type="dcterms:W3CDTF">2013-02-28T05:44:00Z</dcterms:created>
  <dcterms:modified xsi:type="dcterms:W3CDTF">2017-03-14T05:13:00Z</dcterms:modified>
</cp:coreProperties>
</file>