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AD7" w:rsidRPr="00275D62" w:rsidRDefault="00FF2AD7" w:rsidP="00FF2AD7">
      <w:pPr>
        <w:pStyle w:val="a4"/>
        <w:jc w:val="center"/>
        <w:rPr>
          <w:b/>
          <w:sz w:val="28"/>
          <w:szCs w:val="28"/>
        </w:rPr>
      </w:pPr>
      <w:r w:rsidRPr="00275D62">
        <w:rPr>
          <w:b/>
          <w:sz w:val="28"/>
          <w:szCs w:val="28"/>
        </w:rPr>
        <w:t>Российская Федерация</w:t>
      </w:r>
    </w:p>
    <w:p w:rsidR="00FF2AD7" w:rsidRPr="00275D62" w:rsidRDefault="00FF2AD7" w:rsidP="00FF2AD7">
      <w:pPr>
        <w:pStyle w:val="a4"/>
        <w:jc w:val="center"/>
        <w:rPr>
          <w:b/>
          <w:sz w:val="28"/>
          <w:szCs w:val="28"/>
        </w:rPr>
      </w:pPr>
      <w:r w:rsidRPr="00275D62">
        <w:rPr>
          <w:b/>
          <w:sz w:val="28"/>
          <w:szCs w:val="28"/>
        </w:rPr>
        <w:t>Свердловская область</w:t>
      </w:r>
    </w:p>
    <w:p w:rsidR="00FF2AD7" w:rsidRPr="00275D62" w:rsidRDefault="00FF2AD7" w:rsidP="00FF2AD7">
      <w:pPr>
        <w:pStyle w:val="a4"/>
        <w:jc w:val="center"/>
        <w:rPr>
          <w:b/>
          <w:sz w:val="28"/>
          <w:szCs w:val="28"/>
        </w:rPr>
      </w:pPr>
    </w:p>
    <w:p w:rsidR="00FF2AD7" w:rsidRPr="00275D62" w:rsidRDefault="00FF2AD7" w:rsidP="00FF2AD7">
      <w:pPr>
        <w:pStyle w:val="a4"/>
        <w:jc w:val="center"/>
        <w:rPr>
          <w:b/>
          <w:sz w:val="28"/>
          <w:szCs w:val="28"/>
        </w:rPr>
      </w:pPr>
    </w:p>
    <w:p w:rsidR="00FF2AD7" w:rsidRPr="00275D62" w:rsidRDefault="00FF2AD7" w:rsidP="00FF2AD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5D62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FF2AD7" w:rsidRPr="00275D62" w:rsidRDefault="00FF2AD7" w:rsidP="00FF2A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FF2AD7" w:rsidRPr="00275D62" w:rsidRDefault="00FF2AD7" w:rsidP="00FF2A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AD7" w:rsidRPr="00275D62" w:rsidRDefault="00FF2AD7" w:rsidP="00FF2A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D6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F2AD7" w:rsidRPr="00275D62" w:rsidRDefault="00FF2AD7" w:rsidP="00FF2A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AD7" w:rsidRPr="00275D62" w:rsidRDefault="00FF2AD7" w:rsidP="00FF2A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AD7" w:rsidRPr="00275D62" w:rsidRDefault="00FF2AD7" w:rsidP="00FF2A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28.07.2016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№ 392</w:t>
      </w:r>
    </w:p>
    <w:p w:rsidR="00656790" w:rsidRDefault="00FF2AD7" w:rsidP="00FF2A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75D62"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spellEnd"/>
      <w:r w:rsidRPr="00275D62">
        <w:rPr>
          <w:rFonts w:ascii="Times New Roman" w:hAnsi="Times New Roman" w:cs="Times New Roman"/>
          <w:b/>
          <w:bCs/>
          <w:sz w:val="28"/>
          <w:szCs w:val="28"/>
        </w:rPr>
        <w:t>. Пышма</w:t>
      </w:r>
      <w:r w:rsidR="00730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C57AC" w:rsidRPr="00607292" w:rsidRDefault="005C57AC" w:rsidP="005C57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r w:rsidRPr="0060729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  программу</w:t>
      </w:r>
    </w:p>
    <w:p w:rsidR="005C57AC" w:rsidRPr="00607292" w:rsidRDefault="005C57AC" w:rsidP="005C57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2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7292">
        <w:rPr>
          <w:rFonts w:ascii="Times New Roman" w:hAnsi="Times New Roman" w:cs="Times New Roman"/>
          <w:b/>
          <w:sz w:val="28"/>
          <w:szCs w:val="28"/>
        </w:rPr>
        <w:t xml:space="preserve"> «Энергосбережение и повышение энергетической эффективности на территории Пышминского городского округа» на 2014 - 2018 годы»,</w:t>
      </w:r>
    </w:p>
    <w:p w:rsidR="005C57AC" w:rsidRPr="00607292" w:rsidRDefault="005C57AC" w:rsidP="005C57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292">
        <w:rPr>
          <w:rFonts w:ascii="Times New Roman" w:hAnsi="Times New Roman" w:cs="Times New Roman"/>
          <w:b/>
          <w:sz w:val="28"/>
          <w:szCs w:val="28"/>
        </w:rPr>
        <w:t>утвержденную постановлением администрации Пышминского</w:t>
      </w:r>
    </w:p>
    <w:p w:rsidR="005C57AC" w:rsidRPr="00607292" w:rsidRDefault="005C57AC" w:rsidP="005C57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292">
        <w:rPr>
          <w:rFonts w:ascii="Times New Roman" w:hAnsi="Times New Roman" w:cs="Times New Roman"/>
          <w:b/>
          <w:sz w:val="28"/>
          <w:szCs w:val="28"/>
        </w:rPr>
        <w:t>городского округа от 04.04.2014 №171а</w:t>
      </w:r>
      <w:r w:rsidRPr="00607292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муниципальной программы «Энергосбережение и повышение энергетической эффективности на территории Пышминского городского округа» </w:t>
      </w:r>
    </w:p>
    <w:p w:rsidR="005C57AC" w:rsidRPr="00607292" w:rsidRDefault="005C57AC" w:rsidP="005C57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292">
        <w:rPr>
          <w:rFonts w:ascii="Times New Roman" w:hAnsi="Times New Roman" w:cs="Times New Roman"/>
          <w:b/>
          <w:bCs/>
          <w:sz w:val="28"/>
          <w:szCs w:val="28"/>
        </w:rPr>
        <w:t>на 2014-2018 годы»</w:t>
      </w:r>
    </w:p>
    <w:bookmarkEnd w:id="1"/>
    <w:p w:rsidR="005C57AC" w:rsidRDefault="005C57AC" w:rsidP="005C57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7AC" w:rsidRDefault="005C57AC" w:rsidP="005C57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 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 № 261 «Об энергосбережении и о повышении энергетической эффективности и о внесении изменений в отдельные законодательные акты Российской Федерации», в соответствии с Постановлением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эффективности, руководствуясь   Уставом Пышминского городского округа, </w:t>
      </w:r>
    </w:p>
    <w:p w:rsidR="005C57AC" w:rsidRDefault="005C57AC" w:rsidP="005C57A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57AC" w:rsidRDefault="005C57AC" w:rsidP="005C57A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 н о в л я ю:</w:t>
      </w:r>
    </w:p>
    <w:p w:rsidR="005C57AC" w:rsidRDefault="005C57AC" w:rsidP="005C57A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муниципальную программу "Энергосбережение и повышение энергетической эффективности на территории Пышминского городского округа на 2014 - 2018 годы", утвержденную постановлением администрации Пышминского городского округа от 04.04.2014 №171а</w:t>
      </w:r>
      <w:r w:rsidR="00DC3104">
        <w:rPr>
          <w:rFonts w:ascii="Times New Roman" w:hAnsi="Times New Roman" w:cs="Times New Roman"/>
          <w:sz w:val="28"/>
          <w:szCs w:val="28"/>
        </w:rPr>
        <w:t xml:space="preserve"> (в редакции от 28.07.2015 №448) </w:t>
      </w:r>
      <w:r w:rsidR="00C14BA4"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14BA4" w:rsidRDefault="005C57AC" w:rsidP="005C57AC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</w:t>
      </w:r>
      <w:r w:rsidR="00C14BA4">
        <w:rPr>
          <w:rFonts w:ascii="Times New Roman" w:hAnsi="Times New Roman" w:cs="Times New Roman"/>
          <w:sz w:val="28"/>
          <w:szCs w:val="28"/>
        </w:rPr>
        <w:t xml:space="preserve"> 5 паспорта Программы изложить в следующей редакции:</w:t>
      </w:r>
    </w:p>
    <w:tbl>
      <w:tblPr>
        <w:tblStyle w:val="a3"/>
        <w:tblW w:w="8080" w:type="dxa"/>
        <w:tblInd w:w="1384" w:type="dxa"/>
        <w:tblLook w:val="04A0" w:firstRow="1" w:lastRow="0" w:firstColumn="1" w:lastColumn="0" w:noHBand="0" w:noVBand="1"/>
      </w:tblPr>
      <w:tblGrid>
        <w:gridCol w:w="2552"/>
        <w:gridCol w:w="5528"/>
      </w:tblGrid>
      <w:tr w:rsidR="00C14BA4" w:rsidRPr="00AD1847" w:rsidTr="00FA34D9">
        <w:trPr>
          <w:trHeight w:val="309"/>
        </w:trPr>
        <w:tc>
          <w:tcPr>
            <w:tcW w:w="2552" w:type="dxa"/>
          </w:tcPr>
          <w:p w:rsidR="00C14BA4" w:rsidRPr="002B4F4A" w:rsidRDefault="00C14BA4" w:rsidP="00A72B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финансирования </w:t>
            </w:r>
            <w:r w:rsidRPr="002B4F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муниципальной программы по годам реализации, тыс. рублей</w:t>
            </w:r>
          </w:p>
        </w:tc>
        <w:tc>
          <w:tcPr>
            <w:tcW w:w="5528" w:type="dxa"/>
          </w:tcPr>
          <w:p w:rsidR="00C14BA4" w:rsidRPr="002B4F4A" w:rsidRDefault="00C14BA4" w:rsidP="00A72B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Общий объем финансирования состоит из финансирования мероприятий программы и </w:t>
            </w:r>
            <w:r w:rsidRPr="002B4F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составляет </w:t>
            </w:r>
            <w:r w:rsidR="00DC3104">
              <w:rPr>
                <w:rFonts w:ascii="Times New Roman" w:hAnsi="Times New Roman" w:cs="Times New Roman"/>
                <w:bCs/>
                <w:sz w:val="24"/>
                <w:szCs w:val="24"/>
              </w:rPr>
              <w:t>26 070,70</w:t>
            </w:r>
            <w:r w:rsidRPr="002B4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C14BA4" w:rsidRPr="002B4F4A" w:rsidRDefault="00C14BA4" w:rsidP="009163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2014 году </w:t>
            </w:r>
            <w:r w:rsidR="0091632C" w:rsidRPr="002B4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B4F4A" w:rsidRPr="00DC3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4480,4</w:t>
            </w:r>
            <w:r w:rsidR="0091632C" w:rsidRPr="002B4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4F4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рублей;</w:t>
            </w:r>
          </w:p>
          <w:p w:rsidR="00C14BA4" w:rsidRPr="002B4F4A" w:rsidRDefault="00C14BA4" w:rsidP="00A72B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2015 году </w:t>
            </w:r>
            <w:r w:rsidR="002B4F4A" w:rsidRPr="00DC310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70FD0" w:rsidRPr="00DC3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B4F4A" w:rsidRPr="00DC3104">
              <w:rPr>
                <w:rFonts w:ascii="Times New Roman" w:hAnsi="Times New Roman" w:cs="Times New Roman"/>
                <w:bCs/>
                <w:sz w:val="24"/>
                <w:szCs w:val="24"/>
              </w:rPr>
              <w:t>484</w:t>
            </w:r>
            <w:r w:rsidR="002B4F4A" w:rsidRPr="002B4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F4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рублей;</w:t>
            </w:r>
          </w:p>
          <w:p w:rsidR="00C14BA4" w:rsidRPr="002B4F4A" w:rsidRDefault="00C14BA4" w:rsidP="00A72B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2016 году  </w:t>
            </w:r>
            <w:r w:rsidR="00C70FD0">
              <w:rPr>
                <w:rFonts w:ascii="Times New Roman" w:hAnsi="Times New Roman" w:cs="Times New Roman"/>
                <w:bCs/>
                <w:sz w:val="24"/>
                <w:szCs w:val="24"/>
              </w:rPr>
              <w:t>2 588,8</w:t>
            </w:r>
            <w:r w:rsidRPr="002B4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рублей; </w:t>
            </w:r>
          </w:p>
          <w:p w:rsidR="00C14BA4" w:rsidRPr="002B4F4A" w:rsidRDefault="00C14BA4" w:rsidP="00A72B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2017 году </w:t>
            </w:r>
            <w:r w:rsidR="00C70FD0">
              <w:rPr>
                <w:rFonts w:ascii="Times New Roman" w:hAnsi="Times New Roman" w:cs="Times New Roman"/>
                <w:bCs/>
                <w:sz w:val="24"/>
                <w:szCs w:val="24"/>
              </w:rPr>
              <w:t>10 887,5</w:t>
            </w:r>
            <w:r w:rsidRPr="002B4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рублей; </w:t>
            </w:r>
          </w:p>
          <w:p w:rsidR="00C14BA4" w:rsidRPr="002B4F4A" w:rsidRDefault="00C14BA4" w:rsidP="00E66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2018 году </w:t>
            </w:r>
            <w:r w:rsidR="00E669A9" w:rsidRPr="002B4F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70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669A9" w:rsidRPr="002B4F4A">
              <w:rPr>
                <w:rFonts w:ascii="Times New Roman" w:hAnsi="Times New Roman" w:cs="Times New Roman"/>
                <w:bCs/>
                <w:sz w:val="24"/>
                <w:szCs w:val="24"/>
              </w:rPr>
              <w:t>630</w:t>
            </w:r>
            <w:r w:rsidRPr="002B4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рублей; </w:t>
            </w:r>
          </w:p>
        </w:tc>
      </w:tr>
    </w:tbl>
    <w:p w:rsidR="00FA34D9" w:rsidRDefault="00D7534C" w:rsidP="00C14BA4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3900C9">
        <w:rPr>
          <w:rFonts w:ascii="Times New Roman" w:hAnsi="Times New Roman" w:cs="Times New Roman"/>
          <w:sz w:val="28"/>
          <w:szCs w:val="28"/>
        </w:rPr>
        <w:t>я №1 и</w:t>
      </w:r>
      <w:r w:rsidR="00907105">
        <w:rPr>
          <w:rFonts w:ascii="Times New Roman" w:hAnsi="Times New Roman" w:cs="Times New Roman"/>
          <w:sz w:val="28"/>
          <w:szCs w:val="28"/>
        </w:rPr>
        <w:t xml:space="preserve"> №</w:t>
      </w:r>
      <w:r w:rsidR="00C14BA4">
        <w:rPr>
          <w:rFonts w:ascii="Times New Roman" w:hAnsi="Times New Roman" w:cs="Times New Roman"/>
          <w:sz w:val="28"/>
          <w:szCs w:val="28"/>
        </w:rPr>
        <w:t>2 к Программе</w:t>
      </w:r>
      <w:r w:rsidR="00FA34D9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</w:t>
      </w:r>
      <w:r w:rsidR="00C81D88">
        <w:rPr>
          <w:rFonts w:ascii="Times New Roman" w:hAnsi="Times New Roman" w:cs="Times New Roman"/>
          <w:sz w:val="28"/>
          <w:szCs w:val="28"/>
        </w:rPr>
        <w:t>ю</w:t>
      </w:r>
      <w:r w:rsidR="00FA34D9">
        <w:rPr>
          <w:rFonts w:ascii="Times New Roman" w:hAnsi="Times New Roman" w:cs="Times New Roman"/>
          <w:sz w:val="28"/>
          <w:szCs w:val="28"/>
        </w:rPr>
        <w:t>тся);</w:t>
      </w:r>
    </w:p>
    <w:p w:rsidR="005C57AC" w:rsidRDefault="00FA34D9" w:rsidP="00FA34D9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Пышминского городского округа.</w:t>
      </w:r>
    </w:p>
    <w:p w:rsidR="00FA34D9" w:rsidRDefault="00FA34D9" w:rsidP="00FA34D9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FA34D9" w:rsidRDefault="00FA34D9" w:rsidP="002B4F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34D9" w:rsidRDefault="00FA34D9" w:rsidP="00FA34D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34D9" w:rsidRDefault="00FA34D9" w:rsidP="00FA34D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</w:t>
      </w:r>
      <w:r w:rsidR="00104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Обоскалов</w:t>
      </w:r>
      <w:proofErr w:type="spellEnd"/>
    </w:p>
    <w:p w:rsidR="00A239B7" w:rsidRDefault="00A239B7"/>
    <w:sectPr w:rsidR="00A239B7" w:rsidSect="00A2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85499"/>
    <w:multiLevelType w:val="hybridMultilevel"/>
    <w:tmpl w:val="D0C0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B20AB"/>
    <w:multiLevelType w:val="multilevel"/>
    <w:tmpl w:val="1458BEE2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7AC"/>
    <w:rsid w:val="000D659C"/>
    <w:rsid w:val="001045D5"/>
    <w:rsid w:val="00263D80"/>
    <w:rsid w:val="002B4F4A"/>
    <w:rsid w:val="002F7695"/>
    <w:rsid w:val="003900C9"/>
    <w:rsid w:val="003D4937"/>
    <w:rsid w:val="004D795F"/>
    <w:rsid w:val="0057250F"/>
    <w:rsid w:val="005C57AC"/>
    <w:rsid w:val="00607292"/>
    <w:rsid w:val="00656790"/>
    <w:rsid w:val="00687E8A"/>
    <w:rsid w:val="00725DD2"/>
    <w:rsid w:val="00730E4C"/>
    <w:rsid w:val="00750223"/>
    <w:rsid w:val="008607DE"/>
    <w:rsid w:val="0087474E"/>
    <w:rsid w:val="00875D2A"/>
    <w:rsid w:val="008F1F3A"/>
    <w:rsid w:val="00907105"/>
    <w:rsid w:val="0091632C"/>
    <w:rsid w:val="009205E2"/>
    <w:rsid w:val="0096195B"/>
    <w:rsid w:val="009D5D08"/>
    <w:rsid w:val="00A239B7"/>
    <w:rsid w:val="00AD3F87"/>
    <w:rsid w:val="00B8543E"/>
    <w:rsid w:val="00B90933"/>
    <w:rsid w:val="00C14BA4"/>
    <w:rsid w:val="00C159F9"/>
    <w:rsid w:val="00C459DA"/>
    <w:rsid w:val="00C70FD0"/>
    <w:rsid w:val="00C81D88"/>
    <w:rsid w:val="00D422CC"/>
    <w:rsid w:val="00D7534C"/>
    <w:rsid w:val="00DC3104"/>
    <w:rsid w:val="00DF3AED"/>
    <w:rsid w:val="00E42502"/>
    <w:rsid w:val="00E669A9"/>
    <w:rsid w:val="00FA34D9"/>
    <w:rsid w:val="00FD7C98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3DC64-D1A0-4A1D-BD34-0441BA74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7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57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C5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14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FF2A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F2A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0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E045F-31F6-4A40-9CC1-D80008FC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35</cp:revision>
  <cp:lastPrinted>2016-08-23T03:36:00Z</cp:lastPrinted>
  <dcterms:created xsi:type="dcterms:W3CDTF">2014-08-14T05:26:00Z</dcterms:created>
  <dcterms:modified xsi:type="dcterms:W3CDTF">2016-08-26T03:41:00Z</dcterms:modified>
</cp:coreProperties>
</file>