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8E" w:rsidRPr="00262D22" w:rsidRDefault="00EC6A8E" w:rsidP="00EC6A8E">
      <w:pPr>
        <w:widowControl/>
        <w:spacing w:line="360" w:lineRule="auto"/>
        <w:rPr>
          <w:rFonts w:ascii="Liberation Serif" w:eastAsia="Times New Roman" w:hAnsi="Liberation Serif" w:cs="Times New Roman"/>
          <w:color w:val="auto"/>
          <w:sz w:val="28"/>
          <w:szCs w:val="28"/>
          <w:lang w:bidi="ar-SA"/>
        </w:rPr>
      </w:pPr>
    </w:p>
    <w:p w:rsidR="00EC6A8E" w:rsidRPr="00262D22" w:rsidRDefault="00EC6A8E" w:rsidP="00EC6A8E">
      <w:pPr>
        <w:widowControl/>
        <w:spacing w:line="360" w:lineRule="auto"/>
        <w:jc w:val="center"/>
        <w:rPr>
          <w:rFonts w:ascii="Liberation Serif" w:eastAsia="Times New Roman" w:hAnsi="Liberation Serif" w:cs="Times New Roman"/>
          <w:color w:val="auto"/>
          <w:sz w:val="28"/>
          <w:szCs w:val="28"/>
          <w:lang w:bidi="ar-SA"/>
        </w:rPr>
      </w:pPr>
      <w:r w:rsidRPr="00262D22">
        <w:rPr>
          <w:rFonts w:ascii="Liberation Serif" w:eastAsia="Times New Roman" w:hAnsi="Liberation Serif" w:cs="Times New Roman"/>
          <w:noProof/>
          <w:color w:val="auto"/>
          <w:sz w:val="28"/>
          <w:szCs w:val="28"/>
          <w:lang w:bidi="ar-SA"/>
        </w:rPr>
        <w:drawing>
          <wp:inline distT="0" distB="0" distL="0" distR="0">
            <wp:extent cx="1304925" cy="1114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503" cy="1118335"/>
                    </a:xfrm>
                    <a:prstGeom prst="rect">
                      <a:avLst/>
                    </a:prstGeom>
                    <a:noFill/>
                    <a:ln>
                      <a:noFill/>
                    </a:ln>
                  </pic:spPr>
                </pic:pic>
              </a:graphicData>
            </a:graphic>
          </wp:inline>
        </w:drawing>
      </w:r>
    </w:p>
    <w:p w:rsidR="00EC6A8E" w:rsidRPr="00262D22" w:rsidRDefault="00EC6A8E" w:rsidP="00EC6A8E">
      <w:pPr>
        <w:widowControl/>
        <w:jc w:val="center"/>
        <w:rPr>
          <w:rFonts w:ascii="Liberation Serif" w:eastAsia="Times New Roman" w:hAnsi="Liberation Serif" w:cs="Times New Roman"/>
          <w:color w:val="auto"/>
          <w:sz w:val="28"/>
          <w:szCs w:val="28"/>
          <w:lang w:bidi="ar-SA"/>
        </w:rPr>
      </w:pPr>
      <w:r w:rsidRPr="00262D22">
        <w:rPr>
          <w:rFonts w:ascii="Liberation Serif" w:eastAsia="Times New Roman" w:hAnsi="Liberation Serif" w:cs="Times New Roman"/>
          <w:color w:val="auto"/>
          <w:sz w:val="28"/>
          <w:szCs w:val="28"/>
          <w:lang w:bidi="ar-SA"/>
        </w:rPr>
        <w:t xml:space="preserve">ПОСТАНОВЛЕНИЕ </w:t>
      </w:r>
    </w:p>
    <w:p w:rsidR="00EC6A8E" w:rsidRPr="00262D22" w:rsidRDefault="00EC6A8E" w:rsidP="00EC6A8E">
      <w:pPr>
        <w:widowControl/>
        <w:jc w:val="center"/>
        <w:rPr>
          <w:rFonts w:ascii="Liberation Serif" w:eastAsia="Times New Roman" w:hAnsi="Liberation Serif" w:cs="Times New Roman"/>
          <w:color w:val="auto"/>
          <w:sz w:val="28"/>
          <w:szCs w:val="28"/>
          <w:lang w:bidi="ar-SA"/>
        </w:rPr>
      </w:pPr>
      <w:r w:rsidRPr="00262D22">
        <w:rPr>
          <w:rFonts w:ascii="Liberation Serif" w:eastAsia="Times New Roman" w:hAnsi="Liberation Serif" w:cs="Times New Roman"/>
          <w:color w:val="auto"/>
          <w:sz w:val="28"/>
          <w:szCs w:val="28"/>
          <w:lang w:bidi="ar-SA"/>
        </w:rPr>
        <w:t>АДМИНИСТРАЦИИ ПЫШМИНСКОГО ГОРОДСКОГО ОКРУГА</w:t>
      </w:r>
    </w:p>
    <w:p w:rsidR="00EC6A8E" w:rsidRPr="00262D22" w:rsidRDefault="00EC6A8E" w:rsidP="00EC6A8E">
      <w:pPr>
        <w:widowControl/>
        <w:spacing w:line="360" w:lineRule="auto"/>
        <w:jc w:val="center"/>
        <w:rPr>
          <w:rFonts w:ascii="Liberation Serif" w:eastAsia="Times New Roman" w:hAnsi="Liberation Serif" w:cs="Times New Roman"/>
          <w:b/>
          <w:color w:val="auto"/>
          <w:sz w:val="28"/>
          <w:szCs w:val="28"/>
          <w:lang w:bidi="ar-SA"/>
        </w:rPr>
      </w:pPr>
      <w:r w:rsidRPr="00262D22">
        <w:rPr>
          <w:rFonts w:ascii="Liberation Serif" w:eastAsia="Times New Roman" w:hAnsi="Liberation Serif" w:cs="Times New Roman"/>
          <w:b/>
          <w:color w:val="auto"/>
          <w:sz w:val="28"/>
          <w:szCs w:val="28"/>
          <w:lang w:bidi="ar-SA"/>
        </w:rPr>
        <w:t>_______________________________________________________________</w:t>
      </w:r>
    </w:p>
    <w:p w:rsidR="00EC6A8E" w:rsidRPr="00262D22" w:rsidRDefault="00EC6A8E" w:rsidP="00EC6A8E">
      <w:pPr>
        <w:widowControl/>
        <w:jc w:val="center"/>
        <w:rPr>
          <w:rFonts w:ascii="Liberation Serif" w:eastAsia="Times New Roman" w:hAnsi="Liberation Serif" w:cs="Times New Roman"/>
          <w:color w:val="auto"/>
          <w:sz w:val="28"/>
          <w:szCs w:val="28"/>
          <w:lang w:bidi="ar-SA"/>
        </w:rPr>
      </w:pPr>
      <w:r w:rsidRPr="00262D22">
        <w:rPr>
          <w:rFonts w:ascii="Liberation Serif" w:eastAsia="Times New Roman" w:hAnsi="Liberation Serif" w:cs="Times New Roman"/>
          <w:color w:val="auto"/>
          <w:sz w:val="28"/>
          <w:szCs w:val="28"/>
          <w:lang w:bidi="ar-SA"/>
        </w:rPr>
        <w:t>________________                            №______</w:t>
      </w:r>
      <w:r>
        <w:rPr>
          <w:rFonts w:ascii="Liberation Serif" w:eastAsia="Times New Roman" w:hAnsi="Liberation Serif" w:cs="Times New Roman"/>
          <w:color w:val="auto"/>
          <w:sz w:val="28"/>
          <w:szCs w:val="28"/>
          <w:lang w:bidi="ar-SA"/>
        </w:rPr>
        <w:t xml:space="preserve">______                   </w:t>
      </w:r>
      <w:r w:rsidRPr="00262D22">
        <w:rPr>
          <w:rFonts w:ascii="Liberation Serif" w:eastAsia="Times New Roman" w:hAnsi="Liberation Serif" w:cs="Times New Roman"/>
          <w:color w:val="auto"/>
          <w:sz w:val="28"/>
          <w:szCs w:val="28"/>
          <w:lang w:bidi="ar-SA"/>
        </w:rPr>
        <w:t xml:space="preserve">  </w:t>
      </w:r>
      <w:proofErr w:type="spellStart"/>
      <w:r w:rsidRPr="00262D22">
        <w:rPr>
          <w:rFonts w:ascii="Liberation Serif" w:eastAsia="Times New Roman" w:hAnsi="Liberation Serif" w:cs="Times New Roman"/>
          <w:color w:val="auto"/>
          <w:sz w:val="28"/>
          <w:szCs w:val="28"/>
          <w:lang w:bidi="ar-SA"/>
        </w:rPr>
        <w:t>пгт</w:t>
      </w:r>
      <w:proofErr w:type="spellEnd"/>
      <w:r w:rsidRPr="00262D22">
        <w:rPr>
          <w:rFonts w:ascii="Liberation Serif" w:eastAsia="Times New Roman" w:hAnsi="Liberation Serif" w:cs="Times New Roman"/>
          <w:color w:val="auto"/>
          <w:sz w:val="28"/>
          <w:szCs w:val="28"/>
          <w:lang w:bidi="ar-SA"/>
        </w:rPr>
        <w:t>. Пышма</w:t>
      </w:r>
    </w:p>
    <w:p w:rsidR="00EC6A8E" w:rsidRPr="00262D22" w:rsidRDefault="00EC6A8E" w:rsidP="00EC6A8E">
      <w:pPr>
        <w:widowControl/>
        <w:rPr>
          <w:rFonts w:ascii="Liberation Serif" w:eastAsia="Times New Roman" w:hAnsi="Liberation Serif" w:cs="Times New Roman"/>
          <w:color w:val="auto"/>
          <w:sz w:val="28"/>
          <w:szCs w:val="28"/>
          <w:lang w:bidi="ar-SA"/>
        </w:rPr>
      </w:pPr>
    </w:p>
    <w:p w:rsidR="00EC6A8E" w:rsidRPr="00262D22" w:rsidRDefault="00EC6A8E" w:rsidP="00EC6A8E">
      <w:pPr>
        <w:widowControl/>
        <w:jc w:val="both"/>
        <w:rPr>
          <w:rFonts w:ascii="Liberation Serif" w:eastAsia="Times New Roman" w:hAnsi="Liberation Serif" w:cs="Times New Roman"/>
          <w:color w:val="auto"/>
          <w:sz w:val="28"/>
          <w:szCs w:val="28"/>
          <w:lang w:bidi="ar-SA"/>
        </w:rPr>
      </w:pPr>
    </w:p>
    <w:p w:rsidR="00EC6A8E" w:rsidRPr="00D84406" w:rsidRDefault="005B6C76" w:rsidP="005B6C76">
      <w:pPr>
        <w:ind w:right="-1"/>
        <w:jc w:val="center"/>
        <w:rPr>
          <w:rFonts w:ascii="Liberation Serif" w:hAnsi="Liberation Serif"/>
          <w:b/>
          <w:sz w:val="28"/>
          <w:szCs w:val="28"/>
        </w:rPr>
      </w:pPr>
      <w:r>
        <w:rPr>
          <w:rFonts w:ascii="Liberation Serif" w:hAnsi="Liberation Serif"/>
          <w:b/>
          <w:sz w:val="28"/>
          <w:szCs w:val="28"/>
        </w:rPr>
        <w:t>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 на территории</w:t>
      </w:r>
      <w:r w:rsidR="00B71AA4">
        <w:rPr>
          <w:rFonts w:ascii="Liberation Serif" w:hAnsi="Liberation Serif"/>
          <w:b/>
          <w:sz w:val="28"/>
          <w:szCs w:val="28"/>
        </w:rPr>
        <w:t xml:space="preserve">                                      </w:t>
      </w:r>
      <w:r>
        <w:rPr>
          <w:rFonts w:ascii="Liberation Serif" w:hAnsi="Liberation Serif"/>
          <w:b/>
          <w:sz w:val="28"/>
          <w:szCs w:val="28"/>
        </w:rPr>
        <w:t xml:space="preserve"> Пышминского городского округа</w:t>
      </w:r>
    </w:p>
    <w:p w:rsidR="00EC6A8E" w:rsidRPr="00D84406" w:rsidRDefault="00EC6A8E" w:rsidP="00EC6A8E">
      <w:pPr>
        <w:ind w:right="-1"/>
        <w:jc w:val="center"/>
        <w:rPr>
          <w:rFonts w:ascii="Liberation Serif" w:hAnsi="Liberation Serif"/>
          <w:b/>
          <w:sz w:val="28"/>
          <w:szCs w:val="28"/>
        </w:rPr>
      </w:pPr>
    </w:p>
    <w:p w:rsidR="00EC6A8E" w:rsidRPr="00D84406" w:rsidRDefault="00EC6A8E" w:rsidP="00EC6A8E">
      <w:pPr>
        <w:ind w:right="-1"/>
        <w:jc w:val="center"/>
        <w:rPr>
          <w:rFonts w:ascii="Liberation Serif" w:hAnsi="Liberation Serif"/>
          <w:b/>
          <w:sz w:val="28"/>
          <w:szCs w:val="28"/>
        </w:rPr>
      </w:pPr>
    </w:p>
    <w:p w:rsidR="00EC6A8E" w:rsidRPr="00D84406" w:rsidRDefault="005B6C76" w:rsidP="00FC2E75">
      <w:pPr>
        <w:spacing w:line="276" w:lineRule="auto"/>
        <w:ind w:right="-1" w:firstLine="708"/>
        <w:jc w:val="both"/>
        <w:rPr>
          <w:rFonts w:ascii="Liberation Serif" w:hAnsi="Liberation Serif"/>
          <w:sz w:val="28"/>
          <w:szCs w:val="28"/>
        </w:rPr>
      </w:pPr>
      <w:r>
        <w:rPr>
          <w:rFonts w:ascii="Liberation Serif" w:hAnsi="Liberation Serif"/>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EC6A8E" w:rsidRPr="00D84406">
        <w:rPr>
          <w:rFonts w:ascii="Liberation Serif" w:hAnsi="Liberation Serif"/>
          <w:sz w:val="28"/>
          <w:szCs w:val="28"/>
        </w:rPr>
        <w:t>,</w:t>
      </w:r>
      <w:r>
        <w:rPr>
          <w:rFonts w:ascii="Liberation Serif" w:hAnsi="Liberation Serif"/>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Пышминского городского окр</w:t>
      </w:r>
      <w:r w:rsidR="00C70A73">
        <w:rPr>
          <w:rFonts w:ascii="Liberation Serif" w:hAnsi="Liberation Serif"/>
          <w:sz w:val="28"/>
          <w:szCs w:val="28"/>
        </w:rPr>
        <w:t>уга от 18.08.2022 № 647</w:t>
      </w:r>
      <w:r>
        <w:rPr>
          <w:rFonts w:ascii="Liberation Serif" w:hAnsi="Liberation Serif"/>
          <w:sz w:val="28"/>
          <w:szCs w:val="28"/>
        </w:rPr>
        <w:t xml:space="preserve"> «Об утверждении Порядка разработки и утверждения административных регламентов предоставл</w:t>
      </w:r>
      <w:r w:rsidR="00C70A73">
        <w:rPr>
          <w:rFonts w:ascii="Liberation Serif" w:hAnsi="Liberation Serif"/>
          <w:sz w:val="28"/>
          <w:szCs w:val="28"/>
        </w:rPr>
        <w:t>ения муниципальных услуг</w:t>
      </w:r>
      <w:r w:rsidR="004D3F95">
        <w:rPr>
          <w:rFonts w:ascii="Liberation Serif" w:hAnsi="Liberation Serif"/>
          <w:sz w:val="28"/>
          <w:szCs w:val="28"/>
        </w:rPr>
        <w:t xml:space="preserve">», </w:t>
      </w:r>
    </w:p>
    <w:p w:rsidR="00EC6A8E" w:rsidRPr="00D84406" w:rsidRDefault="00EC6A8E" w:rsidP="00FC2E75">
      <w:pPr>
        <w:spacing w:line="276" w:lineRule="auto"/>
        <w:ind w:right="-1"/>
        <w:jc w:val="both"/>
        <w:rPr>
          <w:rFonts w:ascii="Liberation Serif" w:hAnsi="Liberation Serif"/>
          <w:sz w:val="28"/>
          <w:szCs w:val="28"/>
        </w:rPr>
      </w:pPr>
      <w:r w:rsidRPr="00D84406">
        <w:rPr>
          <w:rFonts w:ascii="Liberation Serif" w:hAnsi="Liberation Serif"/>
          <w:sz w:val="28"/>
          <w:szCs w:val="28"/>
        </w:rPr>
        <w:t xml:space="preserve">ПОСТАНОВЛЯЮ: </w:t>
      </w:r>
    </w:p>
    <w:p w:rsidR="00EC6A8E" w:rsidRPr="00D84406" w:rsidRDefault="00B71AA4" w:rsidP="00FC2E75">
      <w:pPr>
        <w:spacing w:line="276" w:lineRule="auto"/>
        <w:ind w:right="-1" w:firstLine="708"/>
        <w:jc w:val="both"/>
        <w:rPr>
          <w:rFonts w:ascii="Liberation Serif" w:hAnsi="Liberation Serif"/>
          <w:sz w:val="28"/>
          <w:szCs w:val="28"/>
        </w:rPr>
      </w:pPr>
      <w:r>
        <w:rPr>
          <w:rFonts w:ascii="Liberation Serif" w:hAnsi="Liberation Serif"/>
          <w:sz w:val="28"/>
          <w:szCs w:val="28"/>
        </w:rPr>
        <w:t xml:space="preserve">1. </w:t>
      </w:r>
      <w:r w:rsidR="00A03A4B">
        <w:rPr>
          <w:rFonts w:ascii="Liberation Serif" w:hAnsi="Liberation Serif"/>
          <w:sz w:val="28"/>
          <w:szCs w:val="28"/>
        </w:rPr>
        <w:t>Утвердить Административный регламент предоставления государственной услуги «Предоставление субсидий на оплату жилого помещения и коммунальных услуг»</w:t>
      </w:r>
      <w:r w:rsidR="007A4367">
        <w:rPr>
          <w:rFonts w:ascii="Liberation Serif" w:hAnsi="Liberation Serif"/>
          <w:sz w:val="28"/>
          <w:szCs w:val="28"/>
        </w:rPr>
        <w:t xml:space="preserve"> на территории Пышминского городского округа </w:t>
      </w:r>
      <w:r w:rsidR="00EC6A8E" w:rsidRPr="00D84406">
        <w:rPr>
          <w:rFonts w:ascii="Liberation Serif" w:hAnsi="Liberation Serif"/>
          <w:sz w:val="28"/>
          <w:szCs w:val="28"/>
        </w:rPr>
        <w:t>(прилагается).</w:t>
      </w:r>
    </w:p>
    <w:p w:rsidR="00EC6A8E" w:rsidRDefault="00EC6A8E" w:rsidP="00FC2E75">
      <w:pPr>
        <w:spacing w:line="276" w:lineRule="auto"/>
        <w:ind w:right="-1" w:firstLine="708"/>
        <w:jc w:val="both"/>
        <w:rPr>
          <w:rFonts w:ascii="Liberation Serif" w:hAnsi="Liberation Serif"/>
          <w:sz w:val="28"/>
          <w:szCs w:val="28"/>
        </w:rPr>
      </w:pPr>
      <w:r w:rsidRPr="00D84406">
        <w:rPr>
          <w:rFonts w:ascii="Liberation Serif" w:hAnsi="Liberation Serif"/>
          <w:sz w:val="28"/>
          <w:szCs w:val="28"/>
        </w:rPr>
        <w:t>2.</w:t>
      </w:r>
      <w:r w:rsidR="00B71AA4">
        <w:rPr>
          <w:rFonts w:ascii="Liberation Serif" w:hAnsi="Liberation Serif"/>
          <w:sz w:val="28"/>
          <w:szCs w:val="28"/>
        </w:rPr>
        <w:tab/>
      </w:r>
      <w:r w:rsidRPr="00D84406">
        <w:rPr>
          <w:rFonts w:ascii="Liberation Serif" w:hAnsi="Liberation Serif"/>
          <w:sz w:val="28"/>
          <w:szCs w:val="28"/>
        </w:rPr>
        <w:t>Настоящее  постановление  вступ</w:t>
      </w:r>
      <w:r>
        <w:rPr>
          <w:rFonts w:ascii="Liberation Serif" w:hAnsi="Liberation Serif"/>
          <w:sz w:val="28"/>
          <w:szCs w:val="28"/>
        </w:rPr>
        <w:t>ает в</w:t>
      </w:r>
      <w:r w:rsidR="007A4367">
        <w:rPr>
          <w:rFonts w:ascii="Liberation Serif" w:hAnsi="Liberation Serif"/>
          <w:sz w:val="28"/>
          <w:szCs w:val="28"/>
        </w:rPr>
        <w:t xml:space="preserve"> силу с момента опубликования</w:t>
      </w:r>
      <w:r w:rsidRPr="00D84406">
        <w:rPr>
          <w:rFonts w:ascii="Liberation Serif" w:hAnsi="Liberation Serif"/>
          <w:sz w:val="28"/>
          <w:szCs w:val="28"/>
        </w:rPr>
        <w:t xml:space="preserve">.  </w:t>
      </w:r>
    </w:p>
    <w:p w:rsidR="007A4367" w:rsidRPr="00D84406" w:rsidRDefault="00B71AA4" w:rsidP="00FC2E75">
      <w:pPr>
        <w:spacing w:line="276" w:lineRule="auto"/>
        <w:ind w:right="-1" w:firstLine="708"/>
        <w:jc w:val="both"/>
        <w:rPr>
          <w:rFonts w:ascii="Liberation Serif" w:hAnsi="Liberation Serif"/>
          <w:sz w:val="28"/>
          <w:szCs w:val="28"/>
        </w:rPr>
      </w:pPr>
      <w:r>
        <w:rPr>
          <w:rFonts w:ascii="Liberation Serif" w:hAnsi="Liberation Serif"/>
          <w:sz w:val="28"/>
          <w:szCs w:val="28"/>
        </w:rPr>
        <w:t>3.</w:t>
      </w:r>
      <w:r>
        <w:rPr>
          <w:rFonts w:ascii="Liberation Serif" w:hAnsi="Liberation Serif"/>
          <w:sz w:val="28"/>
          <w:szCs w:val="28"/>
        </w:rPr>
        <w:tab/>
      </w:r>
      <w:r w:rsidR="007A4367">
        <w:rPr>
          <w:rFonts w:ascii="Liberation Serif" w:hAnsi="Liberation Serif"/>
          <w:sz w:val="28"/>
          <w:szCs w:val="28"/>
        </w:rPr>
        <w:t xml:space="preserve">Признать утратившим силу постановление администрации Пышминского городского округа от 17.07.2020 № 437 «Об утверждении Административного регламента предоставления государственной услуги «Предоставление гражданам субсидий на оплату жилого помещения </w:t>
      </w:r>
      <w:r>
        <w:rPr>
          <w:rFonts w:ascii="Liberation Serif" w:hAnsi="Liberation Serif"/>
          <w:sz w:val="28"/>
          <w:szCs w:val="28"/>
        </w:rPr>
        <w:t xml:space="preserve">                               </w:t>
      </w:r>
      <w:r w:rsidR="007A4367">
        <w:rPr>
          <w:rFonts w:ascii="Liberation Serif" w:hAnsi="Liberation Serif"/>
          <w:sz w:val="28"/>
          <w:szCs w:val="28"/>
        </w:rPr>
        <w:t>и коммунальных услуг», с изменениями</w:t>
      </w:r>
      <w:r w:rsidR="002E6AA6">
        <w:rPr>
          <w:rFonts w:ascii="Liberation Serif" w:hAnsi="Liberation Serif"/>
          <w:sz w:val="28"/>
          <w:szCs w:val="28"/>
        </w:rPr>
        <w:t>,</w:t>
      </w:r>
      <w:r w:rsidR="007A4367">
        <w:rPr>
          <w:rFonts w:ascii="Liberation Serif" w:hAnsi="Liberation Serif"/>
          <w:sz w:val="28"/>
          <w:szCs w:val="28"/>
        </w:rPr>
        <w:t xml:space="preserve"> </w:t>
      </w:r>
      <w:r w:rsidR="005C6592">
        <w:rPr>
          <w:rFonts w:ascii="Liberation Serif" w:hAnsi="Liberation Serif"/>
          <w:sz w:val="28"/>
          <w:szCs w:val="28"/>
        </w:rPr>
        <w:t>внесенными</w:t>
      </w:r>
      <w:r w:rsidR="002E6AA6">
        <w:rPr>
          <w:rFonts w:ascii="Liberation Serif" w:hAnsi="Liberation Serif"/>
          <w:sz w:val="28"/>
          <w:szCs w:val="28"/>
        </w:rPr>
        <w:t xml:space="preserve"> постановлением администрации Пышминского городского округа </w:t>
      </w:r>
      <w:r w:rsidR="00FC2E75">
        <w:rPr>
          <w:rFonts w:ascii="Liberation Serif" w:hAnsi="Liberation Serif"/>
          <w:sz w:val="28"/>
          <w:szCs w:val="28"/>
        </w:rPr>
        <w:t xml:space="preserve"> </w:t>
      </w:r>
      <w:r w:rsidR="007A4367">
        <w:rPr>
          <w:rFonts w:ascii="Liberation Serif" w:hAnsi="Liberation Serif"/>
          <w:sz w:val="28"/>
          <w:szCs w:val="28"/>
        </w:rPr>
        <w:t>от 17.01.2022 № 13</w:t>
      </w:r>
      <w:r w:rsidR="005C6592">
        <w:rPr>
          <w:rFonts w:ascii="Liberation Serif" w:hAnsi="Liberation Serif"/>
          <w:sz w:val="28"/>
          <w:szCs w:val="28"/>
        </w:rPr>
        <w:t>.</w:t>
      </w:r>
    </w:p>
    <w:p w:rsidR="004D3F95" w:rsidRDefault="00EC6A8E" w:rsidP="00FC2E75">
      <w:pPr>
        <w:spacing w:line="276" w:lineRule="auto"/>
        <w:ind w:right="-1"/>
        <w:jc w:val="both"/>
        <w:rPr>
          <w:rFonts w:ascii="Liberation Serif" w:hAnsi="Liberation Serif"/>
          <w:sz w:val="28"/>
          <w:szCs w:val="28"/>
        </w:rPr>
      </w:pPr>
      <w:r>
        <w:rPr>
          <w:rFonts w:ascii="Liberation Serif" w:hAnsi="Liberation Serif"/>
          <w:sz w:val="28"/>
          <w:szCs w:val="28"/>
        </w:rPr>
        <w:tab/>
      </w:r>
      <w:r w:rsidR="00E94240">
        <w:rPr>
          <w:rFonts w:ascii="Liberation Serif" w:hAnsi="Liberation Serif"/>
          <w:sz w:val="28"/>
          <w:szCs w:val="28"/>
        </w:rPr>
        <w:t>4</w:t>
      </w:r>
      <w:r w:rsidRPr="00D84406">
        <w:rPr>
          <w:rFonts w:ascii="Liberation Serif" w:hAnsi="Liberation Serif"/>
          <w:sz w:val="28"/>
          <w:szCs w:val="28"/>
        </w:rPr>
        <w:t>.</w:t>
      </w:r>
      <w:r w:rsidR="00B71AA4">
        <w:rPr>
          <w:rFonts w:ascii="Liberation Serif" w:hAnsi="Liberation Serif"/>
          <w:sz w:val="28"/>
          <w:szCs w:val="28"/>
        </w:rPr>
        <w:tab/>
      </w:r>
      <w:proofErr w:type="gramStart"/>
      <w:r w:rsidR="00B71AA4">
        <w:rPr>
          <w:rFonts w:ascii="Liberation Serif" w:hAnsi="Liberation Serif"/>
          <w:sz w:val="28"/>
          <w:szCs w:val="28"/>
        </w:rPr>
        <w:t>Контроль за</w:t>
      </w:r>
      <w:proofErr w:type="gramEnd"/>
      <w:r w:rsidR="00B71AA4">
        <w:rPr>
          <w:rFonts w:ascii="Liberation Serif" w:hAnsi="Liberation Serif"/>
          <w:sz w:val="28"/>
          <w:szCs w:val="28"/>
        </w:rPr>
        <w:t xml:space="preserve"> </w:t>
      </w:r>
      <w:r>
        <w:rPr>
          <w:rFonts w:ascii="Liberation Serif" w:hAnsi="Liberation Serif"/>
          <w:sz w:val="28"/>
          <w:szCs w:val="28"/>
        </w:rPr>
        <w:t>исполнени</w:t>
      </w:r>
      <w:r w:rsidR="00B71AA4">
        <w:rPr>
          <w:rFonts w:ascii="Liberation Serif" w:hAnsi="Liberation Serif"/>
          <w:sz w:val="28"/>
          <w:szCs w:val="28"/>
        </w:rPr>
        <w:t xml:space="preserve">ем настоящего </w:t>
      </w:r>
      <w:r w:rsidR="004B5727">
        <w:rPr>
          <w:rFonts w:ascii="Liberation Serif" w:hAnsi="Liberation Serif"/>
          <w:sz w:val="28"/>
          <w:szCs w:val="28"/>
        </w:rPr>
        <w:t xml:space="preserve">постановления </w:t>
      </w:r>
      <w:r w:rsidRPr="00D84406">
        <w:rPr>
          <w:rFonts w:ascii="Liberation Serif" w:hAnsi="Liberation Serif"/>
          <w:sz w:val="28"/>
          <w:szCs w:val="28"/>
        </w:rPr>
        <w:t>возложить</w:t>
      </w:r>
      <w:r>
        <w:rPr>
          <w:rFonts w:ascii="Liberation Serif" w:hAnsi="Liberation Serif"/>
          <w:sz w:val="28"/>
          <w:szCs w:val="28"/>
        </w:rPr>
        <w:t xml:space="preserve"> на</w:t>
      </w:r>
      <w:r w:rsidRPr="00D84406">
        <w:rPr>
          <w:rFonts w:ascii="Liberation Serif" w:hAnsi="Liberation Serif"/>
          <w:sz w:val="28"/>
          <w:szCs w:val="28"/>
        </w:rPr>
        <w:t xml:space="preserve"> </w:t>
      </w:r>
      <w:r w:rsidR="004B5727">
        <w:rPr>
          <w:rFonts w:ascii="Liberation Serif" w:hAnsi="Liberation Serif"/>
          <w:sz w:val="28"/>
          <w:szCs w:val="28"/>
        </w:rPr>
        <w:t xml:space="preserve">и.о. </w:t>
      </w:r>
      <w:r w:rsidRPr="00D84406">
        <w:rPr>
          <w:rFonts w:ascii="Liberation Serif" w:hAnsi="Liberation Serif"/>
          <w:sz w:val="28"/>
          <w:szCs w:val="28"/>
        </w:rPr>
        <w:t xml:space="preserve">заместителя главы администрации Пышминского городского округа по социальным вопросам </w:t>
      </w:r>
      <w:r w:rsidR="004B5727">
        <w:rPr>
          <w:rFonts w:ascii="Liberation Serif" w:hAnsi="Liberation Serif"/>
          <w:sz w:val="28"/>
          <w:szCs w:val="28"/>
        </w:rPr>
        <w:t>В.В. Калинина</w:t>
      </w:r>
      <w:r>
        <w:rPr>
          <w:rFonts w:ascii="Liberation Serif" w:hAnsi="Liberation Serif"/>
          <w:sz w:val="28"/>
          <w:szCs w:val="28"/>
        </w:rPr>
        <w:t>.</w:t>
      </w:r>
    </w:p>
    <w:p w:rsidR="00E94240" w:rsidRPr="007B5ED3" w:rsidRDefault="00B71AA4" w:rsidP="00FC2E75">
      <w:pPr>
        <w:spacing w:line="276" w:lineRule="auto"/>
        <w:ind w:right="-1" w:firstLine="708"/>
        <w:jc w:val="both"/>
        <w:rPr>
          <w:rFonts w:ascii="Liberation Serif" w:hAnsi="Liberation Serif"/>
          <w:sz w:val="28"/>
          <w:szCs w:val="28"/>
        </w:rPr>
      </w:pPr>
      <w:r>
        <w:rPr>
          <w:rFonts w:ascii="Liberation Serif" w:hAnsi="Liberation Serif"/>
          <w:sz w:val="28"/>
          <w:szCs w:val="28"/>
        </w:rPr>
        <w:lastRenderedPageBreak/>
        <w:t>5.</w:t>
      </w:r>
      <w:r>
        <w:rPr>
          <w:rFonts w:ascii="Liberation Serif" w:hAnsi="Liberation Serif"/>
          <w:sz w:val="28"/>
          <w:szCs w:val="28"/>
        </w:rPr>
        <w:tab/>
      </w:r>
      <w:r w:rsidR="007B5ED3">
        <w:rPr>
          <w:rFonts w:ascii="Liberation Serif" w:hAnsi="Liberation Serif"/>
          <w:sz w:val="28"/>
          <w:szCs w:val="28"/>
        </w:rPr>
        <w:t>Н</w:t>
      </w:r>
      <w:r w:rsidR="00E94240">
        <w:rPr>
          <w:rFonts w:ascii="Liberation Serif" w:hAnsi="Liberation Serif"/>
          <w:sz w:val="28"/>
          <w:szCs w:val="28"/>
        </w:rPr>
        <w:t xml:space="preserve">астоящее постановление </w:t>
      </w:r>
      <w:r w:rsidR="007B5ED3">
        <w:rPr>
          <w:rFonts w:ascii="Liberation Serif" w:hAnsi="Liberation Serif"/>
          <w:sz w:val="28"/>
          <w:szCs w:val="28"/>
        </w:rPr>
        <w:t xml:space="preserve">опубликовать </w:t>
      </w:r>
      <w:r w:rsidR="00E94240">
        <w:rPr>
          <w:rFonts w:ascii="Liberation Serif" w:hAnsi="Liberation Serif"/>
          <w:sz w:val="28"/>
          <w:szCs w:val="28"/>
        </w:rPr>
        <w:t>в газете</w:t>
      </w:r>
      <w:r w:rsidR="007B5ED3">
        <w:rPr>
          <w:rFonts w:ascii="Liberation Serif" w:hAnsi="Liberation Serif"/>
          <w:sz w:val="28"/>
          <w:szCs w:val="28"/>
        </w:rPr>
        <w:t xml:space="preserve"> «</w:t>
      </w:r>
      <w:proofErr w:type="spellStart"/>
      <w:r w:rsidR="007B5ED3">
        <w:rPr>
          <w:rFonts w:ascii="Liberation Serif" w:hAnsi="Liberation Serif"/>
          <w:sz w:val="28"/>
          <w:szCs w:val="28"/>
        </w:rPr>
        <w:t>Пышминские</w:t>
      </w:r>
      <w:proofErr w:type="spellEnd"/>
      <w:r w:rsidR="007B5ED3">
        <w:rPr>
          <w:rFonts w:ascii="Liberation Serif" w:hAnsi="Liberation Serif"/>
          <w:sz w:val="28"/>
          <w:szCs w:val="28"/>
        </w:rPr>
        <w:t xml:space="preserve"> вести»</w:t>
      </w:r>
      <w:r w:rsidR="00FC2E75">
        <w:rPr>
          <w:rFonts w:ascii="Liberation Serif" w:hAnsi="Liberation Serif"/>
          <w:sz w:val="28"/>
          <w:szCs w:val="28"/>
        </w:rPr>
        <w:t xml:space="preserve"> </w:t>
      </w:r>
      <w:r w:rsidR="007B5ED3">
        <w:rPr>
          <w:rFonts w:ascii="Liberation Serif" w:hAnsi="Liberation Serif"/>
          <w:sz w:val="28"/>
          <w:szCs w:val="28"/>
        </w:rPr>
        <w:t xml:space="preserve">и на официальном сайте </w:t>
      </w:r>
      <w:proofErr w:type="spellStart"/>
      <w:r w:rsidR="007B5ED3">
        <w:rPr>
          <w:rFonts w:ascii="Liberation Serif" w:hAnsi="Liberation Serif"/>
          <w:sz w:val="28"/>
          <w:szCs w:val="28"/>
        </w:rPr>
        <w:t>Пы</w:t>
      </w:r>
      <w:r w:rsidR="00110068">
        <w:rPr>
          <w:rFonts w:ascii="Liberation Serif" w:hAnsi="Liberation Serif"/>
          <w:sz w:val="28"/>
          <w:szCs w:val="28"/>
        </w:rPr>
        <w:t>шминского</w:t>
      </w:r>
      <w:proofErr w:type="spellEnd"/>
      <w:r w:rsidR="00110068">
        <w:rPr>
          <w:rFonts w:ascii="Liberation Serif" w:hAnsi="Liberation Serif"/>
          <w:sz w:val="28"/>
          <w:szCs w:val="28"/>
        </w:rPr>
        <w:t xml:space="preserve"> городского округа (</w:t>
      </w:r>
      <w:r w:rsidR="00110068">
        <w:rPr>
          <w:rFonts w:ascii="Liberation Serif" w:hAnsi="Liberation Serif"/>
          <w:sz w:val="28"/>
          <w:szCs w:val="28"/>
          <w:lang w:val="en-US"/>
        </w:rPr>
        <w:t>http</w:t>
      </w:r>
      <w:r w:rsidR="00110068" w:rsidRPr="00110068">
        <w:rPr>
          <w:rFonts w:ascii="Liberation Serif" w:hAnsi="Liberation Serif"/>
          <w:sz w:val="28"/>
          <w:szCs w:val="28"/>
        </w:rPr>
        <w:t>://</w:t>
      </w:r>
      <w:proofErr w:type="spellStart"/>
      <w:r w:rsidR="007B5ED3">
        <w:rPr>
          <w:rFonts w:ascii="Liberation Serif" w:hAnsi="Liberation Serif"/>
          <w:sz w:val="28"/>
          <w:szCs w:val="28"/>
        </w:rPr>
        <w:t>пышминский-го</w:t>
      </w:r>
      <w:proofErr w:type="gramStart"/>
      <w:r w:rsidR="007B5ED3">
        <w:rPr>
          <w:rFonts w:ascii="Liberation Serif" w:hAnsi="Liberation Serif"/>
          <w:sz w:val="28"/>
          <w:szCs w:val="28"/>
        </w:rPr>
        <w:t>.р</w:t>
      </w:r>
      <w:proofErr w:type="gramEnd"/>
      <w:r w:rsidR="007B5ED3">
        <w:rPr>
          <w:rFonts w:ascii="Liberation Serif" w:hAnsi="Liberation Serif"/>
          <w:sz w:val="28"/>
          <w:szCs w:val="28"/>
        </w:rPr>
        <w:t>ф</w:t>
      </w:r>
      <w:proofErr w:type="spellEnd"/>
      <w:r w:rsidR="007B5ED3">
        <w:rPr>
          <w:rFonts w:ascii="Liberation Serif" w:hAnsi="Liberation Serif"/>
          <w:sz w:val="28"/>
          <w:szCs w:val="28"/>
        </w:rPr>
        <w:t>).</w:t>
      </w:r>
    </w:p>
    <w:p w:rsidR="00EC6A8E" w:rsidRPr="00D84406" w:rsidRDefault="00EC6A8E" w:rsidP="00FC2E75">
      <w:pPr>
        <w:ind w:right="-1"/>
        <w:jc w:val="both"/>
        <w:rPr>
          <w:rFonts w:ascii="Liberation Serif" w:hAnsi="Liberation Serif"/>
          <w:sz w:val="28"/>
          <w:szCs w:val="28"/>
        </w:rPr>
      </w:pPr>
    </w:p>
    <w:p w:rsidR="00EC6A8E" w:rsidRPr="00D84406" w:rsidRDefault="00EC6A8E" w:rsidP="00FC2E75">
      <w:pPr>
        <w:ind w:right="-1"/>
        <w:rPr>
          <w:rFonts w:ascii="Liberation Serif" w:hAnsi="Liberation Serif"/>
          <w:sz w:val="28"/>
          <w:szCs w:val="28"/>
        </w:rPr>
      </w:pPr>
    </w:p>
    <w:p w:rsidR="00EC6A8E" w:rsidRPr="00D84406" w:rsidRDefault="004B5727" w:rsidP="00EC6A8E">
      <w:pPr>
        <w:ind w:right="-1"/>
        <w:rPr>
          <w:rFonts w:ascii="Liberation Serif" w:hAnsi="Liberation Serif"/>
          <w:sz w:val="28"/>
          <w:szCs w:val="28"/>
        </w:rPr>
      </w:pPr>
      <w:proofErr w:type="gramStart"/>
      <w:r>
        <w:rPr>
          <w:rFonts w:ascii="Liberation Serif" w:hAnsi="Liberation Serif"/>
          <w:sz w:val="28"/>
          <w:szCs w:val="28"/>
        </w:rPr>
        <w:t>Исполняющая</w:t>
      </w:r>
      <w:proofErr w:type="gramEnd"/>
      <w:r w:rsidR="00EC6A8E" w:rsidRPr="00D84406">
        <w:rPr>
          <w:rFonts w:ascii="Liberation Serif" w:hAnsi="Liberation Serif"/>
          <w:sz w:val="28"/>
          <w:szCs w:val="28"/>
        </w:rPr>
        <w:t xml:space="preserve"> обязанности главы</w:t>
      </w:r>
    </w:p>
    <w:p w:rsidR="00EC6A8E" w:rsidRPr="00D84406" w:rsidRDefault="00EC6A8E" w:rsidP="00EC6A8E">
      <w:pPr>
        <w:ind w:right="-1"/>
        <w:rPr>
          <w:rFonts w:ascii="Liberation Serif" w:hAnsi="Liberation Serif"/>
          <w:sz w:val="28"/>
          <w:szCs w:val="28"/>
        </w:rPr>
      </w:pPr>
      <w:proofErr w:type="spellStart"/>
      <w:r w:rsidRPr="00D84406">
        <w:rPr>
          <w:rFonts w:ascii="Liberation Serif" w:hAnsi="Liberation Serif"/>
          <w:sz w:val="28"/>
          <w:szCs w:val="28"/>
        </w:rPr>
        <w:t>Пышминского</w:t>
      </w:r>
      <w:proofErr w:type="spellEnd"/>
      <w:r w:rsidRPr="00D84406">
        <w:rPr>
          <w:rFonts w:ascii="Liberation Serif" w:hAnsi="Liberation Serif"/>
          <w:sz w:val="28"/>
          <w:szCs w:val="28"/>
        </w:rPr>
        <w:t xml:space="preserve"> городского округа                                             </w:t>
      </w:r>
      <w:r w:rsidR="005C6592">
        <w:rPr>
          <w:rFonts w:ascii="Liberation Serif" w:hAnsi="Liberation Serif"/>
          <w:sz w:val="28"/>
          <w:szCs w:val="28"/>
        </w:rPr>
        <w:t xml:space="preserve">   </w:t>
      </w:r>
      <w:r w:rsidRPr="00D84406">
        <w:rPr>
          <w:rFonts w:ascii="Liberation Serif" w:hAnsi="Liberation Serif"/>
          <w:sz w:val="28"/>
          <w:szCs w:val="28"/>
        </w:rPr>
        <w:t xml:space="preserve"> </w:t>
      </w:r>
      <w:r w:rsidR="00FC2E75">
        <w:rPr>
          <w:rFonts w:ascii="Liberation Serif" w:hAnsi="Liberation Serif"/>
          <w:sz w:val="28"/>
          <w:szCs w:val="28"/>
        </w:rPr>
        <w:t xml:space="preserve">       </w:t>
      </w:r>
      <w:r w:rsidRPr="00D84406">
        <w:rPr>
          <w:rFonts w:ascii="Liberation Serif" w:hAnsi="Liberation Serif"/>
          <w:sz w:val="28"/>
          <w:szCs w:val="28"/>
        </w:rPr>
        <w:t>А.</w:t>
      </w:r>
      <w:r w:rsidR="004B5727">
        <w:rPr>
          <w:rFonts w:ascii="Liberation Serif" w:hAnsi="Liberation Serif"/>
          <w:sz w:val="28"/>
          <w:szCs w:val="28"/>
        </w:rPr>
        <w:t xml:space="preserve">В. </w:t>
      </w:r>
      <w:proofErr w:type="spellStart"/>
      <w:r w:rsidR="004B5727">
        <w:rPr>
          <w:rFonts w:ascii="Liberation Serif" w:hAnsi="Liberation Serif"/>
          <w:sz w:val="28"/>
          <w:szCs w:val="28"/>
        </w:rPr>
        <w:t>Кузеванова</w:t>
      </w:r>
      <w:proofErr w:type="spellEnd"/>
    </w:p>
    <w:p w:rsidR="00EC6A8E" w:rsidRPr="00D84406" w:rsidRDefault="00EC6A8E" w:rsidP="00EC6A8E">
      <w:pPr>
        <w:jc w:val="right"/>
        <w:rPr>
          <w:rFonts w:ascii="Liberation Serif" w:hAnsi="Liberation Serif"/>
          <w:sz w:val="28"/>
          <w:szCs w:val="28"/>
        </w:rPr>
      </w:pPr>
    </w:p>
    <w:p w:rsidR="00BB53CA" w:rsidRDefault="00BB53CA"/>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FC2E75" w:rsidRDefault="00FC2E75"/>
    <w:p w:rsidR="004B5727" w:rsidRDefault="004B5727"/>
    <w:p w:rsidR="00FC2E75" w:rsidRDefault="00FC2E75" w:rsidP="004B5727">
      <w:pPr>
        <w:pStyle w:val="40"/>
        <w:shd w:val="clear" w:color="auto" w:fill="auto"/>
        <w:spacing w:before="0" w:line="240" w:lineRule="auto"/>
        <w:ind w:left="5664"/>
        <w:rPr>
          <w:rStyle w:val="412pt"/>
          <w:rFonts w:ascii="Liberation Serif" w:hAnsi="Liberation Serif" w:cs="Liberation Serif"/>
          <w:b w:val="0"/>
          <w:sz w:val="28"/>
          <w:szCs w:val="28"/>
        </w:rPr>
      </w:pPr>
      <w:r w:rsidRPr="005141D2">
        <w:rPr>
          <w:rStyle w:val="412pt"/>
          <w:rFonts w:ascii="Liberation Serif" w:hAnsi="Liberation Serif" w:cs="Liberation Serif"/>
          <w:b w:val="0"/>
          <w:sz w:val="28"/>
          <w:szCs w:val="28"/>
        </w:rPr>
        <w:lastRenderedPageBreak/>
        <w:t>Утвержден</w:t>
      </w:r>
    </w:p>
    <w:p w:rsidR="00FC2E75" w:rsidRDefault="00FC2E75" w:rsidP="004B5727">
      <w:pPr>
        <w:pStyle w:val="40"/>
        <w:shd w:val="clear" w:color="auto" w:fill="auto"/>
        <w:spacing w:before="0" w:line="240" w:lineRule="auto"/>
        <w:ind w:left="5664"/>
        <w:rPr>
          <w:rStyle w:val="412pt"/>
          <w:rFonts w:ascii="Liberation Serif" w:hAnsi="Liberation Serif" w:cs="Liberation Serif"/>
          <w:b w:val="0"/>
          <w:sz w:val="28"/>
          <w:szCs w:val="28"/>
        </w:rPr>
      </w:pPr>
      <w:r>
        <w:rPr>
          <w:rStyle w:val="412pt"/>
          <w:rFonts w:ascii="Liberation Serif" w:hAnsi="Liberation Serif" w:cs="Liberation Serif"/>
          <w:b w:val="0"/>
          <w:sz w:val="28"/>
          <w:szCs w:val="28"/>
        </w:rPr>
        <w:t>постановлением администрации</w:t>
      </w:r>
    </w:p>
    <w:p w:rsidR="00FC2E75" w:rsidRDefault="00FC2E75" w:rsidP="004B5727">
      <w:pPr>
        <w:pStyle w:val="40"/>
        <w:shd w:val="clear" w:color="auto" w:fill="auto"/>
        <w:spacing w:before="0" w:line="240" w:lineRule="auto"/>
        <w:ind w:left="5664"/>
        <w:rPr>
          <w:rStyle w:val="412pt"/>
          <w:rFonts w:ascii="Liberation Serif" w:hAnsi="Liberation Serif" w:cs="Liberation Serif"/>
          <w:b w:val="0"/>
          <w:sz w:val="28"/>
          <w:szCs w:val="28"/>
        </w:rPr>
      </w:pPr>
      <w:r>
        <w:rPr>
          <w:rStyle w:val="412pt"/>
          <w:rFonts w:ascii="Liberation Serif" w:hAnsi="Liberation Serif" w:cs="Liberation Serif"/>
          <w:b w:val="0"/>
          <w:sz w:val="28"/>
          <w:szCs w:val="28"/>
        </w:rPr>
        <w:t>Пышминского городского округа</w:t>
      </w:r>
    </w:p>
    <w:p w:rsidR="00FC2E75" w:rsidRDefault="00FC2E75" w:rsidP="004B5727">
      <w:pPr>
        <w:pStyle w:val="40"/>
        <w:shd w:val="clear" w:color="auto" w:fill="auto"/>
        <w:spacing w:before="0" w:line="240" w:lineRule="auto"/>
        <w:ind w:left="5664"/>
        <w:rPr>
          <w:rStyle w:val="412pt"/>
          <w:rFonts w:ascii="Liberation Serif" w:hAnsi="Liberation Serif" w:cs="Liberation Serif"/>
          <w:b w:val="0"/>
          <w:sz w:val="28"/>
          <w:szCs w:val="28"/>
        </w:rPr>
      </w:pPr>
      <w:r>
        <w:rPr>
          <w:rStyle w:val="412pt"/>
          <w:rFonts w:ascii="Liberation Serif" w:hAnsi="Liberation Serif" w:cs="Liberation Serif"/>
          <w:b w:val="0"/>
          <w:sz w:val="28"/>
          <w:szCs w:val="28"/>
        </w:rPr>
        <w:t>от _________________№______</w:t>
      </w:r>
    </w:p>
    <w:p w:rsidR="00FC2E75" w:rsidRPr="005141D2" w:rsidRDefault="00FC2E75" w:rsidP="00FC2E75">
      <w:pPr>
        <w:pStyle w:val="40"/>
        <w:shd w:val="clear" w:color="auto" w:fill="auto"/>
        <w:spacing w:before="0" w:line="240" w:lineRule="auto"/>
        <w:jc w:val="right"/>
        <w:rPr>
          <w:rStyle w:val="412pt"/>
          <w:rFonts w:ascii="Liberation Serif" w:hAnsi="Liberation Serif" w:cs="Liberation Serif"/>
          <w:b w:val="0"/>
          <w:sz w:val="28"/>
          <w:szCs w:val="28"/>
        </w:rPr>
      </w:pPr>
    </w:p>
    <w:p w:rsidR="00FC2E75" w:rsidRDefault="00FC2E75" w:rsidP="00FC2E75">
      <w:pPr>
        <w:pStyle w:val="40"/>
        <w:shd w:val="clear" w:color="auto" w:fill="auto"/>
        <w:spacing w:before="0" w:line="240" w:lineRule="auto"/>
        <w:jc w:val="center"/>
        <w:outlineLvl w:val="0"/>
        <w:rPr>
          <w:rStyle w:val="412pt"/>
          <w:rFonts w:ascii="Liberation Serif" w:hAnsi="Liberation Serif" w:cs="Liberation Serif"/>
          <w:sz w:val="28"/>
          <w:szCs w:val="28"/>
        </w:rPr>
      </w:pPr>
      <w:r>
        <w:rPr>
          <w:rStyle w:val="412pt"/>
          <w:rFonts w:ascii="Liberation Serif" w:hAnsi="Liberation Serif" w:cs="Liberation Serif"/>
          <w:sz w:val="28"/>
          <w:szCs w:val="28"/>
        </w:rPr>
        <w:t xml:space="preserve"> Административный регламент </w:t>
      </w:r>
    </w:p>
    <w:p w:rsidR="00FC2E75" w:rsidRDefault="00FC2E75" w:rsidP="00FC2E75">
      <w:pPr>
        <w:pStyle w:val="40"/>
        <w:shd w:val="clear" w:color="auto" w:fill="auto"/>
        <w:spacing w:before="0" w:line="240" w:lineRule="auto"/>
        <w:jc w:val="center"/>
        <w:rPr>
          <w:rFonts w:ascii="Liberation Serif" w:hAnsi="Liberation Serif" w:cs="Liberation Serif"/>
          <w:b/>
          <w:i w:val="0"/>
          <w:sz w:val="28"/>
          <w:szCs w:val="28"/>
        </w:rPr>
      </w:pPr>
      <w:r>
        <w:rPr>
          <w:rStyle w:val="412pt"/>
          <w:rFonts w:ascii="Liberation Serif" w:hAnsi="Liberation Serif" w:cs="Liberation Serif"/>
          <w:sz w:val="28"/>
          <w:szCs w:val="28"/>
        </w:rPr>
        <w:t xml:space="preserve">предоставления государственной услуги </w:t>
      </w:r>
      <w:r>
        <w:rPr>
          <w:rFonts w:ascii="Liberation Serif" w:hAnsi="Liberation Serif" w:cs="Liberation Serif"/>
          <w:b/>
          <w:i w:val="0"/>
          <w:sz w:val="28"/>
          <w:szCs w:val="28"/>
        </w:rPr>
        <w:t xml:space="preserve">«Предоставление субсидий </w:t>
      </w:r>
    </w:p>
    <w:p w:rsidR="00FC2E75" w:rsidRDefault="00FC2E75" w:rsidP="00FC2E75">
      <w:pPr>
        <w:pStyle w:val="40"/>
        <w:shd w:val="clear" w:color="auto" w:fill="auto"/>
        <w:spacing w:before="0" w:line="240" w:lineRule="auto"/>
        <w:jc w:val="center"/>
        <w:rPr>
          <w:rFonts w:ascii="Liberation Serif" w:hAnsi="Liberation Serif" w:cs="Liberation Serif"/>
          <w:b/>
          <w:i w:val="0"/>
          <w:sz w:val="28"/>
          <w:szCs w:val="28"/>
        </w:rPr>
      </w:pPr>
      <w:r>
        <w:rPr>
          <w:rFonts w:ascii="Liberation Serif" w:hAnsi="Liberation Serif" w:cs="Liberation Serif"/>
          <w:b/>
          <w:i w:val="0"/>
          <w:sz w:val="28"/>
          <w:szCs w:val="28"/>
        </w:rPr>
        <w:t>на оплату жилого помещения и коммунальных услуг»</w:t>
      </w:r>
    </w:p>
    <w:p w:rsidR="00FC2E75" w:rsidRDefault="00FC2E75" w:rsidP="00FC2E75">
      <w:pPr>
        <w:pStyle w:val="40"/>
        <w:shd w:val="clear" w:color="auto" w:fill="auto"/>
        <w:spacing w:before="0" w:line="240" w:lineRule="auto"/>
        <w:jc w:val="center"/>
      </w:pPr>
      <w:r>
        <w:rPr>
          <w:rFonts w:ascii="Liberation Serif" w:hAnsi="Liberation Serif" w:cs="Liberation Serif"/>
          <w:b/>
          <w:i w:val="0"/>
          <w:sz w:val="28"/>
          <w:szCs w:val="28"/>
        </w:rPr>
        <w:t xml:space="preserve"> </w:t>
      </w:r>
      <w:r>
        <w:rPr>
          <w:rStyle w:val="412pt0"/>
          <w:rFonts w:ascii="Liberation Serif" w:hAnsi="Liberation Serif" w:cs="Liberation Serif"/>
          <w:b/>
          <w:iCs/>
          <w:sz w:val="28"/>
          <w:szCs w:val="28"/>
        </w:rPr>
        <w:t>на</w:t>
      </w:r>
      <w:r>
        <w:rPr>
          <w:rStyle w:val="412pt1"/>
          <w:rFonts w:ascii="Liberation Serif" w:hAnsi="Liberation Serif" w:cs="Liberation Serif"/>
          <w:sz w:val="28"/>
          <w:szCs w:val="28"/>
        </w:rPr>
        <w:t xml:space="preserve"> </w:t>
      </w:r>
      <w:r>
        <w:rPr>
          <w:rStyle w:val="412pt"/>
          <w:rFonts w:ascii="Liberation Serif" w:hAnsi="Liberation Serif" w:cs="Liberation Serif"/>
          <w:sz w:val="28"/>
          <w:szCs w:val="28"/>
        </w:rPr>
        <w:t>территории Пышминского городского округа</w:t>
      </w:r>
    </w:p>
    <w:p w:rsidR="00FC2E75" w:rsidRDefault="00FC2E75" w:rsidP="00FC2E75">
      <w:pPr>
        <w:pStyle w:val="40"/>
        <w:shd w:val="clear" w:color="auto" w:fill="auto"/>
        <w:spacing w:before="0" w:line="240" w:lineRule="auto"/>
        <w:ind w:firstLine="540"/>
        <w:jc w:val="center"/>
        <w:rPr>
          <w:rFonts w:ascii="Liberation Serif" w:hAnsi="Liberation Serif" w:cs="Liberation Serif"/>
          <w:sz w:val="28"/>
          <w:szCs w:val="28"/>
        </w:rPr>
      </w:pPr>
    </w:p>
    <w:p w:rsidR="00FC2E75" w:rsidRDefault="00FC2E75" w:rsidP="00FC2E75">
      <w:pPr>
        <w:pStyle w:val="10"/>
        <w:keepNext/>
        <w:keepLines/>
        <w:numPr>
          <w:ilvl w:val="0"/>
          <w:numId w:val="1"/>
        </w:numPr>
        <w:shd w:val="clear" w:color="auto" w:fill="auto"/>
        <w:spacing w:before="0" w:after="0" w:line="240" w:lineRule="auto"/>
        <w:ind w:firstLine="0"/>
        <w:jc w:val="center"/>
        <w:outlineLvl w:val="9"/>
      </w:pPr>
      <w:bookmarkStart w:id="0" w:name="bookmark0"/>
      <w:r>
        <w:rPr>
          <w:rFonts w:ascii="Liberation Serif" w:hAnsi="Liberation Serif" w:cs="Liberation Serif"/>
          <w:sz w:val="28"/>
          <w:szCs w:val="28"/>
        </w:rPr>
        <w:t xml:space="preserve">Общие </w:t>
      </w:r>
      <w:r w:rsidRPr="00B92125">
        <w:rPr>
          <w:rFonts w:ascii="Liberation Serif" w:hAnsi="Liberation Serif" w:cs="Liberation Serif"/>
          <w:sz w:val="28"/>
          <w:szCs w:val="28"/>
        </w:rPr>
        <w:t>п</w:t>
      </w:r>
      <w:r>
        <w:rPr>
          <w:rFonts w:ascii="Liberation Serif" w:hAnsi="Liberation Serif" w:cs="Liberation Serif"/>
          <w:sz w:val="28"/>
          <w:szCs w:val="28"/>
        </w:rPr>
        <w:t>оложения</w:t>
      </w:r>
      <w:bookmarkEnd w:id="0"/>
    </w:p>
    <w:p w:rsidR="00FC2E75" w:rsidRDefault="00FC2E75" w:rsidP="00FC2E75">
      <w:pPr>
        <w:pStyle w:val="10"/>
        <w:keepNext/>
        <w:keepLines/>
        <w:shd w:val="clear" w:color="auto" w:fill="auto"/>
        <w:spacing w:before="0" w:after="0" w:line="240" w:lineRule="auto"/>
        <w:ind w:firstLine="0"/>
        <w:outlineLvl w:val="9"/>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bookmarkStart w:id="1" w:name="bookmark1"/>
      <w:r>
        <w:rPr>
          <w:rFonts w:ascii="Liberation Serif" w:hAnsi="Liberation Serif" w:cs="Liberation Serif"/>
          <w:sz w:val="28"/>
          <w:szCs w:val="28"/>
        </w:rPr>
        <w:t>Предмет регулирования Административного регламента</w:t>
      </w:r>
      <w:bookmarkEnd w:id="1"/>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numPr>
          <w:ilvl w:val="0"/>
          <w:numId w:val="2"/>
        </w:numPr>
        <w:tabs>
          <w:tab w:val="left" w:pos="1441"/>
        </w:tabs>
        <w:suppressAutoHyphens/>
        <w:autoSpaceDN w:val="0"/>
        <w:ind w:firstLine="709"/>
        <w:jc w:val="both"/>
        <w:textAlignment w:val="baseline"/>
      </w:pPr>
      <w:r>
        <w:rPr>
          <w:rFonts w:ascii="Liberation Serif" w:hAnsi="Liberation Serif" w:cs="Liberation Serif"/>
          <w:sz w:val="28"/>
          <w:szCs w:val="28"/>
        </w:rPr>
        <w:t>Административный регламент предоставления государственной  услуги «Предоставление субсидий на оплату жилого помещения и коммунальных услуг» (далее – государственная  услуга) разработан в целях повышения качества и доступности предоставления государственной услуги, определяет стандарт, сроки и последовательность административных процедур (действий)                           при осуществлении полномочий по ее п</w:t>
      </w:r>
      <w:r>
        <w:rPr>
          <w:rStyle w:val="20"/>
          <w:rFonts w:ascii="Liberation Serif" w:eastAsia="Tahoma" w:hAnsi="Liberation Serif" w:cs="Liberation Serif"/>
          <w:i w:val="0"/>
          <w:sz w:val="28"/>
          <w:szCs w:val="28"/>
        </w:rPr>
        <w:t xml:space="preserve">редоставлению на  </w:t>
      </w:r>
      <w:r w:rsidRPr="001B5B8A">
        <w:rPr>
          <w:rStyle w:val="20"/>
          <w:rFonts w:ascii="Liberation Serif" w:eastAsia="Tahoma" w:hAnsi="Liberation Serif" w:cs="Liberation Serif"/>
          <w:i w:val="0"/>
          <w:sz w:val="28"/>
          <w:szCs w:val="28"/>
        </w:rPr>
        <w:t>территории</w:t>
      </w:r>
      <w:r>
        <w:rPr>
          <w:rStyle w:val="20"/>
          <w:rFonts w:ascii="Liberation Serif" w:eastAsia="Tahoma" w:hAnsi="Liberation Serif" w:cs="Liberation Serif"/>
          <w:i w:val="0"/>
          <w:sz w:val="28"/>
          <w:szCs w:val="28"/>
        </w:rPr>
        <w:t xml:space="preserve"> Пышминского городского округа</w:t>
      </w:r>
      <w:r w:rsidRPr="001B5B8A">
        <w:rPr>
          <w:rStyle w:val="20"/>
          <w:rFonts w:ascii="Liberation Serif" w:eastAsia="Tahoma" w:hAnsi="Liberation Serif" w:cs="Liberation Serif"/>
          <w:i w:val="0"/>
          <w:sz w:val="28"/>
          <w:szCs w:val="28"/>
        </w:rPr>
        <w:t>.</w:t>
      </w:r>
      <w:r>
        <w:rPr>
          <w:rStyle w:val="20"/>
          <w:rFonts w:ascii="Liberation Serif" w:eastAsia="Tahoma" w:hAnsi="Liberation Serif" w:cs="Liberation Serif"/>
          <w:sz w:val="28"/>
          <w:szCs w:val="28"/>
        </w:rPr>
        <w:t xml:space="preserve"> </w:t>
      </w:r>
      <w:r>
        <w:rPr>
          <w:rFonts w:ascii="Liberation Serif" w:hAnsi="Liberation Serif" w:cs="Liberation Serif"/>
          <w:sz w:val="28"/>
          <w:szCs w:val="28"/>
        </w:rPr>
        <w:t>Настоящий Административный регламент регулирует отношения, возникающие между администрацией Пышминского городского округа и заявителями  при предоставлении государственной услуги</w:t>
      </w:r>
      <w:r>
        <w:rPr>
          <w:rStyle w:val="20"/>
          <w:rFonts w:ascii="Liberation Serif" w:eastAsia="Tahoma" w:hAnsi="Liberation Serif" w:cs="Liberation Serif"/>
          <w:sz w:val="28"/>
          <w:szCs w:val="28"/>
        </w:rPr>
        <w:t>.</w:t>
      </w:r>
    </w:p>
    <w:p w:rsidR="00FC2E75" w:rsidRDefault="00FC2E75" w:rsidP="00FC2E75">
      <w:pPr>
        <w:tabs>
          <w:tab w:val="left" w:pos="1441"/>
        </w:tabs>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bookmarkStart w:id="2" w:name="bookmark2"/>
      <w:r>
        <w:rPr>
          <w:rFonts w:ascii="Liberation Serif" w:hAnsi="Liberation Serif" w:cs="Liberation Serif"/>
          <w:sz w:val="28"/>
          <w:szCs w:val="28"/>
        </w:rPr>
        <w:t>Круг заявителей</w:t>
      </w:r>
      <w:bookmarkEnd w:id="2"/>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autoSpaceDE w:val="0"/>
        <w:ind w:firstLine="709"/>
        <w:jc w:val="both"/>
      </w:pPr>
      <w:r>
        <w:rPr>
          <w:rFonts w:ascii="Liberation Serif" w:hAnsi="Liberation Serif" w:cs="Liberation Serif"/>
          <w:sz w:val="28"/>
          <w:szCs w:val="28"/>
        </w:rPr>
        <w:t xml:space="preserve">1.2. </w:t>
      </w:r>
      <w:proofErr w:type="gramStart"/>
      <w:r>
        <w:rPr>
          <w:rFonts w:ascii="Liberation Serif" w:hAnsi="Liberation Serif" w:cs="Liberation Serif"/>
          <w:sz w:val="28"/>
          <w:szCs w:val="28"/>
        </w:rPr>
        <w:t xml:space="preserve">Заявителями на получение государственной услуги являются </w:t>
      </w:r>
      <w:r>
        <w:rPr>
          <w:rFonts w:ascii="Liberation Serif" w:eastAsia="Calibri" w:hAnsi="Liberation Serif" w:cs="Liberation Serif"/>
          <w:color w:val="auto"/>
          <w:sz w:val="28"/>
          <w:szCs w:val="28"/>
          <w:lang w:eastAsia="en-US" w:bidi="ar-SA"/>
        </w:rPr>
        <w:t>граждане Российской Федерации, а также иностранные граждане, если это предусмотрено международными договорами Российской Федерации, проживающие                               на территории  Пышминского городского округа</w:t>
      </w:r>
      <w:r w:rsidRPr="00B90209">
        <w:rPr>
          <w:rFonts w:ascii="Liberation Serif" w:eastAsia="Calibri" w:hAnsi="Liberation Serif" w:cs="Liberation Serif"/>
          <w:color w:val="auto"/>
          <w:sz w:val="28"/>
          <w:szCs w:val="28"/>
          <w:lang w:eastAsia="en-US" w:bidi="ar-SA"/>
        </w:rPr>
        <w:t>, в случае если их</w:t>
      </w:r>
      <w:r>
        <w:rPr>
          <w:rFonts w:ascii="Liberation Serif" w:eastAsia="Calibri" w:hAnsi="Liberation Serif" w:cs="Liberation Serif"/>
          <w:color w:val="auto"/>
          <w:sz w:val="28"/>
          <w:szCs w:val="28"/>
          <w:lang w:eastAsia="en-US" w:bidi="ar-SA"/>
        </w:rPr>
        <w:t xml:space="preserve">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w:t>
      </w:r>
      <w:proofErr w:type="gramEnd"/>
      <w:r>
        <w:rPr>
          <w:rFonts w:ascii="Liberation Serif" w:eastAsia="Calibri" w:hAnsi="Liberation Serif" w:cs="Liberation Serif"/>
          <w:color w:val="auto"/>
          <w:sz w:val="28"/>
          <w:szCs w:val="28"/>
          <w:lang w:eastAsia="en-US" w:bidi="ar-SA"/>
        </w:rPr>
        <w:t xml:space="preserve">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FC2E75" w:rsidRDefault="00FC2E75" w:rsidP="00FC2E75">
      <w:pPr>
        <w:widowControl/>
        <w:autoSpaceDE w:val="0"/>
        <w:ind w:firstLine="709"/>
        <w:jc w:val="both"/>
        <w:rPr>
          <w:rFonts w:ascii="Liberation Serif" w:eastAsia="Calibri" w:hAnsi="Liberation Serif" w:cs="Liberation Serif"/>
          <w:color w:val="auto"/>
          <w:sz w:val="28"/>
          <w:szCs w:val="28"/>
          <w:lang w:eastAsia="en-US" w:bidi="ar-SA"/>
        </w:rPr>
      </w:pPr>
      <w:r>
        <w:rPr>
          <w:rFonts w:ascii="Liberation Serif" w:eastAsia="Calibri" w:hAnsi="Liberation Serif" w:cs="Liberation Serif"/>
          <w:color w:val="auto"/>
          <w:sz w:val="28"/>
          <w:szCs w:val="28"/>
          <w:lang w:eastAsia="en-US" w:bidi="ar-SA"/>
        </w:rPr>
        <w:t>пользователей жилого помещения в государственном или муниципальном жилищном фонде;</w:t>
      </w:r>
    </w:p>
    <w:p w:rsidR="00FC2E75" w:rsidRDefault="00FC2E75" w:rsidP="00FC2E75">
      <w:pPr>
        <w:widowControl/>
        <w:autoSpaceDE w:val="0"/>
        <w:ind w:firstLine="709"/>
        <w:jc w:val="both"/>
        <w:rPr>
          <w:rFonts w:ascii="Liberation Serif" w:eastAsia="Calibri" w:hAnsi="Liberation Serif" w:cs="Liberation Serif"/>
          <w:color w:val="auto"/>
          <w:sz w:val="28"/>
          <w:szCs w:val="28"/>
          <w:lang w:eastAsia="en-US" w:bidi="ar-SA"/>
        </w:rPr>
      </w:pPr>
      <w:r>
        <w:rPr>
          <w:rFonts w:ascii="Liberation Serif" w:eastAsia="Calibri" w:hAnsi="Liberation Serif" w:cs="Liberation Serif"/>
          <w:color w:val="auto"/>
          <w:sz w:val="28"/>
          <w:szCs w:val="28"/>
          <w:lang w:eastAsia="en-US" w:bidi="ar-SA"/>
        </w:rPr>
        <w:t>нанимателей жилого помещения по договору найма в частном жилищном фонде;</w:t>
      </w:r>
    </w:p>
    <w:p w:rsidR="00FC2E75" w:rsidRDefault="00FC2E75" w:rsidP="00FC2E75">
      <w:pPr>
        <w:widowControl/>
        <w:autoSpaceDE w:val="0"/>
        <w:ind w:firstLine="709"/>
        <w:jc w:val="both"/>
        <w:rPr>
          <w:rFonts w:ascii="Liberation Serif" w:eastAsia="Calibri" w:hAnsi="Liberation Serif" w:cs="Liberation Serif"/>
          <w:color w:val="auto"/>
          <w:sz w:val="28"/>
          <w:szCs w:val="28"/>
          <w:lang w:eastAsia="en-US" w:bidi="ar-SA"/>
        </w:rPr>
      </w:pPr>
      <w:r>
        <w:rPr>
          <w:rFonts w:ascii="Liberation Serif" w:eastAsia="Calibri" w:hAnsi="Liberation Serif" w:cs="Liberation Serif"/>
          <w:color w:val="auto"/>
          <w:sz w:val="28"/>
          <w:szCs w:val="28"/>
          <w:lang w:eastAsia="en-US" w:bidi="ar-SA"/>
        </w:rPr>
        <w:t>членов жилищного или жилищно-строительного кооператива;</w:t>
      </w:r>
    </w:p>
    <w:p w:rsidR="00FC2E75" w:rsidRDefault="00FC2E75" w:rsidP="00FC2E75">
      <w:pPr>
        <w:widowControl/>
        <w:autoSpaceDE w:val="0"/>
        <w:ind w:firstLine="709"/>
        <w:jc w:val="both"/>
        <w:rPr>
          <w:rFonts w:ascii="Liberation Serif" w:eastAsia="Calibri" w:hAnsi="Liberation Serif" w:cs="Liberation Serif"/>
          <w:color w:val="auto"/>
          <w:sz w:val="28"/>
          <w:szCs w:val="28"/>
          <w:lang w:eastAsia="en-US" w:bidi="ar-SA"/>
        </w:rPr>
      </w:pPr>
      <w:r>
        <w:rPr>
          <w:rFonts w:ascii="Liberation Serif" w:eastAsia="Calibri" w:hAnsi="Liberation Serif" w:cs="Liberation Serif"/>
          <w:color w:val="auto"/>
          <w:sz w:val="28"/>
          <w:szCs w:val="28"/>
          <w:lang w:eastAsia="en-US" w:bidi="ar-SA"/>
        </w:rPr>
        <w:t>собственников жилого помещения (квартиры, жилого дома, части квартиры или жилого дома);</w:t>
      </w:r>
    </w:p>
    <w:p w:rsidR="00FC2E75" w:rsidRDefault="00FC2E75" w:rsidP="00FC2E75">
      <w:pPr>
        <w:widowControl/>
        <w:autoSpaceDE w:val="0"/>
        <w:ind w:firstLine="709"/>
        <w:jc w:val="both"/>
        <w:rPr>
          <w:rFonts w:ascii="Liberation Serif" w:hAnsi="Liberation Serif" w:cs="Liberation Serif"/>
          <w:sz w:val="28"/>
          <w:szCs w:val="28"/>
        </w:rPr>
      </w:pPr>
      <w:proofErr w:type="gramStart"/>
      <w:r>
        <w:rPr>
          <w:rFonts w:ascii="Liberation Serif" w:eastAsia="Calibri" w:hAnsi="Liberation Serif" w:cs="Liberation Serif"/>
          <w:color w:val="auto"/>
          <w:sz w:val="28"/>
          <w:szCs w:val="28"/>
          <w:lang w:eastAsia="en-US" w:bidi="ar-SA"/>
        </w:rPr>
        <w:lastRenderedPageBreak/>
        <w:t>членов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w:t>
      </w:r>
      <w:proofErr w:type="gramEnd"/>
      <w:r>
        <w:rPr>
          <w:rFonts w:ascii="Liberation Serif" w:eastAsia="Calibri" w:hAnsi="Liberation Serif" w:cs="Liberation Serif"/>
          <w:color w:val="auto"/>
          <w:sz w:val="28"/>
          <w:szCs w:val="28"/>
          <w:lang w:eastAsia="en-US" w:bidi="ar-SA"/>
        </w:rPr>
        <w:t xml:space="preserve"> принудительном </w:t>
      </w:r>
      <w:proofErr w:type="gramStart"/>
      <w:r>
        <w:rPr>
          <w:rFonts w:ascii="Liberation Serif" w:eastAsia="Calibri" w:hAnsi="Liberation Serif" w:cs="Liberation Serif"/>
          <w:color w:val="auto"/>
          <w:sz w:val="28"/>
          <w:szCs w:val="28"/>
          <w:lang w:eastAsia="en-US" w:bidi="ar-SA"/>
        </w:rPr>
        <w:t>лечении</w:t>
      </w:r>
      <w:proofErr w:type="gramEnd"/>
      <w:r>
        <w:rPr>
          <w:rFonts w:ascii="Liberation Serif" w:eastAsia="Calibri" w:hAnsi="Liberation Serif" w:cs="Liberation Serif"/>
          <w:color w:val="auto"/>
          <w:sz w:val="28"/>
          <w:szCs w:val="28"/>
          <w:lang w:eastAsia="en-US" w:bidi="ar-SA"/>
        </w:rPr>
        <w:t xml:space="preserve"> по решению суда, при условии,                     что данные члены семей продолжают постоянно проживать в ранее занимаемых совместно с этими гражданами жилых помещениях</w:t>
      </w:r>
      <w:bookmarkStart w:id="3" w:name="Par1"/>
      <w:bookmarkEnd w:id="3"/>
      <w:r>
        <w:rPr>
          <w:rFonts w:ascii="Liberation Serif" w:hAnsi="Liberation Serif" w:cs="Liberation Serif"/>
          <w:sz w:val="28"/>
          <w:szCs w:val="28"/>
        </w:rPr>
        <w:t>.</w:t>
      </w:r>
    </w:p>
    <w:p w:rsidR="00FC2E75" w:rsidRDefault="00FC2E75" w:rsidP="00FC2E75">
      <w:pPr>
        <w:widowControl/>
        <w:autoSpaceDE w:val="0"/>
        <w:ind w:firstLine="709"/>
        <w:jc w:val="both"/>
      </w:pPr>
      <w:r>
        <w:rPr>
          <w:rFonts w:ascii="Liberation Serif" w:hAnsi="Liberation Serif" w:cs="Liberation Serif"/>
          <w:sz w:val="28"/>
          <w:szCs w:val="28"/>
        </w:rPr>
        <w:t>Заявитель должен быть зарегистрирован по месту постоянного жительства</w:t>
      </w:r>
      <w:r w:rsidR="00B71AA4">
        <w:rPr>
          <w:rFonts w:ascii="Liberation Serif" w:hAnsi="Liberation Serif" w:cs="Liberation Serif"/>
          <w:sz w:val="28"/>
          <w:szCs w:val="28"/>
        </w:rPr>
        <w:t xml:space="preserve">     </w:t>
      </w:r>
      <w:r>
        <w:rPr>
          <w:rFonts w:ascii="Liberation Serif" w:hAnsi="Liberation Serif" w:cs="Liberation Serif"/>
          <w:sz w:val="28"/>
          <w:szCs w:val="28"/>
        </w:rPr>
        <w:t xml:space="preserve"> в жилом помещении на территории Пышминского городского округа, на оплату которого оформляется субсидия</w:t>
      </w:r>
    </w:p>
    <w:p w:rsidR="00FC2E75" w:rsidRDefault="00FC2E75" w:rsidP="00FC2E75">
      <w:pPr>
        <w:tabs>
          <w:tab w:val="left" w:pos="1441"/>
        </w:tabs>
        <w:ind w:firstLine="709"/>
        <w:jc w:val="both"/>
        <w:rPr>
          <w:rFonts w:ascii="Liberation Serif" w:hAnsi="Liberation Serif" w:cs="Liberation Serif"/>
          <w:sz w:val="28"/>
          <w:szCs w:val="28"/>
        </w:rPr>
      </w:pPr>
      <w:r>
        <w:rPr>
          <w:rFonts w:ascii="Liberation Serif" w:hAnsi="Liberation Serif" w:cs="Liberation Serif"/>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при этом должны быть подтверждены  в соответствии                                 с действующим законодательством Российской Федерации, в том числе надлежащим образом оформленной доверенностью, для опекунов – на основании решения об установлении опеки.</w:t>
      </w:r>
    </w:p>
    <w:p w:rsidR="00FC2E75" w:rsidRDefault="00FC2E75" w:rsidP="00FC2E75">
      <w:pPr>
        <w:tabs>
          <w:tab w:val="left" w:pos="1441"/>
        </w:tabs>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4" w:name="bookmark3"/>
      <w:r>
        <w:rPr>
          <w:rFonts w:ascii="Liberation Serif" w:hAnsi="Liberation Serif" w:cs="Liberation Serif"/>
          <w:sz w:val="28"/>
          <w:szCs w:val="28"/>
        </w:rPr>
        <w:t>Требования к порядку информирования о предоставлении государственной услуги</w:t>
      </w:r>
      <w:bookmarkEnd w:id="4"/>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1.4. Информирование о порядке предоставления государственной услуги осуществляется:</w:t>
      </w:r>
    </w:p>
    <w:p w:rsidR="00FC2E75" w:rsidRDefault="00FC2E75" w:rsidP="00FC2E75">
      <w:pPr>
        <w:tabs>
          <w:tab w:val="left" w:pos="1441"/>
        </w:tabs>
        <w:ind w:firstLine="709"/>
        <w:jc w:val="both"/>
      </w:pPr>
      <w:r>
        <w:rPr>
          <w:rFonts w:ascii="Liberation Serif" w:eastAsia="Times New Roman" w:hAnsi="Liberation Serif" w:cs="Liberation Serif"/>
          <w:sz w:val="28"/>
          <w:szCs w:val="28"/>
        </w:rPr>
        <w:t xml:space="preserve">1.4.1. непосредственно при личном приеме заявителя </w:t>
      </w:r>
      <w:r w:rsidR="00633745">
        <w:rPr>
          <w:rFonts w:ascii="Liberation Serif" w:eastAsia="Times New Roman" w:hAnsi="Liberation Serif" w:cs="Liberation Serif"/>
          <w:sz w:val="28"/>
          <w:szCs w:val="28"/>
        </w:rPr>
        <w:t>в администрации</w:t>
      </w:r>
      <w:r w:rsidRPr="004E27F8">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 Пышминского городского округа</w:t>
      </w:r>
      <w:r w:rsidRPr="004E27F8">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(далее - Уполномоченный орган) </w:t>
      </w:r>
      <w:r w:rsidR="00B71AA4">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или многофункциональном центре предоставления государственных                                        и муниципальных услуг (далее - многофункциональный центр);</w:t>
      </w:r>
    </w:p>
    <w:p w:rsidR="00FC2E75" w:rsidRDefault="00FC2E75" w:rsidP="00FC2E75">
      <w:pPr>
        <w:tabs>
          <w:tab w:val="left" w:pos="144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1.4.2. по телефону в Уполномоченном органе или многофункциональном центре;</w:t>
      </w:r>
    </w:p>
    <w:p w:rsidR="00FC2E75" w:rsidRDefault="00FC2E75" w:rsidP="00FC2E75">
      <w:pPr>
        <w:tabs>
          <w:tab w:val="left" w:pos="144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1.4.3. письменно, в том числе посредством электронной почты, факсимильной связи;</w:t>
      </w:r>
    </w:p>
    <w:p w:rsidR="00FC2E75" w:rsidRDefault="00FC2E75" w:rsidP="00FC2E75">
      <w:pPr>
        <w:tabs>
          <w:tab w:val="left" w:pos="144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1.4.4. посредством размещения в открытой и доступной форме информации:</w:t>
      </w:r>
    </w:p>
    <w:p w:rsidR="00FC2E75" w:rsidRDefault="00FC2E75" w:rsidP="00FC2E75">
      <w:pPr>
        <w:tabs>
          <w:tab w:val="left" w:pos="1441"/>
        </w:tabs>
        <w:ind w:firstLine="709"/>
        <w:jc w:val="both"/>
      </w:pPr>
      <w:r>
        <w:rPr>
          <w:rFonts w:ascii="Liberation Serif" w:eastAsia="Times New Roman" w:hAnsi="Liberation Serif" w:cs="Liberation Serif"/>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Pr>
            <w:rFonts w:ascii="Liberation Serif" w:eastAsia="Times New Roman" w:hAnsi="Liberation Serif" w:cs="Liberation Serif"/>
            <w:sz w:val="28"/>
            <w:szCs w:val="28"/>
          </w:rPr>
          <w:t>https://www.gosuslugi.ru/</w:t>
        </w:r>
      </w:hyperlink>
      <w:r>
        <w:rPr>
          <w:rFonts w:ascii="Liberation Serif" w:eastAsia="Times New Roman" w:hAnsi="Liberation Serif" w:cs="Liberation Serif"/>
          <w:sz w:val="28"/>
          <w:szCs w:val="28"/>
        </w:rPr>
        <w:t>25511/1info) (далее - ЕПГУ);</w:t>
      </w:r>
    </w:p>
    <w:p w:rsidR="00FC2E75" w:rsidRDefault="00FC2E75" w:rsidP="00FC2E75">
      <w:pPr>
        <w:tabs>
          <w:tab w:val="left" w:pos="144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на официальном сайте Уполномоченного органа (</w:t>
      </w:r>
      <w:r>
        <w:rPr>
          <w:rFonts w:ascii="Liberation Serif" w:eastAsia="Times New Roman" w:hAnsi="Liberation Serif" w:cs="Liberation Serif"/>
          <w:sz w:val="28"/>
          <w:szCs w:val="28"/>
          <w:lang w:val="en-US"/>
        </w:rPr>
        <w:t>http</w:t>
      </w:r>
      <w:r w:rsidRPr="00A43225">
        <w:rPr>
          <w:rFonts w:ascii="Liberation Serif" w:eastAsia="Times New Roman" w:hAnsi="Liberation Serif" w:cs="Liberation Serif"/>
          <w:sz w:val="28"/>
          <w:szCs w:val="28"/>
        </w:rPr>
        <w:t>://</w:t>
      </w:r>
      <w:proofErr w:type="spellStart"/>
      <w:r w:rsidRPr="00A43225">
        <w:rPr>
          <w:rFonts w:ascii="Liberation Serif" w:eastAsia="Times New Roman" w:hAnsi="Liberation Serif" w:cs="Liberation Serif"/>
          <w:sz w:val="28"/>
          <w:szCs w:val="28"/>
        </w:rPr>
        <w:t>пышминский-го</w:t>
      </w:r>
      <w:proofErr w:type="gramStart"/>
      <w:r w:rsidRPr="00A43225">
        <w:rPr>
          <w:rFonts w:ascii="Liberation Serif" w:eastAsia="Times New Roman" w:hAnsi="Liberation Serif" w:cs="Liberation Serif"/>
          <w:sz w:val="28"/>
          <w:szCs w:val="28"/>
        </w:rPr>
        <w:t>.р</w:t>
      </w:r>
      <w:proofErr w:type="gramEnd"/>
      <w:r w:rsidRPr="00A43225">
        <w:rPr>
          <w:rFonts w:ascii="Liberation Serif" w:eastAsia="Times New Roman" w:hAnsi="Liberation Serif" w:cs="Liberation Serif"/>
          <w:sz w:val="28"/>
          <w:szCs w:val="28"/>
        </w:rPr>
        <w:t>ф</w:t>
      </w:r>
      <w:proofErr w:type="spellEnd"/>
      <w:r>
        <w:rPr>
          <w:rFonts w:ascii="Liberation Serif" w:eastAsia="Times New Roman" w:hAnsi="Liberation Serif" w:cs="Liberation Serif"/>
          <w:sz w:val="28"/>
          <w:szCs w:val="28"/>
        </w:rPr>
        <w:t>);</w:t>
      </w:r>
    </w:p>
    <w:p w:rsidR="00FC2E75" w:rsidRDefault="00FC2E75" w:rsidP="00FC2E75">
      <w:pPr>
        <w:tabs>
          <w:tab w:val="left" w:pos="144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1.4.5. посредством размещения информации на информационных стендах Уполномоченного органа или многофункционального центра.</w:t>
      </w: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1.5. Информирование осуществляется по вопросам, касающимся: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способов подачи заявления о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адресов Уполномоченного органа и многофункциональных центров, обращение в которые необходимо для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справочной информации о работе Уполномоченного органа;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документов, необходимых для предоставления государственной услуги</w:t>
      </w:r>
      <w:r w:rsidR="00B71AA4">
        <w:rPr>
          <w:rFonts w:ascii="Liberation Serif" w:hAnsi="Liberation Serif" w:cs="Liberation Serif"/>
          <w:sz w:val="28"/>
          <w:szCs w:val="28"/>
        </w:rPr>
        <w:t xml:space="preserve">              </w:t>
      </w:r>
      <w:r>
        <w:rPr>
          <w:rFonts w:ascii="Liberation Serif" w:hAnsi="Liberation Serif" w:cs="Liberation Serif"/>
          <w:sz w:val="28"/>
          <w:szCs w:val="28"/>
        </w:rPr>
        <w:t xml:space="preserve"> и услуг, которые являются необходимыми и обязательными для предоставления государственной услуги;</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порядка и сроков предоставления государственной услуги;</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порядка получения сведений о ходе рассмотрения заявления </w:t>
      </w:r>
      <w:r w:rsidR="00B71AA4">
        <w:rPr>
          <w:rFonts w:ascii="Liberation Serif" w:hAnsi="Liberation Serif" w:cs="Liberation Serif"/>
          <w:sz w:val="28"/>
          <w:szCs w:val="28"/>
        </w:rPr>
        <w:t xml:space="preserve">                                    </w:t>
      </w:r>
      <w:r>
        <w:rPr>
          <w:rFonts w:ascii="Liberation Serif" w:hAnsi="Liberation Serif" w:cs="Liberation Serif"/>
          <w:sz w:val="28"/>
          <w:szCs w:val="28"/>
        </w:rPr>
        <w:t>о предоставлении государственной услуги и о результатах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вопросам предоставления услуг, которые являются необходимыми </w:t>
      </w:r>
      <w:r w:rsidR="00B71AA4">
        <w:rPr>
          <w:rFonts w:ascii="Liberation Serif" w:hAnsi="Liberation Serif" w:cs="Liberation Serif"/>
          <w:sz w:val="28"/>
          <w:szCs w:val="28"/>
        </w:rPr>
        <w:t xml:space="preserve">                     </w:t>
      </w:r>
      <w:r>
        <w:rPr>
          <w:rFonts w:ascii="Liberation Serif" w:hAnsi="Liberation Serif" w:cs="Liberation Serif"/>
          <w:sz w:val="28"/>
          <w:szCs w:val="28"/>
        </w:rPr>
        <w:t>и обязательными для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FC2E75" w:rsidRDefault="00FC2E75" w:rsidP="00FC2E75">
      <w:pPr>
        <w:numPr>
          <w:ilvl w:val="0"/>
          <w:numId w:val="3"/>
        </w:numPr>
        <w:tabs>
          <w:tab w:val="left" w:pos="0"/>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w:t>
      </w:r>
      <w:r w:rsidR="00D22370">
        <w:rPr>
          <w:rFonts w:ascii="Liberation Serif" w:hAnsi="Liberation Serif" w:cs="Liberation Serif"/>
          <w:sz w:val="28"/>
          <w:szCs w:val="28"/>
        </w:rPr>
        <w:t xml:space="preserve">форме информирует обратившихся </w:t>
      </w:r>
      <w:r>
        <w:rPr>
          <w:rFonts w:ascii="Liberation Serif" w:hAnsi="Liberation Serif" w:cs="Liberation Serif"/>
          <w:sz w:val="28"/>
          <w:szCs w:val="28"/>
        </w:rPr>
        <w:t>заявителей по интересующим вопросам.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Ответ на телефонный звонок должен начинаться с информации</w:t>
      </w:r>
      <w:r w:rsidR="00D22370">
        <w:rPr>
          <w:rFonts w:ascii="Liberation Serif" w:hAnsi="Liberation Serif" w:cs="Liberation Serif"/>
          <w:sz w:val="28"/>
          <w:szCs w:val="28"/>
        </w:rPr>
        <w:t xml:space="preserve">                              </w:t>
      </w:r>
      <w:r>
        <w:rPr>
          <w:rFonts w:ascii="Liberation Serif" w:hAnsi="Liberation Serif" w:cs="Liberation Serif"/>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22370">
        <w:rPr>
          <w:rFonts w:ascii="Liberation Serif" w:hAnsi="Liberation Serif" w:cs="Liberation Serif"/>
          <w:sz w:val="28"/>
          <w:szCs w:val="28"/>
        </w:rPr>
        <w:t>.</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изложить обращение в письменной форме;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назначить другое время для консультаций.</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на принимаемое решение.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Продолжительность информирования по телефону не должна превышать 10 минут.</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Информирование осуществляется в соответствии с графиком приема граждан.</w:t>
      </w:r>
      <w:bookmarkStart w:id="5" w:name="_GoBack"/>
      <w:bookmarkEnd w:id="5"/>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1.7. По письменному обращению должностное лицо Уполномоченного органа, ответственного за предоставление государственной услуги, подробно</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в письменной форме разъясняет заявителю сведения по вопросам, указанным </w:t>
      </w:r>
      <w:r w:rsidR="00D22370">
        <w:rPr>
          <w:rFonts w:ascii="Liberation Serif" w:hAnsi="Liberation Serif" w:cs="Liberation Serif"/>
          <w:sz w:val="28"/>
          <w:szCs w:val="28"/>
        </w:rPr>
        <w:t xml:space="preserve">                 </w:t>
      </w:r>
      <w:r>
        <w:rPr>
          <w:rFonts w:ascii="Liberation Serif" w:hAnsi="Liberation Serif" w:cs="Liberation Serif"/>
          <w:sz w:val="28"/>
          <w:szCs w:val="28"/>
        </w:rPr>
        <w:t>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w:t>
      </w:r>
      <w:r>
        <w:rPr>
          <w:rFonts w:ascii="Liberation Serif" w:hAnsi="Liberation Serif" w:cs="Liberation Serif"/>
          <w:sz w:val="28"/>
          <w:szCs w:val="28"/>
        </w:rPr>
        <w:noBreakHyphen/>
        <w:t xml:space="preserve">ФЗ). </w:t>
      </w: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1.8.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00D22370">
        <w:rPr>
          <w:rFonts w:ascii="Liberation Serif" w:hAnsi="Liberation Serif" w:cs="Liberation Serif"/>
          <w:sz w:val="28"/>
          <w:szCs w:val="28"/>
        </w:rPr>
        <w:t xml:space="preserve">                </w:t>
      </w:r>
      <w:r>
        <w:rPr>
          <w:rFonts w:ascii="Liberation Serif" w:hAnsi="Liberation Serif" w:cs="Liberation Serif"/>
          <w:sz w:val="28"/>
          <w:szCs w:val="28"/>
        </w:rPr>
        <w:t>в том числе с использованием ЕПГУ, официального сайта, а также порядок, форма и место размещения указанной информации.</w:t>
      </w:r>
    </w:p>
    <w:p w:rsidR="00FC2E75" w:rsidRDefault="00FC2E75" w:rsidP="00FC2E75">
      <w:pPr>
        <w:widowControl/>
        <w:tabs>
          <w:tab w:val="left" w:pos="1236"/>
        </w:tabs>
        <w:ind w:firstLine="709"/>
        <w:jc w:val="both"/>
        <w:rPr>
          <w:rFonts w:ascii="Liberation Serif" w:hAnsi="Liberation Serif" w:cs="Liberation Serif"/>
          <w:sz w:val="28"/>
          <w:szCs w:val="28"/>
        </w:rPr>
      </w:pPr>
      <w:r>
        <w:rPr>
          <w:rFonts w:ascii="Liberation Serif" w:hAnsi="Liberation Serif" w:cs="Liberation Serif"/>
          <w:sz w:val="28"/>
          <w:szCs w:val="28"/>
        </w:rPr>
        <w:t>1.8.1. Информация о предоставлении государственной услуги на ЕПГУ.</w:t>
      </w:r>
    </w:p>
    <w:p w:rsidR="00FC2E75" w:rsidRDefault="00FC2E75" w:rsidP="00FC2E75">
      <w:pPr>
        <w:widowControl/>
        <w:tabs>
          <w:tab w:val="left" w:pos="1236"/>
        </w:tabs>
        <w:ind w:firstLine="709"/>
        <w:jc w:val="both"/>
        <w:rPr>
          <w:rFonts w:ascii="Liberation Serif" w:hAnsi="Liberation Serif" w:cs="Liberation Serif"/>
          <w:sz w:val="28"/>
          <w:szCs w:val="28"/>
        </w:rPr>
      </w:pPr>
      <w:r>
        <w:rPr>
          <w:rFonts w:ascii="Liberation Serif" w:hAnsi="Liberation Serif" w:cs="Liberation Serif"/>
          <w:sz w:val="28"/>
          <w:szCs w:val="28"/>
        </w:rPr>
        <w:t>На ЕПГУ размещается следующая информация: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а также перечень документов, которые заявитель вправе представить </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по собственной инициативе;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круг заявителей;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срок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размер государственной пошлины, взимаемой за предоставление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исчерпывающий перечень оснований для приостановления или отказа</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в предоставлении государственной услуги;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формы заявлений (уведомлений, сообщений), используемые </w:t>
      </w:r>
      <w:r w:rsidR="00D22370">
        <w:rPr>
          <w:rFonts w:ascii="Liberation Serif" w:hAnsi="Liberation Serif" w:cs="Liberation Serif"/>
          <w:sz w:val="28"/>
          <w:szCs w:val="28"/>
        </w:rPr>
        <w:t xml:space="preserve">                               </w:t>
      </w:r>
      <w:r>
        <w:rPr>
          <w:rFonts w:ascii="Liberation Serif" w:hAnsi="Liberation Serif" w:cs="Liberation Serif"/>
          <w:sz w:val="28"/>
          <w:szCs w:val="28"/>
        </w:rPr>
        <w:t>при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w:t>
      </w:r>
      <w:r w:rsidR="00D22370">
        <w:rPr>
          <w:rFonts w:ascii="Liberation Serif" w:hAnsi="Liberation Serif" w:cs="Liberation Serif"/>
          <w:sz w:val="28"/>
          <w:szCs w:val="28"/>
        </w:rPr>
        <w:t xml:space="preserve">                                    </w:t>
      </w:r>
      <w:r>
        <w:rPr>
          <w:rFonts w:ascii="Liberation Serif" w:hAnsi="Liberation Serif" w:cs="Liberation Serif"/>
          <w:sz w:val="28"/>
          <w:szCs w:val="28"/>
        </w:rPr>
        <w:t>и муниципальных услуг (функций)», предоставляется заявителю бесплатно.</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C2E75" w:rsidRDefault="00FC2E75" w:rsidP="00FC2E75">
      <w:pPr>
        <w:tabs>
          <w:tab w:val="left" w:pos="1236"/>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1.8.2. На официальном сайте Уполномоченного органа, на стендах в местах </w:t>
      </w:r>
      <w:r>
        <w:rPr>
          <w:rFonts w:ascii="Liberation Serif" w:hAnsi="Liberation Serif" w:cs="Liberation Serif"/>
          <w:sz w:val="28"/>
          <w:szCs w:val="28"/>
        </w:rPr>
        <w:lastRenderedPageBreak/>
        <w:t xml:space="preserve">предоставления государственной услуги и услуг, которые являются необходимыми и обязательными для предоставления государственной услуги, </w:t>
      </w:r>
      <w:r w:rsidR="00D22370">
        <w:rPr>
          <w:rFonts w:ascii="Liberation Serif" w:hAnsi="Liberation Serif" w:cs="Liberation Serif"/>
          <w:sz w:val="28"/>
          <w:szCs w:val="28"/>
        </w:rPr>
        <w:t xml:space="preserve">                </w:t>
      </w:r>
      <w:r>
        <w:rPr>
          <w:rFonts w:ascii="Liberation Serif" w:hAnsi="Liberation Serif" w:cs="Liberation Serif"/>
          <w:sz w:val="28"/>
          <w:szCs w:val="28"/>
        </w:rPr>
        <w:t>и в многофункциональном центре размещается следующая справочная информация: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о месте нахождения и графике работы Уполномоченного органа </w:t>
      </w:r>
      <w:r w:rsidR="00D22370">
        <w:rPr>
          <w:rFonts w:ascii="Liberation Serif" w:hAnsi="Liberation Serif" w:cs="Liberation Serif"/>
          <w:sz w:val="28"/>
          <w:szCs w:val="28"/>
        </w:rPr>
        <w:t xml:space="preserve">                          </w:t>
      </w:r>
      <w:r>
        <w:rPr>
          <w:rFonts w:ascii="Liberation Serif" w:hAnsi="Liberation Serif" w:cs="Liberation Serif"/>
          <w:sz w:val="28"/>
          <w:szCs w:val="28"/>
        </w:rPr>
        <w:t>и их структурных подразделений, ответственных за предоставление государственной услуги, а также многофункциональных центров;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справочные телефоны структурных подразделений Уполномоченного органа, ответственных за предоставление государственной услуги, в том числе номер телефона</w:t>
      </w:r>
      <w:r w:rsidR="00D22370">
        <w:rPr>
          <w:rFonts w:ascii="Liberation Serif" w:hAnsi="Liberation Serif" w:cs="Liberation Serif"/>
          <w:sz w:val="28"/>
          <w:szCs w:val="28"/>
        </w:rPr>
        <w:t xml:space="preserve"> </w:t>
      </w:r>
      <w:r>
        <w:rPr>
          <w:rFonts w:ascii="Liberation Serif" w:hAnsi="Liberation Serif" w:cs="Liberation Serif"/>
          <w:sz w:val="28"/>
          <w:szCs w:val="28"/>
        </w:rPr>
        <w:t>-</w:t>
      </w:r>
      <w:r w:rsidR="00D22370">
        <w:rPr>
          <w:rFonts w:ascii="Liberation Serif" w:hAnsi="Liberation Serif" w:cs="Liberation Serif"/>
          <w:sz w:val="28"/>
          <w:szCs w:val="28"/>
        </w:rPr>
        <w:t xml:space="preserve"> </w:t>
      </w:r>
      <w:r>
        <w:rPr>
          <w:rFonts w:ascii="Liberation Serif" w:hAnsi="Liberation Serif" w:cs="Liberation Serif"/>
          <w:sz w:val="28"/>
          <w:szCs w:val="28"/>
        </w:rPr>
        <w:t>автоинформатора (при наличии);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адрес официального сайта, а также электронной почты и (или) формы обратной связи Уполномоченного органа в сети «Интернет».</w:t>
      </w:r>
    </w:p>
    <w:p w:rsidR="00FC2E75" w:rsidRDefault="00FC2E75" w:rsidP="00FC2E75">
      <w:pPr>
        <w:tabs>
          <w:tab w:val="left" w:pos="1400"/>
        </w:tabs>
        <w:ind w:firstLine="709"/>
        <w:jc w:val="both"/>
        <w:rPr>
          <w:rFonts w:ascii="Liberation Serif" w:hAnsi="Liberation Serif" w:cs="Liberation Serif"/>
          <w:sz w:val="28"/>
          <w:szCs w:val="28"/>
        </w:rPr>
      </w:pPr>
      <w:r>
        <w:rPr>
          <w:rFonts w:ascii="Liberation Serif" w:hAnsi="Liberation Serif" w:cs="Liberation Serif"/>
          <w:sz w:val="28"/>
          <w:szCs w:val="28"/>
        </w:rPr>
        <w:t>1.8.3. В залах ожидания Уполномоченного органа размещаются нормативные правовые акты, регулирующие порядок предоставления государственной услуги, в том числе Административный регламент, которые</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по требованию заявителя предоставляются ему для ознакомления.</w:t>
      </w:r>
    </w:p>
    <w:p w:rsidR="00FC2E75" w:rsidRDefault="00FC2E75" w:rsidP="00FC2E75">
      <w:pPr>
        <w:tabs>
          <w:tab w:val="left" w:pos="1400"/>
        </w:tabs>
        <w:ind w:firstLine="709"/>
        <w:jc w:val="both"/>
        <w:rPr>
          <w:rFonts w:ascii="Liberation Serif" w:hAnsi="Liberation Serif" w:cs="Liberation Serif"/>
          <w:sz w:val="28"/>
          <w:szCs w:val="28"/>
        </w:rPr>
      </w:pPr>
      <w:r>
        <w:rPr>
          <w:rFonts w:ascii="Liberation Serif" w:hAnsi="Liberation Serif" w:cs="Liberation Serif"/>
          <w:sz w:val="28"/>
          <w:szCs w:val="28"/>
        </w:rPr>
        <w:t>1.8.4. Размещение информации о порядке предоставления государственной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Административным регламентом.</w:t>
      </w:r>
    </w:p>
    <w:p w:rsidR="00FC2E75" w:rsidRDefault="00FC2E75" w:rsidP="00FC2E75">
      <w:pPr>
        <w:tabs>
          <w:tab w:val="left" w:pos="1397"/>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1.8.5.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w:t>
      </w:r>
      <w:r w:rsidR="00D22370">
        <w:rPr>
          <w:rFonts w:ascii="Liberation Serif" w:hAnsi="Liberation Serif" w:cs="Liberation Serif"/>
          <w:sz w:val="28"/>
          <w:szCs w:val="28"/>
        </w:rPr>
        <w:t xml:space="preserve">                     </w:t>
      </w:r>
      <w:r>
        <w:rPr>
          <w:rFonts w:ascii="Liberation Serif" w:hAnsi="Liberation Serif" w:cs="Liberation Serif"/>
          <w:sz w:val="28"/>
          <w:szCs w:val="28"/>
        </w:rPr>
        <w:t>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2E75" w:rsidRDefault="00FC2E75" w:rsidP="00FC2E75">
      <w:pPr>
        <w:tabs>
          <w:tab w:val="left" w:pos="1397"/>
        </w:tabs>
        <w:ind w:left="760"/>
        <w:jc w:val="both"/>
        <w:rPr>
          <w:rFonts w:ascii="Liberation Serif" w:hAnsi="Liberation Serif" w:cs="Liberation Serif"/>
          <w:sz w:val="28"/>
          <w:szCs w:val="28"/>
        </w:rPr>
      </w:pPr>
    </w:p>
    <w:p w:rsidR="00FC2E75" w:rsidRDefault="00FC2E75" w:rsidP="00FC2E75">
      <w:pPr>
        <w:pStyle w:val="10"/>
        <w:keepNext/>
        <w:keepLines/>
        <w:numPr>
          <w:ilvl w:val="0"/>
          <w:numId w:val="1"/>
        </w:numPr>
        <w:shd w:val="clear" w:color="auto" w:fill="auto"/>
        <w:spacing w:before="0" w:after="0" w:line="240" w:lineRule="auto"/>
        <w:ind w:firstLine="0"/>
        <w:jc w:val="center"/>
        <w:outlineLvl w:val="9"/>
        <w:rPr>
          <w:rFonts w:ascii="Liberation Serif" w:hAnsi="Liberation Serif" w:cs="Liberation Serif"/>
          <w:sz w:val="28"/>
          <w:szCs w:val="28"/>
        </w:rPr>
      </w:pPr>
      <w:bookmarkStart w:id="6" w:name="bookmark4"/>
      <w:r>
        <w:rPr>
          <w:rFonts w:ascii="Liberation Serif" w:hAnsi="Liberation Serif" w:cs="Liberation Serif"/>
          <w:sz w:val="28"/>
          <w:szCs w:val="28"/>
        </w:rPr>
        <w:t>Стандарт предоставления государственной услуги</w:t>
      </w:r>
      <w:bookmarkEnd w:id="6"/>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7" w:name="bookmark5"/>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Наименование государственной услуги</w:t>
      </w:r>
      <w:bookmarkEnd w:id="7"/>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 xml:space="preserve">2.1. Государственная услуга </w:t>
      </w:r>
      <w:r>
        <w:rPr>
          <w:rFonts w:ascii="Liberation Serif" w:hAnsi="Liberation Serif" w:cs="Liberation Serif"/>
          <w:i w:val="0"/>
          <w:sz w:val="28"/>
          <w:szCs w:val="28"/>
        </w:rPr>
        <w:t>«Предоставление субсидий на оплату жилого помещения и коммунальных услуг».</w:t>
      </w:r>
    </w:p>
    <w:p w:rsidR="00FC2E75" w:rsidRDefault="00FC2E75" w:rsidP="00FC2E75">
      <w:pPr>
        <w:pStyle w:val="51"/>
        <w:shd w:val="clear" w:color="auto" w:fill="auto"/>
        <w:spacing w:line="240" w:lineRule="auto"/>
        <w:ind w:firstLine="760"/>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8" w:name="bookmark6"/>
      <w:r>
        <w:rPr>
          <w:rFonts w:ascii="Liberation Serif" w:hAnsi="Liberation Serif" w:cs="Liberation Serif"/>
          <w:sz w:val="28"/>
          <w:szCs w:val="28"/>
        </w:rPr>
        <w:t>Наименование органа местного самоуправления, предоставляющего государственную</w:t>
      </w:r>
      <w:bookmarkStart w:id="9" w:name="bookmark7"/>
      <w:bookmarkEnd w:id="8"/>
      <w:r>
        <w:rPr>
          <w:rFonts w:ascii="Liberation Serif" w:hAnsi="Liberation Serif" w:cs="Liberation Serif"/>
          <w:sz w:val="28"/>
          <w:szCs w:val="28"/>
        </w:rPr>
        <w:t xml:space="preserve"> услугу</w:t>
      </w:r>
      <w:bookmarkEnd w:id="9"/>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2.2. Государственная услуга предоставляется Уполномоченным органом</w:t>
      </w:r>
      <w:r w:rsidR="00633745">
        <w:rPr>
          <w:rStyle w:val="50"/>
          <w:rFonts w:ascii="Liberation Serif" w:hAnsi="Liberation Serif" w:cs="Liberation Serif"/>
          <w:sz w:val="28"/>
          <w:szCs w:val="28"/>
        </w:rPr>
        <w:t xml:space="preserve"> – администрацией </w:t>
      </w:r>
      <w:r>
        <w:rPr>
          <w:rStyle w:val="50"/>
          <w:rFonts w:ascii="Liberation Serif" w:hAnsi="Liberation Serif" w:cs="Liberation Serif"/>
          <w:sz w:val="28"/>
          <w:szCs w:val="28"/>
        </w:rPr>
        <w:t>Пышминского городского округа.</w:t>
      </w: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 xml:space="preserve">2.3. При предоставлении государственной услуги Уполномоченный орган взаимодействует </w:t>
      </w:r>
      <w:proofErr w:type="gramStart"/>
      <w:r>
        <w:rPr>
          <w:rStyle w:val="50"/>
          <w:rFonts w:ascii="Liberation Serif" w:hAnsi="Liberation Serif" w:cs="Liberation Serif"/>
          <w:sz w:val="28"/>
          <w:szCs w:val="28"/>
        </w:rPr>
        <w:t>с</w:t>
      </w:r>
      <w:proofErr w:type="gramEnd"/>
      <w:r>
        <w:rPr>
          <w:rStyle w:val="50"/>
          <w:rFonts w:ascii="Liberation Serif" w:hAnsi="Liberation Serif" w:cs="Liberation Serif"/>
          <w:sz w:val="28"/>
          <w:szCs w:val="28"/>
        </w:rPr>
        <w:t>:</w:t>
      </w: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lastRenderedPageBreak/>
        <w:t>территориальным исполнительным органом государственной власти Свердловской области - управлением социальной политики Министерства социальной политики Свердловской области (далее - управление социальной политики);</w:t>
      </w: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 xml:space="preserve">органом записи актов гражданского состояния и (или) оператором федеральной государственной информационной </w:t>
      </w:r>
      <w:proofErr w:type="gramStart"/>
      <w:r>
        <w:rPr>
          <w:rStyle w:val="50"/>
          <w:rFonts w:ascii="Liberation Serif" w:hAnsi="Liberation Serif" w:cs="Liberation Serif"/>
          <w:sz w:val="28"/>
          <w:szCs w:val="28"/>
        </w:rPr>
        <w:t>системы ведения Единого государственного реестра записей актов гражданского</w:t>
      </w:r>
      <w:proofErr w:type="gramEnd"/>
      <w:r>
        <w:rPr>
          <w:rStyle w:val="50"/>
          <w:rFonts w:ascii="Liberation Serif" w:hAnsi="Liberation Serif" w:cs="Liberation Serif"/>
          <w:sz w:val="28"/>
          <w:szCs w:val="28"/>
        </w:rPr>
        <w:t xml:space="preserve"> состояния (далее – ЕГР ЗАГС), </w:t>
      </w: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территориальным органом Главного управления по вопросам миграции</w:t>
      </w:r>
      <w:r>
        <w:rPr>
          <w:rFonts w:ascii="Liberation Serif" w:hAnsi="Liberation Serif" w:cs="Liberation Serif"/>
          <w:sz w:val="28"/>
          <w:szCs w:val="28"/>
        </w:rPr>
        <w:t xml:space="preserve"> </w:t>
      </w:r>
      <w:r w:rsidRPr="00791BC9">
        <w:rPr>
          <w:rFonts w:ascii="Liberation Serif" w:hAnsi="Liberation Serif" w:cs="Liberation Serif"/>
          <w:i w:val="0"/>
          <w:sz w:val="28"/>
          <w:szCs w:val="28"/>
        </w:rPr>
        <w:t>Министерства внутренних дел Российской Федерации по Свердловской области</w:t>
      </w:r>
      <w:r>
        <w:rPr>
          <w:rFonts w:ascii="Liberation Serif" w:hAnsi="Liberation Serif" w:cs="Liberation Serif"/>
          <w:sz w:val="28"/>
          <w:szCs w:val="28"/>
        </w:rPr>
        <w:t>;</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территориальным органом Федеральной службы государственной регистрации, кадастра и картографии (</w:t>
      </w:r>
      <w:proofErr w:type="spellStart"/>
      <w:r>
        <w:rPr>
          <w:rFonts w:ascii="Liberation Serif" w:hAnsi="Liberation Serif" w:cs="Liberation Serif"/>
          <w:sz w:val="28"/>
          <w:szCs w:val="28"/>
        </w:rPr>
        <w:t>Росреестр</w:t>
      </w:r>
      <w:proofErr w:type="spellEnd"/>
      <w:r>
        <w:rPr>
          <w:rFonts w:ascii="Liberation Serif" w:hAnsi="Liberation Serif" w:cs="Liberation Serif"/>
          <w:sz w:val="28"/>
          <w:szCs w:val="28"/>
        </w:rPr>
        <w:t>);</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судебным органом;</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работодателями (физические лица, юридические лица (организации), вступившие в трудовые отношения с работником);</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территориальным органом Центра занятости населения;</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территориальным органом  Пенсионного фонда Российской Федерации;</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организациями жилищно-коммунального хозяйства независимо</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от их организационно-правовой формы, начисляющими плату за жилое помещение и коммунальные услуги, взнос на капитальный ремонт;</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организациями, обладающими сведениями о гражданах, зарегистрированных в жилом помещении по месту жительства (пребывания) заявителя. </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Посредством государственной информационной системы жилищно-коммунального хозяйства (ГИС ЖКХ) - получение сведений о наличии (отсутствии) задолженности по оплате жилого помещения и коммунальных услуг.</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Взаимодействие посредством системы межведомственного электронного взаимодействия (СМЭВ) проводится:</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с Федеральной службой государственной регистрации, кадастра</w:t>
      </w:r>
      <w:r w:rsidR="00D22370">
        <w:rPr>
          <w:rFonts w:ascii="Liberation Serif" w:hAnsi="Liberation Serif" w:cs="Liberation Serif"/>
          <w:sz w:val="28"/>
          <w:szCs w:val="28"/>
        </w:rPr>
        <w:t xml:space="preserve">                              </w:t>
      </w:r>
      <w:r>
        <w:rPr>
          <w:rFonts w:ascii="Liberation Serif" w:hAnsi="Liberation Serif" w:cs="Liberation Serif"/>
          <w:sz w:val="28"/>
          <w:szCs w:val="28"/>
        </w:rPr>
        <w:t xml:space="preserve"> и картографии -  выписка из ЕГРН;</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 Федеральной налоговой службой - </w:t>
      </w:r>
      <w:r w:rsidRPr="00791BC9">
        <w:rPr>
          <w:rFonts w:ascii="Liberation Serif" w:hAnsi="Liberation Serif" w:cs="Liberation Serif"/>
          <w:sz w:val="28"/>
          <w:szCs w:val="28"/>
        </w:rPr>
        <w:t xml:space="preserve">предоставление из ЕГР ЗАГС </w:t>
      </w:r>
      <w:r w:rsidR="00D22370">
        <w:rPr>
          <w:rFonts w:ascii="Liberation Serif" w:hAnsi="Liberation Serif" w:cs="Liberation Serif"/>
          <w:sz w:val="28"/>
          <w:szCs w:val="28"/>
        </w:rPr>
        <w:t xml:space="preserve">                               </w:t>
      </w:r>
      <w:r w:rsidRPr="00791BC9">
        <w:rPr>
          <w:rFonts w:ascii="Liberation Serif" w:hAnsi="Liberation Serif" w:cs="Liberation Serif"/>
          <w:sz w:val="28"/>
          <w:szCs w:val="28"/>
        </w:rPr>
        <w:t>по запросу сведений о смерти;</w:t>
      </w:r>
      <w:r w:rsidRPr="009927FF">
        <w:rPr>
          <w:rFonts w:ascii="Liberation Serif" w:hAnsi="Liberation Serif" w:cs="Liberation Serif"/>
          <w:b/>
          <w:sz w:val="28"/>
          <w:szCs w:val="28"/>
        </w:rPr>
        <w:t xml:space="preserve"> </w:t>
      </w:r>
      <w:r>
        <w:rPr>
          <w:rFonts w:ascii="Liberation Serif" w:hAnsi="Liberation Serif" w:cs="Liberation Serif"/>
          <w:sz w:val="28"/>
          <w:szCs w:val="28"/>
        </w:rPr>
        <w:t xml:space="preserve">сведения налоговой декларации по налогу </w:t>
      </w:r>
      <w:r w:rsidR="00D22370">
        <w:rPr>
          <w:rFonts w:ascii="Liberation Serif" w:hAnsi="Liberation Serif" w:cs="Liberation Serif"/>
          <w:sz w:val="28"/>
          <w:szCs w:val="28"/>
        </w:rPr>
        <w:t xml:space="preserve">                        </w:t>
      </w:r>
      <w:r>
        <w:rPr>
          <w:rFonts w:ascii="Liberation Serif" w:hAnsi="Liberation Serif" w:cs="Liberation Serif"/>
          <w:sz w:val="28"/>
          <w:szCs w:val="28"/>
        </w:rPr>
        <w:t>на доходы физических лиц по форме 3-НДФЛ, 2-НДФЛ;</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 Пенсионным фондом Российской Федерации - выписка сведений </w:t>
      </w:r>
      <w:r w:rsidR="00D22370">
        <w:rPr>
          <w:rFonts w:ascii="Liberation Serif" w:hAnsi="Liberation Serif" w:cs="Liberation Serif"/>
          <w:sz w:val="28"/>
          <w:szCs w:val="28"/>
        </w:rPr>
        <w:t xml:space="preserve">                          </w:t>
      </w:r>
      <w:r>
        <w:rPr>
          <w:rFonts w:ascii="Liberation Serif" w:hAnsi="Liberation Serif" w:cs="Liberation Serif"/>
          <w:sz w:val="28"/>
          <w:szCs w:val="28"/>
        </w:rPr>
        <w:t>об инвалиде; получение сведений о размере выплат за период (включая пенсию, доплаты, устанавливаемые к пенсии, социальные выплаты и выплаты по уходу); предоставление СНИЛС застрахованного лица с учетом дополнительных сведений;</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с Министерством внутренних дел Российской Федерации - проверка действительности паспорта; проверка регистрации по месту жительства;</w:t>
      </w:r>
    </w:p>
    <w:p w:rsidR="00FC2E75" w:rsidRPr="00032D92"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с Фондом социального страхования Российской Федерации - сведения </w:t>
      </w:r>
      <w:r w:rsidR="004D3E9C">
        <w:rPr>
          <w:rFonts w:ascii="Liberation Serif" w:hAnsi="Liberation Serif" w:cs="Liberation Serif"/>
          <w:sz w:val="28"/>
          <w:szCs w:val="28"/>
        </w:rPr>
        <w:t xml:space="preserve">                 </w:t>
      </w:r>
      <w:r>
        <w:rPr>
          <w:rFonts w:ascii="Liberation Serif" w:hAnsi="Liberation Serif" w:cs="Liberation Serif"/>
          <w:sz w:val="28"/>
          <w:szCs w:val="28"/>
        </w:rPr>
        <w:t>о выплате пособий работающим гражданам.</w:t>
      </w:r>
    </w:p>
    <w:p w:rsidR="00FC2E75" w:rsidRDefault="00FC2E75" w:rsidP="00FC2E75">
      <w:pPr>
        <w:tabs>
          <w:tab w:val="left" w:pos="14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При предоставлении государственной услуги Уполномоченному органу </w:t>
      </w:r>
      <w:r>
        <w:rPr>
          <w:rFonts w:ascii="Liberation Serif" w:hAnsi="Liberation Serif" w:cs="Liberation Serif"/>
          <w:sz w:val="28"/>
          <w:szCs w:val="28"/>
        </w:rPr>
        <w:lastRenderedPageBreak/>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w:t>
      </w:r>
      <w:r w:rsidR="004D3E9C">
        <w:rPr>
          <w:rFonts w:ascii="Liberation Serif" w:hAnsi="Liberation Serif" w:cs="Liberation Serif"/>
          <w:sz w:val="28"/>
          <w:szCs w:val="28"/>
        </w:rPr>
        <w:t xml:space="preserve">      </w:t>
      </w:r>
      <w:r>
        <w:rPr>
          <w:rFonts w:ascii="Liberation Serif" w:hAnsi="Liberation Serif" w:cs="Liberation Serif"/>
          <w:sz w:val="28"/>
          <w:szCs w:val="28"/>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FC2E75" w:rsidRDefault="00FC2E75" w:rsidP="00FC2E75">
      <w:pPr>
        <w:pStyle w:val="10"/>
        <w:keepNext/>
        <w:keepLines/>
        <w:shd w:val="clear" w:color="auto" w:fill="auto"/>
        <w:spacing w:before="0" w:after="0" w:line="240" w:lineRule="auto"/>
        <w:ind w:firstLine="0"/>
        <w:jc w:val="right"/>
        <w:outlineLvl w:val="9"/>
        <w:rPr>
          <w:rFonts w:ascii="Liberation Serif" w:hAnsi="Liberation Serif" w:cs="Liberation Serif"/>
          <w:sz w:val="28"/>
          <w:szCs w:val="28"/>
        </w:rPr>
      </w:pPr>
      <w:bookmarkStart w:id="10" w:name="bookmark8"/>
    </w:p>
    <w:p w:rsidR="00FC2E75" w:rsidRDefault="00FC2E75" w:rsidP="004D3E9C">
      <w:pPr>
        <w:pStyle w:val="10"/>
        <w:keepNext/>
        <w:keepLines/>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Описание результата предоставления государственной</w:t>
      </w:r>
      <w:bookmarkStart w:id="11" w:name="bookmark9"/>
      <w:bookmarkEnd w:id="10"/>
      <w:r>
        <w:rPr>
          <w:rFonts w:ascii="Liberation Serif" w:hAnsi="Liberation Serif" w:cs="Liberation Serif"/>
          <w:sz w:val="28"/>
          <w:szCs w:val="28"/>
        </w:rPr>
        <w:t xml:space="preserve"> услуги</w:t>
      </w:r>
      <w:bookmarkEnd w:id="11"/>
    </w:p>
    <w:p w:rsidR="00FC2E75" w:rsidRDefault="00FC2E75" w:rsidP="00FC2E75">
      <w:pPr>
        <w:tabs>
          <w:tab w:val="left" w:pos="1308"/>
        </w:tabs>
        <w:jc w:val="both"/>
        <w:rPr>
          <w:rFonts w:ascii="Liberation Serif" w:hAnsi="Liberation Serif" w:cs="Liberation Serif"/>
          <w:sz w:val="28"/>
          <w:szCs w:val="28"/>
        </w:rPr>
      </w:pPr>
    </w:p>
    <w:p w:rsidR="00FC2E75" w:rsidRDefault="00FC2E75" w:rsidP="00FC2E75">
      <w:pPr>
        <w:widowControl/>
        <w:autoSpaceDE w:val="0"/>
        <w:ind w:firstLine="709"/>
        <w:jc w:val="both"/>
        <w:rPr>
          <w:rFonts w:ascii="Liberation Serif" w:hAnsi="Liberation Serif" w:cs="Liberation Serif"/>
          <w:sz w:val="28"/>
          <w:szCs w:val="28"/>
        </w:rPr>
      </w:pPr>
      <w:r>
        <w:rPr>
          <w:rFonts w:ascii="Liberation Serif" w:hAnsi="Liberation Serif" w:cs="Liberation Serif"/>
          <w:sz w:val="28"/>
          <w:szCs w:val="28"/>
        </w:rPr>
        <w:t>2.5. Результатом предоставления государственной услуги является:</w:t>
      </w:r>
    </w:p>
    <w:p w:rsidR="00FC2E75" w:rsidRDefault="00FC2E75" w:rsidP="00FC2E75">
      <w:pPr>
        <w:numPr>
          <w:ilvl w:val="0"/>
          <w:numId w:val="4"/>
        </w:numPr>
        <w:tabs>
          <w:tab w:val="left" w:pos="1454"/>
        </w:tabs>
        <w:suppressAutoHyphens/>
        <w:autoSpaceDN w:val="0"/>
        <w:ind w:firstLine="709"/>
        <w:jc w:val="both"/>
        <w:textAlignment w:val="baseline"/>
      </w:pPr>
      <w:r>
        <w:rPr>
          <w:rFonts w:ascii="Liberation Serif" w:hAnsi="Liberation Serif" w:cs="Liberation Serif"/>
          <w:sz w:val="28"/>
          <w:szCs w:val="28"/>
        </w:rPr>
        <w:t>Решение о предоставлении государственной услуги по форме, согласно Приложению № 1 к настоящему Административному регламенту</w:t>
      </w:r>
      <w:r>
        <w:rPr>
          <w:rFonts w:ascii="Liberation Serif" w:hAnsi="Liberation Serif" w:cs="Liberation Serif"/>
          <w:bCs/>
          <w:color w:val="auto"/>
          <w:sz w:val="28"/>
          <w:szCs w:val="28"/>
          <w:lang w:bidi="ar-SA"/>
        </w:rPr>
        <w:t xml:space="preserve"> </w:t>
      </w:r>
      <w:r w:rsidR="004D3E9C">
        <w:rPr>
          <w:rFonts w:ascii="Liberation Serif" w:hAnsi="Liberation Serif" w:cs="Liberation Serif"/>
          <w:bCs/>
          <w:color w:val="auto"/>
          <w:sz w:val="28"/>
          <w:szCs w:val="28"/>
          <w:lang w:bidi="ar-SA"/>
        </w:rPr>
        <w:t xml:space="preserve">                       </w:t>
      </w:r>
      <w:r>
        <w:rPr>
          <w:rFonts w:ascii="Liberation Serif" w:hAnsi="Liberation Serif" w:cs="Liberation Serif"/>
          <w:bCs/>
          <w:color w:val="auto"/>
          <w:sz w:val="28"/>
          <w:szCs w:val="28"/>
          <w:lang w:bidi="ar-SA"/>
        </w:rPr>
        <w:t>и организация выплаты субсидии через кредитные организации, в том числе</w:t>
      </w:r>
      <w:r w:rsidR="004D3E9C">
        <w:rPr>
          <w:rFonts w:ascii="Liberation Serif" w:hAnsi="Liberation Serif" w:cs="Liberation Serif"/>
          <w:bCs/>
          <w:color w:val="auto"/>
          <w:sz w:val="28"/>
          <w:szCs w:val="28"/>
          <w:lang w:bidi="ar-SA"/>
        </w:rPr>
        <w:t xml:space="preserve">                             </w:t>
      </w:r>
      <w:r>
        <w:rPr>
          <w:rFonts w:ascii="Liberation Serif" w:hAnsi="Liberation Serif" w:cs="Liberation Serif"/>
          <w:bCs/>
          <w:color w:val="auto"/>
          <w:sz w:val="28"/>
          <w:szCs w:val="28"/>
          <w:lang w:bidi="ar-SA"/>
        </w:rPr>
        <w:t xml:space="preserve"> с использованием Единой социальной карты, или организации почтовой связи, </w:t>
      </w:r>
      <w:r w:rsidR="004D3E9C">
        <w:rPr>
          <w:rFonts w:ascii="Liberation Serif" w:hAnsi="Liberation Serif" w:cs="Liberation Serif"/>
          <w:bCs/>
          <w:color w:val="auto"/>
          <w:sz w:val="28"/>
          <w:szCs w:val="28"/>
          <w:lang w:bidi="ar-SA"/>
        </w:rPr>
        <w:t xml:space="preserve">                   </w:t>
      </w:r>
      <w:r>
        <w:rPr>
          <w:rFonts w:ascii="Liberation Serif" w:hAnsi="Liberation Serif" w:cs="Liberation Serif"/>
          <w:bCs/>
          <w:color w:val="auto"/>
          <w:sz w:val="28"/>
          <w:szCs w:val="28"/>
          <w:lang w:bidi="ar-SA"/>
        </w:rPr>
        <w:t>по выбору заявителя</w:t>
      </w:r>
      <w:r>
        <w:rPr>
          <w:rFonts w:ascii="Liberation Serif" w:hAnsi="Liberation Serif" w:cs="Liberation Serif"/>
          <w:sz w:val="28"/>
          <w:szCs w:val="28"/>
        </w:rPr>
        <w:t>.</w:t>
      </w:r>
    </w:p>
    <w:p w:rsidR="00FC2E75" w:rsidRDefault="00FC2E75" w:rsidP="00FC2E75">
      <w:pPr>
        <w:widowControl/>
        <w:numPr>
          <w:ilvl w:val="0"/>
          <w:numId w:val="4"/>
        </w:numPr>
        <w:tabs>
          <w:tab w:val="left" w:pos="1454"/>
        </w:tabs>
        <w:suppressAutoHyphens/>
        <w:autoSpaceDE w:val="0"/>
        <w:autoSpaceDN w:val="0"/>
        <w:ind w:firstLine="709"/>
        <w:jc w:val="both"/>
        <w:textAlignment w:val="baseline"/>
      </w:pPr>
      <w:r>
        <w:rPr>
          <w:rFonts w:ascii="Liberation Serif" w:hAnsi="Liberation Serif" w:cs="Liberation Serif"/>
          <w:sz w:val="28"/>
          <w:szCs w:val="28"/>
        </w:rPr>
        <w:t xml:space="preserve">Решение об отказе в предоставлении государственной услуги </w:t>
      </w:r>
      <w:r w:rsidR="004D3E9C">
        <w:rPr>
          <w:rFonts w:ascii="Liberation Serif" w:hAnsi="Liberation Serif" w:cs="Liberation Serif"/>
          <w:sz w:val="28"/>
          <w:szCs w:val="28"/>
        </w:rPr>
        <w:t xml:space="preserve">             </w:t>
      </w:r>
      <w:r>
        <w:rPr>
          <w:rFonts w:ascii="Liberation Serif" w:hAnsi="Liberation Serif" w:cs="Liberation Serif"/>
          <w:sz w:val="28"/>
          <w:szCs w:val="28"/>
        </w:rPr>
        <w:t>по форме, согласно Приложению № 2 к настоящему Административному регламенту</w:t>
      </w:r>
      <w:r>
        <w:rPr>
          <w:rFonts w:ascii="Liberation Serif" w:hAnsi="Liberation Serif" w:cs="Liberation Serif"/>
          <w:bCs/>
          <w:color w:val="auto"/>
          <w:sz w:val="28"/>
          <w:szCs w:val="28"/>
          <w:lang w:bidi="ar-SA"/>
        </w:rPr>
        <w:t>.</w:t>
      </w:r>
    </w:p>
    <w:p w:rsidR="00FC2E75" w:rsidRDefault="00FC2E75" w:rsidP="00FC2E75">
      <w:pPr>
        <w:widowControl/>
        <w:autoSpaceDE w:val="0"/>
        <w:ind w:firstLine="709"/>
        <w:jc w:val="both"/>
        <w:rPr>
          <w:rFonts w:ascii="Liberation Serif" w:hAnsi="Liberation Serif" w:cs="Liberation Serif"/>
          <w:bCs/>
          <w:color w:val="auto"/>
          <w:sz w:val="28"/>
          <w:szCs w:val="28"/>
          <w:lang w:bidi="ar-SA"/>
        </w:rPr>
      </w:pPr>
      <w:r>
        <w:rPr>
          <w:rFonts w:ascii="Liberation Serif" w:hAnsi="Liberation Serif" w:cs="Liberation Serif"/>
          <w:bCs/>
          <w:color w:val="auto"/>
          <w:sz w:val="28"/>
          <w:szCs w:val="28"/>
          <w:lang w:bidi="ar-SA"/>
        </w:rPr>
        <w:t xml:space="preserve">В качестве результата предоставления государственной услуги заявитель </w:t>
      </w:r>
      <w:r w:rsidR="004D3E9C">
        <w:rPr>
          <w:rFonts w:ascii="Liberation Serif" w:hAnsi="Liberation Serif" w:cs="Liberation Serif"/>
          <w:bCs/>
          <w:color w:val="auto"/>
          <w:sz w:val="28"/>
          <w:szCs w:val="28"/>
          <w:lang w:bidi="ar-SA"/>
        </w:rPr>
        <w:t xml:space="preserve">  </w:t>
      </w:r>
      <w:r>
        <w:rPr>
          <w:rFonts w:ascii="Liberation Serif" w:hAnsi="Liberation Serif" w:cs="Liberation Serif"/>
          <w:bCs/>
          <w:color w:val="auto"/>
          <w:sz w:val="28"/>
          <w:szCs w:val="28"/>
          <w:lang w:bidi="ar-SA"/>
        </w:rPr>
        <w:t>по его выбору вправе получить решение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w:t>
      </w:r>
    </w:p>
    <w:p w:rsidR="00FC2E75" w:rsidRDefault="00FC2E75" w:rsidP="00FC2E75">
      <w:pPr>
        <w:pStyle w:val="60"/>
        <w:shd w:val="clear" w:color="auto" w:fill="auto"/>
        <w:spacing w:before="0" w:after="0" w:line="240" w:lineRule="auto"/>
        <w:ind w:firstLine="740"/>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rsidR="00FC2E75" w:rsidRDefault="00FC2E75" w:rsidP="00FC2E75">
      <w:pPr>
        <w:tabs>
          <w:tab w:val="left" w:pos="1308"/>
        </w:tabs>
        <w:jc w:val="both"/>
        <w:rPr>
          <w:rFonts w:ascii="Liberation Serif" w:hAnsi="Liberation Serif" w:cs="Liberation Serif"/>
          <w:sz w:val="28"/>
          <w:szCs w:val="28"/>
        </w:rPr>
      </w:pPr>
    </w:p>
    <w:p w:rsidR="00FC2E75" w:rsidRDefault="00FC2E75" w:rsidP="00FC2E75">
      <w:pPr>
        <w:widowControl/>
        <w:numPr>
          <w:ilvl w:val="1"/>
          <w:numId w:val="4"/>
        </w:numPr>
        <w:tabs>
          <w:tab w:val="left" w:pos="1308"/>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Уполномоченный орган в течение десяти рабочих дней со дня регистрации заявления и документов, необходимых для предоставления государственной услуги в Уполномоченном органе, н</w:t>
      </w:r>
      <w:r w:rsidR="002C61DB">
        <w:rPr>
          <w:rFonts w:ascii="Liberation Serif" w:hAnsi="Liberation Serif" w:cs="Liberation Serif"/>
          <w:sz w:val="28"/>
          <w:szCs w:val="28"/>
        </w:rPr>
        <w:t xml:space="preserve">аправляет заявителю способом указанном в заявлении один </w:t>
      </w:r>
      <w:r>
        <w:rPr>
          <w:rFonts w:ascii="Liberation Serif" w:hAnsi="Liberation Serif" w:cs="Liberation Serif"/>
          <w:sz w:val="28"/>
          <w:szCs w:val="28"/>
        </w:rPr>
        <w:t xml:space="preserve"> из результатов, указанных в пункте 2.5 настоящего Административного регламента. </w:t>
      </w: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Нормативные правовые акты, регулирующие предоставление государственной услуги</w:t>
      </w:r>
    </w:p>
    <w:p w:rsidR="00FC2E75" w:rsidRDefault="00FC2E75" w:rsidP="00FC2E75">
      <w:pPr>
        <w:ind w:firstLine="640"/>
        <w:jc w:val="both"/>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2.7.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официальному размещению на официальном сайте органа, предоставляющего государственную услугу, в сети «Интернет»</w:t>
      </w:r>
      <w:r w:rsidR="004D3E9C">
        <w:rPr>
          <w:rFonts w:ascii="Liberation Serif" w:hAnsi="Liberation Serif" w:cs="Liberation Serif"/>
          <w:sz w:val="28"/>
          <w:szCs w:val="28"/>
        </w:rPr>
        <w:t xml:space="preserve">                             </w:t>
      </w:r>
      <w:r>
        <w:rPr>
          <w:rFonts w:ascii="Liberation Serif" w:hAnsi="Liberation Serif" w:cs="Liberation Serif"/>
          <w:sz w:val="28"/>
          <w:szCs w:val="28"/>
        </w:rPr>
        <w:t xml:space="preserve"> в федеральной государственной информационной системе «Федеральный реестр </w:t>
      </w:r>
      <w:r>
        <w:rPr>
          <w:rFonts w:ascii="Liberation Serif" w:hAnsi="Liberation Serif" w:cs="Liberation Serif"/>
          <w:sz w:val="28"/>
          <w:szCs w:val="28"/>
        </w:rPr>
        <w:lastRenderedPageBreak/>
        <w:t>государственных и муниципальных услуг (функций)» и на ЕПГУ.</w:t>
      </w:r>
    </w:p>
    <w:p w:rsidR="004D3E9C" w:rsidRPr="00FC2E75" w:rsidRDefault="004D3E9C" w:rsidP="00FC2E75">
      <w:pPr>
        <w:ind w:firstLine="709"/>
        <w:jc w:val="both"/>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2.8. Для получения государственной услуги заявитель представляет </w:t>
      </w:r>
      <w:r w:rsidR="004D3E9C">
        <w:rPr>
          <w:rFonts w:ascii="Liberation Serif" w:hAnsi="Liberation Serif" w:cs="Liberation Serif"/>
          <w:sz w:val="28"/>
          <w:szCs w:val="28"/>
        </w:rPr>
        <w:t xml:space="preserve">                      </w:t>
      </w:r>
      <w:r>
        <w:rPr>
          <w:rFonts w:ascii="Liberation Serif" w:hAnsi="Liberation Serif" w:cs="Liberation Serif"/>
          <w:sz w:val="28"/>
          <w:szCs w:val="28"/>
        </w:rPr>
        <w:t>в Уполномоченный орган по месту жительства, либо в многофункциональный центр:</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2.8.1. </w:t>
      </w:r>
      <w:r w:rsidR="004D3E9C">
        <w:rPr>
          <w:rFonts w:ascii="Liberation Serif" w:hAnsi="Liberation Serif" w:cs="Liberation Serif"/>
          <w:sz w:val="28"/>
          <w:szCs w:val="28"/>
        </w:rPr>
        <w:t>З</w:t>
      </w:r>
      <w:r>
        <w:rPr>
          <w:rFonts w:ascii="Liberation Serif" w:hAnsi="Liberation Serif" w:cs="Liberation Serif"/>
          <w:sz w:val="28"/>
          <w:szCs w:val="28"/>
        </w:rPr>
        <w:t>аявление о предоставлении государственной услуги по форме, согласно Приложению № 3 к настоящему Административному регламенту.</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004D3E9C">
        <w:rPr>
          <w:rFonts w:ascii="Liberation Serif" w:hAnsi="Liberation Serif" w:cs="Liberation Serif"/>
          <w:sz w:val="28"/>
          <w:szCs w:val="28"/>
        </w:rPr>
        <w:t xml:space="preserve">                        </w:t>
      </w:r>
      <w:r>
        <w:rPr>
          <w:rFonts w:ascii="Liberation Serif" w:hAnsi="Liberation Serif" w:cs="Liberation Serif"/>
          <w:sz w:val="28"/>
          <w:szCs w:val="28"/>
        </w:rPr>
        <w:t>на ЕПГУ без необходимости дополнительной подачи заявления в какой-либо иной форме.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форме электронного документа в личном кабинете на ЕПГУ;</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дополнительно на бумажном носителе в виде распечатанного экземпляра электронного документа в Уполномоченном органе;</w:t>
      </w:r>
    </w:p>
    <w:p w:rsidR="00FC2E75" w:rsidRDefault="00FC2E75" w:rsidP="00FC2E75">
      <w:pPr>
        <w:pStyle w:val="51"/>
        <w:shd w:val="clear" w:color="auto" w:fill="auto"/>
        <w:spacing w:line="240" w:lineRule="auto"/>
        <w:ind w:firstLine="709"/>
      </w:pPr>
      <w:r>
        <w:rPr>
          <w:rStyle w:val="50"/>
          <w:rFonts w:ascii="Liberation Serif" w:hAnsi="Liberation Serif" w:cs="Liberation Serif"/>
          <w:sz w:val="28"/>
          <w:szCs w:val="28"/>
        </w:rPr>
        <w:t>на бумажном носителе в Уполномоченном органе.</w:t>
      </w:r>
    </w:p>
    <w:p w:rsidR="00FC2E75" w:rsidRDefault="00FC2E75" w:rsidP="00FC2E75">
      <w:pPr>
        <w:widowControl/>
        <w:autoSpaceDE w:val="0"/>
        <w:ind w:firstLine="709"/>
        <w:jc w:val="both"/>
        <w:rPr>
          <w:rFonts w:ascii="Liberation Serif" w:hAnsi="Liberation Serif" w:cs="Liberation Serif"/>
          <w:sz w:val="28"/>
          <w:szCs w:val="28"/>
        </w:rPr>
      </w:pPr>
      <w:r>
        <w:rPr>
          <w:rFonts w:ascii="Liberation Serif" w:hAnsi="Liberation Serif" w:cs="Liberation Serif"/>
          <w:sz w:val="28"/>
          <w:szCs w:val="28"/>
        </w:rPr>
        <w:t>2.8.2. Документ, удостоверяющий личность заявителя, представителя.</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Иностранные граждане в качестве документа, удостоверяющего личность, предъявляют разрешение на временное проживание либо вид на жительство.</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w:t>
      </w:r>
      <w:r w:rsidR="004D3E9C">
        <w:rPr>
          <w:rFonts w:ascii="Liberation Serif" w:hAnsi="Liberation Serif" w:cs="Liberation Serif"/>
          <w:sz w:val="28"/>
          <w:szCs w:val="28"/>
        </w:rPr>
        <w:t xml:space="preserve">                               </w:t>
      </w:r>
      <w:r>
        <w:rPr>
          <w:rFonts w:ascii="Liberation Serif" w:hAnsi="Liberation Serif" w:cs="Liberation Serif"/>
          <w:sz w:val="28"/>
          <w:szCs w:val="28"/>
        </w:rPr>
        <w:t>при подтверждении учетной записи в Единой системе идентификац</w:t>
      </w:r>
      <w:proofErr w:type="gramStart"/>
      <w:r>
        <w:rPr>
          <w:rFonts w:ascii="Liberation Serif" w:hAnsi="Liberation Serif" w:cs="Liberation Serif"/>
          <w:sz w:val="28"/>
          <w:szCs w:val="28"/>
        </w:rPr>
        <w:t>ии</w:t>
      </w:r>
      <w:r w:rsidR="004D3E9C">
        <w:rPr>
          <w:rFonts w:ascii="Liberation Serif" w:hAnsi="Liberation Serif" w:cs="Liberation Serif"/>
          <w:sz w:val="28"/>
          <w:szCs w:val="28"/>
        </w:rPr>
        <w:t xml:space="preserve">                               </w:t>
      </w:r>
      <w:r>
        <w:rPr>
          <w:rFonts w:ascii="Liberation Serif" w:hAnsi="Liberation Serif" w:cs="Liberation Serif"/>
          <w:sz w:val="28"/>
          <w:szCs w:val="28"/>
        </w:rPr>
        <w:t xml:space="preserve"> и ау</w:t>
      </w:r>
      <w:proofErr w:type="gramEnd"/>
      <w:r>
        <w:rPr>
          <w:rFonts w:ascii="Liberation Serif" w:hAnsi="Liberation Serif" w:cs="Liberation Serif"/>
          <w:sz w:val="28"/>
          <w:szCs w:val="28"/>
        </w:rPr>
        <w:t>тентификации (далее - ЕСИА).</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FC2E75" w:rsidRPr="00675B69" w:rsidRDefault="00FC2E75" w:rsidP="00675B69">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lastRenderedPageBreak/>
        <w:t>2.8.3. К заявлению прилагаются следующие документы:</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копии документов, подтверждающих правовые основания владения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и пользования заявителем жилым помещением, в котором он зарегистрирован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w:t>
      </w:r>
      <w:proofErr w:type="gramStart"/>
      <w:r>
        <w:rPr>
          <w:rFonts w:ascii="Liberation Serif" w:hAnsi="Liberation Serif" w:cs="Liberation Serif"/>
          <w:color w:val="auto"/>
          <w:sz w:val="28"/>
          <w:szCs w:val="28"/>
          <w:lang w:bidi="ar-SA"/>
        </w:rPr>
        <w:t>Заявитель, проходящий военную службу по контракту и зарегистрированный по месту жительства</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государственной услуги копию договора найма (поднайма) в частном жилищном фонде и справку</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из воинской части об отсутствии возможности предоставления служебного жилого помещения;</w:t>
      </w:r>
      <w:proofErr w:type="gramEnd"/>
    </w:p>
    <w:p w:rsidR="00FC2E75" w:rsidRDefault="00FC2E75" w:rsidP="00FC2E75">
      <w:pPr>
        <w:widowControl/>
        <w:autoSpaceDE w:val="0"/>
        <w:ind w:firstLine="709"/>
        <w:jc w:val="both"/>
        <w:rPr>
          <w:rFonts w:ascii="Liberation Serif" w:hAnsi="Liberation Serif" w:cs="Liberation Serif"/>
          <w:color w:val="auto"/>
          <w:sz w:val="28"/>
          <w:szCs w:val="28"/>
          <w:lang w:bidi="ar-SA"/>
        </w:rPr>
      </w:pPr>
      <w:proofErr w:type="gramStart"/>
      <w:r>
        <w:rPr>
          <w:rFonts w:ascii="Liberation Serif" w:hAnsi="Liberation Serif" w:cs="Liberation Serif"/>
          <w:color w:val="auto"/>
          <w:sz w:val="28"/>
          <w:szCs w:val="28"/>
          <w:lang w:bidi="ar-SA"/>
        </w:rPr>
        <w:t xml:space="preserve">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государственной услуги месяц, и о наличии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(об отсутствии) задолженности по оплате жилого помещения и коммунальных услуг.</w:t>
      </w:r>
      <w:proofErr w:type="gramEnd"/>
      <w:r>
        <w:rPr>
          <w:rFonts w:ascii="Liberation Serif" w:hAnsi="Liberation Serif" w:cs="Liberation Serif"/>
          <w:color w:val="auto"/>
          <w:sz w:val="28"/>
          <w:szCs w:val="28"/>
          <w:lang w:bidi="ar-SA"/>
        </w:rPr>
        <w:t xml:space="preserve"> Если заявитель указал в заявлении о предоставлении государственной услуги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и ремонт жилого </w:t>
      </w:r>
      <w:proofErr w:type="gramStart"/>
      <w:r>
        <w:rPr>
          <w:rFonts w:ascii="Liberation Serif" w:hAnsi="Liberation Serif" w:cs="Liberation Serif"/>
          <w:color w:val="auto"/>
          <w:sz w:val="28"/>
          <w:szCs w:val="28"/>
          <w:lang w:bidi="ar-SA"/>
        </w:rPr>
        <w:t>помещения</w:t>
      </w:r>
      <w:proofErr w:type="gramEnd"/>
      <w:r>
        <w:rPr>
          <w:rFonts w:ascii="Liberation Serif" w:hAnsi="Liberation Serif" w:cs="Liberation Serif"/>
          <w:color w:val="auto"/>
          <w:sz w:val="28"/>
          <w:szCs w:val="28"/>
          <w:lang w:bidi="ar-SA"/>
        </w:rPr>
        <w:t xml:space="preserve"> и коммунальные услуги (договор найма жилого помещения или соглашение, заключенное между собственником жилого помещения и бывшим членом его семьи);</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в соответствии с которым предусмотрено предоставление субсидий (с предъявлением оригинала, если копия нотариально не заверена);</w:t>
      </w:r>
    </w:p>
    <w:p w:rsidR="00FC2E75" w:rsidRDefault="009F11A7"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копии документов, содержащие </w:t>
      </w:r>
      <w:r w:rsidR="00FC2E75">
        <w:rPr>
          <w:rFonts w:ascii="Liberation Serif" w:hAnsi="Liberation Serif" w:cs="Liberation Serif"/>
          <w:color w:val="auto"/>
          <w:sz w:val="28"/>
          <w:szCs w:val="28"/>
          <w:lang w:bidi="ar-SA"/>
        </w:rPr>
        <w:t>сведения о лицах, зарегистрированных совместно с заявителем по месту</w:t>
      </w:r>
      <w:r>
        <w:rPr>
          <w:rFonts w:ascii="Liberation Serif" w:hAnsi="Liberation Serif" w:cs="Liberation Serif"/>
          <w:color w:val="auto"/>
          <w:sz w:val="28"/>
          <w:szCs w:val="28"/>
          <w:lang w:bidi="ar-SA"/>
        </w:rPr>
        <w:t xml:space="preserve"> </w:t>
      </w:r>
      <w:r w:rsidR="00FC2E75">
        <w:rPr>
          <w:rFonts w:ascii="Liberation Serif" w:hAnsi="Liberation Serif" w:cs="Liberation Serif"/>
          <w:color w:val="auto"/>
          <w:sz w:val="28"/>
          <w:szCs w:val="28"/>
          <w:lang w:bidi="ar-SA"/>
        </w:rPr>
        <w:t xml:space="preserve"> его постоянного жительства;</w:t>
      </w:r>
    </w:p>
    <w:p w:rsidR="00FC2E75" w:rsidRDefault="00FC2E75" w:rsidP="00FC2E75">
      <w:pPr>
        <w:widowControl/>
        <w:autoSpaceDE w:val="0"/>
        <w:ind w:firstLine="709"/>
        <w:jc w:val="both"/>
      </w:pPr>
      <w:r>
        <w:rPr>
          <w:rFonts w:ascii="Liberation Serif" w:hAnsi="Liberation Serif" w:cs="Liberation Serif"/>
          <w:color w:val="auto"/>
          <w:sz w:val="28"/>
          <w:szCs w:val="28"/>
          <w:lang w:bidi="ar-SA"/>
        </w:rPr>
        <w:t>документы, подтверждающие доходы заявителя и членов его семьи</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за 6 календарных месяцев до месяца подачи заявления,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lastRenderedPageBreak/>
        <w:t xml:space="preserve">2.8.4. </w:t>
      </w:r>
      <w:proofErr w:type="gramStart"/>
      <w:r>
        <w:rPr>
          <w:rFonts w:ascii="Liberation Serif" w:hAnsi="Liberation Serif" w:cs="Liberation Serif"/>
          <w:color w:val="auto"/>
          <w:sz w:val="28"/>
          <w:szCs w:val="28"/>
          <w:lang w:bidi="ar-SA"/>
        </w:rPr>
        <w:t xml:space="preserve">Члены семей нанимателей жилого помещения по договору найма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в частном жилищном фонде, членов жилищного или жилищно-строительного кооператива, собственников жилого помещения, проходящих военную службу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по призыву в Вооруженных Силах Российской Федерации, других войсках, воинских формированиях и органах, созданных в соответствии</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с законодательством Российской Федерации, либо осужденных к лишению свободы, либо признанных безвестно отсутствующими, либо умерших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или объявленных умершими, либо находящихся на</w:t>
      </w:r>
      <w:proofErr w:type="gramEnd"/>
      <w:r>
        <w:rPr>
          <w:rFonts w:ascii="Liberation Serif" w:hAnsi="Liberation Serif" w:cs="Liberation Serif"/>
          <w:color w:val="auto"/>
          <w:sz w:val="28"/>
          <w:szCs w:val="28"/>
          <w:lang w:bidi="ar-SA"/>
        </w:rPr>
        <w:t xml:space="preserve"> принудительном </w:t>
      </w:r>
      <w:proofErr w:type="gramStart"/>
      <w:r>
        <w:rPr>
          <w:rFonts w:ascii="Liberation Serif" w:hAnsi="Liberation Serif" w:cs="Liberation Serif"/>
          <w:color w:val="auto"/>
          <w:sz w:val="28"/>
          <w:szCs w:val="28"/>
          <w:lang w:bidi="ar-SA"/>
        </w:rPr>
        <w:t>лечении</w:t>
      </w:r>
      <w:proofErr w:type="gramEnd"/>
      <w:r>
        <w:rPr>
          <w:rFonts w:ascii="Liberation Serif" w:hAnsi="Liberation Serif" w:cs="Liberation Serif"/>
          <w:color w:val="auto"/>
          <w:sz w:val="28"/>
          <w:szCs w:val="28"/>
          <w:lang w:bidi="ar-SA"/>
        </w:rPr>
        <w:t xml:space="preserve">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по решению суда, дополнительно представляют документы, подтверждающие причину выбытия этих граждан, а также факт постоянного проживания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в соответствующем жилом помещении совместно с указанными гражданами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до их выбытия.</w:t>
      </w:r>
    </w:p>
    <w:p w:rsidR="00FC2E75" w:rsidRDefault="00FC2E75" w:rsidP="00FC2E75">
      <w:pPr>
        <w:widowControl/>
        <w:autoSpaceDE w:val="0"/>
        <w:ind w:firstLine="709"/>
        <w:jc w:val="both"/>
      </w:pPr>
      <w:r>
        <w:rPr>
          <w:rFonts w:ascii="Liberation Serif" w:hAnsi="Liberation Serif" w:cs="Liberation Serif"/>
          <w:color w:val="auto"/>
          <w:sz w:val="28"/>
          <w:szCs w:val="28"/>
          <w:lang w:bidi="ar-SA"/>
        </w:rPr>
        <w:t xml:space="preserve">2.9. </w:t>
      </w:r>
      <w:proofErr w:type="gramStart"/>
      <w:r>
        <w:rPr>
          <w:rFonts w:ascii="Liberation Serif" w:hAnsi="Liberation Serif" w:cs="Liberation Serif"/>
          <w:color w:val="auto"/>
          <w:sz w:val="28"/>
          <w:szCs w:val="28"/>
          <w:lang w:bidi="ar-SA"/>
        </w:rPr>
        <w:t>При наличии у уполномоченного органа возможности, в том числе</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по решению уполномоченного органа от обязанности</w:t>
      </w:r>
      <w:proofErr w:type="gramEnd"/>
      <w:r>
        <w:rPr>
          <w:rFonts w:ascii="Liberation Serif" w:hAnsi="Liberation Serif" w:cs="Liberation Serif"/>
          <w:color w:val="auto"/>
          <w:sz w:val="28"/>
          <w:szCs w:val="28"/>
          <w:lang w:bidi="ar-SA"/>
        </w:rPr>
        <w:t xml:space="preserve"> представления всех</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или части документов, указанных в пункте 2.8 настоящего </w:t>
      </w:r>
      <w:r>
        <w:rPr>
          <w:rFonts w:ascii="Liberation Serif" w:hAnsi="Liberation Serif" w:cs="Liberation Serif"/>
          <w:sz w:val="28"/>
          <w:szCs w:val="28"/>
        </w:rPr>
        <w:t>Административного</w:t>
      </w:r>
      <w:r>
        <w:rPr>
          <w:rFonts w:ascii="Liberation Serif" w:hAnsi="Liberation Serif" w:cs="Liberation Serif"/>
          <w:color w:val="auto"/>
          <w:sz w:val="28"/>
          <w:szCs w:val="28"/>
          <w:lang w:bidi="ar-SA"/>
        </w:rPr>
        <w:t xml:space="preserve"> регламента.</w:t>
      </w: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2.10. Заявление, указанное в пункте 2.8.1 настоящего Административного регламента, направляется (подается) в Уполномоченный орган в электронной форме путем заполнения формы запроса через личный кабинет на ЕПГУ.</w:t>
      </w:r>
    </w:p>
    <w:p w:rsidR="00FC2E75" w:rsidRDefault="00FC2E75" w:rsidP="00FC2E75">
      <w:pPr>
        <w:pStyle w:val="60"/>
        <w:shd w:val="clear" w:color="auto" w:fill="auto"/>
        <w:spacing w:before="0" w:after="0" w:line="240" w:lineRule="auto"/>
        <w:ind w:firstLine="1020"/>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FC2E75" w:rsidRDefault="00FC2E75" w:rsidP="00FC2E75">
      <w:pPr>
        <w:pStyle w:val="60"/>
        <w:shd w:val="clear" w:color="auto" w:fill="auto"/>
        <w:spacing w:before="0" w:after="0" w:line="240" w:lineRule="auto"/>
        <w:ind w:firstLine="1020"/>
        <w:jc w:val="center"/>
        <w:rPr>
          <w:rFonts w:ascii="Liberation Serif" w:hAnsi="Liberation Serif" w:cs="Liberation Serif"/>
          <w:sz w:val="28"/>
          <w:szCs w:val="28"/>
        </w:rPr>
      </w:pPr>
    </w:p>
    <w:p w:rsidR="00FC2E75" w:rsidRDefault="00FC2E75" w:rsidP="00FC2E75">
      <w:pPr>
        <w:widowControl/>
        <w:ind w:firstLine="709"/>
        <w:jc w:val="both"/>
      </w:pPr>
      <w:r>
        <w:rPr>
          <w:rFonts w:ascii="Liberation Serif" w:hAnsi="Liberation Serif" w:cs="Liberation Serif"/>
          <w:sz w:val="28"/>
          <w:szCs w:val="28"/>
        </w:rPr>
        <w:t xml:space="preserve">2.11. Перечень документов и сведений, необходимых в соответствии </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w:t>
      </w:r>
      <w:r w:rsidR="00675B69">
        <w:rPr>
          <w:rFonts w:ascii="Liberation Serif" w:hAnsi="Liberation Serif" w:cs="Liberation Serif"/>
          <w:sz w:val="28"/>
          <w:szCs w:val="28"/>
        </w:rPr>
        <w:t xml:space="preserve">предоставлении государственных </w:t>
      </w:r>
      <w:r>
        <w:rPr>
          <w:rFonts w:ascii="Liberation Serif" w:hAnsi="Liberation Serif" w:cs="Liberation Serif"/>
          <w:sz w:val="28"/>
          <w:szCs w:val="28"/>
        </w:rPr>
        <w:t>услуг, являются</w:t>
      </w:r>
      <w:r>
        <w:rPr>
          <w:rStyle w:val="20"/>
          <w:rFonts w:ascii="Liberation Serif" w:eastAsia="Tahoma" w:hAnsi="Liberation Serif" w:cs="Liberation Serif"/>
          <w:i w:val="0"/>
          <w:sz w:val="28"/>
          <w:szCs w:val="28"/>
        </w:rPr>
        <w:t>:</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2.11.1. копии документов, подтверждающих правовые основания владения</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и пользования заявителем жилым помещением, в котором он зарегистрирован </w:t>
      </w:r>
      <w:r w:rsidR="00675B69">
        <w:rPr>
          <w:rFonts w:ascii="Liberation Serif" w:hAnsi="Liberation Serif" w:cs="Liberation Serif"/>
          <w:sz w:val="28"/>
          <w:szCs w:val="28"/>
        </w:rPr>
        <w:t xml:space="preserve">               </w:t>
      </w:r>
      <w:r>
        <w:rPr>
          <w:rFonts w:ascii="Liberation Serif" w:hAnsi="Liberation Serif" w:cs="Liberation Serif"/>
          <w:sz w:val="28"/>
          <w:szCs w:val="28"/>
        </w:rPr>
        <w:t>по месту постоянного жительства, - в случае, если заявитель является пользователем жилого помещения государственного или муниципального жилищного фонда, а также собственником жилого помещения;</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2.11.2. копии документов, подтверждающих правовые основания отнесения </w:t>
      </w:r>
      <w:r>
        <w:rPr>
          <w:rFonts w:ascii="Liberation Serif" w:hAnsi="Liberation Serif" w:cs="Liberation Serif"/>
          <w:sz w:val="28"/>
          <w:szCs w:val="28"/>
        </w:rPr>
        <w:lastRenderedPageBreak/>
        <w:t xml:space="preserve">лиц, проживающих совместно с заявителем по месту постоянного жительства, </w:t>
      </w:r>
      <w:r w:rsidR="00675B69">
        <w:rPr>
          <w:rFonts w:ascii="Liberation Serif" w:hAnsi="Liberation Serif" w:cs="Liberation Serif"/>
          <w:sz w:val="28"/>
          <w:szCs w:val="28"/>
        </w:rPr>
        <w:t xml:space="preserve">                  </w:t>
      </w:r>
      <w:r>
        <w:rPr>
          <w:rFonts w:ascii="Liberation Serif" w:hAnsi="Liberation Serif" w:cs="Liberation Serif"/>
          <w:sz w:val="28"/>
          <w:szCs w:val="28"/>
        </w:rPr>
        <w:t>к членам его семьи;</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2.11.3. копии документов, удостоверяющих принадлежность заявителя </w:t>
      </w:r>
      <w:r w:rsidR="00675B69">
        <w:rPr>
          <w:rFonts w:ascii="Liberation Serif" w:hAnsi="Liberation Serif" w:cs="Liberation Serif"/>
          <w:sz w:val="28"/>
          <w:szCs w:val="28"/>
        </w:rPr>
        <w:t xml:space="preserve">                  </w:t>
      </w:r>
      <w:r>
        <w:rPr>
          <w:rFonts w:ascii="Liberation Serif" w:hAnsi="Liberation Serif" w:cs="Liberation Serif"/>
          <w:sz w:val="28"/>
          <w:szCs w:val="28"/>
        </w:rPr>
        <w:t>и членов его семьи к гражданству Российской Федерации;</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2.11.4. документы, содержащие сведения о лицах, зарегистрированных совместно с заявителем по месту его постоянного жительства;</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2.11.5. копии документов, подтверждающие право заявителя и (или) членов его семьи на получение компенсации расходов по оплате жилого помещения </w:t>
      </w:r>
      <w:r w:rsidR="00675B69">
        <w:rPr>
          <w:rFonts w:ascii="Liberation Serif" w:hAnsi="Liberation Serif" w:cs="Liberation Serif"/>
          <w:sz w:val="28"/>
          <w:szCs w:val="28"/>
        </w:rPr>
        <w:t xml:space="preserve">                  </w:t>
      </w:r>
      <w:r>
        <w:rPr>
          <w:rFonts w:ascii="Liberation Serif" w:hAnsi="Liberation Serif" w:cs="Liberation Serif"/>
          <w:sz w:val="28"/>
          <w:szCs w:val="28"/>
        </w:rPr>
        <w:t>и коммунальных услуг;</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2.11.6. копии документов, выдаваемых федеральными государственными учреждениями медико-социальной экспертизы, подтверждающие факт установления инвалидности;</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2.11.7. сведения, подтверждающие отсутствие у заявителя подтвержденной вступившим в законную силу судебным актом непогашенной задолженности</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по оплате жилого помещения и коммунальных услуг, которая образовалась </w:t>
      </w:r>
      <w:r w:rsidR="00675B69">
        <w:rPr>
          <w:rFonts w:ascii="Liberation Serif" w:hAnsi="Liberation Serif" w:cs="Liberation Serif"/>
          <w:sz w:val="28"/>
          <w:szCs w:val="28"/>
        </w:rPr>
        <w:t xml:space="preserve">                 </w:t>
      </w:r>
      <w:r>
        <w:rPr>
          <w:rFonts w:ascii="Liberation Serif" w:hAnsi="Liberation Serif" w:cs="Liberation Serif"/>
          <w:sz w:val="28"/>
          <w:szCs w:val="28"/>
        </w:rPr>
        <w:t>за период не более чем три последних года.</w:t>
      </w:r>
    </w:p>
    <w:p w:rsidR="00FC2E75" w:rsidRDefault="00FC2E75" w:rsidP="00FC2E75">
      <w:pPr>
        <w:tabs>
          <w:tab w:val="left" w:pos="1490"/>
        </w:tabs>
        <w:ind w:firstLine="709"/>
        <w:jc w:val="both"/>
        <w:rPr>
          <w:rFonts w:ascii="Liberation Serif" w:hAnsi="Liberation Serif" w:cs="Liberation Serif"/>
          <w:sz w:val="28"/>
          <w:szCs w:val="28"/>
        </w:rPr>
      </w:pPr>
      <w:r>
        <w:rPr>
          <w:rFonts w:ascii="Liberation Serif" w:hAnsi="Liberation Serif" w:cs="Liberation Serif"/>
          <w:sz w:val="28"/>
          <w:szCs w:val="28"/>
        </w:rPr>
        <w:t>Заявитель вправе пр</w:t>
      </w:r>
      <w:r w:rsidR="002C61DB">
        <w:rPr>
          <w:rFonts w:ascii="Liberation Serif" w:hAnsi="Liberation Serif" w:cs="Liberation Serif"/>
          <w:sz w:val="28"/>
          <w:szCs w:val="28"/>
        </w:rPr>
        <w:t>едставить указанные документы</w:t>
      </w:r>
      <w:r>
        <w:rPr>
          <w:rFonts w:ascii="Liberation Serif" w:hAnsi="Liberation Serif" w:cs="Liberation Serif"/>
          <w:sz w:val="28"/>
          <w:szCs w:val="28"/>
        </w:rPr>
        <w:t xml:space="preserve"> по собственной инициативе и лично обращается в органы государственной власти, учреждения и организации.</w:t>
      </w:r>
    </w:p>
    <w:p w:rsidR="00FC2E75" w:rsidRDefault="00FC2E75" w:rsidP="00FC2E75">
      <w:pPr>
        <w:tabs>
          <w:tab w:val="left" w:pos="1490"/>
        </w:tabs>
        <w:ind w:firstLine="709"/>
        <w:jc w:val="both"/>
        <w:rPr>
          <w:rFonts w:ascii="Liberation Serif" w:hAnsi="Liberation Serif" w:cs="Liberation Serif"/>
          <w:sz w:val="28"/>
          <w:szCs w:val="28"/>
        </w:rPr>
      </w:pPr>
    </w:p>
    <w:p w:rsidR="00FC2E75" w:rsidRDefault="00FC2E75" w:rsidP="00FC2E75">
      <w:pPr>
        <w:widowControl/>
        <w:ind w:right="-711"/>
        <w:jc w:val="center"/>
        <w:outlineLvl w:val="0"/>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t>Указание на запрет требовать от заявителя</w:t>
      </w:r>
    </w:p>
    <w:p w:rsidR="00FC2E75" w:rsidRDefault="00FC2E75" w:rsidP="00FC2E75">
      <w:pPr>
        <w:widowControl/>
        <w:ind w:right="-711"/>
        <w:jc w:val="center"/>
        <w:rPr>
          <w:rFonts w:ascii="Liberation Serif" w:eastAsia="Times New Roman" w:hAnsi="Liberation Serif" w:cs="Liberation Serif"/>
          <w:b/>
          <w:bCs/>
          <w:sz w:val="28"/>
          <w:szCs w:val="28"/>
        </w:rPr>
      </w:pPr>
      <w:r>
        <w:rPr>
          <w:rFonts w:ascii="Liberation Serif" w:eastAsia="Times New Roman" w:hAnsi="Liberation Serif" w:cs="Liberation Serif"/>
          <w:b/>
          <w:bCs/>
          <w:sz w:val="28"/>
          <w:szCs w:val="28"/>
        </w:rPr>
        <w:t>представления документов, информации или осуществления действий</w:t>
      </w:r>
    </w:p>
    <w:p w:rsidR="00FC2E75" w:rsidRDefault="00FC2E75" w:rsidP="00FC2E75">
      <w:pPr>
        <w:tabs>
          <w:tab w:val="left" w:pos="0"/>
        </w:tabs>
        <w:ind w:firstLine="709"/>
        <w:jc w:val="both"/>
        <w:rPr>
          <w:rFonts w:ascii="Liberation Serif" w:hAnsi="Liberation Serif" w:cs="Liberation Serif"/>
          <w:sz w:val="28"/>
          <w:szCs w:val="28"/>
        </w:rPr>
      </w:pP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2.12. Запрещается требовать от заявителя:</w:t>
      </w:r>
    </w:p>
    <w:p w:rsidR="00FC2E75" w:rsidRDefault="00FC2E75" w:rsidP="00FC2E75">
      <w:pPr>
        <w:tabs>
          <w:tab w:val="left" w:pos="1051"/>
        </w:tabs>
        <w:ind w:firstLine="709"/>
        <w:jc w:val="both"/>
        <w:rPr>
          <w:rFonts w:ascii="Liberation Serif" w:hAnsi="Liberation Serif" w:cs="Liberation Serif"/>
          <w:sz w:val="28"/>
          <w:szCs w:val="28"/>
        </w:rPr>
      </w:pPr>
      <w:r>
        <w:rPr>
          <w:rFonts w:ascii="Liberation Serif" w:hAnsi="Liberation Serif" w:cs="Liberation Serif"/>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в связи с предоставлением государственной услуги.</w:t>
      </w:r>
    </w:p>
    <w:p w:rsidR="00FC2E75" w:rsidRDefault="00FC2E75" w:rsidP="00FC2E75">
      <w:pPr>
        <w:tabs>
          <w:tab w:val="left" w:pos="1051"/>
        </w:tabs>
        <w:ind w:firstLine="709"/>
        <w:jc w:val="both"/>
      </w:pPr>
      <w:proofErr w:type="gramStart"/>
      <w:r>
        <w:rPr>
          <w:rFonts w:ascii="Liberation Serif" w:hAnsi="Liberation Serif" w:cs="Liberation Serif"/>
          <w:sz w:val="28"/>
          <w:szCs w:val="28"/>
        </w:rPr>
        <w:t>2.12.2. представления документов и информации, которые в соответствии</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с нормативными правовыми актами Российской Федерации и </w:t>
      </w:r>
      <w:r>
        <w:rPr>
          <w:rStyle w:val="20"/>
          <w:rFonts w:ascii="Liberation Serif" w:eastAsia="Arial Unicode MS" w:hAnsi="Liberation Serif" w:cs="Liberation Serif"/>
          <w:i w:val="0"/>
          <w:sz w:val="28"/>
          <w:szCs w:val="28"/>
        </w:rPr>
        <w:t>Свердловской области,</w:t>
      </w:r>
      <w:r w:rsidR="00633745">
        <w:rPr>
          <w:rFonts w:ascii="Liberation Serif" w:hAnsi="Liberation Serif" w:cs="Liberation Serif"/>
          <w:sz w:val="28"/>
          <w:szCs w:val="28"/>
        </w:rPr>
        <w:t xml:space="preserve"> </w:t>
      </w:r>
      <w:r>
        <w:rPr>
          <w:rFonts w:ascii="Liberation Serif" w:hAnsi="Liberation Serif" w:cs="Liberation Serif"/>
          <w:sz w:val="28"/>
          <w:szCs w:val="28"/>
        </w:rPr>
        <w:t xml:space="preserve"> правовыми актами </w:t>
      </w:r>
      <w:r>
        <w:rPr>
          <w:rStyle w:val="20"/>
          <w:rFonts w:ascii="Liberation Serif" w:eastAsia="Arial Unicode MS" w:hAnsi="Liberation Serif" w:cs="Liberation Serif"/>
          <w:i w:val="0"/>
          <w:sz w:val="28"/>
          <w:szCs w:val="28"/>
        </w:rPr>
        <w:t xml:space="preserve">администрации Пышминского городского округа, </w:t>
      </w:r>
      <w:r>
        <w:rPr>
          <w:rFonts w:ascii="Liberation Serif" w:hAnsi="Liberation Serif" w:cs="Liberation Serif"/>
          <w:sz w:val="28"/>
          <w:szCs w:val="28"/>
        </w:rPr>
        <w:t xml:space="preserve">находятся в распоряжении органов, предоставляющих государственную услугу, государственных органов, органов местного самоуправления </w:t>
      </w:r>
      <w:r w:rsidR="00675B69">
        <w:rPr>
          <w:rFonts w:ascii="Liberation Serif" w:hAnsi="Liberation Serif" w:cs="Liberation Serif"/>
          <w:sz w:val="28"/>
          <w:szCs w:val="28"/>
        </w:rPr>
        <w:t xml:space="preserve">                                     </w:t>
      </w:r>
      <w:r>
        <w:rPr>
          <w:rFonts w:ascii="Liberation Serif" w:hAnsi="Liberation Serif" w:cs="Liberation Serif"/>
          <w:sz w:val="28"/>
          <w:szCs w:val="28"/>
        </w:rPr>
        <w:t>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w:t>
      </w:r>
      <w:proofErr w:type="gramEnd"/>
      <w:r>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C2E75" w:rsidRDefault="00FC2E75" w:rsidP="00FC2E75">
      <w:pPr>
        <w:tabs>
          <w:tab w:val="left" w:pos="1051"/>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2.12.3. представления документов и информации, отсутствие </w:t>
      </w:r>
      <w:r w:rsidR="00675B69">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и (или) недостоверность которых не указывались при первоначальном отказе</w:t>
      </w:r>
      <w:r w:rsidR="00675B69">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 в приеме документов, необходимых для предоставления государственной услуги, либо в предоставлении государственной услуги, за исключением следующих </w:t>
      </w:r>
      <w:r>
        <w:rPr>
          <w:rFonts w:ascii="Liberation Serif" w:eastAsia="Times New Roman" w:hAnsi="Liberation Serif" w:cs="Liberation Serif"/>
          <w:sz w:val="28"/>
          <w:szCs w:val="28"/>
        </w:rPr>
        <w:lastRenderedPageBreak/>
        <w:t>случаев: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75B69" w:rsidRDefault="00FC2E75" w:rsidP="00675B69">
      <w:pPr>
        <w:ind w:firstLine="709"/>
        <w:jc w:val="both"/>
        <w:rPr>
          <w:rFonts w:ascii="Liberation Serif" w:hAnsi="Liberation Serif" w:cs="Liberation Serif"/>
          <w:sz w:val="28"/>
          <w:szCs w:val="28"/>
        </w:rPr>
      </w:pPr>
      <w:r>
        <w:rPr>
          <w:rFonts w:ascii="Liberation Serif" w:hAnsi="Liberation Serif" w:cs="Liberation Serif"/>
          <w:sz w:val="28"/>
          <w:szCs w:val="28"/>
        </w:rPr>
        <w:t>наличие ошибок в заявлении о предоставлении государственной услуги</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и документах, поданных заявителем после первоначального отказа в приеме документов, необходимых для предоставления государственной услуги, либо </w:t>
      </w:r>
      <w:r w:rsidR="00675B69">
        <w:rPr>
          <w:rFonts w:ascii="Liberation Serif" w:hAnsi="Liberation Serif" w:cs="Liberation Serif"/>
          <w:sz w:val="28"/>
          <w:szCs w:val="28"/>
        </w:rPr>
        <w:t xml:space="preserve">                   </w:t>
      </w:r>
      <w:r>
        <w:rPr>
          <w:rFonts w:ascii="Liberation Serif" w:hAnsi="Liberation Serif" w:cs="Liberation Serif"/>
          <w:sz w:val="28"/>
          <w:szCs w:val="28"/>
        </w:rPr>
        <w:t>в предоставлении государственной услуги и не включенных в представленный ранее комплект документов;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Liberation Serif" w:hAnsi="Liberation Serif" w:cs="Liberation Serif"/>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675B69">
        <w:rPr>
          <w:rFonts w:ascii="Liberation Serif" w:hAnsi="Liberation Serif" w:cs="Liberation Serif"/>
          <w:sz w:val="28"/>
          <w:szCs w:val="28"/>
        </w:rPr>
        <w:t xml:space="preserve">               </w:t>
      </w:r>
      <w:r>
        <w:rPr>
          <w:rFonts w:ascii="Liberation Serif" w:hAnsi="Liberation Serif" w:cs="Liberation Serif"/>
          <w:sz w:val="28"/>
          <w:szCs w:val="28"/>
        </w:rPr>
        <w:t>а также приносятся извинения за доставленные неудобства;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представления документов, подтверждающих внесение заявителем платы </w:t>
      </w:r>
      <w:r w:rsidR="00675B69">
        <w:rPr>
          <w:rFonts w:ascii="Liberation Serif" w:hAnsi="Liberation Serif" w:cs="Liberation Serif"/>
          <w:sz w:val="28"/>
          <w:szCs w:val="28"/>
        </w:rPr>
        <w:t xml:space="preserve">              </w:t>
      </w:r>
      <w:r>
        <w:rPr>
          <w:rFonts w:ascii="Liberation Serif" w:hAnsi="Liberation Serif" w:cs="Liberation Serif"/>
          <w:sz w:val="28"/>
          <w:szCs w:val="28"/>
        </w:rPr>
        <w:t>за предоставление государственной услуги;</w:t>
      </w:r>
    </w:p>
    <w:p w:rsidR="00FC2E75" w:rsidRDefault="00FC2E75" w:rsidP="00FC2E75">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Pr>
          <w:rFonts w:ascii="Liberation Serif" w:hAnsi="Liberation Serif" w:cs="Liberation Serif"/>
          <w:sz w:val="28"/>
          <w:szCs w:val="28"/>
        </w:rPr>
        <w:br/>
        <w:t>за исключением случаев, если нанес</w:t>
      </w:r>
      <w:r w:rsidR="00675B69">
        <w:rPr>
          <w:rFonts w:ascii="Liberation Serif" w:hAnsi="Liberation Serif" w:cs="Liberation Serif"/>
          <w:sz w:val="28"/>
          <w:szCs w:val="28"/>
        </w:rPr>
        <w:t>ение отметок на такие документы,</w:t>
      </w:r>
      <w:r>
        <w:rPr>
          <w:rFonts w:ascii="Liberation Serif" w:hAnsi="Liberation Serif" w:cs="Liberation Serif"/>
          <w:sz w:val="28"/>
          <w:szCs w:val="28"/>
        </w:rPr>
        <w:t xml:space="preserve"> либо</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их изъятие</w:t>
      </w:r>
      <w:r w:rsidR="00675B69">
        <w:rPr>
          <w:rFonts w:ascii="Liberation Serif" w:hAnsi="Liberation Serif" w:cs="Liberation Serif"/>
          <w:sz w:val="28"/>
          <w:szCs w:val="28"/>
        </w:rPr>
        <w:t>,</w:t>
      </w:r>
      <w:r>
        <w:rPr>
          <w:rFonts w:ascii="Liberation Serif" w:hAnsi="Liberation Serif" w:cs="Liberation Serif"/>
          <w:sz w:val="28"/>
          <w:szCs w:val="28"/>
        </w:rPr>
        <w:t xml:space="preserve"> является необходимым условием предоставления государственной услуги, и иных случаев, установленных федеральными законами.</w:t>
      </w:r>
      <w:proofErr w:type="gramEnd"/>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государственной услуги запрещается:</w:t>
      </w:r>
    </w:p>
    <w:p w:rsidR="00FC2E75" w:rsidRDefault="00FC2E75" w:rsidP="00FC2E75">
      <w:pPr>
        <w:ind w:firstLine="709"/>
        <w:jc w:val="both"/>
      </w:pPr>
      <w:r>
        <w:rPr>
          <w:rFonts w:ascii="Liberation Serif" w:hAnsi="Liberation Serif" w:cs="Liberation Serif"/>
          <w:sz w:val="28"/>
          <w:szCs w:val="28"/>
        </w:rPr>
        <w:t>отказывать в приеме заявления и иных документов, необходимых</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для предоставления государственной услуги, в случае, если заявление </w:t>
      </w:r>
      <w:r w:rsidR="00675B69">
        <w:rPr>
          <w:rFonts w:ascii="Liberation Serif" w:hAnsi="Liberation Serif" w:cs="Liberation Serif"/>
          <w:sz w:val="28"/>
          <w:szCs w:val="28"/>
        </w:rPr>
        <w:t xml:space="preserve">                            </w:t>
      </w:r>
      <w:r>
        <w:rPr>
          <w:rFonts w:ascii="Liberation Serif" w:hAnsi="Liberation Serif" w:cs="Liberation Serif"/>
          <w:sz w:val="28"/>
          <w:szCs w:val="28"/>
        </w:rPr>
        <w:t>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либо на официальном сайте администрации Пышминского городского округа;</w:t>
      </w:r>
    </w:p>
    <w:p w:rsidR="00FC2E75" w:rsidRDefault="00FC2E75" w:rsidP="00FC2E75">
      <w:pPr>
        <w:ind w:firstLine="709"/>
        <w:jc w:val="both"/>
      </w:pPr>
      <w:r>
        <w:rPr>
          <w:rFonts w:ascii="Liberation Serif" w:hAnsi="Liberation Serif" w:cs="Liberation Serif"/>
          <w:sz w:val="28"/>
          <w:szCs w:val="28"/>
        </w:rPr>
        <w:t xml:space="preserve">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либо на официальном сайте </w:t>
      </w:r>
      <w:r>
        <w:rPr>
          <w:rFonts w:ascii="Liberation Serif" w:hAnsi="Liberation Serif" w:cs="Liberation Serif"/>
          <w:sz w:val="28"/>
          <w:szCs w:val="28"/>
        </w:rPr>
        <w:lastRenderedPageBreak/>
        <w:t>администрации Пышминского городского округа</w:t>
      </w:r>
      <w:r>
        <w:rPr>
          <w:rFonts w:ascii="Liberation Serif" w:eastAsia="Calibri" w:hAnsi="Liberation Serif" w:cs="Liberation Serif"/>
          <w:color w:val="auto"/>
          <w:sz w:val="28"/>
          <w:szCs w:val="28"/>
          <w:lang w:eastAsia="en-US" w:bidi="ar-SA"/>
        </w:rPr>
        <w:t>.</w:t>
      </w:r>
    </w:p>
    <w:p w:rsidR="00FC2E75" w:rsidRDefault="00FC2E75" w:rsidP="00FC2E75">
      <w:pPr>
        <w:ind w:firstLine="709"/>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12" w:name="bookmark10"/>
      <w:r>
        <w:rPr>
          <w:rFonts w:ascii="Liberation Serif" w:hAnsi="Liberation Serif" w:cs="Liberation Serif"/>
          <w:sz w:val="28"/>
          <w:szCs w:val="28"/>
        </w:rPr>
        <w:t>Исчерпывающий перечень оснований для отказа в приеме документов, необходимых для предоставления государственной услуги</w:t>
      </w:r>
      <w:bookmarkEnd w:id="12"/>
    </w:p>
    <w:p w:rsidR="00FC2E75" w:rsidRDefault="00FC2E75" w:rsidP="00FC2E75">
      <w:pPr>
        <w:tabs>
          <w:tab w:val="left" w:pos="1390"/>
        </w:tabs>
        <w:jc w:val="both"/>
        <w:rPr>
          <w:rFonts w:ascii="Liberation Serif" w:hAnsi="Liberation Serif" w:cs="Liberation Serif"/>
          <w:sz w:val="28"/>
          <w:szCs w:val="28"/>
        </w:rPr>
      </w:pP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2.13. Основаниями для отказа в приеме к рассмотрению документов, необходимых для предоставления государственной услуги, являются:</w:t>
      </w:r>
    </w:p>
    <w:p w:rsidR="00FC2E75" w:rsidRDefault="00FC2E75" w:rsidP="00FC2E75">
      <w:pPr>
        <w:tabs>
          <w:tab w:val="left" w:pos="0"/>
        </w:tabs>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2.13.1. заявление и документы, необходимые для предоставления государственной услуги, поданы лицом, не имеющим на это полномочий;</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2.13.2. к заявлению не приложены документы, необходимые </w:t>
      </w:r>
      <w:r w:rsidR="00675B69">
        <w:rPr>
          <w:rFonts w:ascii="Liberation Serif" w:hAnsi="Liberation Serif" w:cs="Liberation Serif"/>
          <w:sz w:val="28"/>
          <w:szCs w:val="28"/>
        </w:rPr>
        <w:t xml:space="preserve">                                   </w:t>
      </w:r>
      <w:r>
        <w:rPr>
          <w:rFonts w:ascii="Liberation Serif" w:hAnsi="Liberation Serif" w:cs="Liberation Serif"/>
          <w:sz w:val="28"/>
          <w:szCs w:val="28"/>
        </w:rPr>
        <w:t>для предоставления государственной услуги;</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2.13.3.  заявление и документы, необходимые для предоставления государственной услуги, направленные в форме электронных документов,</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не подписаны электронной подписью в соответствии с пунктом 2.8 настоящего Административного регламента;</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2.13.4. выявлено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2.13.5. предоставление заявителем документов, необходимых </w:t>
      </w:r>
      <w:r w:rsidR="00675B69">
        <w:rPr>
          <w:rFonts w:ascii="Liberation Serif" w:hAnsi="Liberation Serif" w:cs="Liberation Serif"/>
          <w:sz w:val="28"/>
          <w:szCs w:val="28"/>
        </w:rPr>
        <w:t xml:space="preserve">                                 </w:t>
      </w:r>
      <w:r>
        <w:rPr>
          <w:rFonts w:ascii="Liberation Serif" w:hAnsi="Liberation Serif" w:cs="Liberation Serif"/>
          <w:sz w:val="28"/>
          <w:szCs w:val="28"/>
        </w:rPr>
        <w:t>для предоставления государственной услуги, оформленных ненадлежащим образом.</w:t>
      </w: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13" w:name="bookmark11"/>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r>
        <w:rPr>
          <w:rFonts w:ascii="Liberation Serif" w:hAnsi="Liberation Serif" w:cs="Liberation Serif"/>
          <w:sz w:val="28"/>
          <w:szCs w:val="28"/>
        </w:rPr>
        <w:t>Исчерпывающий перечень оснований для приостановления или отказа в предоставлении государственной услуги</w:t>
      </w:r>
      <w:bookmarkEnd w:id="13"/>
    </w:p>
    <w:p w:rsidR="00FC2E75" w:rsidRDefault="00FC2E75" w:rsidP="00FC2E75">
      <w:pPr>
        <w:tabs>
          <w:tab w:val="left" w:pos="1380"/>
        </w:tabs>
        <w:jc w:val="both"/>
        <w:rPr>
          <w:rFonts w:ascii="Liberation Serif" w:hAnsi="Liberation Serif" w:cs="Liberation Serif"/>
          <w:sz w:val="28"/>
          <w:szCs w:val="28"/>
        </w:rPr>
      </w:pP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2.14. Основанием для приостановления предоставления государственной услуги является непредставление заявителем по истечении пяти рабочих дней со дня получения уполномоченным органом заявления или документов в виде электронного документа всех или части документов, указанных в пункте 2.8 настоящего регламента.</w:t>
      </w: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2.15. Основания для отказа в предоставлении государственной услуги:</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2.15.1. отсутствие у заявителя права на получение субсидии;</w:t>
      </w:r>
    </w:p>
    <w:p w:rsidR="00FC2E75" w:rsidRDefault="00FC2E75" w:rsidP="00FC2E75">
      <w:pPr>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2.15.2. наличие у заявителя подтвержденной вступившим в законную силу судебным актом непогашенной задолженности по оплате жилых помещений </w:t>
      </w:r>
      <w:r w:rsidR="00675B69">
        <w:rPr>
          <w:rFonts w:ascii="Liberation Serif" w:hAnsi="Liberation Serif" w:cs="Liberation Serif"/>
          <w:sz w:val="28"/>
          <w:szCs w:val="28"/>
        </w:rPr>
        <w:t xml:space="preserve">                    </w:t>
      </w:r>
      <w:r>
        <w:rPr>
          <w:rFonts w:ascii="Liberation Serif" w:hAnsi="Liberation Serif" w:cs="Liberation Serif"/>
          <w:sz w:val="28"/>
          <w:szCs w:val="28"/>
        </w:rPr>
        <w:t>и коммунальных услуг, которая образовалась за период не более чем три последних года;</w:t>
      </w:r>
    </w:p>
    <w:p w:rsidR="00FC2E75" w:rsidRDefault="00FC2E75" w:rsidP="00FC2E75">
      <w:pPr>
        <w:widowControl/>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2.15.3. представление заявителем неполных и (или) заведомо недостоверных сведений;</w:t>
      </w:r>
    </w:p>
    <w:p w:rsidR="00FC2E75" w:rsidRDefault="00FC2E75" w:rsidP="00FC2E75">
      <w:pPr>
        <w:widowControl/>
        <w:tabs>
          <w:tab w:val="left" w:pos="1390"/>
        </w:tabs>
        <w:ind w:firstLine="709"/>
        <w:jc w:val="both"/>
        <w:rPr>
          <w:rFonts w:ascii="Liberation Serif" w:hAnsi="Liberation Serif" w:cs="Liberation Serif"/>
          <w:sz w:val="28"/>
          <w:szCs w:val="28"/>
        </w:rPr>
      </w:pPr>
      <w:r>
        <w:rPr>
          <w:rFonts w:ascii="Liberation Serif" w:hAnsi="Liberation Serif" w:cs="Liberation Serif"/>
          <w:sz w:val="28"/>
          <w:szCs w:val="28"/>
        </w:rPr>
        <w:t>2.15.4. непредставление заявителем в течение срока приостановки рассмотрения заявления о предоставлении субсидии, в том числе поданного</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в виде электронного документа,  требуемых документов.</w:t>
      </w:r>
    </w:p>
    <w:p w:rsidR="00FC2E75" w:rsidRDefault="00FC2E75" w:rsidP="00FC2E75">
      <w:pPr>
        <w:pStyle w:val="60"/>
        <w:shd w:val="clear" w:color="auto" w:fill="auto"/>
        <w:spacing w:before="0" w:after="0" w:line="240" w:lineRule="auto"/>
        <w:ind w:firstLine="900"/>
        <w:rPr>
          <w:rFonts w:ascii="Liberation Serif" w:hAnsi="Liberation Serif" w:cs="Liberation Serif"/>
          <w:sz w:val="28"/>
          <w:szCs w:val="28"/>
        </w:rPr>
      </w:pPr>
    </w:p>
    <w:p w:rsidR="00675B69" w:rsidRDefault="00675B69" w:rsidP="00FC2E75">
      <w:pPr>
        <w:pStyle w:val="60"/>
        <w:shd w:val="clear" w:color="auto" w:fill="auto"/>
        <w:spacing w:before="0" w:after="0" w:line="240" w:lineRule="auto"/>
        <w:ind w:firstLine="900"/>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lastRenderedPageBreak/>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75B69" w:rsidRDefault="00675B69"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2.16. Услуги, необходимые и обязательные для предоставления государственной услуги:</w:t>
      </w:r>
      <w:bookmarkStart w:id="14" w:name="bookmark12"/>
    </w:p>
    <w:p w:rsidR="00FC2E75" w:rsidRPr="00057807" w:rsidRDefault="00FC2E75" w:rsidP="00FC2E75">
      <w:pPr>
        <w:ind w:firstLine="709"/>
        <w:jc w:val="both"/>
        <w:rPr>
          <w:rFonts w:ascii="Liberation Serif" w:hAnsi="Liberation Serif" w:cs="Liberation Serif"/>
          <w:bCs/>
          <w:sz w:val="28"/>
          <w:szCs w:val="28"/>
        </w:rPr>
      </w:pPr>
      <w:r w:rsidRPr="00057807">
        <w:rPr>
          <w:rFonts w:ascii="Liberation Serif" w:hAnsi="Liberation Serif" w:cs="Liberation Serif"/>
          <w:bCs/>
          <w:sz w:val="28"/>
          <w:szCs w:val="28"/>
        </w:rPr>
        <w:t>выдача справки об установлении инвалидности;</w:t>
      </w:r>
    </w:p>
    <w:p w:rsidR="00FC2E75" w:rsidRPr="00057807" w:rsidRDefault="00FC2E75" w:rsidP="00FC2E75">
      <w:pPr>
        <w:ind w:firstLine="709"/>
        <w:jc w:val="both"/>
        <w:rPr>
          <w:rFonts w:ascii="Liberation Serif" w:hAnsi="Liberation Serif" w:cs="Liberation Serif"/>
          <w:sz w:val="28"/>
          <w:szCs w:val="28"/>
        </w:rPr>
      </w:pPr>
      <w:r w:rsidRPr="00057807">
        <w:rPr>
          <w:rFonts w:ascii="Liberation Serif" w:hAnsi="Liberation Serif" w:cs="Liberation Serif"/>
          <w:bCs/>
          <w:sz w:val="28"/>
          <w:szCs w:val="28"/>
        </w:rPr>
        <w:t>выдача документов, подтверждающих доходы, за исключением документов, находящихся в распоряжении органов, предоставляющих госуда</w:t>
      </w:r>
      <w:r>
        <w:rPr>
          <w:rFonts w:ascii="Liberation Serif" w:hAnsi="Liberation Serif" w:cs="Liberation Serif"/>
          <w:bCs/>
          <w:sz w:val="28"/>
          <w:szCs w:val="28"/>
        </w:rPr>
        <w:t xml:space="preserve">рственные услуги, </w:t>
      </w:r>
      <w:r w:rsidRPr="00057807">
        <w:rPr>
          <w:rFonts w:ascii="Liberation Serif" w:hAnsi="Liberation Serif" w:cs="Liberation Serif"/>
          <w:bCs/>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Pr>
          <w:rFonts w:ascii="Liberation Serif" w:hAnsi="Liberation Serif" w:cs="Liberation Serif"/>
          <w:bCs/>
          <w:sz w:val="28"/>
          <w:szCs w:val="28"/>
        </w:rPr>
        <w:t xml:space="preserve"> государственных </w:t>
      </w:r>
      <w:r w:rsidRPr="00057807">
        <w:rPr>
          <w:rFonts w:ascii="Liberation Serif" w:hAnsi="Liberation Serif" w:cs="Liberation Serif"/>
          <w:bCs/>
          <w:sz w:val="28"/>
          <w:szCs w:val="28"/>
        </w:rPr>
        <w:t xml:space="preserve"> услуг.</w:t>
      </w:r>
    </w:p>
    <w:p w:rsidR="00FC2E75" w:rsidRDefault="00FC2E75" w:rsidP="00FC2E75">
      <w:pPr>
        <w:pStyle w:val="10"/>
        <w:keepNext/>
        <w:keepLines/>
        <w:shd w:val="clear" w:color="auto" w:fill="auto"/>
        <w:spacing w:before="0" w:after="0" w:line="240" w:lineRule="auto"/>
        <w:ind w:firstLine="780"/>
        <w:jc w:val="left"/>
        <w:outlineLvl w:val="9"/>
        <w:rPr>
          <w:rFonts w:ascii="Liberation Serif" w:hAnsi="Liberation Serif" w:cs="Liberation Serif"/>
          <w:b w:val="0"/>
          <w:bCs w:val="0"/>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r>
        <w:rPr>
          <w:rFonts w:ascii="Liberation Serif" w:hAnsi="Liberation Serif" w:cs="Liberation Serif"/>
          <w:sz w:val="28"/>
          <w:szCs w:val="28"/>
        </w:rPr>
        <w:t>Порядок, размер и основания взимания государственной пошлины или иной оплаты, взимаемой за предоставление государственной</w:t>
      </w:r>
      <w:bookmarkStart w:id="15" w:name="bookmark13"/>
      <w:bookmarkEnd w:id="14"/>
      <w:r>
        <w:rPr>
          <w:rFonts w:ascii="Liberation Serif" w:hAnsi="Liberation Serif" w:cs="Liberation Serif"/>
          <w:sz w:val="28"/>
          <w:szCs w:val="28"/>
        </w:rPr>
        <w:t xml:space="preserve"> услуги</w:t>
      </w:r>
      <w:bookmarkEnd w:id="15"/>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2.17. Предоставление государственной услуги осуществляется бесплатно.</w:t>
      </w:r>
    </w:p>
    <w:p w:rsidR="00FC2E75" w:rsidRDefault="00FC2E75" w:rsidP="00FC2E75">
      <w:pPr>
        <w:tabs>
          <w:tab w:val="left" w:pos="1380"/>
        </w:tabs>
        <w:ind w:left="760"/>
        <w:jc w:val="both"/>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w:t>
      </w:r>
      <w:bookmarkStart w:id="16" w:name="bookmark14"/>
      <w:r>
        <w:rPr>
          <w:rFonts w:ascii="Liberation Serif" w:hAnsi="Liberation Serif" w:cs="Liberation Serif"/>
          <w:sz w:val="28"/>
          <w:szCs w:val="28"/>
        </w:rPr>
        <w:t xml:space="preserve"> расчета размера такой платы</w:t>
      </w:r>
      <w:bookmarkEnd w:id="16"/>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2.18. За предоставление услуг, необходимых и обязательных</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для предоставления государственной услуги плата не предусмотрена.</w:t>
      </w:r>
    </w:p>
    <w:p w:rsidR="00FC2E75" w:rsidRDefault="00FC2E75" w:rsidP="00FC2E75">
      <w:pPr>
        <w:pStyle w:val="60"/>
        <w:shd w:val="clear" w:color="auto" w:fill="auto"/>
        <w:spacing w:before="0" w:after="0" w:line="240" w:lineRule="auto"/>
        <w:ind w:firstLine="1160"/>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FC2E75" w:rsidRDefault="00FC2E75" w:rsidP="00FC2E75">
      <w:pPr>
        <w:pStyle w:val="60"/>
        <w:shd w:val="clear" w:color="auto" w:fill="auto"/>
        <w:spacing w:before="0" w:after="0" w:line="240" w:lineRule="auto"/>
        <w:ind w:firstLine="1160"/>
        <w:rPr>
          <w:rFonts w:ascii="Liberation Serif" w:hAnsi="Liberation Serif" w:cs="Liberation Serif"/>
          <w:sz w:val="28"/>
          <w:szCs w:val="28"/>
        </w:rPr>
      </w:pPr>
    </w:p>
    <w:p w:rsidR="00FC2E75" w:rsidRDefault="00FC2E75" w:rsidP="00FC2E75">
      <w:pPr>
        <w:numPr>
          <w:ilvl w:val="0"/>
          <w:numId w:val="5"/>
        </w:numPr>
        <w:tabs>
          <w:tab w:val="left" w:pos="1474"/>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Максимальный срок ожидания в очереди при подаче заявления </w:t>
      </w:r>
      <w:r w:rsidR="00675B69">
        <w:rPr>
          <w:rFonts w:ascii="Liberation Serif" w:hAnsi="Liberation Serif" w:cs="Liberation Serif"/>
          <w:sz w:val="28"/>
          <w:szCs w:val="28"/>
        </w:rPr>
        <w:t xml:space="preserve">                        </w:t>
      </w:r>
      <w:r>
        <w:rPr>
          <w:rFonts w:ascii="Liberation Serif" w:hAnsi="Liberation Serif" w:cs="Liberation Serif"/>
          <w:sz w:val="28"/>
          <w:szCs w:val="28"/>
        </w:rPr>
        <w:t>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w:t>
      </w:r>
    </w:p>
    <w:p w:rsidR="00FC2E75" w:rsidRDefault="00FC2E75" w:rsidP="00FC2E75">
      <w:pPr>
        <w:tabs>
          <w:tab w:val="left" w:pos="1474"/>
        </w:tabs>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17" w:name="bookmark15"/>
      <w:r>
        <w:rPr>
          <w:rFonts w:ascii="Liberation Serif" w:hAnsi="Liberation Serif" w:cs="Liberation Serif"/>
          <w:sz w:val="28"/>
          <w:szCs w:val="28"/>
        </w:rPr>
        <w:t>Срок и порядок регистрации заявления заявителя о предоставлении государственной услуги, в том числе в электронной форме</w:t>
      </w:r>
      <w:bookmarkEnd w:id="17"/>
    </w:p>
    <w:p w:rsidR="00FC2E75" w:rsidRDefault="00FC2E75" w:rsidP="00FC2E75">
      <w:pPr>
        <w:pStyle w:val="10"/>
        <w:keepNext/>
        <w:keepLines/>
        <w:shd w:val="clear" w:color="auto" w:fill="auto"/>
        <w:spacing w:before="0" w:after="0" w:line="240" w:lineRule="auto"/>
        <w:ind w:firstLine="980"/>
        <w:jc w:val="left"/>
        <w:outlineLvl w:val="9"/>
        <w:rPr>
          <w:rFonts w:ascii="Liberation Serif" w:hAnsi="Liberation Serif" w:cs="Liberation Serif"/>
          <w:sz w:val="28"/>
          <w:szCs w:val="28"/>
        </w:rPr>
      </w:pPr>
    </w:p>
    <w:p w:rsidR="00FC2E75" w:rsidRDefault="00FC2E75" w:rsidP="00FC2E75">
      <w:pPr>
        <w:widowControl/>
        <w:numPr>
          <w:ilvl w:val="0"/>
          <w:numId w:val="5"/>
        </w:numPr>
        <w:tabs>
          <w:tab w:val="left" w:pos="1474"/>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Срок регистрации заявления о предоставлении государственной услуги подлежат регистрации в Уполномоченном органе в течение 1 рабочего дня </w:t>
      </w:r>
      <w:r>
        <w:rPr>
          <w:rFonts w:ascii="Liberation Serif" w:hAnsi="Liberation Serif" w:cs="Liberation Serif"/>
          <w:sz w:val="28"/>
          <w:szCs w:val="28"/>
        </w:rPr>
        <w:lastRenderedPageBreak/>
        <w:t>со дня получения заявления и документов, необходимых для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В случае наличия оснований для отказа в приеме документов, необходимых для предоставления государственной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его представителю решение об отказе в приеме документов, необходимых </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для предоставления государственной услуги по форме, приведенной </w:t>
      </w:r>
      <w:r w:rsidR="00675B69">
        <w:rPr>
          <w:rFonts w:ascii="Liberation Serif" w:hAnsi="Liberation Serif" w:cs="Liberation Serif"/>
          <w:sz w:val="28"/>
          <w:szCs w:val="28"/>
        </w:rPr>
        <w:t xml:space="preserve">                                  </w:t>
      </w:r>
      <w:r>
        <w:rPr>
          <w:rFonts w:ascii="Liberation Serif" w:hAnsi="Liberation Serif" w:cs="Liberation Serif"/>
          <w:sz w:val="28"/>
          <w:szCs w:val="28"/>
        </w:rPr>
        <w:t>в Приложении</w:t>
      </w:r>
      <w:proofErr w:type="gramEnd"/>
      <w:r>
        <w:rPr>
          <w:rFonts w:ascii="Liberation Serif" w:hAnsi="Liberation Serif" w:cs="Liberation Serif"/>
          <w:sz w:val="28"/>
          <w:szCs w:val="28"/>
        </w:rPr>
        <w:t xml:space="preserve">    № 4 к настоящему Административному регламенту.</w:t>
      </w:r>
    </w:p>
    <w:p w:rsidR="00FC2E75" w:rsidRDefault="00FC2E75" w:rsidP="00FC2E75">
      <w:pPr>
        <w:ind w:firstLine="74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18" w:name="bookmark16"/>
      <w:r>
        <w:rPr>
          <w:rFonts w:ascii="Liberation Serif" w:hAnsi="Liberation Serif" w:cs="Liberation Serif"/>
          <w:sz w:val="28"/>
          <w:szCs w:val="28"/>
        </w:rPr>
        <w:t>Требования к помещениям, в которых предоставляется государственная</w:t>
      </w:r>
      <w:bookmarkStart w:id="19" w:name="bookmark17"/>
      <w:bookmarkEnd w:id="18"/>
      <w:r>
        <w:rPr>
          <w:rFonts w:ascii="Liberation Serif" w:hAnsi="Liberation Serif" w:cs="Liberation Serif"/>
          <w:sz w:val="28"/>
          <w:szCs w:val="28"/>
        </w:rPr>
        <w:t xml:space="preserve"> услуга</w:t>
      </w:r>
      <w:bookmarkEnd w:id="19"/>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numPr>
          <w:ilvl w:val="0"/>
          <w:numId w:val="5"/>
        </w:numPr>
        <w:tabs>
          <w:tab w:val="left" w:pos="1349"/>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2E75" w:rsidRDefault="00FC2E75" w:rsidP="00FC2E75">
      <w:pPr>
        <w:ind w:firstLine="709"/>
        <w:jc w:val="both"/>
      </w:pPr>
      <w:r>
        <w:rPr>
          <w:rFonts w:ascii="Liberation Serif" w:hAnsi="Liberation Serif" w:cs="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для бесплатной парковки транспортных средств, управляемых инвалидами </w:t>
      </w:r>
      <w:r>
        <w:rPr>
          <w:rFonts w:ascii="Liberation Serif" w:hAnsi="Liberation Serif" w:cs="Liberation Serif"/>
          <w:sz w:val="28"/>
          <w:szCs w:val="28"/>
          <w:lang w:val="en-US" w:eastAsia="en-US" w:bidi="en-US"/>
        </w:rPr>
        <w:t>I</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00675B69">
        <w:rPr>
          <w:rFonts w:ascii="Liberation Serif" w:hAnsi="Liberation Serif" w:cs="Liberation Serif"/>
          <w:sz w:val="28"/>
          <w:szCs w:val="28"/>
        </w:rPr>
        <w:t xml:space="preserve">                         </w:t>
      </w:r>
      <w:r>
        <w:rPr>
          <w:rFonts w:ascii="Liberation Serif" w:hAnsi="Liberation Serif" w:cs="Liberation Serif"/>
          <w:sz w:val="28"/>
          <w:szCs w:val="28"/>
        </w:rPr>
        <w:t xml:space="preserve"> и (или) детей- инвалидов.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675B69">
        <w:rPr>
          <w:rFonts w:ascii="Liberation Serif" w:hAnsi="Liberation Serif" w:cs="Liberation Serif"/>
          <w:sz w:val="28"/>
          <w:szCs w:val="28"/>
        </w:rPr>
        <w:t xml:space="preserve">                               </w:t>
      </w:r>
      <w:r>
        <w:rPr>
          <w:rFonts w:ascii="Liberation Serif" w:hAnsi="Liberation Serif" w:cs="Liberation Serif"/>
          <w:sz w:val="28"/>
          <w:szCs w:val="28"/>
        </w:rPr>
        <w:t>с законодательством Российской Федерации о социальной защите инвалидов.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наименование;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местонахождение и юридический адрес;</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режим работы;</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график приема;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номера телефонов для справок.</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Помещения, в которых предоставляется государственная услуга, оснащаются: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противопожарной системой и средствами пожаротушения;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системой оповещения о возникновении чрезвычайной ситуации;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средствами оказания первой медицинской помощи;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туалетными комнатами для посетителей.</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номера кабинета и наименования отдела;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графика приема заявителей.</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675B69">
        <w:rPr>
          <w:rFonts w:ascii="Liberation Serif" w:hAnsi="Liberation Serif" w:cs="Liberation Serif"/>
          <w:sz w:val="28"/>
          <w:szCs w:val="28"/>
        </w:rPr>
        <w:t xml:space="preserve">                                 </w:t>
      </w:r>
      <w:r>
        <w:rPr>
          <w:rFonts w:ascii="Liberation Serif" w:hAnsi="Liberation Serif" w:cs="Liberation Serif"/>
          <w:sz w:val="28"/>
          <w:szCs w:val="28"/>
        </w:rPr>
        <w:t>к необходимым информационным базам данных, печатающим устройством (принтером) и копирующим устройством.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государственной услуги инвалидам обеспечиваются: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беспрепятственного доступа к объекту (зданию, помещению), в котором предоставляется государственная услуга;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w:t>
      </w:r>
      <w:r w:rsidR="00675B69">
        <w:rPr>
          <w:rFonts w:ascii="Liberation Serif" w:hAnsi="Liberation Serif" w:cs="Liberation Serif"/>
          <w:sz w:val="28"/>
          <w:szCs w:val="28"/>
        </w:rPr>
        <w:t xml:space="preserve">                                </w:t>
      </w:r>
      <w:r>
        <w:rPr>
          <w:rFonts w:ascii="Liberation Serif" w:hAnsi="Liberation Serif" w:cs="Liberation Serif"/>
          <w:sz w:val="28"/>
          <w:szCs w:val="28"/>
        </w:rPr>
        <w:t>и к государственной услуге с учетом ограничений их жизнедеятельности;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допуск </w:t>
      </w:r>
      <w:proofErr w:type="spellStart"/>
      <w:r>
        <w:rPr>
          <w:rFonts w:ascii="Liberation Serif" w:hAnsi="Liberation Serif" w:cs="Liberation Serif"/>
          <w:sz w:val="28"/>
          <w:szCs w:val="28"/>
        </w:rPr>
        <w:t>сурдопереводчика</w:t>
      </w:r>
      <w:proofErr w:type="spellEnd"/>
      <w:r>
        <w:rPr>
          <w:rFonts w:ascii="Liberation Serif" w:hAnsi="Liberation Serif" w:cs="Liberation Serif"/>
          <w:sz w:val="28"/>
          <w:szCs w:val="28"/>
        </w:rPr>
        <w:t xml:space="preserve"> и </w:t>
      </w:r>
      <w:proofErr w:type="spellStart"/>
      <w:r>
        <w:rPr>
          <w:rFonts w:ascii="Liberation Serif" w:hAnsi="Liberation Serif" w:cs="Liberation Serif"/>
          <w:sz w:val="28"/>
          <w:szCs w:val="28"/>
        </w:rPr>
        <w:t>тифлосурдопереводчика</w:t>
      </w:r>
      <w:proofErr w:type="spellEnd"/>
      <w:r>
        <w:rPr>
          <w:rFonts w:ascii="Liberation Serif" w:hAnsi="Liberation Serif" w:cs="Liberation Serif"/>
          <w:sz w:val="28"/>
          <w:szCs w:val="28"/>
        </w:rPr>
        <w:t>;</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допуск собаки-проводника при наличии документа, подтверждающего </w:t>
      </w:r>
      <w:r w:rsidR="00675B69">
        <w:rPr>
          <w:rFonts w:ascii="Liberation Serif" w:hAnsi="Liberation Serif" w:cs="Liberation Serif"/>
          <w:sz w:val="28"/>
          <w:szCs w:val="28"/>
        </w:rPr>
        <w:t xml:space="preserve">                              </w:t>
      </w:r>
      <w:r>
        <w:rPr>
          <w:rFonts w:ascii="Liberation Serif" w:hAnsi="Liberation Serif" w:cs="Liberation Serif"/>
          <w:sz w:val="28"/>
          <w:szCs w:val="28"/>
        </w:rPr>
        <w:t>ее специальное обучение, на объекты (здания, помещения), в которых предоставляется государственная услуга;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оказание инвалидам помощи в преодолении барьеров, мешающих получению ими государственных  услуг  наравне с другими лицами.</w:t>
      </w:r>
    </w:p>
    <w:p w:rsidR="00FC2E75" w:rsidRDefault="00FC2E75" w:rsidP="00FC2E75">
      <w:pPr>
        <w:ind w:firstLine="74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bookmarkStart w:id="20" w:name="bookmark18"/>
      <w:r>
        <w:rPr>
          <w:rFonts w:ascii="Liberation Serif" w:hAnsi="Liberation Serif" w:cs="Liberation Serif"/>
          <w:sz w:val="28"/>
          <w:szCs w:val="28"/>
        </w:rPr>
        <w:t>Показатели доступности и качества государственной услуги</w:t>
      </w:r>
      <w:bookmarkEnd w:id="20"/>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numPr>
          <w:ilvl w:val="0"/>
          <w:numId w:val="5"/>
        </w:numPr>
        <w:tabs>
          <w:tab w:val="left" w:pos="1387"/>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Основными показателями доступности предоставления государственной услуги являются: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получения заявителем уведомлений о предоставлении государственной услуги с помощью ЕПГУ;</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получения информации о ходе предоставления государственной услуги, в том числе с использованием информационно-</w:t>
      </w:r>
      <w:r>
        <w:rPr>
          <w:rFonts w:ascii="Liberation Serif" w:hAnsi="Liberation Serif" w:cs="Liberation Serif"/>
          <w:sz w:val="28"/>
          <w:szCs w:val="28"/>
        </w:rPr>
        <w:softHyphen/>
        <w:t>коммуникационных технологий.</w:t>
      </w:r>
    </w:p>
    <w:p w:rsidR="00FC2E75" w:rsidRDefault="00FC2E75" w:rsidP="00FC2E75">
      <w:pPr>
        <w:widowControl/>
        <w:autoSpaceDE w:val="0"/>
        <w:ind w:firstLine="709"/>
        <w:jc w:val="both"/>
      </w:pPr>
      <w:r>
        <w:rPr>
          <w:rFonts w:ascii="Liberation Serif" w:eastAsia="Calibri" w:hAnsi="Liberation Serif" w:cs="Liberation Serif"/>
          <w:color w:val="auto"/>
          <w:sz w:val="28"/>
          <w:szCs w:val="28"/>
          <w:lang w:eastAsia="en-US" w:bidi="ar-SA"/>
        </w:rPr>
        <w:t xml:space="preserve">возможность либо невозможность получения государственной услуги в многофункциональном центре, в том числе в полном объеме, а также посредством запроса о предоставлении нескольких государственных и (или) муниципальных услуг, предусмотренного </w:t>
      </w:r>
      <w:hyperlink r:id="rId9" w:history="1">
        <w:r>
          <w:rPr>
            <w:rFonts w:ascii="Liberation Serif" w:eastAsia="Calibri" w:hAnsi="Liberation Serif" w:cs="Liberation Serif"/>
            <w:color w:val="auto"/>
            <w:sz w:val="28"/>
            <w:szCs w:val="28"/>
            <w:lang w:eastAsia="en-US" w:bidi="ar-SA"/>
          </w:rPr>
          <w:t>статьей 15.1</w:t>
        </w:r>
      </w:hyperlink>
      <w:r>
        <w:rPr>
          <w:rFonts w:ascii="Liberation Serif" w:eastAsia="Calibri" w:hAnsi="Liberation Serif" w:cs="Liberation Serif"/>
          <w:color w:val="auto"/>
          <w:sz w:val="28"/>
          <w:szCs w:val="28"/>
          <w:lang w:eastAsia="en-US" w:bidi="ar-SA"/>
        </w:rPr>
        <w:t xml:space="preserve"> Федерального закона № 210-ФЗ (комплексный запрос);</w:t>
      </w:r>
    </w:p>
    <w:p w:rsidR="00FC2E75" w:rsidRDefault="00FC2E75" w:rsidP="00FC2E75">
      <w:pPr>
        <w:widowControl/>
        <w:autoSpaceDE w:val="0"/>
        <w:ind w:firstLine="709"/>
        <w:jc w:val="both"/>
      </w:pPr>
      <w:proofErr w:type="gramStart"/>
      <w:r>
        <w:rPr>
          <w:rFonts w:ascii="Liberation Serif" w:eastAsia="Calibri" w:hAnsi="Liberation Serif" w:cs="Liberation Serif"/>
          <w:color w:val="auto"/>
          <w:sz w:val="28"/>
          <w:szCs w:val="28"/>
          <w:lang w:eastAsia="en-US" w:bidi="ar-SA"/>
        </w:rPr>
        <w:t xml:space="preserve">возможность либо невозможность подачи заявления, документов, информации, необходимых для получения государственной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государственную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rsidR="00FC2E75" w:rsidRDefault="00FC2E75" w:rsidP="00FC2E75">
      <w:pPr>
        <w:widowControl/>
        <w:autoSpaceDE w:val="0"/>
        <w:ind w:firstLine="709"/>
        <w:jc w:val="both"/>
      </w:pPr>
      <w:proofErr w:type="gramStart"/>
      <w:r>
        <w:rPr>
          <w:rFonts w:ascii="Liberation Serif" w:eastAsia="Times New Roman" w:hAnsi="Liberation Serif" w:cs="Liberation Serif"/>
          <w:iCs/>
          <w:color w:val="auto"/>
          <w:sz w:val="28"/>
          <w:szCs w:val="28"/>
          <w:lang w:bidi="ar-SA"/>
        </w:rPr>
        <w:t>в</w:t>
      </w:r>
      <w:r>
        <w:rPr>
          <w:rFonts w:ascii="Liberation Serif" w:eastAsia="Times New Roman" w:hAnsi="Liberation Serif" w:cs="Liberation Serif"/>
          <w:color w:val="auto"/>
          <w:sz w:val="28"/>
          <w:szCs w:val="28"/>
          <w:lang w:bidi="ar-SA"/>
        </w:rPr>
        <w:t xml:space="preserve">озможность подачи заявления, документов, информации, необходимых для получения государственной услуги, а также получения результатов предоставления такой услуги в пределах территории Свердловской области </w:t>
      </w:r>
      <w:r w:rsidR="009D1DF2">
        <w:rPr>
          <w:rFonts w:ascii="Liberation Serif" w:eastAsia="Times New Roman" w:hAnsi="Liberation Serif" w:cs="Liberation Serif"/>
          <w:color w:val="auto"/>
          <w:sz w:val="28"/>
          <w:szCs w:val="28"/>
          <w:lang w:bidi="ar-SA"/>
        </w:rPr>
        <w:t xml:space="preserve">                    </w:t>
      </w:r>
      <w:r>
        <w:rPr>
          <w:rFonts w:ascii="Liberation Serif" w:eastAsia="Times New Roman" w:hAnsi="Liberation Serif" w:cs="Liberation Serif"/>
          <w:color w:val="auto"/>
          <w:sz w:val="28"/>
          <w:szCs w:val="28"/>
          <w:lang w:bidi="ar-SA"/>
        </w:rPr>
        <w:t xml:space="preserve">в любом филиале </w:t>
      </w:r>
      <w:r>
        <w:rPr>
          <w:rFonts w:ascii="Liberation Serif" w:eastAsia="Calibri" w:hAnsi="Liberation Serif" w:cs="Liberation Serif"/>
          <w:color w:val="auto"/>
          <w:sz w:val="28"/>
          <w:szCs w:val="28"/>
          <w:lang w:eastAsia="en-US" w:bidi="ar-SA"/>
        </w:rPr>
        <w:t>многофункционального центра</w:t>
      </w:r>
      <w:r>
        <w:rPr>
          <w:rFonts w:ascii="Liberation Serif" w:eastAsia="Times New Roman" w:hAnsi="Liberation Serif" w:cs="Liberation Serif"/>
          <w:color w:val="auto"/>
          <w:sz w:val="28"/>
          <w:szCs w:val="28"/>
          <w:lang w:bidi="ar-SA"/>
        </w:rPr>
        <w:t xml:space="preserve">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p>
    <w:p w:rsidR="00FC2E75" w:rsidRDefault="00FC2E75" w:rsidP="00FC2E75">
      <w:pPr>
        <w:numPr>
          <w:ilvl w:val="0"/>
          <w:numId w:val="5"/>
        </w:numPr>
        <w:tabs>
          <w:tab w:val="left" w:pos="1387"/>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lastRenderedPageBreak/>
        <w:t>Основными показателями качества предоставления государственной услуги являются: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минимально возможное количество взаимодействий гражданина </w:t>
      </w:r>
      <w:r w:rsidR="00675B69">
        <w:rPr>
          <w:rFonts w:ascii="Liberation Serif" w:hAnsi="Liberation Serif" w:cs="Liberation Serif"/>
          <w:sz w:val="28"/>
          <w:szCs w:val="28"/>
        </w:rPr>
        <w:t xml:space="preserve">                           </w:t>
      </w:r>
      <w:r>
        <w:rPr>
          <w:rFonts w:ascii="Liberation Serif" w:hAnsi="Liberation Serif" w:cs="Liberation Serif"/>
          <w:sz w:val="28"/>
          <w:szCs w:val="28"/>
        </w:rPr>
        <w:t>с должностными лицами, участвующими в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отсутствие обоснованных жалоб на действия (бездействие) сотрудников </w:t>
      </w:r>
      <w:r w:rsidR="00675B69">
        <w:rPr>
          <w:rFonts w:ascii="Liberation Serif" w:hAnsi="Liberation Serif" w:cs="Liberation Serif"/>
          <w:sz w:val="28"/>
          <w:szCs w:val="28"/>
        </w:rPr>
        <w:t xml:space="preserve">                      </w:t>
      </w:r>
      <w:r>
        <w:rPr>
          <w:rFonts w:ascii="Liberation Serif" w:hAnsi="Liberation Serif" w:cs="Liberation Serif"/>
          <w:sz w:val="28"/>
          <w:szCs w:val="28"/>
        </w:rPr>
        <w:t>и их некорректное (невнимательное) отношение к заявителям;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отсутствие нарушений установленных сроков в процессе предоставления государственной услуги;</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Pr>
          <w:rFonts w:ascii="Liberation Serif" w:hAnsi="Liberation Serif" w:cs="Liberation Serif"/>
          <w:sz w:val="28"/>
          <w:szCs w:val="28"/>
        </w:rPr>
        <w:t>итогам</w:t>
      </w:r>
      <w:proofErr w:type="gramEnd"/>
      <w:r>
        <w:rPr>
          <w:rFonts w:ascii="Liberation Serif" w:hAnsi="Liberation Serif" w:cs="Liberation Serif"/>
          <w:sz w:val="28"/>
          <w:szCs w:val="28"/>
        </w:rPr>
        <w:t xml:space="preserve"> рассмотрения которых вынесены решения об удовлетворении (частичном удовлетворении) требований заявителей.</w:t>
      </w:r>
    </w:p>
    <w:p w:rsidR="00FC2E75" w:rsidRDefault="00FC2E75" w:rsidP="00FC2E75">
      <w:pPr>
        <w:ind w:firstLine="740"/>
        <w:jc w:val="both"/>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Иные требования, в том числе учитывающие особенности предоставления</w:t>
      </w:r>
      <w:r>
        <w:rPr>
          <w:rFonts w:ascii="Liberation Serif" w:hAnsi="Liberation Serif" w:cs="Liberation Serif"/>
          <w:sz w:val="28"/>
          <w:szCs w:val="28"/>
        </w:rPr>
        <w:br/>
        <w:t>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widowControl/>
        <w:autoSpaceDE w:val="0"/>
        <w:ind w:firstLine="709"/>
        <w:jc w:val="both"/>
      </w:pPr>
      <w:r>
        <w:rPr>
          <w:rFonts w:ascii="Liberation Serif" w:hAnsi="Liberation Serif" w:cs="Liberation Serif"/>
          <w:color w:val="auto"/>
          <w:sz w:val="28"/>
          <w:szCs w:val="28"/>
          <w:lang w:bidi="ar-SA"/>
        </w:rPr>
        <w:t xml:space="preserve">2.24. При обращении заявителя за предоставлением государственной услуги в </w:t>
      </w:r>
      <w:r>
        <w:rPr>
          <w:rFonts w:ascii="Liberation Serif" w:hAnsi="Liberation Serif" w:cs="Liberation Serif"/>
          <w:sz w:val="28"/>
          <w:szCs w:val="28"/>
        </w:rPr>
        <w:t>многофункциональный центр</w:t>
      </w:r>
      <w:r>
        <w:rPr>
          <w:rFonts w:ascii="Liberation Serif" w:hAnsi="Liberation Serif" w:cs="Liberation Serif"/>
          <w:color w:val="auto"/>
          <w:sz w:val="28"/>
          <w:szCs w:val="28"/>
          <w:lang w:bidi="ar-SA"/>
        </w:rPr>
        <w:t xml:space="preserve"> работник </w:t>
      </w:r>
      <w:r>
        <w:rPr>
          <w:rFonts w:ascii="Liberation Serif" w:hAnsi="Liberation Serif" w:cs="Liberation Serif"/>
          <w:sz w:val="28"/>
          <w:szCs w:val="28"/>
        </w:rPr>
        <w:t>многофункционального центра</w:t>
      </w:r>
      <w:r>
        <w:rPr>
          <w:rFonts w:ascii="Liberation Serif" w:hAnsi="Liberation Serif" w:cs="Liberation Serif"/>
          <w:color w:val="auto"/>
          <w:sz w:val="28"/>
          <w:szCs w:val="28"/>
          <w:lang w:bidi="ar-SA"/>
        </w:rPr>
        <w:t xml:space="preserve"> осуществляет действия, предусмотренные настоящим Административным регламентом и соглашением о взаимодействии, заключенным между </w:t>
      </w:r>
      <w:r>
        <w:rPr>
          <w:rFonts w:ascii="Liberation Serif" w:hAnsi="Liberation Serif" w:cs="Liberation Serif"/>
          <w:sz w:val="28"/>
          <w:szCs w:val="28"/>
        </w:rPr>
        <w:t>многофункциональным центром</w:t>
      </w:r>
      <w:r>
        <w:rPr>
          <w:rFonts w:ascii="Liberation Serif" w:hAnsi="Liberation Serif" w:cs="Liberation Serif"/>
          <w:color w:val="auto"/>
          <w:sz w:val="28"/>
          <w:szCs w:val="28"/>
          <w:lang w:bidi="ar-SA"/>
        </w:rPr>
        <w:t xml:space="preserve"> и Уполномоченным органом.</w:t>
      </w:r>
    </w:p>
    <w:p w:rsidR="00FC2E75" w:rsidRDefault="00FC2E75" w:rsidP="00FC2E75">
      <w:pPr>
        <w:widowControl/>
        <w:autoSpaceDE w:val="0"/>
        <w:ind w:firstLine="709"/>
        <w:jc w:val="both"/>
      </w:pPr>
      <w:r>
        <w:rPr>
          <w:rFonts w:ascii="Liberation Serif" w:hAnsi="Liberation Serif" w:cs="Liberation Serif"/>
          <w:sz w:val="28"/>
          <w:szCs w:val="28"/>
        </w:rPr>
        <w:t>Многофункциональный центр</w:t>
      </w:r>
      <w:r>
        <w:rPr>
          <w:rFonts w:ascii="Liberation Serif" w:hAnsi="Liberation Serif" w:cs="Liberation Serif"/>
          <w:color w:val="auto"/>
          <w:sz w:val="28"/>
          <w:szCs w:val="28"/>
          <w:lang w:bidi="ar-SA"/>
        </w:rPr>
        <w:t xml:space="preserve"> обеспечивает передачу принятых </w:t>
      </w:r>
      <w:r w:rsidR="00675B69">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FC2E75" w:rsidRDefault="00FC2E75" w:rsidP="00FC2E75">
      <w:pPr>
        <w:widowControl/>
        <w:autoSpaceDE w:val="0"/>
        <w:ind w:firstLine="709"/>
        <w:jc w:val="both"/>
      </w:pPr>
      <w:r>
        <w:rPr>
          <w:rFonts w:ascii="Liberation Serif" w:hAnsi="Liberation Serif" w:cs="Liberation Serif"/>
          <w:sz w:val="28"/>
          <w:szCs w:val="28"/>
        </w:rPr>
        <w:t>2.25. Предоставление государственной услуги по экстерриториальному прин</w:t>
      </w:r>
      <w:r>
        <w:rPr>
          <w:rStyle w:val="21"/>
          <w:rFonts w:ascii="Liberation Serif" w:eastAsia="Arial Unicode MS" w:hAnsi="Liberation Serif" w:cs="Liberation Serif"/>
          <w:sz w:val="28"/>
          <w:szCs w:val="28"/>
        </w:rPr>
        <w:t>ц</w:t>
      </w:r>
      <w:r>
        <w:rPr>
          <w:rFonts w:ascii="Liberation Serif" w:hAnsi="Liberation Serif" w:cs="Liberation Serif"/>
          <w:sz w:val="28"/>
          <w:szCs w:val="28"/>
        </w:rPr>
        <w:t>ипу осуществляется в части обеспечения возможности подачи заявлений посредством ЕПГУ и получения результата государственной услуги</w:t>
      </w:r>
      <w:r w:rsidR="00675B69">
        <w:rPr>
          <w:rFonts w:ascii="Liberation Serif" w:hAnsi="Liberation Serif" w:cs="Liberation Serif"/>
          <w:sz w:val="28"/>
          <w:szCs w:val="28"/>
        </w:rPr>
        <w:t xml:space="preserve">                                </w:t>
      </w:r>
      <w:r>
        <w:rPr>
          <w:rFonts w:ascii="Liberation Serif" w:hAnsi="Liberation Serif" w:cs="Liberation Serif"/>
          <w:sz w:val="28"/>
          <w:szCs w:val="28"/>
        </w:rPr>
        <w:t>в многофункциональном центре.</w:t>
      </w:r>
    </w:p>
    <w:p w:rsidR="00FC2E75" w:rsidRDefault="00FC2E75" w:rsidP="00FC2E75">
      <w:pPr>
        <w:widowControl/>
        <w:autoSpaceDE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2.26. Заявителям обеспечивается возможность представления заявления </w:t>
      </w:r>
      <w:r w:rsidR="009D1DF2">
        <w:rPr>
          <w:rFonts w:ascii="Liberation Serif" w:hAnsi="Liberation Serif" w:cs="Liberation Serif"/>
          <w:sz w:val="28"/>
          <w:szCs w:val="28"/>
        </w:rPr>
        <w:t xml:space="preserve">                    </w:t>
      </w:r>
      <w:r>
        <w:rPr>
          <w:rFonts w:ascii="Liberation Serif" w:hAnsi="Liberation Serif" w:cs="Liberation Serif"/>
          <w:sz w:val="28"/>
          <w:szCs w:val="28"/>
        </w:rPr>
        <w:t>и прилагаемых документов в форме электронных документов посредством ЕПГУ.</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9D1DF2">
        <w:rPr>
          <w:rFonts w:ascii="Liberation Serif" w:hAnsi="Liberation Serif" w:cs="Liberation Serif"/>
          <w:sz w:val="28"/>
          <w:szCs w:val="28"/>
        </w:rPr>
        <w:t xml:space="preserve">                    </w:t>
      </w:r>
      <w:r>
        <w:rPr>
          <w:rFonts w:ascii="Liberation Serif" w:hAnsi="Liberation Serif" w:cs="Liberation Serif"/>
          <w:sz w:val="28"/>
          <w:szCs w:val="28"/>
        </w:rPr>
        <w:t>о предоставлении государственной услуги с использованием интерактивной формы в электронном виде.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Результаты предоставления государственной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2E75" w:rsidRPr="00475D8A" w:rsidRDefault="00FC2E75" w:rsidP="00FC2E75">
      <w:pPr>
        <w:ind w:firstLine="709"/>
        <w:jc w:val="both"/>
        <w:rPr>
          <w:rFonts w:ascii="Liberation Serif" w:hAnsi="Liberation Serif" w:cs="Liberation Serif"/>
          <w:b/>
          <w:sz w:val="28"/>
          <w:szCs w:val="28"/>
        </w:rPr>
      </w:pPr>
      <w:r>
        <w:rPr>
          <w:rFonts w:ascii="Liberation Serif" w:hAnsi="Liberation Serif" w:cs="Liberation Serif"/>
          <w:sz w:val="28"/>
          <w:szCs w:val="28"/>
        </w:rPr>
        <w:t>В случае направления заявления посредством ЕПГУ результат предоставления государственной услуги может быть выдан заявителю</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на бумажном носителе в Уполномоченном органе.</w:t>
      </w:r>
    </w:p>
    <w:p w:rsidR="00FC2E75" w:rsidRDefault="00FC2E75" w:rsidP="00FC2E75">
      <w:pPr>
        <w:widowControl/>
        <w:autoSpaceDE w:val="0"/>
        <w:ind w:firstLine="709"/>
        <w:jc w:val="both"/>
        <w:rPr>
          <w:rFonts w:ascii="Liberation Serif" w:hAnsi="Liberation Serif" w:cs="Liberation Serif"/>
          <w:sz w:val="28"/>
          <w:szCs w:val="28"/>
        </w:rPr>
      </w:pPr>
      <w:r>
        <w:rPr>
          <w:rFonts w:ascii="Liberation Serif" w:hAnsi="Liberation Serif" w:cs="Liberation Serif"/>
          <w:sz w:val="28"/>
          <w:szCs w:val="28"/>
        </w:rPr>
        <w:t>2.27. Электронные документы представляются в следующих форматах:</w:t>
      </w:r>
    </w:p>
    <w:p w:rsidR="00FC2E75" w:rsidRDefault="00FC2E75" w:rsidP="00FC2E75">
      <w:pPr>
        <w:tabs>
          <w:tab w:val="left" w:pos="1082"/>
        </w:tabs>
        <w:ind w:firstLine="709"/>
        <w:jc w:val="both"/>
      </w:pPr>
      <w:r>
        <w:rPr>
          <w:rFonts w:ascii="Liberation Serif" w:hAnsi="Liberation Serif" w:cs="Liberation Serif"/>
          <w:sz w:val="28"/>
          <w:szCs w:val="28"/>
        </w:rPr>
        <w:t>а)</w:t>
      </w:r>
      <w:r>
        <w:rPr>
          <w:rFonts w:ascii="Liberation Serif" w:hAnsi="Liberation Serif" w:cs="Liberation Serif"/>
          <w:sz w:val="28"/>
          <w:szCs w:val="28"/>
        </w:rPr>
        <w:tab/>
      </w:r>
      <w:r>
        <w:rPr>
          <w:rFonts w:ascii="Liberation Serif" w:hAnsi="Liberation Serif" w:cs="Liberation Serif"/>
          <w:sz w:val="28"/>
          <w:szCs w:val="28"/>
          <w:lang w:val="en-US" w:eastAsia="en-US" w:bidi="en-US"/>
        </w:rPr>
        <w:t>xml</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 для формализованных документов;</w:t>
      </w:r>
    </w:p>
    <w:p w:rsidR="00FC2E75" w:rsidRDefault="00FC2E75" w:rsidP="00FC2E75">
      <w:pPr>
        <w:tabs>
          <w:tab w:val="left" w:pos="1057"/>
        </w:tabs>
        <w:ind w:firstLine="709"/>
        <w:jc w:val="both"/>
      </w:pPr>
      <w:r>
        <w:rPr>
          <w:rFonts w:ascii="Liberation Serif" w:hAnsi="Liberation Serif" w:cs="Liberation Serif"/>
          <w:sz w:val="28"/>
          <w:szCs w:val="28"/>
        </w:rPr>
        <w:t>б)</w:t>
      </w:r>
      <w:r>
        <w:rPr>
          <w:rFonts w:ascii="Liberation Serif" w:hAnsi="Liberation Serif" w:cs="Liberation Serif"/>
          <w:sz w:val="28"/>
          <w:szCs w:val="28"/>
        </w:rPr>
        <w:tab/>
      </w:r>
      <w:r>
        <w:rPr>
          <w:rFonts w:ascii="Liberation Serif" w:hAnsi="Liberation Serif" w:cs="Liberation Serif"/>
          <w:sz w:val="28"/>
          <w:szCs w:val="28"/>
          <w:lang w:val="en-US" w:eastAsia="en-US" w:bidi="en-US"/>
        </w:rPr>
        <w:t>doc</w:t>
      </w:r>
      <w:r>
        <w:rPr>
          <w:rFonts w:ascii="Liberation Serif" w:hAnsi="Liberation Serif" w:cs="Liberation Serif"/>
          <w:sz w:val="28"/>
          <w:szCs w:val="28"/>
          <w:lang w:eastAsia="en-US" w:bidi="en-US"/>
        </w:rPr>
        <w:t xml:space="preserve">, </w:t>
      </w:r>
      <w:proofErr w:type="spellStart"/>
      <w:r>
        <w:rPr>
          <w:rFonts w:ascii="Liberation Serif" w:hAnsi="Liberation Serif" w:cs="Liberation Serif"/>
          <w:sz w:val="28"/>
          <w:szCs w:val="28"/>
          <w:lang w:val="en-US" w:eastAsia="en-US" w:bidi="en-US"/>
        </w:rPr>
        <w:t>docx</w:t>
      </w:r>
      <w:proofErr w:type="spellEnd"/>
      <w:r>
        <w:rPr>
          <w:rFonts w:ascii="Liberation Serif" w:hAnsi="Liberation Serif" w:cs="Liberation Serif"/>
          <w:sz w:val="28"/>
          <w:szCs w:val="28"/>
          <w:lang w:eastAsia="en-US" w:bidi="en-US"/>
        </w:rPr>
        <w:t xml:space="preserve">, </w:t>
      </w:r>
      <w:proofErr w:type="spellStart"/>
      <w:r>
        <w:rPr>
          <w:rFonts w:ascii="Liberation Serif" w:hAnsi="Liberation Serif" w:cs="Liberation Serif"/>
          <w:sz w:val="28"/>
          <w:szCs w:val="28"/>
          <w:lang w:val="en-US" w:eastAsia="en-US" w:bidi="en-US"/>
        </w:rPr>
        <w:t>odt</w:t>
      </w:r>
      <w:proofErr w:type="spellEnd"/>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 xml:space="preserve">- для документов с текстовым содержанием, </w:t>
      </w:r>
      <w:r w:rsidR="009D1DF2">
        <w:rPr>
          <w:rFonts w:ascii="Liberation Serif" w:hAnsi="Liberation Serif" w:cs="Liberation Serif"/>
          <w:sz w:val="28"/>
          <w:szCs w:val="28"/>
        </w:rPr>
        <w:t xml:space="preserve">                                      </w:t>
      </w:r>
      <w:r>
        <w:rPr>
          <w:rFonts w:ascii="Liberation Serif" w:hAnsi="Liberation Serif" w:cs="Liberation Serif"/>
          <w:sz w:val="28"/>
          <w:szCs w:val="28"/>
        </w:rPr>
        <w:t>не включающим формулы (за исключением документов, указанных в подпункте «в» настоящего пункта);</w:t>
      </w:r>
    </w:p>
    <w:p w:rsidR="00FC2E75" w:rsidRDefault="00FC2E75" w:rsidP="00FC2E75">
      <w:pPr>
        <w:tabs>
          <w:tab w:val="left" w:pos="1102"/>
        </w:tabs>
        <w:ind w:firstLine="709"/>
        <w:jc w:val="both"/>
      </w:pPr>
      <w:r>
        <w:rPr>
          <w:rFonts w:ascii="Liberation Serif" w:hAnsi="Liberation Serif" w:cs="Liberation Serif"/>
          <w:sz w:val="28"/>
          <w:szCs w:val="28"/>
        </w:rPr>
        <w:t>в)</w:t>
      </w:r>
      <w:r>
        <w:rPr>
          <w:rFonts w:ascii="Liberation Serif" w:hAnsi="Liberation Serif" w:cs="Liberation Serif"/>
          <w:sz w:val="28"/>
          <w:szCs w:val="28"/>
        </w:rPr>
        <w:tab/>
      </w:r>
      <w:proofErr w:type="spellStart"/>
      <w:r>
        <w:rPr>
          <w:rFonts w:ascii="Liberation Serif" w:hAnsi="Liberation Serif" w:cs="Liberation Serif"/>
          <w:sz w:val="28"/>
          <w:szCs w:val="28"/>
          <w:lang w:val="en-US" w:eastAsia="en-US" w:bidi="en-US"/>
        </w:rPr>
        <w:t>xls</w:t>
      </w:r>
      <w:proofErr w:type="spellEnd"/>
      <w:r>
        <w:rPr>
          <w:rFonts w:ascii="Liberation Serif" w:hAnsi="Liberation Serif" w:cs="Liberation Serif"/>
          <w:sz w:val="28"/>
          <w:szCs w:val="28"/>
          <w:lang w:eastAsia="en-US" w:bidi="en-US"/>
        </w:rPr>
        <w:t xml:space="preserve">, </w:t>
      </w:r>
      <w:proofErr w:type="spellStart"/>
      <w:r>
        <w:rPr>
          <w:rFonts w:ascii="Liberation Serif" w:hAnsi="Liberation Serif" w:cs="Liberation Serif"/>
          <w:sz w:val="28"/>
          <w:szCs w:val="28"/>
          <w:lang w:val="en-US" w:eastAsia="en-US" w:bidi="en-US"/>
        </w:rPr>
        <w:t>xlsx</w:t>
      </w:r>
      <w:proofErr w:type="spellEnd"/>
      <w:r>
        <w:rPr>
          <w:rFonts w:ascii="Liberation Serif" w:hAnsi="Liberation Serif" w:cs="Liberation Serif"/>
          <w:sz w:val="28"/>
          <w:szCs w:val="28"/>
          <w:lang w:eastAsia="en-US" w:bidi="en-US"/>
        </w:rPr>
        <w:t xml:space="preserve">, </w:t>
      </w:r>
      <w:proofErr w:type="spellStart"/>
      <w:r>
        <w:rPr>
          <w:rFonts w:ascii="Liberation Serif" w:hAnsi="Liberation Serif" w:cs="Liberation Serif"/>
          <w:sz w:val="28"/>
          <w:szCs w:val="28"/>
          <w:lang w:val="en-US" w:eastAsia="en-US" w:bidi="en-US"/>
        </w:rPr>
        <w:t>ods</w:t>
      </w:r>
      <w:proofErr w:type="spellEnd"/>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 для документов, содержащих расчеты;</w:t>
      </w:r>
    </w:p>
    <w:p w:rsidR="00FC2E75" w:rsidRDefault="00FC2E75" w:rsidP="00FC2E75">
      <w:pPr>
        <w:widowControl/>
        <w:tabs>
          <w:tab w:val="left" w:pos="1052"/>
        </w:tabs>
        <w:ind w:firstLine="709"/>
        <w:jc w:val="both"/>
      </w:pPr>
      <w:r>
        <w:rPr>
          <w:rFonts w:ascii="Liberation Serif" w:hAnsi="Liberation Serif" w:cs="Liberation Serif"/>
          <w:sz w:val="28"/>
          <w:szCs w:val="28"/>
        </w:rPr>
        <w:t>г)</w:t>
      </w:r>
      <w:r>
        <w:rPr>
          <w:rFonts w:ascii="Liberation Serif" w:hAnsi="Liberation Serif" w:cs="Liberation Serif"/>
          <w:sz w:val="28"/>
          <w:szCs w:val="28"/>
        </w:rPr>
        <w:tab/>
      </w:r>
      <w:r>
        <w:rPr>
          <w:rFonts w:ascii="Liberation Serif" w:hAnsi="Liberation Serif" w:cs="Liberation Serif"/>
          <w:sz w:val="28"/>
          <w:szCs w:val="28"/>
          <w:lang w:val="en-US" w:eastAsia="en-US" w:bidi="en-US"/>
        </w:rPr>
        <w:t>pdf</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lang w:val="en-US" w:eastAsia="en-US" w:bidi="en-US"/>
        </w:rPr>
        <w:t>jpg</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lang w:val="en-US" w:eastAsia="en-US" w:bidi="en-US"/>
        </w:rPr>
        <w:t>jpeg</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C2E75" w:rsidRDefault="00FC2E75" w:rsidP="00FC2E75">
      <w:pPr>
        <w:widowControl/>
        <w:ind w:firstLine="709"/>
        <w:jc w:val="both"/>
      </w:pPr>
      <w:r>
        <w:rPr>
          <w:rFonts w:ascii="Liberation Serif" w:hAnsi="Liberation Serif" w:cs="Liberation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в разрешении 300 - 500 </w:t>
      </w:r>
      <w:r>
        <w:rPr>
          <w:rFonts w:ascii="Liberation Serif" w:hAnsi="Liberation Serif" w:cs="Liberation Serif"/>
          <w:sz w:val="28"/>
          <w:szCs w:val="28"/>
          <w:lang w:val="en-US" w:eastAsia="en-US" w:bidi="en-US"/>
        </w:rPr>
        <w:t>dpi</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(масштаб 1:1) с использованием следующих режимов:</w:t>
      </w:r>
    </w:p>
    <w:p w:rsidR="00FC2E75" w:rsidRDefault="00FC2E75" w:rsidP="00FC2E75">
      <w:pPr>
        <w:numPr>
          <w:ilvl w:val="0"/>
          <w:numId w:val="6"/>
        </w:numPr>
        <w:tabs>
          <w:tab w:val="left" w:pos="945"/>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«черно-белый» (при отсутствии в документе графических изображений </w:t>
      </w:r>
      <w:r w:rsidR="009D1DF2">
        <w:rPr>
          <w:rFonts w:ascii="Liberation Serif" w:hAnsi="Liberation Serif" w:cs="Liberation Serif"/>
          <w:sz w:val="28"/>
          <w:szCs w:val="28"/>
        </w:rPr>
        <w:t xml:space="preserve">                        </w:t>
      </w:r>
      <w:r>
        <w:rPr>
          <w:rFonts w:ascii="Liberation Serif" w:hAnsi="Liberation Serif" w:cs="Liberation Serif"/>
          <w:sz w:val="28"/>
          <w:szCs w:val="28"/>
        </w:rPr>
        <w:t>и (или) цветного текста);</w:t>
      </w:r>
    </w:p>
    <w:p w:rsidR="00FC2E75" w:rsidRDefault="00FC2E75" w:rsidP="00FC2E75">
      <w:pPr>
        <w:numPr>
          <w:ilvl w:val="0"/>
          <w:numId w:val="6"/>
        </w:numPr>
        <w:tabs>
          <w:tab w:val="left" w:pos="940"/>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«оттенки серого» (при наличии в документе графических изображений, отличных от цветного графического изображения);</w:t>
      </w:r>
    </w:p>
    <w:p w:rsidR="00FC2E75" w:rsidRDefault="00FC2E75" w:rsidP="00FC2E75">
      <w:pPr>
        <w:numPr>
          <w:ilvl w:val="0"/>
          <w:numId w:val="6"/>
        </w:numPr>
        <w:tabs>
          <w:tab w:val="left" w:pos="945"/>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«цветной» или «режим полной цветопередачи» (при наличии в документе цветных графических изображений либо цветного текста);</w:t>
      </w:r>
    </w:p>
    <w:p w:rsidR="00FC2E75" w:rsidRDefault="00FC2E75" w:rsidP="00FC2E75">
      <w:pPr>
        <w:numPr>
          <w:ilvl w:val="0"/>
          <w:numId w:val="6"/>
        </w:numPr>
        <w:tabs>
          <w:tab w:val="left" w:pos="945"/>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сохранением всех аутентичных признаков подлинности, а именно: графической подписи лица, печати, углового штампа бланка;</w:t>
      </w:r>
    </w:p>
    <w:p w:rsidR="00FC2E75" w:rsidRDefault="00FC2E75" w:rsidP="00FC2E75">
      <w:pPr>
        <w:numPr>
          <w:ilvl w:val="0"/>
          <w:numId w:val="6"/>
        </w:numPr>
        <w:tabs>
          <w:tab w:val="left" w:pos="945"/>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Электронные документы должны обеспечивать:</w:t>
      </w:r>
    </w:p>
    <w:p w:rsidR="00FC2E75" w:rsidRDefault="00FC2E75" w:rsidP="00FC2E75">
      <w:pPr>
        <w:numPr>
          <w:ilvl w:val="0"/>
          <w:numId w:val="6"/>
        </w:numPr>
        <w:tabs>
          <w:tab w:val="left" w:pos="970"/>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возможность идентифицировать документ и количество листов </w:t>
      </w:r>
      <w:r w:rsidR="009D1DF2">
        <w:rPr>
          <w:rFonts w:ascii="Liberation Serif" w:hAnsi="Liberation Serif" w:cs="Liberation Serif"/>
          <w:sz w:val="28"/>
          <w:szCs w:val="28"/>
        </w:rPr>
        <w:t xml:space="preserve">                             </w:t>
      </w:r>
      <w:r>
        <w:rPr>
          <w:rFonts w:ascii="Liberation Serif" w:hAnsi="Liberation Serif" w:cs="Liberation Serif"/>
          <w:sz w:val="28"/>
          <w:szCs w:val="28"/>
        </w:rPr>
        <w:t>в документе;</w:t>
      </w:r>
    </w:p>
    <w:p w:rsidR="00FC2E75" w:rsidRDefault="00FC2E75" w:rsidP="00FC2E75">
      <w:pPr>
        <w:numPr>
          <w:ilvl w:val="0"/>
          <w:numId w:val="6"/>
        </w:numPr>
        <w:tabs>
          <w:tab w:val="left" w:pos="940"/>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 xml:space="preserve">для документов, содержащих структурированные по частям, главам, </w:t>
      </w:r>
      <w:r>
        <w:rPr>
          <w:rFonts w:ascii="Liberation Serif" w:hAnsi="Liberation Serif" w:cs="Liberation Serif"/>
          <w:sz w:val="28"/>
          <w:szCs w:val="28"/>
        </w:rPr>
        <w:lastRenderedPageBreak/>
        <w:t xml:space="preserve">разделам (подразделам) данные и закладки, обеспечивающие переходы </w:t>
      </w:r>
      <w:r w:rsidR="009D1DF2">
        <w:rPr>
          <w:rFonts w:ascii="Liberation Serif" w:hAnsi="Liberation Serif" w:cs="Liberation Serif"/>
          <w:sz w:val="28"/>
          <w:szCs w:val="28"/>
        </w:rPr>
        <w:t xml:space="preserve">                           </w:t>
      </w:r>
      <w:r>
        <w:rPr>
          <w:rFonts w:ascii="Liberation Serif" w:hAnsi="Liberation Serif" w:cs="Liberation Serif"/>
          <w:sz w:val="28"/>
          <w:szCs w:val="28"/>
        </w:rPr>
        <w:t>по оглавлению и (или) к содержащимся в тексте рисункам и таблицам.</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Документы, подлежащие представлению в форматах </w:t>
      </w:r>
      <w:proofErr w:type="spellStart"/>
      <w:r>
        <w:rPr>
          <w:rFonts w:ascii="Liberation Serif" w:hAnsi="Liberation Serif" w:cs="Liberation Serif"/>
          <w:sz w:val="28"/>
          <w:szCs w:val="28"/>
          <w:lang w:val="en-US" w:eastAsia="en-US" w:bidi="en-US"/>
        </w:rPr>
        <w:t>xls</w:t>
      </w:r>
      <w:proofErr w:type="spellEnd"/>
      <w:r>
        <w:rPr>
          <w:rFonts w:ascii="Liberation Serif" w:hAnsi="Liberation Serif" w:cs="Liberation Serif"/>
          <w:sz w:val="28"/>
          <w:szCs w:val="28"/>
          <w:lang w:eastAsia="en-US" w:bidi="en-US"/>
        </w:rPr>
        <w:t xml:space="preserve">, </w:t>
      </w:r>
      <w:proofErr w:type="spellStart"/>
      <w:r>
        <w:rPr>
          <w:rFonts w:ascii="Liberation Serif" w:hAnsi="Liberation Serif" w:cs="Liberation Serif"/>
          <w:sz w:val="28"/>
          <w:szCs w:val="28"/>
          <w:lang w:val="en-US" w:eastAsia="en-US" w:bidi="en-US"/>
        </w:rPr>
        <w:t>xlsx</w:t>
      </w:r>
      <w:proofErr w:type="spellEnd"/>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 xml:space="preserve">или </w:t>
      </w:r>
      <w:proofErr w:type="spellStart"/>
      <w:r>
        <w:rPr>
          <w:rFonts w:ascii="Liberation Serif" w:hAnsi="Liberation Serif" w:cs="Liberation Serif"/>
          <w:sz w:val="28"/>
          <w:szCs w:val="28"/>
          <w:lang w:val="en-US" w:eastAsia="en-US" w:bidi="en-US"/>
        </w:rPr>
        <w:t>ods</w:t>
      </w:r>
      <w:proofErr w:type="spellEnd"/>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формируются в виде отдельного электронного документа.</w:t>
      </w:r>
    </w:p>
    <w:p w:rsidR="00FC2E75" w:rsidRDefault="00FC2E75" w:rsidP="009D1DF2">
      <w:pPr>
        <w:jc w:val="both"/>
        <w:rPr>
          <w:rFonts w:ascii="Liberation Serif" w:hAnsi="Liberation Serif" w:cs="Liberation Serif"/>
          <w:sz w:val="28"/>
          <w:szCs w:val="28"/>
        </w:rPr>
      </w:pPr>
    </w:p>
    <w:p w:rsidR="00FC2E75" w:rsidRDefault="00FC2E75" w:rsidP="00FC2E75">
      <w:pPr>
        <w:pStyle w:val="60"/>
        <w:numPr>
          <w:ilvl w:val="0"/>
          <w:numId w:val="1"/>
        </w:numPr>
        <w:shd w:val="clear" w:color="auto" w:fill="auto"/>
        <w:tabs>
          <w:tab w:val="left" w:pos="426"/>
        </w:tabs>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C2E75" w:rsidRDefault="00FC2E75" w:rsidP="00FC2E75">
      <w:pPr>
        <w:pStyle w:val="10"/>
        <w:keepNext/>
        <w:keepLines/>
        <w:shd w:val="clear" w:color="auto" w:fill="auto"/>
        <w:tabs>
          <w:tab w:val="left" w:pos="426"/>
        </w:tabs>
        <w:spacing w:before="0" w:after="0" w:line="240" w:lineRule="auto"/>
        <w:ind w:firstLine="0"/>
        <w:jc w:val="center"/>
        <w:outlineLvl w:val="9"/>
        <w:rPr>
          <w:rFonts w:ascii="Liberation Serif" w:hAnsi="Liberation Serif" w:cs="Liberation Serif"/>
          <w:sz w:val="28"/>
          <w:szCs w:val="28"/>
        </w:rPr>
      </w:pPr>
      <w:bookmarkStart w:id="21" w:name="bookmark19"/>
    </w:p>
    <w:p w:rsidR="00FC2E75" w:rsidRDefault="00FC2E75" w:rsidP="00FC2E75">
      <w:pPr>
        <w:pStyle w:val="10"/>
        <w:keepNext/>
        <w:keepLines/>
        <w:shd w:val="clear" w:color="auto" w:fill="auto"/>
        <w:tabs>
          <w:tab w:val="left" w:pos="426"/>
        </w:tabs>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Исчерпывающий перечень административных процедур</w:t>
      </w:r>
      <w:bookmarkEnd w:id="21"/>
    </w:p>
    <w:p w:rsidR="00FC2E75" w:rsidRDefault="00FC2E75" w:rsidP="00FC2E75">
      <w:pPr>
        <w:pStyle w:val="10"/>
        <w:keepNext/>
        <w:keepLines/>
        <w:shd w:val="clear" w:color="auto" w:fill="auto"/>
        <w:tabs>
          <w:tab w:val="left" w:pos="426"/>
        </w:tabs>
        <w:spacing w:before="0" w:after="0" w:line="240" w:lineRule="auto"/>
        <w:ind w:firstLine="0"/>
        <w:jc w:val="center"/>
        <w:outlineLvl w:val="9"/>
        <w:rPr>
          <w:rFonts w:ascii="Liberation Serif" w:hAnsi="Liberation Serif" w:cs="Liberation Serif"/>
          <w:sz w:val="28"/>
          <w:szCs w:val="28"/>
        </w:rPr>
      </w:pPr>
    </w:p>
    <w:p w:rsidR="00FC2E75" w:rsidRDefault="00FC2E75" w:rsidP="00FC2E75">
      <w:pPr>
        <w:numPr>
          <w:ilvl w:val="0"/>
          <w:numId w:val="7"/>
        </w:numPr>
        <w:tabs>
          <w:tab w:val="left" w:pos="1242"/>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Предоставление государственной услуги включает в себя следующие административные процедуры:</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3.1.1. проверка документов и регистрация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3.1.2.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2E75" w:rsidRDefault="00FC2E75" w:rsidP="00FC2E75">
      <w:pPr>
        <w:ind w:firstLine="709"/>
        <w:rPr>
          <w:rFonts w:ascii="Liberation Serif" w:hAnsi="Liberation Serif" w:cs="Liberation Serif"/>
          <w:sz w:val="28"/>
          <w:szCs w:val="28"/>
        </w:rPr>
      </w:pPr>
      <w:r>
        <w:rPr>
          <w:rFonts w:ascii="Liberation Serif" w:hAnsi="Liberation Serif" w:cs="Liberation Serif"/>
          <w:sz w:val="28"/>
          <w:szCs w:val="28"/>
        </w:rPr>
        <w:t xml:space="preserve">3.1.3. рассмотрение документов и сведений; </w:t>
      </w:r>
    </w:p>
    <w:p w:rsidR="00FC2E75" w:rsidRDefault="00FC2E75" w:rsidP="00FC2E75">
      <w:pPr>
        <w:ind w:firstLine="709"/>
        <w:rPr>
          <w:rFonts w:ascii="Liberation Serif" w:hAnsi="Liberation Serif" w:cs="Liberation Serif"/>
          <w:sz w:val="28"/>
          <w:szCs w:val="28"/>
        </w:rPr>
      </w:pPr>
      <w:r>
        <w:rPr>
          <w:rFonts w:ascii="Liberation Serif" w:hAnsi="Liberation Serif" w:cs="Liberation Serif"/>
          <w:sz w:val="28"/>
          <w:szCs w:val="28"/>
        </w:rPr>
        <w:t xml:space="preserve">3.1.4. принятие решения; </w:t>
      </w:r>
    </w:p>
    <w:p w:rsidR="00FC2E75" w:rsidRDefault="00FC2E75" w:rsidP="00FC2E75">
      <w:pPr>
        <w:ind w:firstLine="709"/>
        <w:rPr>
          <w:rFonts w:ascii="Liberation Serif" w:hAnsi="Liberation Serif" w:cs="Liberation Serif"/>
          <w:sz w:val="28"/>
          <w:szCs w:val="28"/>
        </w:rPr>
      </w:pPr>
      <w:r>
        <w:rPr>
          <w:rFonts w:ascii="Liberation Serif" w:hAnsi="Liberation Serif" w:cs="Liberation Serif"/>
          <w:sz w:val="28"/>
          <w:szCs w:val="28"/>
        </w:rPr>
        <w:t>3.1.5. выдача результата;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3.1.6. внесение результата государственной услуги в реестр юридически значимых записей.</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 xml:space="preserve">Описание административных процедур представлено в Приложении № 5 </w:t>
      </w:r>
      <w:r w:rsidR="009D1DF2">
        <w:rPr>
          <w:rFonts w:ascii="Liberation Serif" w:hAnsi="Liberation Serif" w:cs="Liberation Serif"/>
          <w:sz w:val="28"/>
          <w:szCs w:val="28"/>
        </w:rPr>
        <w:t xml:space="preserve">                     </w:t>
      </w:r>
      <w:r>
        <w:rPr>
          <w:rFonts w:ascii="Liberation Serif" w:hAnsi="Liberation Serif" w:cs="Liberation Serif"/>
          <w:sz w:val="28"/>
          <w:szCs w:val="28"/>
        </w:rPr>
        <w:t>к настоящему Административному регламенту.</w:t>
      </w:r>
    </w:p>
    <w:p w:rsidR="00FC2E75" w:rsidRDefault="00FC2E75" w:rsidP="00FC2E75">
      <w:pPr>
        <w:ind w:firstLine="76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22" w:name="bookmark20"/>
      <w:r>
        <w:rPr>
          <w:rFonts w:ascii="Liberation Serif" w:hAnsi="Liberation Serif" w:cs="Liberation Serif"/>
          <w:sz w:val="28"/>
          <w:szCs w:val="28"/>
        </w:rPr>
        <w:t>Перечень административных процедур (действий) при предоставлении государственной услуги в электронной форме</w:t>
      </w:r>
      <w:bookmarkEnd w:id="22"/>
      <w:r>
        <w:rPr>
          <w:rFonts w:ascii="Liberation Serif" w:hAnsi="Liberation Serif" w:cs="Liberation Serif"/>
          <w:sz w:val="28"/>
          <w:szCs w:val="28"/>
        </w:rPr>
        <w:t>, в том числе с использованием Единого портала</w:t>
      </w: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numPr>
          <w:ilvl w:val="0"/>
          <w:numId w:val="7"/>
        </w:numPr>
        <w:tabs>
          <w:tab w:val="left" w:pos="1297"/>
        </w:tabs>
        <w:suppressAutoHyphens/>
        <w:autoSpaceDN w:val="0"/>
        <w:ind w:firstLine="709"/>
        <w:jc w:val="both"/>
        <w:textAlignment w:val="baseline"/>
        <w:rPr>
          <w:rFonts w:ascii="Liberation Serif" w:hAnsi="Liberation Serif" w:cs="Liberation Serif"/>
          <w:sz w:val="28"/>
          <w:szCs w:val="28"/>
        </w:rPr>
      </w:pPr>
      <w:r>
        <w:rPr>
          <w:rFonts w:ascii="Liberation Serif" w:hAnsi="Liberation Serif" w:cs="Liberation Serif"/>
          <w:sz w:val="28"/>
          <w:szCs w:val="28"/>
        </w:rPr>
        <w:t>При предоставлении государственной услуги в электронной форме заявителю обеспечиваются:</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получение информации о порядке и сроках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запись на прием в Уполномоченный орган (организацию) для подачи заявления о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формирование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прием и регистрация Уполномоченным органом заявления и иных документов, необходимых для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получение сведений о ходе рассмотрения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получение результата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осуществление оценки качества предоставления государственной услуги.</w:t>
      </w:r>
    </w:p>
    <w:p w:rsidR="00FC2E75" w:rsidRDefault="00FC2E75" w:rsidP="00FC2E75">
      <w:pPr>
        <w:ind w:firstLine="760"/>
        <w:jc w:val="both"/>
      </w:pPr>
      <w:r>
        <w:rPr>
          <w:rFonts w:ascii="Liberation Serif" w:hAnsi="Liberation Serif" w:cs="Liberation Serif"/>
          <w:szCs w:val="28"/>
        </w:rPr>
        <w:t xml:space="preserve"> </w:t>
      </w:r>
    </w:p>
    <w:p w:rsidR="00FC2E75" w:rsidRDefault="00FC2E75" w:rsidP="00FC2E75">
      <w:pPr>
        <w:pStyle w:val="10"/>
        <w:keepNext/>
        <w:keepLines/>
        <w:shd w:val="clear" w:color="auto" w:fill="auto"/>
        <w:spacing w:before="0" w:after="0" w:line="240" w:lineRule="auto"/>
        <w:ind w:firstLine="0"/>
        <w:jc w:val="center"/>
        <w:outlineLvl w:val="9"/>
      </w:pPr>
      <w:bookmarkStart w:id="23" w:name="bookmark21"/>
      <w:r>
        <w:rPr>
          <w:rFonts w:ascii="Liberation Serif" w:hAnsi="Liberation Serif" w:cs="Liberation Serif"/>
          <w:sz w:val="28"/>
          <w:szCs w:val="28"/>
        </w:rPr>
        <w:lastRenderedPageBreak/>
        <w:t>Порядок осуществления административных процедур (действий) в электронной</w:t>
      </w:r>
      <w:bookmarkStart w:id="24" w:name="bookmark22"/>
      <w:bookmarkEnd w:id="23"/>
      <w:r>
        <w:rPr>
          <w:rFonts w:ascii="Liberation Serif" w:hAnsi="Liberation Serif" w:cs="Liberation Serif"/>
          <w:sz w:val="28"/>
          <w:szCs w:val="28"/>
        </w:rPr>
        <w:t xml:space="preserve"> форме</w:t>
      </w:r>
      <w:bookmarkEnd w:id="24"/>
      <w:r>
        <w:rPr>
          <w:rFonts w:ascii="Liberation Serif" w:hAnsi="Liberation Serif" w:cs="Liberation Serif"/>
          <w:sz w:val="28"/>
          <w:szCs w:val="28"/>
        </w:rPr>
        <w:t>, в том числе с использованием Единого портала</w:t>
      </w:r>
    </w:p>
    <w:p w:rsidR="00FC2E75" w:rsidRDefault="00FC2E75" w:rsidP="00FC2E75">
      <w:pPr>
        <w:widowControl/>
        <w:ind w:firstLine="760"/>
        <w:jc w:val="both"/>
        <w:rPr>
          <w:rFonts w:ascii="Liberation Serif" w:hAnsi="Liberation Serif" w:cs="Liberation Serif"/>
          <w:sz w:val="28"/>
          <w:szCs w:val="28"/>
        </w:rPr>
      </w:pPr>
    </w:p>
    <w:p w:rsidR="00FC2E75" w:rsidRDefault="00FC2E75" w:rsidP="00FC2E75">
      <w:pPr>
        <w:widowControl/>
        <w:tabs>
          <w:tab w:val="left" w:pos="1236"/>
        </w:tabs>
        <w:ind w:firstLine="709"/>
        <w:jc w:val="both"/>
      </w:pPr>
      <w:r>
        <w:rPr>
          <w:rFonts w:ascii="Liberation Serif" w:hAnsi="Liberation Serif" w:cs="Liberation Serif"/>
          <w:sz w:val="28"/>
          <w:szCs w:val="28"/>
        </w:rPr>
        <w:t>3.3. Получение информации о порядке и сроках предоставления государственной услуги.</w:t>
      </w:r>
    </w:p>
    <w:p w:rsidR="00FC2E75" w:rsidRDefault="00FC2E75" w:rsidP="00FC2E75">
      <w:pPr>
        <w:widowControl/>
        <w:tabs>
          <w:tab w:val="left" w:pos="1236"/>
        </w:tabs>
        <w:ind w:firstLine="709"/>
        <w:jc w:val="both"/>
        <w:rPr>
          <w:rFonts w:ascii="Liberation Serif" w:hAnsi="Liberation Serif" w:cs="Liberation Serif"/>
          <w:sz w:val="28"/>
          <w:szCs w:val="28"/>
        </w:rPr>
      </w:pPr>
      <w:r>
        <w:rPr>
          <w:rFonts w:ascii="Liberation Serif" w:hAnsi="Liberation Serif" w:cs="Liberation Serif"/>
          <w:sz w:val="28"/>
          <w:szCs w:val="28"/>
        </w:rPr>
        <w:t>На  ЕПГУ размещается следующая информация: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а также перечень документов, которые заявитель вправе представить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по собственной инициативе;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круг заявителей;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срок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размер государственной пошлины, взимаемой за предоставление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исчерпывающий перечень оснований для приостановления или отказа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в предоставлении государственной услуги;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формы заявлений (уведомлений, сообщений), используемые</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при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w:t>
      </w:r>
      <w:r w:rsidR="009D1DF2">
        <w:rPr>
          <w:rFonts w:ascii="Liberation Serif" w:hAnsi="Liberation Serif" w:cs="Liberation Serif"/>
          <w:sz w:val="28"/>
          <w:szCs w:val="28"/>
        </w:rPr>
        <w:t xml:space="preserve">                                     </w:t>
      </w:r>
      <w:r>
        <w:rPr>
          <w:rFonts w:ascii="Liberation Serif" w:hAnsi="Liberation Serif" w:cs="Liberation Serif"/>
          <w:sz w:val="28"/>
          <w:szCs w:val="28"/>
        </w:rPr>
        <w:t>и муниципальных услуг (функций)», предоставляется заявителю бесплатно.</w:t>
      </w:r>
    </w:p>
    <w:p w:rsidR="00FC2E75" w:rsidRDefault="00FC2E75" w:rsidP="00FC2E75">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C2E75" w:rsidRPr="00475D8A" w:rsidRDefault="00FC2E75" w:rsidP="00FC2E75">
      <w:pPr>
        <w:ind w:left="-11" w:firstLine="709"/>
        <w:jc w:val="both"/>
        <w:rPr>
          <w:rFonts w:ascii="Liberation Serif" w:hAnsi="Liberation Serif" w:cs="Liberation Serif"/>
          <w:b/>
          <w:sz w:val="28"/>
          <w:szCs w:val="28"/>
        </w:rPr>
      </w:pPr>
      <w:r>
        <w:rPr>
          <w:rFonts w:ascii="Liberation Serif" w:hAnsi="Liberation Serif" w:cs="Liberation Serif"/>
          <w:sz w:val="28"/>
          <w:szCs w:val="28"/>
        </w:rPr>
        <w:t xml:space="preserve">3.4. В целях предоставления государственной услуги осуществляется прием заявителей по предварительной записи. </w:t>
      </w:r>
    </w:p>
    <w:p w:rsidR="00FC2E75" w:rsidRDefault="00FC2E75" w:rsidP="00FC2E75">
      <w:pPr>
        <w:ind w:left="-11" w:firstLine="709"/>
        <w:jc w:val="both"/>
        <w:rPr>
          <w:rFonts w:ascii="Liberation Serif" w:hAnsi="Liberation Serif" w:cs="Liberation Serif"/>
          <w:sz w:val="28"/>
          <w:szCs w:val="28"/>
        </w:rPr>
      </w:pPr>
      <w:r>
        <w:rPr>
          <w:rFonts w:ascii="Liberation Serif" w:hAnsi="Liberation Serif" w:cs="Liberation Serif"/>
          <w:sz w:val="28"/>
          <w:szCs w:val="28"/>
        </w:rPr>
        <w:t>Запись на прием проводится посредством ЕПГУ.</w:t>
      </w:r>
    </w:p>
    <w:p w:rsidR="00FC2E75" w:rsidRDefault="00FC2E75" w:rsidP="00FC2E75">
      <w:pPr>
        <w:ind w:left="-11" w:firstLine="709"/>
        <w:jc w:val="both"/>
        <w:rPr>
          <w:rFonts w:ascii="Liberation Serif" w:hAnsi="Liberation Serif" w:cs="Liberation Serif"/>
          <w:sz w:val="28"/>
          <w:szCs w:val="28"/>
        </w:rPr>
      </w:pPr>
      <w:r>
        <w:rPr>
          <w:rFonts w:ascii="Liberation Serif" w:hAnsi="Liberation Serif" w:cs="Liberation Serif"/>
          <w:sz w:val="28"/>
          <w:szCs w:val="28"/>
        </w:rPr>
        <w:t xml:space="preserve">Заявителю предоставляется возможность записи в любые свободные </w:t>
      </w:r>
      <w:r w:rsidR="009D1DF2">
        <w:rPr>
          <w:rFonts w:ascii="Liberation Serif" w:hAnsi="Liberation Serif" w:cs="Liberation Serif"/>
          <w:sz w:val="28"/>
          <w:szCs w:val="28"/>
        </w:rPr>
        <w:t xml:space="preserve">                   </w:t>
      </w:r>
      <w:r>
        <w:rPr>
          <w:rFonts w:ascii="Liberation Serif" w:hAnsi="Liberation Serif" w:cs="Liberation Serif"/>
          <w:sz w:val="28"/>
          <w:szCs w:val="28"/>
        </w:rPr>
        <w:t>для приема дату и время в пределах установленного в органе (организации) графика приема заявителей.</w:t>
      </w:r>
    </w:p>
    <w:p w:rsidR="00FC2E75" w:rsidRDefault="00FC2E75" w:rsidP="00FC2E75">
      <w:pPr>
        <w:ind w:left="-11" w:firstLine="709"/>
        <w:jc w:val="both"/>
        <w:rPr>
          <w:rFonts w:ascii="Liberation Serif" w:hAnsi="Liberation Serif" w:cs="Liberation Serif"/>
          <w:sz w:val="28"/>
          <w:szCs w:val="28"/>
        </w:rPr>
      </w:pPr>
      <w:r>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w:t>
      </w:r>
      <w:proofErr w:type="gramStart"/>
      <w:r>
        <w:rPr>
          <w:rFonts w:ascii="Liberation Serif" w:hAnsi="Liberation Serif" w:cs="Liberation Serif"/>
          <w:sz w:val="28"/>
          <w:szCs w:val="28"/>
        </w:rPr>
        <w:t>ии и ау</w:t>
      </w:r>
      <w:proofErr w:type="gramEnd"/>
      <w:r>
        <w:rPr>
          <w:rFonts w:ascii="Liberation Serif" w:hAnsi="Liberation Serif" w:cs="Liberation Serif"/>
          <w:sz w:val="28"/>
          <w:szCs w:val="28"/>
        </w:rPr>
        <w:t xml:space="preserve">тентификации в соответствии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с нормативными правовыми актами Российской Федерации, указания цели </w:t>
      </w:r>
      <w:r>
        <w:rPr>
          <w:rFonts w:ascii="Liberation Serif" w:hAnsi="Liberation Serif" w:cs="Liberation Serif"/>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2E75" w:rsidRDefault="00FC2E75" w:rsidP="00FC2E75">
      <w:pPr>
        <w:tabs>
          <w:tab w:val="left" w:pos="-133"/>
        </w:tabs>
        <w:ind w:firstLine="709"/>
        <w:jc w:val="both"/>
        <w:rPr>
          <w:rFonts w:ascii="Liberation Serif" w:hAnsi="Liberation Serif" w:cs="Liberation Serif"/>
          <w:sz w:val="28"/>
          <w:szCs w:val="28"/>
        </w:rPr>
      </w:pPr>
      <w:r>
        <w:rPr>
          <w:rFonts w:ascii="Liberation Serif" w:hAnsi="Liberation Serif" w:cs="Liberation Serif"/>
          <w:sz w:val="28"/>
          <w:szCs w:val="28"/>
        </w:rPr>
        <w:t>3.5. Формирование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9D1DF2">
        <w:rPr>
          <w:rFonts w:ascii="Liberation Serif" w:hAnsi="Liberation Serif" w:cs="Liberation Serif"/>
          <w:sz w:val="28"/>
          <w:szCs w:val="28"/>
        </w:rPr>
        <w:t xml:space="preserve">                            </w:t>
      </w:r>
      <w:r>
        <w:rPr>
          <w:rFonts w:ascii="Liberation Serif" w:hAnsi="Liberation Serif" w:cs="Liberation Serif"/>
          <w:sz w:val="28"/>
          <w:szCs w:val="28"/>
        </w:rPr>
        <w:t>и порядке ее устранения посредством информационного сообщения непосредственно в электронной форме заявления.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 формировании заявления заявителю обеспечивается:</w:t>
      </w:r>
    </w:p>
    <w:p w:rsidR="00FC2E75" w:rsidRDefault="00FC2E75" w:rsidP="00FC2E75">
      <w:pPr>
        <w:tabs>
          <w:tab w:val="left" w:pos="1049"/>
        </w:tabs>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услуги;</w:t>
      </w:r>
    </w:p>
    <w:p w:rsidR="00FC2E75" w:rsidRDefault="00FC2E75" w:rsidP="00FC2E75">
      <w:pPr>
        <w:tabs>
          <w:tab w:val="left" w:pos="1059"/>
        </w:tabs>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печати на бумажном носителе копии электронной формы заявления;</w:t>
      </w:r>
    </w:p>
    <w:p w:rsidR="00FC2E75" w:rsidRDefault="00FC2E75" w:rsidP="00FC2E75">
      <w:pPr>
        <w:tabs>
          <w:tab w:val="left" w:pos="1054"/>
        </w:tabs>
        <w:ind w:firstLine="709"/>
        <w:jc w:val="both"/>
        <w:rPr>
          <w:rFonts w:ascii="Liberation Serif" w:hAnsi="Liberation Serif" w:cs="Liberation Serif"/>
          <w:sz w:val="28"/>
          <w:szCs w:val="28"/>
        </w:rPr>
      </w:pPr>
      <w:r>
        <w:rPr>
          <w:rFonts w:ascii="Liberation Serif" w:hAnsi="Liberation Serif" w:cs="Liberation Serif"/>
          <w:sz w:val="28"/>
          <w:szCs w:val="28"/>
        </w:rPr>
        <w:t>сохранение ранее введенных в электронную форму заявления значений</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2E75" w:rsidRDefault="00FC2E75" w:rsidP="00FC2E75">
      <w:pPr>
        <w:widowControl/>
        <w:tabs>
          <w:tab w:val="left" w:pos="105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w:t>
      </w:r>
      <w:r w:rsidR="009D1DF2">
        <w:rPr>
          <w:rFonts w:ascii="Liberation Serif" w:hAnsi="Liberation Serif" w:cs="Liberation Serif"/>
          <w:sz w:val="28"/>
          <w:szCs w:val="28"/>
        </w:rPr>
        <w:t xml:space="preserve">                         </w:t>
      </w:r>
      <w:r>
        <w:rPr>
          <w:rFonts w:ascii="Liberation Serif" w:hAnsi="Liberation Serif" w:cs="Liberation Serif"/>
          <w:sz w:val="28"/>
          <w:szCs w:val="28"/>
        </w:rPr>
        <w:t>в ЕСИА;</w:t>
      </w:r>
    </w:p>
    <w:p w:rsidR="00FC2E75" w:rsidRDefault="00FC2E75" w:rsidP="00FC2E75">
      <w:pPr>
        <w:tabs>
          <w:tab w:val="left" w:pos="105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возможность вернуться на любой из этапов заполнения электронной формы заявления без </w:t>
      </w:r>
      <w:proofErr w:type="gramStart"/>
      <w:r>
        <w:rPr>
          <w:rFonts w:ascii="Liberation Serif" w:hAnsi="Liberation Serif" w:cs="Liberation Serif"/>
          <w:sz w:val="28"/>
          <w:szCs w:val="28"/>
        </w:rPr>
        <w:t>потери</w:t>
      </w:r>
      <w:proofErr w:type="gramEnd"/>
      <w:r>
        <w:rPr>
          <w:rFonts w:ascii="Liberation Serif" w:hAnsi="Liberation Serif" w:cs="Liberation Serif"/>
          <w:sz w:val="28"/>
          <w:szCs w:val="28"/>
        </w:rPr>
        <w:t xml:space="preserve"> ранее введенной информации;</w:t>
      </w:r>
    </w:p>
    <w:p w:rsidR="00FC2E75" w:rsidRDefault="00FC2E75" w:rsidP="00FC2E75">
      <w:pPr>
        <w:widowControl/>
        <w:tabs>
          <w:tab w:val="left" w:pos="106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9D1DF2">
        <w:rPr>
          <w:rFonts w:ascii="Liberation Serif" w:hAnsi="Liberation Serif" w:cs="Liberation Serif"/>
          <w:sz w:val="28"/>
          <w:szCs w:val="28"/>
        </w:rPr>
        <w:t xml:space="preserve">               </w:t>
      </w:r>
      <w:r>
        <w:rPr>
          <w:rFonts w:ascii="Liberation Serif" w:hAnsi="Liberation Serif" w:cs="Liberation Serif"/>
          <w:sz w:val="28"/>
          <w:szCs w:val="28"/>
        </w:rPr>
        <w:t>в течение не менее 3 месяцев.</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w:t>
      </w:r>
      <w:r w:rsidR="009D1DF2">
        <w:rPr>
          <w:rFonts w:ascii="Liberation Serif" w:hAnsi="Liberation Serif" w:cs="Liberation Serif"/>
          <w:sz w:val="28"/>
          <w:szCs w:val="28"/>
        </w:rPr>
        <w:t xml:space="preserve">                               </w:t>
      </w:r>
      <w:r>
        <w:rPr>
          <w:rFonts w:ascii="Liberation Serif" w:hAnsi="Liberation Serif" w:cs="Liberation Serif"/>
          <w:sz w:val="28"/>
          <w:szCs w:val="28"/>
        </w:rPr>
        <w:t>в Уполномоченный орган посредством ЕПГУ.</w:t>
      </w:r>
    </w:p>
    <w:p w:rsidR="00FC2E75" w:rsidRDefault="00FC2E75" w:rsidP="00FC2E75">
      <w:pPr>
        <w:tabs>
          <w:tab w:val="left" w:pos="1297"/>
        </w:tabs>
        <w:ind w:firstLine="709"/>
        <w:jc w:val="both"/>
        <w:rPr>
          <w:rFonts w:ascii="Liberation Serif" w:hAnsi="Liberation Serif" w:cs="Liberation Serif"/>
          <w:sz w:val="28"/>
          <w:szCs w:val="28"/>
        </w:rPr>
      </w:pPr>
      <w:r>
        <w:rPr>
          <w:rFonts w:ascii="Liberation Serif" w:hAnsi="Liberation Serif" w:cs="Liberation Serif"/>
          <w:sz w:val="28"/>
          <w:szCs w:val="28"/>
        </w:rPr>
        <w:t>3.6.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C2E75" w:rsidRDefault="00FC2E75" w:rsidP="00FC2E75">
      <w:pPr>
        <w:tabs>
          <w:tab w:val="left" w:pos="1040"/>
        </w:tabs>
        <w:ind w:firstLine="709"/>
        <w:jc w:val="both"/>
        <w:rPr>
          <w:rFonts w:ascii="Liberation Serif" w:hAnsi="Liberation Serif" w:cs="Liberation Serif"/>
          <w:sz w:val="28"/>
          <w:szCs w:val="28"/>
        </w:rPr>
      </w:pPr>
      <w:r>
        <w:rPr>
          <w:rFonts w:ascii="Liberation Serif" w:hAnsi="Liberation Serif" w:cs="Liberation Serif"/>
          <w:sz w:val="28"/>
          <w:szCs w:val="28"/>
        </w:rPr>
        <w:t>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FC2E75" w:rsidRDefault="00FC2E75" w:rsidP="00FC2E75">
      <w:pPr>
        <w:tabs>
          <w:tab w:val="left" w:pos="105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регистрацию заявления и направление заявителю уведомления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о регистрации заявления либо об отказе в приеме документов, необходимых для </w:t>
      </w:r>
      <w:r>
        <w:rPr>
          <w:rFonts w:ascii="Liberation Serif" w:hAnsi="Liberation Serif" w:cs="Liberation Serif"/>
          <w:sz w:val="28"/>
          <w:szCs w:val="28"/>
        </w:rPr>
        <w:lastRenderedPageBreak/>
        <w:t>предоставления государственной услуги.</w:t>
      </w:r>
    </w:p>
    <w:p w:rsidR="00FC2E75" w:rsidRDefault="00FC2E75" w:rsidP="00FC2E75">
      <w:pPr>
        <w:tabs>
          <w:tab w:val="left" w:pos="1229"/>
        </w:tabs>
        <w:ind w:firstLine="709"/>
        <w:jc w:val="both"/>
        <w:rPr>
          <w:rFonts w:ascii="Liberation Serif" w:hAnsi="Liberation Serif" w:cs="Liberation Serif"/>
          <w:sz w:val="28"/>
          <w:szCs w:val="28"/>
        </w:rPr>
      </w:pPr>
      <w:r>
        <w:rPr>
          <w:rFonts w:ascii="Liberation Serif" w:hAnsi="Liberation Serif" w:cs="Liberation Serif"/>
          <w:sz w:val="28"/>
          <w:szCs w:val="28"/>
        </w:rPr>
        <w:t>3.7.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услуги (далее - ГИС).</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Ответственное должностное лицо:</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проверяет наличие электронных заявлений, поступивших с ЕПГУ, </w:t>
      </w:r>
      <w:r w:rsidR="009D1DF2">
        <w:rPr>
          <w:rFonts w:ascii="Liberation Serif" w:hAnsi="Liberation Serif" w:cs="Liberation Serif"/>
          <w:sz w:val="28"/>
          <w:szCs w:val="28"/>
        </w:rPr>
        <w:t xml:space="preserve">                           </w:t>
      </w:r>
      <w:r>
        <w:rPr>
          <w:rFonts w:ascii="Liberation Serif" w:hAnsi="Liberation Serif" w:cs="Liberation Serif"/>
          <w:sz w:val="28"/>
          <w:szCs w:val="28"/>
        </w:rPr>
        <w:t>с периодом не реже 2 раз в день;</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рассматривает поступившие заявления и приложенные образы документов (документы);</w:t>
      </w:r>
    </w:p>
    <w:p w:rsidR="00FC2E75" w:rsidRDefault="00FC2E75" w:rsidP="00FC2E75">
      <w:pPr>
        <w:ind w:firstLine="709"/>
        <w:jc w:val="both"/>
      </w:pPr>
      <w:r>
        <w:rPr>
          <w:rFonts w:ascii="Liberation Serif" w:hAnsi="Liberation Serif" w:cs="Liberation Serif"/>
          <w:sz w:val="28"/>
          <w:szCs w:val="28"/>
        </w:rPr>
        <w:t>производит действия в соответствии с пунктом 3.6 настоящего Административного регламента.</w:t>
      </w:r>
    </w:p>
    <w:p w:rsidR="00FC2E75" w:rsidRDefault="00FC2E75" w:rsidP="00FC2E75">
      <w:pPr>
        <w:widowControl/>
        <w:tabs>
          <w:tab w:val="left" w:pos="1215"/>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3.8. Получение информации о ходе рассмотрения заявления и о результате предоставления государственной услуги производится в личном кабинете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на ЕПГУ, при условии авторизации. Заявитель имеет возможность просматривать статус электронного заявления, а также информацию о дальнейших действиях </w:t>
      </w:r>
      <w:r w:rsidR="009D1DF2">
        <w:rPr>
          <w:rFonts w:ascii="Liberation Serif" w:hAnsi="Liberation Serif" w:cs="Liberation Serif"/>
          <w:sz w:val="28"/>
          <w:szCs w:val="28"/>
        </w:rPr>
        <w:t xml:space="preserve">                      </w:t>
      </w:r>
      <w:r>
        <w:rPr>
          <w:rFonts w:ascii="Liberation Serif" w:hAnsi="Liberation Serif" w:cs="Liberation Serif"/>
          <w:sz w:val="28"/>
          <w:szCs w:val="28"/>
        </w:rPr>
        <w:t>в личном кабинете по собственной инициативе, в любое время.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 предоставлении государственной услуги в электронной форме заявителю направляется:</w:t>
      </w:r>
    </w:p>
    <w:p w:rsidR="00FC2E75" w:rsidRDefault="00FC2E75" w:rsidP="00FC2E75">
      <w:pPr>
        <w:widowControl/>
        <w:tabs>
          <w:tab w:val="left" w:pos="1155"/>
        </w:tabs>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FC2E75" w:rsidRDefault="00FC2E75" w:rsidP="00FC2E75">
      <w:pPr>
        <w:tabs>
          <w:tab w:val="left" w:pos="1155"/>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уведомление о результатах рассмотрения документов, необходимых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для предоставления государственной услуги, содержащее сведения о принятии положительного решения о предоставлении государственной услуги </w:t>
      </w:r>
      <w:r w:rsidR="009D1DF2">
        <w:rPr>
          <w:rFonts w:ascii="Liberation Serif" w:hAnsi="Liberation Serif" w:cs="Liberation Serif"/>
          <w:sz w:val="28"/>
          <w:szCs w:val="28"/>
        </w:rPr>
        <w:t xml:space="preserve">                                  </w:t>
      </w:r>
      <w:r>
        <w:rPr>
          <w:rFonts w:ascii="Liberation Serif" w:hAnsi="Liberation Serif" w:cs="Liberation Serif"/>
          <w:sz w:val="28"/>
          <w:szCs w:val="28"/>
        </w:rPr>
        <w:t>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3.9. Заявителю в качестве результата предоставления государственной услуги обеспечивается возможность получения документа: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2E75" w:rsidRDefault="00FC2E75" w:rsidP="00FC2E75">
      <w:pPr>
        <w:tabs>
          <w:tab w:val="left" w:pos="2842"/>
          <w:tab w:val="left" w:pos="5688"/>
        </w:tabs>
        <w:ind w:firstLine="709"/>
        <w:jc w:val="both"/>
        <w:rPr>
          <w:rFonts w:ascii="Liberation Serif" w:hAnsi="Liberation Serif" w:cs="Liberation Serif"/>
          <w:sz w:val="28"/>
          <w:szCs w:val="28"/>
        </w:rPr>
      </w:pPr>
      <w:r>
        <w:rPr>
          <w:rFonts w:ascii="Liberation Serif" w:hAnsi="Liberation Serif" w:cs="Liberation Serif"/>
          <w:sz w:val="28"/>
          <w:szCs w:val="28"/>
        </w:rPr>
        <w:t>в виде бумажного документа, подтверждающего содержание электронного документа, который</w:t>
      </w:r>
      <w:r>
        <w:rPr>
          <w:rFonts w:ascii="Liberation Serif" w:hAnsi="Liberation Serif" w:cs="Liberation Serif"/>
          <w:sz w:val="28"/>
          <w:szCs w:val="28"/>
        </w:rPr>
        <w:tab/>
        <w:t>заявитель  получает</w:t>
      </w:r>
      <w:r>
        <w:rPr>
          <w:rFonts w:ascii="Liberation Serif" w:hAnsi="Liberation Serif" w:cs="Liberation Serif"/>
          <w:sz w:val="28"/>
          <w:szCs w:val="28"/>
        </w:rPr>
        <w:tab/>
        <w:t xml:space="preserve">при личном обращении </w:t>
      </w:r>
      <w:r w:rsidR="009D1DF2">
        <w:rPr>
          <w:rFonts w:ascii="Liberation Serif" w:hAnsi="Liberation Serif" w:cs="Liberation Serif"/>
          <w:sz w:val="28"/>
          <w:szCs w:val="28"/>
        </w:rPr>
        <w:t xml:space="preserve">                               </w:t>
      </w:r>
      <w:r>
        <w:rPr>
          <w:rFonts w:ascii="Liberation Serif" w:hAnsi="Liberation Serif" w:cs="Liberation Serif"/>
          <w:sz w:val="28"/>
          <w:szCs w:val="28"/>
        </w:rPr>
        <w:t>в Уполномоченный орган.</w:t>
      </w:r>
    </w:p>
    <w:p w:rsidR="00FC2E75" w:rsidRDefault="00FC2E75" w:rsidP="00FC2E75">
      <w:pPr>
        <w:tabs>
          <w:tab w:val="left" w:pos="1260"/>
        </w:tabs>
        <w:ind w:firstLine="709"/>
        <w:jc w:val="both"/>
        <w:rPr>
          <w:rFonts w:ascii="Liberation Serif" w:hAnsi="Liberation Serif" w:cs="Liberation Serif"/>
          <w:sz w:val="28"/>
          <w:szCs w:val="28"/>
        </w:rPr>
      </w:pPr>
      <w:r>
        <w:rPr>
          <w:rFonts w:ascii="Liberation Serif" w:hAnsi="Liberation Serif" w:cs="Liberation Serif"/>
          <w:sz w:val="28"/>
          <w:szCs w:val="28"/>
        </w:rPr>
        <w:t>3.10. Оценка качества предоставления государственной услуги.</w:t>
      </w:r>
    </w:p>
    <w:p w:rsidR="00FC2E75" w:rsidRDefault="00FC2E75" w:rsidP="00FC2E75">
      <w:pPr>
        <w:ind w:firstLine="709"/>
        <w:jc w:val="both"/>
      </w:pPr>
      <w:proofErr w:type="gramStart"/>
      <w:r>
        <w:rPr>
          <w:rFonts w:ascii="Liberation Serif" w:hAnsi="Liberation Serif" w:cs="Liberation Serif"/>
          <w:sz w:val="28"/>
          <w:szCs w:val="28"/>
        </w:rPr>
        <w:t xml:space="preserve">Оценка качества предоставления государственной услуги осуществляется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в соответствии с Правилами оценки гражданами эффективности деятельности </w:t>
      </w:r>
      <w:r>
        <w:rPr>
          <w:rFonts w:ascii="Liberation Serif" w:hAnsi="Liberation Serif" w:cs="Liberation Serif"/>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Liberation Serif" w:hAnsi="Liberation Serif" w:cs="Liberation Serif"/>
          <w:sz w:val="28"/>
          <w:szCs w:val="28"/>
          <w:lang w:eastAsia="en-US" w:bidi="en-US"/>
        </w:rPr>
        <w:t xml:space="preserve"> </w:t>
      </w:r>
      <w:r>
        <w:rPr>
          <w:rFonts w:ascii="Liberation Serif" w:hAnsi="Liberation Serif" w:cs="Liberation Serif"/>
          <w:sz w:val="28"/>
          <w:szCs w:val="28"/>
        </w:rPr>
        <w:t>1284 «Об</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rsidR="009D1DF2">
        <w:rPr>
          <w:rFonts w:ascii="Liberation Serif" w:hAnsi="Liberation Serif" w:cs="Liberation Serif"/>
          <w:sz w:val="28"/>
          <w:szCs w:val="28"/>
        </w:rPr>
        <w:t xml:space="preserve">                                      </w:t>
      </w:r>
      <w:r>
        <w:rPr>
          <w:rFonts w:ascii="Liberation Serif" w:hAnsi="Liberation Serif" w:cs="Liberation Serif"/>
          <w:sz w:val="28"/>
          <w:szCs w:val="28"/>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прекращении</w:t>
      </w:r>
      <w:proofErr w:type="gramEnd"/>
      <w:r>
        <w:rPr>
          <w:rFonts w:ascii="Liberation Serif" w:hAnsi="Liberation Serif" w:cs="Liberation Serif"/>
          <w:sz w:val="28"/>
          <w:szCs w:val="28"/>
        </w:rPr>
        <w:t xml:space="preserve"> исполнения соответствующими руководителями своих должностных обязанностей».</w:t>
      </w:r>
    </w:p>
    <w:p w:rsidR="00FC2E75" w:rsidRDefault="00FC2E75" w:rsidP="00FC2E75">
      <w:pPr>
        <w:jc w:val="both"/>
        <w:rPr>
          <w:rFonts w:ascii="Liberation Serif" w:hAnsi="Liberation Serif" w:cs="Liberation Serif"/>
          <w:sz w:val="28"/>
          <w:szCs w:val="28"/>
        </w:rPr>
      </w:pPr>
    </w:p>
    <w:p w:rsidR="00FC2E75" w:rsidRDefault="00FC2E75" w:rsidP="00FC2E75">
      <w:pPr>
        <w:jc w:val="center"/>
        <w:rPr>
          <w:rFonts w:ascii="Liberation Serif" w:hAnsi="Liberation Serif" w:cs="Liberation Serif"/>
          <w:b/>
          <w:sz w:val="28"/>
          <w:szCs w:val="28"/>
        </w:rPr>
      </w:pPr>
      <w:r>
        <w:rPr>
          <w:rFonts w:ascii="Liberation Serif" w:hAnsi="Liberation Serif" w:cs="Liberation Serif"/>
          <w:b/>
          <w:sz w:val="28"/>
          <w:szCs w:val="28"/>
        </w:rPr>
        <w:t>Случаи и порядок предоставления государственной услуги в упреждающем (</w:t>
      </w:r>
      <w:proofErr w:type="spellStart"/>
      <w:r>
        <w:rPr>
          <w:rFonts w:ascii="Liberation Serif" w:hAnsi="Liberation Serif" w:cs="Liberation Serif"/>
          <w:b/>
          <w:sz w:val="28"/>
          <w:szCs w:val="28"/>
        </w:rPr>
        <w:t>проактивном</w:t>
      </w:r>
      <w:proofErr w:type="spellEnd"/>
      <w:r>
        <w:rPr>
          <w:rFonts w:ascii="Liberation Serif" w:hAnsi="Liberation Serif" w:cs="Liberation Serif"/>
          <w:b/>
          <w:sz w:val="28"/>
          <w:szCs w:val="28"/>
        </w:rPr>
        <w:t xml:space="preserve"> режиме)</w:t>
      </w:r>
    </w:p>
    <w:p w:rsidR="00FC2E75" w:rsidRDefault="00FC2E75" w:rsidP="00FC2E75">
      <w:pPr>
        <w:jc w:val="center"/>
        <w:rPr>
          <w:rFonts w:ascii="Liberation Serif" w:hAnsi="Liberation Serif" w:cs="Liberation Serif"/>
          <w:b/>
          <w:sz w:val="28"/>
          <w:szCs w:val="28"/>
        </w:rPr>
      </w:pPr>
    </w:p>
    <w:p w:rsidR="00FC2E75" w:rsidRDefault="00FC2E75" w:rsidP="00FC2E75">
      <w:pPr>
        <w:widowControl/>
        <w:autoSpaceDE w:val="0"/>
        <w:ind w:firstLine="709"/>
        <w:jc w:val="both"/>
        <w:rPr>
          <w:rFonts w:ascii="Liberation Serif" w:hAnsi="Liberation Serif" w:cs="Liberation Serif"/>
          <w:bCs/>
          <w:color w:val="auto"/>
          <w:sz w:val="28"/>
          <w:szCs w:val="28"/>
          <w:lang w:bidi="ar-SA"/>
        </w:rPr>
      </w:pPr>
      <w:r>
        <w:rPr>
          <w:rFonts w:ascii="Liberation Serif" w:hAnsi="Liberation Serif" w:cs="Liberation Serif"/>
          <w:bCs/>
          <w:color w:val="auto"/>
          <w:sz w:val="28"/>
          <w:szCs w:val="28"/>
          <w:lang w:bidi="ar-SA"/>
        </w:rPr>
        <w:t>3.11. Предоставление государственной услуги в упреждающем (</w:t>
      </w:r>
      <w:proofErr w:type="spellStart"/>
      <w:r>
        <w:rPr>
          <w:rFonts w:ascii="Liberation Serif" w:hAnsi="Liberation Serif" w:cs="Liberation Serif"/>
          <w:bCs/>
          <w:color w:val="auto"/>
          <w:sz w:val="28"/>
          <w:szCs w:val="28"/>
          <w:lang w:bidi="ar-SA"/>
        </w:rPr>
        <w:t>проактивном</w:t>
      </w:r>
      <w:proofErr w:type="spellEnd"/>
      <w:r>
        <w:rPr>
          <w:rFonts w:ascii="Liberation Serif" w:hAnsi="Liberation Serif" w:cs="Liberation Serif"/>
          <w:bCs/>
          <w:color w:val="auto"/>
          <w:sz w:val="28"/>
          <w:szCs w:val="28"/>
          <w:lang w:bidi="ar-SA"/>
        </w:rPr>
        <w:t>) режиме не предусмотрено.</w:t>
      </w:r>
    </w:p>
    <w:p w:rsidR="00FC2E75" w:rsidRDefault="00FC2E75" w:rsidP="00FC2E75">
      <w:pPr>
        <w:widowControl/>
        <w:autoSpaceDE w:val="0"/>
        <w:ind w:firstLine="709"/>
        <w:jc w:val="both"/>
        <w:rPr>
          <w:rFonts w:ascii="Liberation Serif" w:hAnsi="Liberation Serif" w:cs="Liberation Serif"/>
          <w:bCs/>
          <w:color w:val="auto"/>
          <w:sz w:val="28"/>
          <w:szCs w:val="28"/>
          <w:lang w:bidi="ar-SA"/>
        </w:rPr>
      </w:pPr>
    </w:p>
    <w:p w:rsidR="00FC2E75" w:rsidRDefault="00FC2E75" w:rsidP="00FC2E75">
      <w:pPr>
        <w:widowControl/>
        <w:autoSpaceDE w:val="0"/>
        <w:ind w:firstLine="709"/>
        <w:jc w:val="center"/>
      </w:pPr>
      <w:r>
        <w:rPr>
          <w:rFonts w:ascii="Liberation Serif" w:hAnsi="Liberation Serif" w:cs="Liberation Serif"/>
          <w:b/>
          <w:bCs/>
          <w:sz w:val="28"/>
          <w:szCs w:val="28"/>
          <w:lang w:val="en-US"/>
        </w:rPr>
        <w:t>IV</w:t>
      </w:r>
      <w:r>
        <w:rPr>
          <w:rFonts w:ascii="Liberation Serif" w:hAnsi="Liberation Serif" w:cs="Liberation Serif"/>
          <w:b/>
          <w:bCs/>
          <w:sz w:val="28"/>
          <w:szCs w:val="28"/>
        </w:rPr>
        <w:t>.</w:t>
      </w:r>
      <w:r>
        <w:rPr>
          <w:rFonts w:ascii="Liberation Serif" w:hAnsi="Liberation Serif" w:cs="Liberation Serif"/>
          <w:b/>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w:t>
      </w:r>
      <w:bookmarkStart w:id="25" w:name="bookmark36"/>
      <w:r>
        <w:rPr>
          <w:rFonts w:ascii="Liberation Serif" w:hAnsi="Liberation Serif" w:cs="Liberation Serif"/>
          <w:b/>
          <w:sz w:val="28"/>
          <w:szCs w:val="28"/>
        </w:rPr>
        <w:t>муниципальных услуг</w:t>
      </w:r>
      <w:bookmarkEnd w:id="25"/>
    </w:p>
    <w:p w:rsidR="00FC2E75" w:rsidRDefault="00FC2E75" w:rsidP="00FC2E75">
      <w:pPr>
        <w:widowControl/>
        <w:autoSpaceDE w:val="0"/>
        <w:ind w:firstLine="709"/>
        <w:jc w:val="center"/>
        <w:rPr>
          <w:rFonts w:ascii="Liberation Serif" w:hAnsi="Liberation Serif" w:cs="Liberation Serif"/>
          <w:b/>
          <w:sz w:val="28"/>
          <w:szCs w:val="28"/>
        </w:rPr>
      </w:pPr>
    </w:p>
    <w:p w:rsidR="00FC2E75" w:rsidRDefault="00FC2E75" w:rsidP="00FC2E75">
      <w:pPr>
        <w:widowControl/>
        <w:autoSpaceDE w:val="0"/>
        <w:ind w:firstLine="709"/>
        <w:jc w:val="center"/>
        <w:rPr>
          <w:rFonts w:ascii="Liberation Serif" w:hAnsi="Liberation Serif" w:cs="Liberation Serif"/>
          <w:b/>
          <w:sz w:val="28"/>
          <w:szCs w:val="28"/>
        </w:rPr>
      </w:pPr>
      <w:r>
        <w:rPr>
          <w:rFonts w:ascii="Liberation Serif" w:hAnsi="Liberation Serif" w:cs="Liberation Serif"/>
          <w:b/>
          <w:sz w:val="28"/>
          <w:szCs w:val="28"/>
        </w:rPr>
        <w:t>Порядок выполнения административных процедур (действий) многофункциональным центром, в том числе административных процедур (действий), выполняемых многофункциональным центром при предоставлении государственной услуги посредством комплексного запроса</w:t>
      </w: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4.1.  Многофункциональный центр осуществляет:</w:t>
      </w:r>
    </w:p>
    <w:p w:rsidR="00FC2E75" w:rsidRDefault="00FC2E75" w:rsidP="00FC2E75">
      <w:pPr>
        <w:widowControl/>
        <w:autoSpaceDE w:val="0"/>
        <w:ind w:firstLine="709"/>
        <w:jc w:val="both"/>
      </w:pPr>
      <w:bookmarkStart w:id="26" w:name="bookmark39"/>
      <w:proofErr w:type="gramStart"/>
      <w:r>
        <w:rPr>
          <w:rFonts w:ascii="Liberation Serif" w:eastAsia="Calibri" w:hAnsi="Liberation Serif" w:cs="Liberation Serif"/>
          <w:color w:val="auto"/>
          <w:sz w:val="28"/>
          <w:szCs w:val="28"/>
          <w:lang w:bidi="ar-SA"/>
        </w:rPr>
        <w:t>информирование заявителей о порядке предоставления государственной услуги, в том числе посредством комплексного запроса, в многофункциональном центре, о ходе выполнения запроса о предоставлении государственной услуги, комплексного запроса,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и через ЕПГУ, в том числе путем оборудования в многофункциональном центре рабочих мест, предназначенных</w:t>
      </w:r>
      <w:proofErr w:type="gramEnd"/>
      <w:r>
        <w:rPr>
          <w:rFonts w:ascii="Liberation Serif" w:eastAsia="Calibri" w:hAnsi="Liberation Serif" w:cs="Liberation Serif"/>
          <w:color w:val="auto"/>
          <w:sz w:val="28"/>
          <w:szCs w:val="28"/>
          <w:lang w:bidi="ar-SA"/>
        </w:rPr>
        <w:t xml:space="preserve"> для обеспечения доступа к сети Интернет;</w:t>
      </w:r>
    </w:p>
    <w:p w:rsidR="00FC2E75" w:rsidRDefault="00FC2E75" w:rsidP="00FC2E75">
      <w:pPr>
        <w:ind w:firstLine="760"/>
        <w:jc w:val="both"/>
      </w:pPr>
      <w:r>
        <w:rPr>
          <w:rFonts w:ascii="Liberation Serif" w:hAnsi="Liberation Serif" w:cs="Liberation Serif"/>
          <w:color w:val="auto"/>
          <w:sz w:val="28"/>
          <w:szCs w:val="28"/>
          <w:lang w:bidi="ar-SA"/>
        </w:rPr>
        <w:t xml:space="preserve">прием и заполнение запроса о предоставлении государственной услуги,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lastRenderedPageBreak/>
        <w:t xml:space="preserve">в том числе посредством автоматизированных информационных систем </w:t>
      </w:r>
      <w:r>
        <w:rPr>
          <w:rFonts w:ascii="Liberation Serif" w:eastAsia="Calibri" w:hAnsi="Liberation Serif" w:cs="Liberation Serif"/>
          <w:color w:val="auto"/>
          <w:sz w:val="28"/>
          <w:szCs w:val="28"/>
          <w:lang w:bidi="ar-SA"/>
        </w:rPr>
        <w:t>многофункционального центра</w:t>
      </w:r>
      <w:r>
        <w:rPr>
          <w:rFonts w:ascii="Liberation Serif" w:hAnsi="Liberation Serif" w:cs="Liberation Serif"/>
          <w:color w:val="auto"/>
          <w:sz w:val="28"/>
          <w:szCs w:val="28"/>
          <w:lang w:bidi="ar-SA"/>
        </w:rPr>
        <w:t>, а также прием комплексного запроса;</w:t>
      </w:r>
    </w:p>
    <w:p w:rsidR="00FC2E75" w:rsidRDefault="00FC2E75" w:rsidP="00FC2E75">
      <w:pPr>
        <w:widowControl/>
        <w:autoSpaceDE w:val="0"/>
        <w:ind w:firstLine="709"/>
        <w:jc w:val="both"/>
      </w:pPr>
      <w:r>
        <w:rPr>
          <w:rFonts w:ascii="Liberation Serif" w:eastAsia="Calibri" w:hAnsi="Liberation Serif" w:cs="Liberation Serif"/>
          <w:color w:val="auto"/>
          <w:sz w:val="28"/>
          <w:szCs w:val="28"/>
          <w:lang w:bidi="ar-SA"/>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w:t>
      </w:r>
      <w:r w:rsidR="009D1DF2">
        <w:rPr>
          <w:rFonts w:ascii="Liberation Serif" w:eastAsia="Calibri" w:hAnsi="Liberation Serif" w:cs="Liberation Serif"/>
          <w:color w:val="auto"/>
          <w:sz w:val="28"/>
          <w:szCs w:val="28"/>
          <w:lang w:bidi="ar-SA"/>
        </w:rPr>
        <w:t xml:space="preserve">                        </w:t>
      </w:r>
      <w:r>
        <w:rPr>
          <w:rFonts w:ascii="Liberation Serif" w:eastAsia="Calibri" w:hAnsi="Liberation Serif" w:cs="Liberation Serif"/>
          <w:color w:val="auto"/>
          <w:sz w:val="28"/>
          <w:szCs w:val="28"/>
          <w:lang w:bidi="ar-SA"/>
        </w:rPr>
        <w:t>и организации, участвующие в предоставлении государственных услуг;</w:t>
      </w:r>
    </w:p>
    <w:p w:rsidR="00FC2E75" w:rsidRDefault="00FC2E75" w:rsidP="00FC2E75">
      <w:pPr>
        <w:widowControl/>
        <w:autoSpaceDE w:val="0"/>
        <w:ind w:firstLine="709"/>
        <w:jc w:val="both"/>
      </w:pPr>
      <w:r>
        <w:rPr>
          <w:rFonts w:ascii="Liberation Serif" w:eastAsia="Calibri" w:hAnsi="Liberation Serif" w:cs="Liberation Serif"/>
          <w:color w:val="auto"/>
          <w:sz w:val="28"/>
          <w:szCs w:val="28"/>
          <w:lang w:bidi="ar-SA"/>
        </w:rPr>
        <w:t>выдачу заявителю результата предоставления государственной услуги,</w:t>
      </w:r>
      <w:r w:rsidR="009D1DF2">
        <w:rPr>
          <w:rFonts w:ascii="Liberation Serif" w:eastAsia="Calibri" w:hAnsi="Liberation Serif" w:cs="Liberation Serif"/>
          <w:color w:val="auto"/>
          <w:sz w:val="28"/>
          <w:szCs w:val="28"/>
          <w:lang w:bidi="ar-SA"/>
        </w:rPr>
        <w:t xml:space="preserve">                        </w:t>
      </w:r>
      <w:r>
        <w:rPr>
          <w:rFonts w:ascii="Liberation Serif" w:eastAsia="Calibri" w:hAnsi="Liberation Serif" w:cs="Liberation Serif"/>
          <w:color w:val="auto"/>
          <w:sz w:val="28"/>
          <w:szCs w:val="28"/>
          <w:lang w:bidi="ar-SA"/>
        </w:rPr>
        <w:t xml:space="preserve">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Pr>
          <w:rFonts w:ascii="Liberation Serif" w:eastAsia="Calibri" w:hAnsi="Liberation Serif" w:cs="Liberation Serif"/>
          <w:color w:val="auto"/>
          <w:sz w:val="28"/>
          <w:szCs w:val="28"/>
          <w:lang w:bidi="ar-SA"/>
        </w:rPr>
        <w:t>заверение выписок</w:t>
      </w:r>
      <w:proofErr w:type="gramEnd"/>
      <w:r>
        <w:rPr>
          <w:rFonts w:ascii="Liberation Serif" w:eastAsia="Calibri" w:hAnsi="Liberation Serif" w:cs="Liberation Serif"/>
          <w:color w:val="auto"/>
          <w:sz w:val="28"/>
          <w:szCs w:val="28"/>
          <w:lang w:bidi="ar-SA"/>
        </w:rPr>
        <w:t xml:space="preserve"> </w:t>
      </w:r>
      <w:r w:rsidR="009D1DF2">
        <w:rPr>
          <w:rFonts w:ascii="Liberation Serif" w:eastAsia="Calibri" w:hAnsi="Liberation Serif" w:cs="Liberation Serif"/>
          <w:color w:val="auto"/>
          <w:sz w:val="28"/>
          <w:szCs w:val="28"/>
          <w:lang w:bidi="ar-SA"/>
        </w:rPr>
        <w:t xml:space="preserve">                                    </w:t>
      </w:r>
      <w:r>
        <w:rPr>
          <w:rFonts w:ascii="Liberation Serif" w:eastAsia="Calibri" w:hAnsi="Liberation Serif" w:cs="Liberation Serif"/>
          <w:color w:val="auto"/>
          <w:sz w:val="28"/>
          <w:szCs w:val="28"/>
          <w:lang w:bidi="ar-SA"/>
        </w:rPr>
        <w:t>из информационных систем органов, предоставляющих государственные услуги;</w:t>
      </w:r>
    </w:p>
    <w:p w:rsidR="00FC2E75" w:rsidRDefault="00FC2E75" w:rsidP="00FC2E75">
      <w:pPr>
        <w:widowControl/>
        <w:autoSpaceDE w:val="0"/>
        <w:ind w:firstLine="709"/>
        <w:jc w:val="both"/>
        <w:rPr>
          <w:rFonts w:ascii="Liberation Serif" w:eastAsia="Calibri" w:hAnsi="Liberation Serif" w:cs="Liberation Serif"/>
          <w:color w:val="auto"/>
          <w:sz w:val="28"/>
          <w:szCs w:val="28"/>
          <w:lang w:bidi="ar-SA"/>
        </w:rPr>
      </w:pPr>
      <w:r>
        <w:rPr>
          <w:rFonts w:ascii="Liberation Serif" w:eastAsia="Calibri" w:hAnsi="Liberation Serif" w:cs="Liberation Serif"/>
          <w:color w:val="auto"/>
          <w:sz w:val="28"/>
          <w:szCs w:val="28"/>
          <w:lang w:bidi="ar-SA"/>
        </w:rPr>
        <w:t>иные процедуры (предоставление государственной услуги посредством комплексного запроса).</w:t>
      </w: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Информирование заявителей</w:t>
      </w:r>
      <w:bookmarkEnd w:id="26"/>
    </w:p>
    <w:p w:rsidR="00FC2E75" w:rsidRDefault="00FC2E75" w:rsidP="00FC2E75">
      <w:pPr>
        <w:ind w:firstLine="760"/>
        <w:jc w:val="both"/>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4.2. Информирование заявителя многофункциональными центрами осуществляется следующими способами:</w:t>
      </w:r>
    </w:p>
    <w:p w:rsidR="00FC2E75" w:rsidRDefault="00FC2E75" w:rsidP="00FC2E75">
      <w:pPr>
        <w:tabs>
          <w:tab w:val="left" w:pos="1042"/>
        </w:tabs>
        <w:ind w:firstLine="709"/>
        <w:jc w:val="both"/>
        <w:rPr>
          <w:rFonts w:ascii="Liberation Serif" w:hAnsi="Liberation Serif" w:cs="Liberation Serif"/>
          <w:sz w:val="28"/>
          <w:szCs w:val="28"/>
        </w:rPr>
      </w:pPr>
      <w:r>
        <w:rPr>
          <w:rFonts w:ascii="Liberation Serif" w:hAnsi="Liberation Serif" w:cs="Liberation Serif"/>
          <w:sz w:val="28"/>
          <w:szCs w:val="28"/>
        </w:rPr>
        <w:t>4.2.1.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C2E75" w:rsidRDefault="00FC2E75" w:rsidP="00FC2E75">
      <w:pPr>
        <w:tabs>
          <w:tab w:val="left" w:pos="1057"/>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4.2.2. при обращении заявителя в многофункциональный центр лично, </w:t>
      </w:r>
      <w:r w:rsidR="009D1DF2">
        <w:rPr>
          <w:rFonts w:ascii="Liberation Serif" w:hAnsi="Liberation Serif" w:cs="Liberation Serif"/>
          <w:sz w:val="28"/>
          <w:szCs w:val="28"/>
        </w:rPr>
        <w:t xml:space="preserve">                       </w:t>
      </w:r>
      <w:r>
        <w:rPr>
          <w:rFonts w:ascii="Liberation Serif" w:hAnsi="Liberation Serif" w:cs="Liberation Serif"/>
          <w:sz w:val="28"/>
          <w:szCs w:val="28"/>
        </w:rPr>
        <w:t>по телефону, посредством почтовых отправлений, либо по электронной почте.</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Ответ на телефонный звонок должен начинаться с информации</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изложить обращение в письменной форме (ответ направляется заявителю </w:t>
      </w:r>
      <w:r w:rsidR="009D1DF2">
        <w:rPr>
          <w:rFonts w:ascii="Liberation Serif" w:hAnsi="Liberation Serif" w:cs="Liberation Serif"/>
          <w:sz w:val="28"/>
          <w:szCs w:val="28"/>
        </w:rPr>
        <w:t xml:space="preserve">                   </w:t>
      </w:r>
      <w:r>
        <w:rPr>
          <w:rFonts w:ascii="Liberation Serif" w:hAnsi="Liberation Serif" w:cs="Liberation Serif"/>
          <w:sz w:val="28"/>
          <w:szCs w:val="28"/>
        </w:rPr>
        <w:t>в соответствии со способом, указанным в обращении);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назначить другое время для консультаций.</w:t>
      </w:r>
    </w:p>
    <w:p w:rsidR="00FC2E75" w:rsidRDefault="00FC2E75" w:rsidP="00FC2E75">
      <w:pPr>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в многофункциональный центр в форме электронного документа, и в письменной форме по почтовому адресу, указанному в обращении, поступившем </w:t>
      </w:r>
      <w:r w:rsidR="009D1DF2">
        <w:rPr>
          <w:rFonts w:ascii="Liberation Serif" w:hAnsi="Liberation Serif" w:cs="Liberation Serif"/>
          <w:sz w:val="28"/>
          <w:szCs w:val="28"/>
        </w:rPr>
        <w:t xml:space="preserve">                                       </w:t>
      </w:r>
      <w:r>
        <w:rPr>
          <w:rFonts w:ascii="Liberation Serif" w:hAnsi="Liberation Serif" w:cs="Liberation Serif"/>
          <w:sz w:val="28"/>
          <w:szCs w:val="28"/>
        </w:rPr>
        <w:t>в многофункциональный центр в письменной форме.</w:t>
      </w:r>
      <w:proofErr w:type="gramEnd"/>
    </w:p>
    <w:p w:rsidR="00FC2E75" w:rsidRDefault="00FC2E75" w:rsidP="00FC2E75">
      <w:pPr>
        <w:ind w:firstLine="740"/>
        <w:jc w:val="both"/>
        <w:rPr>
          <w:rFonts w:ascii="Liberation Serif" w:hAnsi="Liberation Serif" w:cs="Liberation Serif"/>
          <w:sz w:val="28"/>
          <w:szCs w:val="28"/>
        </w:rPr>
      </w:pPr>
    </w:p>
    <w:p w:rsidR="00FC2E75" w:rsidRDefault="00FC2E75" w:rsidP="00FC2E75">
      <w:pPr>
        <w:ind w:firstLine="760"/>
        <w:jc w:val="center"/>
        <w:rPr>
          <w:rFonts w:ascii="Liberation Serif" w:hAnsi="Liberation Serif" w:cs="Liberation Serif"/>
          <w:b/>
          <w:color w:val="auto"/>
          <w:sz w:val="28"/>
          <w:szCs w:val="28"/>
          <w:lang w:bidi="ar-SA"/>
        </w:rPr>
      </w:pPr>
      <w:bookmarkStart w:id="27" w:name="bookmark40"/>
    </w:p>
    <w:p w:rsidR="00FC2E75" w:rsidRDefault="00FC2E75" w:rsidP="00FC2E75">
      <w:pPr>
        <w:ind w:firstLine="760"/>
        <w:jc w:val="center"/>
        <w:rPr>
          <w:rFonts w:ascii="Liberation Serif" w:hAnsi="Liberation Serif" w:cs="Liberation Serif"/>
          <w:b/>
          <w:color w:val="auto"/>
          <w:sz w:val="28"/>
          <w:szCs w:val="28"/>
          <w:lang w:bidi="ar-SA"/>
        </w:rPr>
      </w:pPr>
      <w:r>
        <w:rPr>
          <w:rFonts w:ascii="Liberation Serif" w:hAnsi="Liberation Serif" w:cs="Liberation Serif"/>
          <w:b/>
          <w:color w:val="auto"/>
          <w:sz w:val="28"/>
          <w:szCs w:val="28"/>
          <w:lang w:bidi="ar-SA"/>
        </w:rPr>
        <w:t xml:space="preserve">Прием и заполнение запроса о предоставлении государственной услуги, в том числе посредством автоматизированных информационных систем </w:t>
      </w:r>
    </w:p>
    <w:p w:rsidR="00FC2E75" w:rsidRDefault="00FC2E75" w:rsidP="00FC2E75">
      <w:pPr>
        <w:ind w:firstLine="760"/>
        <w:jc w:val="center"/>
      </w:pPr>
      <w:r>
        <w:rPr>
          <w:rFonts w:ascii="Liberation Serif" w:eastAsia="Calibri" w:hAnsi="Liberation Serif" w:cs="Liberation Serif"/>
          <w:b/>
          <w:color w:val="auto"/>
          <w:sz w:val="28"/>
          <w:szCs w:val="28"/>
          <w:lang w:bidi="ar-SA"/>
        </w:rPr>
        <w:t>многофункционального центра</w:t>
      </w:r>
      <w:r>
        <w:rPr>
          <w:rFonts w:ascii="Liberation Serif" w:hAnsi="Liberation Serif" w:cs="Liberation Serif"/>
          <w:b/>
          <w:color w:val="auto"/>
          <w:sz w:val="28"/>
          <w:szCs w:val="28"/>
          <w:lang w:bidi="ar-SA"/>
        </w:rPr>
        <w:t>, а также прием комплексного запроса</w:t>
      </w:r>
    </w:p>
    <w:p w:rsidR="00FC2E75" w:rsidRDefault="00FC2E75" w:rsidP="00FC2E75">
      <w:pPr>
        <w:ind w:firstLine="760"/>
        <w:jc w:val="center"/>
        <w:rPr>
          <w:rFonts w:ascii="Liberation Serif" w:eastAsia="Calibri" w:hAnsi="Liberation Serif" w:cs="Liberation Serif"/>
          <w:b/>
          <w:color w:val="auto"/>
          <w:sz w:val="28"/>
          <w:szCs w:val="28"/>
          <w:lang w:bidi="ar-SA"/>
        </w:rPr>
      </w:pPr>
    </w:p>
    <w:p w:rsidR="00FC2E75" w:rsidRDefault="00FC2E75" w:rsidP="00FC2E75">
      <w:pPr>
        <w:widowControl/>
        <w:autoSpaceDE w:val="0"/>
        <w:ind w:firstLine="709"/>
        <w:jc w:val="both"/>
      </w:pPr>
      <w:r>
        <w:rPr>
          <w:rFonts w:ascii="Liberation Serif" w:eastAsia="Times New Roman" w:hAnsi="Liberation Serif" w:cs="Liberation Serif"/>
          <w:sz w:val="28"/>
          <w:szCs w:val="28"/>
        </w:rPr>
        <w:t xml:space="preserve">4.3. </w:t>
      </w:r>
      <w:r>
        <w:rPr>
          <w:rFonts w:ascii="Liberation Serif" w:hAnsi="Liberation Serif" w:cs="Liberation Serif"/>
          <w:color w:val="auto"/>
          <w:sz w:val="28"/>
          <w:szCs w:val="28"/>
          <w:lang w:bidi="ar-SA"/>
        </w:rPr>
        <w:t xml:space="preserve">Основанием для начала административной процедуры «Прием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и заполнение запроса о предоставлении государственной услуги, в том числе посредством автоматизированных информационных систем </w:t>
      </w:r>
      <w:r>
        <w:rPr>
          <w:rFonts w:ascii="Liberation Serif" w:eastAsia="Calibri" w:hAnsi="Liberation Serif" w:cs="Liberation Serif"/>
          <w:color w:val="auto"/>
          <w:sz w:val="28"/>
          <w:szCs w:val="28"/>
          <w:lang w:bidi="ar-SA"/>
        </w:rPr>
        <w:t>многофункционального центра</w:t>
      </w:r>
      <w:r>
        <w:rPr>
          <w:rFonts w:ascii="Liberation Serif" w:hAnsi="Liberation Serif" w:cs="Liberation Serif"/>
          <w:color w:val="auto"/>
          <w:sz w:val="28"/>
          <w:szCs w:val="28"/>
          <w:lang w:bidi="ar-SA"/>
        </w:rPr>
        <w:t xml:space="preserve">, а также прием комплексного запроса» является обращение заявителя в </w:t>
      </w:r>
      <w:r>
        <w:rPr>
          <w:rFonts w:ascii="Liberation Serif" w:eastAsia="Calibri" w:hAnsi="Liberation Serif" w:cs="Liberation Serif"/>
          <w:color w:val="auto"/>
          <w:sz w:val="28"/>
          <w:szCs w:val="28"/>
          <w:lang w:bidi="ar-SA"/>
        </w:rPr>
        <w:t>многофункциональный центр</w:t>
      </w:r>
      <w:r>
        <w:rPr>
          <w:rFonts w:ascii="Liberation Serif" w:hAnsi="Liberation Serif" w:cs="Liberation Serif"/>
          <w:color w:val="auto"/>
          <w:sz w:val="28"/>
          <w:szCs w:val="28"/>
          <w:lang w:bidi="ar-SA"/>
        </w:rPr>
        <w:t>.</w:t>
      </w:r>
    </w:p>
    <w:p w:rsidR="00FC2E75" w:rsidRDefault="00FC2E75" w:rsidP="00FC2E75">
      <w:pPr>
        <w:widowControl/>
        <w:autoSpaceDE w:val="0"/>
        <w:ind w:firstLine="709"/>
        <w:jc w:val="both"/>
      </w:pPr>
      <w:r>
        <w:rPr>
          <w:rFonts w:ascii="Liberation Serif" w:hAnsi="Liberation Serif" w:cs="Liberation Serif"/>
          <w:color w:val="auto"/>
          <w:sz w:val="28"/>
          <w:szCs w:val="28"/>
          <w:lang w:bidi="ar-SA"/>
        </w:rPr>
        <w:t xml:space="preserve">4.4. Работник </w:t>
      </w:r>
      <w:r>
        <w:rPr>
          <w:rFonts w:ascii="Liberation Serif" w:eastAsia="Calibri" w:hAnsi="Liberation Serif" w:cs="Liberation Serif"/>
          <w:color w:val="auto"/>
          <w:sz w:val="28"/>
          <w:szCs w:val="28"/>
          <w:lang w:bidi="ar-SA"/>
        </w:rPr>
        <w:t>многофункционального центра</w:t>
      </w:r>
      <w:r>
        <w:rPr>
          <w:rFonts w:ascii="Liberation Serif" w:hAnsi="Liberation Serif" w:cs="Liberation Serif"/>
          <w:color w:val="auto"/>
          <w:sz w:val="28"/>
          <w:szCs w:val="28"/>
          <w:lang w:bidi="ar-SA"/>
        </w:rPr>
        <w:t xml:space="preserve">: </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4.4.1.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4.4.2. проверяет комплектность документов, правильность оформления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4.4.3.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4.4.4.  в случае если к заявлению не приложены документы, необходимые для предоставления государственной услуги, отказывает в приеме заявления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и возвращает заявление заявителю;</w:t>
      </w:r>
    </w:p>
    <w:p w:rsidR="00FC2E75" w:rsidRDefault="00FC2E75" w:rsidP="00FC2E75">
      <w:pPr>
        <w:widowControl/>
        <w:autoSpaceDE w:val="0"/>
        <w:ind w:firstLine="709"/>
        <w:jc w:val="both"/>
      </w:pPr>
      <w:r>
        <w:rPr>
          <w:rFonts w:ascii="Liberation Serif" w:hAnsi="Liberation Serif" w:cs="Liberation Serif"/>
          <w:color w:val="auto"/>
          <w:sz w:val="28"/>
          <w:szCs w:val="28"/>
          <w:lang w:bidi="ar-SA"/>
        </w:rPr>
        <w:t>4.4.5. при отсутствии оснований для отказа в приеме заявления</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и документов, необходимых для предоставления государственной услуги, формирует запрос о предоставлении государственной услуги с помощью </w:t>
      </w:r>
      <w:r>
        <w:rPr>
          <w:rFonts w:ascii="Liberation Serif" w:hAnsi="Liberation Serif" w:cs="Liberation Serif"/>
          <w:color w:val="auto"/>
          <w:sz w:val="28"/>
          <w:szCs w:val="28"/>
          <w:lang w:bidi="ar-SA"/>
        </w:rPr>
        <w:lastRenderedPageBreak/>
        <w:t xml:space="preserve">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о предоставлении государственной услуги распечатывается в двух экземплярах, в которых работник </w:t>
      </w:r>
      <w:r>
        <w:rPr>
          <w:rFonts w:ascii="Liberation Serif" w:eastAsia="Calibri" w:hAnsi="Liberation Serif" w:cs="Liberation Serif"/>
          <w:color w:val="auto"/>
          <w:sz w:val="28"/>
          <w:szCs w:val="28"/>
          <w:lang w:bidi="ar-SA"/>
        </w:rPr>
        <w:t>многофункционального центра</w:t>
      </w:r>
      <w:r>
        <w:rPr>
          <w:rFonts w:ascii="Liberation Serif" w:hAnsi="Liberation Serif" w:cs="Liberation Serif"/>
          <w:color w:val="auto"/>
          <w:sz w:val="28"/>
          <w:szCs w:val="28"/>
          <w:lang w:bidi="ar-SA"/>
        </w:rPr>
        <w:t xml:space="preserve">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о предоставлении государственной услуги выдается заявителю, другой подлежит хранению в </w:t>
      </w:r>
      <w:r>
        <w:rPr>
          <w:rFonts w:ascii="Liberation Serif" w:eastAsia="Calibri" w:hAnsi="Liberation Serif" w:cs="Liberation Serif"/>
          <w:color w:val="auto"/>
          <w:sz w:val="28"/>
          <w:szCs w:val="28"/>
          <w:lang w:bidi="ar-SA"/>
        </w:rPr>
        <w:t>многофункциональном центре</w:t>
      </w:r>
      <w:r>
        <w:rPr>
          <w:rFonts w:ascii="Liberation Serif" w:hAnsi="Liberation Serif" w:cs="Liberation Serif"/>
          <w:color w:val="auto"/>
          <w:sz w:val="28"/>
          <w:szCs w:val="28"/>
          <w:lang w:bidi="ar-SA"/>
        </w:rPr>
        <w:t>.</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Максимальный срок выполнения административной процедуры составляет 10 минут.</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4.5.</w:t>
      </w:r>
      <w:bookmarkStart w:id="28" w:name="Par176"/>
      <w:bookmarkEnd w:id="28"/>
      <w:r>
        <w:rPr>
          <w:rFonts w:ascii="Liberation Serif" w:eastAsia="Times New Roman" w:hAnsi="Liberation Serif" w:cs="Liberation Serif"/>
          <w:sz w:val="28"/>
          <w:szCs w:val="28"/>
        </w:rPr>
        <w:t xml:space="preserve"> Критерием принятия решения в рамках настоящей административной процедуры является наличие либо отсутствие оснований для отказа в приеме заявления.</w:t>
      </w:r>
    </w:p>
    <w:p w:rsidR="00FC2E75" w:rsidRDefault="00FC2E75" w:rsidP="00FC2E75">
      <w:pPr>
        <w:widowControl/>
        <w:autoSpaceDE w:val="0"/>
        <w:ind w:firstLine="709"/>
        <w:jc w:val="both"/>
      </w:pPr>
      <w:r>
        <w:rPr>
          <w:rFonts w:ascii="Liberation Serif" w:eastAsia="Times New Roman" w:hAnsi="Liberation Serif" w:cs="Liberation Serif"/>
          <w:sz w:val="28"/>
          <w:szCs w:val="28"/>
        </w:rPr>
        <w:t xml:space="preserve">4.6. </w:t>
      </w:r>
      <w:r>
        <w:rPr>
          <w:rFonts w:ascii="Liberation Serif" w:hAnsi="Liberation Serif" w:cs="Liberation Serif"/>
          <w:color w:val="auto"/>
          <w:sz w:val="28"/>
          <w:szCs w:val="28"/>
          <w:lang w:bidi="ar-SA"/>
        </w:rPr>
        <w:t>Результатом административной процедуры является прием заявления</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 и документов, необходимых для предоставления государственной услуги,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и их направление в Уполномоченный орган, либо отказ в приеме заявления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и документов, необходимых для предоставления государственной услуги.</w:t>
      </w:r>
    </w:p>
    <w:p w:rsidR="00FC2E75" w:rsidRDefault="00FC2E75" w:rsidP="00FC2E75">
      <w:pPr>
        <w:widowControl/>
        <w:autoSpaceDE w:val="0"/>
        <w:ind w:firstLine="709"/>
        <w:jc w:val="both"/>
      </w:pPr>
      <w:r>
        <w:rPr>
          <w:rFonts w:ascii="Liberation Serif" w:eastAsia="Times New Roman" w:hAnsi="Liberation Serif" w:cs="Liberation Serif"/>
          <w:sz w:val="28"/>
          <w:szCs w:val="28"/>
        </w:rPr>
        <w:t xml:space="preserve"> </w:t>
      </w:r>
      <w:r>
        <w:rPr>
          <w:rFonts w:ascii="Liberation Serif" w:hAnsi="Liberation Serif" w:cs="Liberation Serif"/>
          <w:color w:val="auto"/>
          <w:sz w:val="28"/>
          <w:szCs w:val="28"/>
          <w:lang w:bidi="ar-SA"/>
        </w:rPr>
        <w:t xml:space="preserve">Многофункциональный центр обеспечивает направление заявления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и документов, необходимых для предоставления государственной услуги,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в Уполномоченный орган</w:t>
      </w:r>
      <w:r>
        <w:rPr>
          <w:rFonts w:ascii="Liberation Serif" w:hAnsi="Liberation Serif" w:cs="Liberation Serif"/>
          <w:i/>
          <w:color w:val="auto"/>
          <w:sz w:val="28"/>
          <w:szCs w:val="28"/>
          <w:lang w:bidi="ar-SA"/>
        </w:rPr>
        <w:t xml:space="preserve"> </w:t>
      </w:r>
      <w:r>
        <w:rPr>
          <w:rFonts w:ascii="Liberation Serif" w:hAnsi="Liberation Serif" w:cs="Liberation Serif"/>
          <w:color w:val="auto"/>
          <w:sz w:val="28"/>
          <w:szCs w:val="28"/>
          <w:lang w:bidi="ar-SA"/>
        </w:rPr>
        <w:t xml:space="preserve">в порядке, указанном в </w:t>
      </w:r>
      <w:hyperlink r:id="rId10" w:history="1">
        <w:r>
          <w:rPr>
            <w:rFonts w:ascii="Liberation Serif" w:hAnsi="Liberation Serif" w:cs="Liberation Serif"/>
            <w:color w:val="auto"/>
            <w:sz w:val="28"/>
            <w:szCs w:val="28"/>
            <w:lang w:bidi="ar-SA"/>
          </w:rPr>
          <w:t xml:space="preserve">части второй пункта </w:t>
        </w:r>
      </w:hyperlink>
      <w:r>
        <w:rPr>
          <w:rFonts w:ascii="Liberation Serif" w:hAnsi="Liberation Serif" w:cs="Liberation Serif"/>
          <w:color w:val="auto"/>
          <w:sz w:val="28"/>
          <w:szCs w:val="28"/>
          <w:lang w:bidi="ar-SA"/>
        </w:rPr>
        <w:t>2.24. настоящего Административного регламента.</w:t>
      </w:r>
    </w:p>
    <w:p w:rsidR="00FC2E75" w:rsidRDefault="00FC2E75" w:rsidP="00FC2E75">
      <w:pPr>
        <w:widowControl/>
        <w:autoSpaceDE w:val="0"/>
        <w:ind w:firstLine="709"/>
        <w:jc w:val="both"/>
      </w:pPr>
      <w:r>
        <w:rPr>
          <w:rFonts w:ascii="Liberation Serif" w:eastAsia="Times New Roman" w:hAnsi="Liberation Serif" w:cs="Liberation Serif"/>
          <w:sz w:val="28"/>
          <w:szCs w:val="28"/>
        </w:rPr>
        <w:t xml:space="preserve"> 4.7. </w:t>
      </w:r>
      <w:r>
        <w:rPr>
          <w:rFonts w:ascii="Liberation Serif" w:hAnsi="Liberation Serif" w:cs="Liberation Serif"/>
          <w:color w:val="auto"/>
          <w:sz w:val="28"/>
          <w:szCs w:val="28"/>
          <w:lang w:bidi="ar-SA"/>
        </w:rPr>
        <w:t xml:space="preserve">Способом фиксации результата выполнения административной процедуры в части приема заявления и документов, необходимых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для предоставления государственной услуги, является формирование запроса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о предоставлении государственной услуги с помощью АИС МФЦ.</w:t>
      </w:r>
    </w:p>
    <w:p w:rsidR="00FC2E75" w:rsidRDefault="00FC2E75" w:rsidP="00FC2E75">
      <w:pPr>
        <w:widowControl/>
        <w:autoSpaceDE w:val="0"/>
        <w:ind w:firstLine="709"/>
        <w:jc w:val="both"/>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Отказ в приеме заявления и документов, необходимых для предоставления государственной услуги, фиксируется в программе АИС МФЦ как консультация заявителя.</w:t>
      </w:r>
    </w:p>
    <w:p w:rsidR="00FC2E75" w:rsidRDefault="00FC2E75" w:rsidP="00FC2E75">
      <w:pPr>
        <w:ind w:firstLine="709"/>
        <w:jc w:val="both"/>
        <w:rPr>
          <w:rFonts w:ascii="Liberation Serif" w:eastAsia="Calibri" w:hAnsi="Liberation Serif" w:cs="Liberation Serif"/>
          <w:color w:val="auto"/>
          <w:sz w:val="28"/>
          <w:szCs w:val="28"/>
          <w:lang w:eastAsia="en-US" w:bidi="ar-SA"/>
        </w:rPr>
      </w:pPr>
    </w:p>
    <w:p w:rsidR="00FC2E75" w:rsidRDefault="00FC2E75" w:rsidP="00FC2E75">
      <w:pPr>
        <w:pStyle w:val="10"/>
        <w:keepNext/>
        <w:keepLines/>
        <w:shd w:val="clear" w:color="auto" w:fill="auto"/>
        <w:spacing w:before="0" w:after="0" w:line="240" w:lineRule="auto"/>
        <w:ind w:firstLine="0"/>
        <w:jc w:val="center"/>
        <w:outlineLvl w:val="9"/>
      </w:pPr>
      <w:r>
        <w:rPr>
          <w:rFonts w:ascii="Liberation Serif" w:hAnsi="Liberation Serif" w:cs="Liberation Serif"/>
          <w:color w:val="auto"/>
          <w:sz w:val="28"/>
          <w:szCs w:val="28"/>
          <w:lang w:bidi="ar-SA"/>
        </w:rPr>
        <w:t xml:space="preserve">Формирование и направление многофункциональным центром межведомственного запроса в органы, предоставляющие </w:t>
      </w:r>
      <w:r>
        <w:rPr>
          <w:rFonts w:ascii="Liberation Serif" w:eastAsia="Calibri" w:hAnsi="Liberation Serif" w:cs="Liberation Serif"/>
          <w:color w:val="auto"/>
          <w:sz w:val="28"/>
          <w:szCs w:val="28"/>
          <w:lang w:bidi="ar-SA"/>
        </w:rPr>
        <w:t>государственные</w:t>
      </w:r>
      <w:r>
        <w:rPr>
          <w:rFonts w:ascii="Liberation Serif" w:hAnsi="Liberation Serif" w:cs="Liberation Serif"/>
          <w:color w:val="auto"/>
          <w:sz w:val="28"/>
          <w:szCs w:val="28"/>
          <w:lang w:bidi="ar-SA"/>
        </w:rPr>
        <w:t xml:space="preserve"> услуги, в иные государственные органы (организации), участвующие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 xml:space="preserve">в предоставлении </w:t>
      </w:r>
      <w:r>
        <w:rPr>
          <w:rFonts w:ascii="Liberation Serif" w:eastAsia="Calibri" w:hAnsi="Liberation Serif" w:cs="Liberation Serif"/>
          <w:color w:val="auto"/>
          <w:sz w:val="28"/>
          <w:szCs w:val="28"/>
          <w:lang w:bidi="ar-SA"/>
        </w:rPr>
        <w:t>государственных</w:t>
      </w:r>
      <w:r>
        <w:rPr>
          <w:rFonts w:ascii="Liberation Serif" w:hAnsi="Liberation Serif" w:cs="Liberation Serif"/>
          <w:color w:val="auto"/>
          <w:sz w:val="28"/>
          <w:szCs w:val="28"/>
          <w:lang w:bidi="ar-SA"/>
        </w:rPr>
        <w:t xml:space="preserve"> услуг</w:t>
      </w: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color w:val="auto"/>
          <w:sz w:val="28"/>
          <w:szCs w:val="28"/>
          <w:lang w:bidi="ar-SA"/>
        </w:rPr>
      </w:pPr>
    </w:p>
    <w:p w:rsidR="00FC2E75" w:rsidRDefault="00FC2E75" w:rsidP="00FC2E75">
      <w:pPr>
        <w:widowControl/>
        <w:autoSpaceDE w:val="0"/>
        <w:ind w:firstLine="709"/>
        <w:jc w:val="both"/>
      </w:pPr>
      <w:r>
        <w:rPr>
          <w:rFonts w:ascii="Liberation Serif" w:eastAsia="Times New Roman" w:hAnsi="Liberation Serif" w:cs="Liberation Serif"/>
          <w:sz w:val="28"/>
          <w:szCs w:val="28"/>
        </w:rPr>
        <w:t xml:space="preserve">4.8. </w:t>
      </w:r>
      <w:r>
        <w:rPr>
          <w:rFonts w:ascii="Liberation Serif" w:hAnsi="Liberation Serif" w:cs="Liberation Serif"/>
          <w:color w:val="auto"/>
          <w:sz w:val="28"/>
          <w:szCs w:val="28"/>
          <w:lang w:bidi="ar-SA"/>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государственные органы (организации), участвующие в предоставлении </w:t>
      </w:r>
      <w:r>
        <w:rPr>
          <w:rFonts w:ascii="Liberation Serif" w:eastAsia="Calibri" w:hAnsi="Liberation Serif" w:cs="Liberation Serif"/>
          <w:color w:val="auto"/>
          <w:sz w:val="28"/>
          <w:szCs w:val="28"/>
          <w:lang w:bidi="ar-SA"/>
        </w:rPr>
        <w:t>государственных</w:t>
      </w:r>
      <w:r>
        <w:rPr>
          <w:rFonts w:ascii="Liberation Serif" w:hAnsi="Liberation Serif" w:cs="Liberation Serif"/>
          <w:color w:val="auto"/>
          <w:sz w:val="28"/>
          <w:szCs w:val="28"/>
          <w:lang w:bidi="ar-SA"/>
        </w:rPr>
        <w:t xml:space="preserve"> услуг  осуществляется в соответствии с порядком, указанным </w:t>
      </w:r>
      <w:r w:rsidR="009D1DF2">
        <w:rPr>
          <w:rFonts w:ascii="Liberation Serif" w:hAnsi="Liberation Serif" w:cs="Liberation Serif"/>
          <w:color w:val="auto"/>
          <w:sz w:val="28"/>
          <w:szCs w:val="28"/>
          <w:lang w:bidi="ar-SA"/>
        </w:rPr>
        <w:t xml:space="preserve">                 </w:t>
      </w:r>
      <w:r>
        <w:rPr>
          <w:rFonts w:ascii="Liberation Serif" w:hAnsi="Liberation Serif" w:cs="Liberation Serif"/>
          <w:color w:val="auto"/>
          <w:sz w:val="28"/>
          <w:szCs w:val="28"/>
          <w:lang w:bidi="ar-SA"/>
        </w:rPr>
        <w:t>в пункте 4.1 настоящего Административного регламента.</w:t>
      </w:r>
    </w:p>
    <w:p w:rsidR="00FC2E75" w:rsidRDefault="00FC2E75" w:rsidP="00FC2E75">
      <w:pPr>
        <w:pStyle w:val="10"/>
        <w:keepNext/>
        <w:keepLines/>
        <w:shd w:val="clear" w:color="auto" w:fill="auto"/>
        <w:spacing w:before="0" w:after="0" w:line="240" w:lineRule="auto"/>
        <w:ind w:firstLine="0"/>
        <w:jc w:val="center"/>
        <w:outlineLvl w:val="9"/>
        <w:rPr>
          <w:rFonts w:ascii="Liberation Serif" w:eastAsia="Calibri" w:hAnsi="Liberation Serif" w:cs="Liberation Serif"/>
          <w:color w:val="auto"/>
          <w:sz w:val="28"/>
          <w:szCs w:val="28"/>
          <w:lang w:bidi="ar-SA"/>
        </w:rPr>
      </w:pPr>
    </w:p>
    <w:p w:rsidR="00FC2E75" w:rsidRDefault="00FC2E75" w:rsidP="00FC2E75">
      <w:pPr>
        <w:pStyle w:val="10"/>
        <w:keepNext/>
        <w:keepLines/>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Выдача заявителю результата предоставления государственной</w:t>
      </w:r>
      <w:bookmarkStart w:id="29" w:name="bookmark41"/>
      <w:bookmarkEnd w:id="27"/>
      <w:r>
        <w:rPr>
          <w:rFonts w:ascii="Liberation Serif" w:hAnsi="Liberation Serif" w:cs="Liberation Serif"/>
          <w:sz w:val="28"/>
          <w:szCs w:val="28"/>
        </w:rPr>
        <w:t xml:space="preserve"> услуги</w:t>
      </w:r>
      <w:bookmarkEnd w:id="29"/>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4.9. При наличии в заявлении о предоставлении государственной услуги, </w:t>
      </w:r>
      <w:r>
        <w:rPr>
          <w:rFonts w:ascii="Liberation Serif" w:hAnsi="Liberation Serif" w:cs="Liberation Serif"/>
          <w:sz w:val="28"/>
          <w:szCs w:val="28"/>
        </w:rPr>
        <w:lastRenderedPageBreak/>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Порядок и сроки передачи Уполномоченным органом таких документов </w:t>
      </w:r>
      <w:r w:rsidR="009D1DF2">
        <w:rPr>
          <w:rFonts w:ascii="Liberation Serif" w:hAnsi="Liberation Serif" w:cs="Liberation Serif"/>
          <w:sz w:val="28"/>
          <w:szCs w:val="28"/>
        </w:rPr>
        <w:t xml:space="preserve">                            </w:t>
      </w:r>
      <w:r>
        <w:rPr>
          <w:rFonts w:ascii="Liberation Serif" w:hAnsi="Liberation Serif" w:cs="Liberation Serif"/>
          <w:sz w:val="28"/>
          <w:szCs w:val="28"/>
        </w:rPr>
        <w:t>в многофункциональный центр определяются соглашением о взаимодействии, заключенным ими в порядке, установленном Постановлением № 797.</w:t>
      </w:r>
    </w:p>
    <w:p w:rsidR="00FC2E75" w:rsidRDefault="00FC2E75" w:rsidP="00FC2E75">
      <w:pPr>
        <w:tabs>
          <w:tab w:val="left" w:pos="1288"/>
        </w:tabs>
        <w:ind w:firstLine="709"/>
        <w:jc w:val="both"/>
        <w:rPr>
          <w:rFonts w:ascii="Liberation Serif" w:hAnsi="Liberation Serif" w:cs="Liberation Serif"/>
          <w:sz w:val="28"/>
          <w:szCs w:val="28"/>
        </w:rPr>
      </w:pPr>
    </w:p>
    <w:p w:rsidR="00FC2E75" w:rsidRDefault="00FC2E75" w:rsidP="00FC2E75">
      <w:pPr>
        <w:jc w:val="center"/>
        <w:rPr>
          <w:rFonts w:ascii="Liberation Serif" w:eastAsia="Times New Roman" w:hAnsi="Liberation Serif" w:cs="Liberation Serif"/>
          <w:b/>
          <w:sz w:val="28"/>
          <w:szCs w:val="28"/>
        </w:rPr>
      </w:pPr>
      <w:bookmarkStart w:id="30" w:name="bookmark23"/>
      <w:r>
        <w:rPr>
          <w:rFonts w:ascii="Liberation Serif" w:eastAsia="Times New Roman" w:hAnsi="Liberation Serif" w:cs="Liberation Serif"/>
          <w:b/>
          <w:sz w:val="28"/>
          <w:szCs w:val="28"/>
        </w:rPr>
        <w:t xml:space="preserve">Порядок исправления допущенных опечаток и ошибок в выданных </w:t>
      </w:r>
      <w:r w:rsidR="009D1DF2">
        <w:rPr>
          <w:rFonts w:ascii="Liberation Serif" w:eastAsia="Times New Roman" w:hAnsi="Liberation Serif" w:cs="Liberation Serif"/>
          <w:b/>
          <w:sz w:val="28"/>
          <w:szCs w:val="28"/>
        </w:rPr>
        <w:t xml:space="preserve">                           </w:t>
      </w:r>
      <w:r>
        <w:rPr>
          <w:rFonts w:ascii="Liberation Serif" w:eastAsia="Times New Roman" w:hAnsi="Liberation Serif" w:cs="Liberation Serif"/>
          <w:b/>
          <w:sz w:val="28"/>
          <w:szCs w:val="28"/>
        </w:rPr>
        <w:t>в результате предоставления государственной услуги</w:t>
      </w:r>
      <w:bookmarkStart w:id="31" w:name="bookmark24"/>
      <w:bookmarkEnd w:id="30"/>
      <w:r>
        <w:rPr>
          <w:rFonts w:ascii="Liberation Serif" w:eastAsia="Times New Roman" w:hAnsi="Liberation Serif" w:cs="Liberation Serif"/>
          <w:b/>
          <w:sz w:val="28"/>
          <w:szCs w:val="28"/>
        </w:rPr>
        <w:t xml:space="preserve"> документах</w:t>
      </w:r>
      <w:bookmarkEnd w:id="31"/>
    </w:p>
    <w:p w:rsidR="00FC2E75" w:rsidRDefault="00FC2E75" w:rsidP="00FC2E75">
      <w:pPr>
        <w:ind w:firstLine="740"/>
        <w:jc w:val="both"/>
        <w:rPr>
          <w:rFonts w:ascii="Liberation Serif" w:eastAsia="Times New Roman" w:hAnsi="Liberation Serif" w:cs="Liberation Serif"/>
          <w:sz w:val="28"/>
          <w:szCs w:val="28"/>
        </w:rPr>
      </w:pP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4.10. В случае выявления опечаток и ошибок заявитель вправе обратиться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в Уполномоченный орган с заявлением с приложением документов, указанных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в пункте 2.8 настоящего Административного регламента.</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4.11. Основания отказа в приеме заявления об исправлении опечаток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и ошибок указаны в пункте 2.13 настоящего Административного регламента.</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4.12. Исправление допущенных опечаток и ошибок в выданных в результате предоставления государственной услуги документах осуществляется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в следующем порядке:</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4.13.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4.13.1. Уполномоченный орган при получении заявления, указанного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в пункте 4.13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4.13.2.Уполномоченный орган обеспечивает устранение опечаток и ошибок в документах, являющихся результатом предоставления государственной услуги.</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4.13.3. Срок устранения опечаток и ошибок не должен превышать 3 (трех) рабочих дней </w:t>
      </w:r>
      <w:proofErr w:type="gramStart"/>
      <w:r>
        <w:rPr>
          <w:rFonts w:ascii="Liberation Serif" w:eastAsia="Times New Roman" w:hAnsi="Liberation Serif" w:cs="Liberation Serif"/>
          <w:sz w:val="28"/>
          <w:szCs w:val="28"/>
        </w:rPr>
        <w:t>с даты регистрации</w:t>
      </w:r>
      <w:proofErr w:type="gramEnd"/>
      <w:r>
        <w:rPr>
          <w:rFonts w:ascii="Liberation Serif" w:eastAsia="Times New Roman" w:hAnsi="Liberation Serif" w:cs="Liberation Serif"/>
          <w:sz w:val="28"/>
          <w:szCs w:val="28"/>
        </w:rPr>
        <w:t xml:space="preserve"> заявления, указанного в пункте 4.13 настоящего подраздела.</w:t>
      </w:r>
    </w:p>
    <w:p w:rsidR="00FC2E75" w:rsidRDefault="00FC2E75" w:rsidP="00FC2E75">
      <w:pPr>
        <w:tabs>
          <w:tab w:val="left" w:pos="1552"/>
        </w:tabs>
        <w:ind w:left="76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pPr>
      <w:bookmarkStart w:id="32" w:name="bookmark25"/>
      <w:r>
        <w:rPr>
          <w:rFonts w:ascii="Liberation Serif" w:hAnsi="Liberation Serif" w:cs="Liberation Serif"/>
          <w:bCs w:val="0"/>
          <w:sz w:val="28"/>
          <w:szCs w:val="28"/>
          <w:lang w:val="en-US"/>
        </w:rPr>
        <w:t>V</w:t>
      </w:r>
      <w:r>
        <w:rPr>
          <w:rFonts w:ascii="Liberation Serif" w:hAnsi="Liberation Serif" w:cs="Liberation Serif"/>
          <w:bCs w:val="0"/>
          <w:sz w:val="28"/>
          <w:szCs w:val="28"/>
        </w:rPr>
        <w:t>.</w:t>
      </w:r>
      <w:r>
        <w:rPr>
          <w:rFonts w:ascii="Liberation Serif" w:hAnsi="Liberation Serif" w:cs="Liberation Serif"/>
          <w:sz w:val="28"/>
          <w:szCs w:val="28"/>
        </w:rPr>
        <w:t xml:space="preserve"> Формы контроля за исполнением административного регламента</w:t>
      </w:r>
      <w:bookmarkEnd w:id="32"/>
    </w:p>
    <w:p w:rsidR="00FC2E75" w:rsidRDefault="00FC2E75" w:rsidP="00FC2E75">
      <w:pPr>
        <w:pStyle w:val="10"/>
        <w:keepNext/>
        <w:keepLines/>
        <w:shd w:val="clear" w:color="auto" w:fill="auto"/>
        <w:spacing w:before="0" w:after="0" w:line="240" w:lineRule="auto"/>
        <w:ind w:firstLine="0"/>
        <w:outlineLvl w:val="9"/>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 xml:space="preserve">Порядок осуществления текущего </w:t>
      </w:r>
      <w:proofErr w:type="gramStart"/>
      <w:r>
        <w:rPr>
          <w:rFonts w:ascii="Liberation Serif" w:hAnsi="Liberation Serif" w:cs="Liberation Serif"/>
          <w:sz w:val="28"/>
          <w:szCs w:val="28"/>
        </w:rPr>
        <w:t>контроля за</w:t>
      </w:r>
      <w:proofErr w:type="gramEnd"/>
      <w:r>
        <w:rPr>
          <w:rFonts w:ascii="Liberation Serif" w:hAnsi="Liberation Serif" w:cs="Liberation Serif"/>
          <w:sz w:val="28"/>
          <w:szCs w:val="28"/>
        </w:rPr>
        <w:t xml:space="preserve"> соблюдением и исполнением</w:t>
      </w:r>
      <w:r>
        <w:rPr>
          <w:rFonts w:ascii="Liberation Serif" w:hAnsi="Liberation Serif" w:cs="Liberation Serif"/>
          <w:sz w:val="28"/>
          <w:szCs w:val="28"/>
        </w:rPr>
        <w:br/>
        <w:t>ответственными должностными лицами положений регламента и иных</w:t>
      </w:r>
      <w:r>
        <w:rPr>
          <w:rFonts w:ascii="Liberation Serif" w:hAnsi="Liberation Serif" w:cs="Liberation Serif"/>
          <w:sz w:val="28"/>
          <w:szCs w:val="28"/>
        </w:rPr>
        <w:br/>
        <w:t>нормативных правовых актов, устанавливающих требования к предоставлению государственной услуги, а также принятием ими решений</w:t>
      </w: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5.1. Текущий </w:t>
      </w:r>
      <w:proofErr w:type="gramStart"/>
      <w:r>
        <w:rPr>
          <w:rFonts w:ascii="Liberation Serif" w:hAnsi="Liberation Serif" w:cs="Liberation Serif"/>
          <w:sz w:val="28"/>
          <w:szCs w:val="28"/>
        </w:rPr>
        <w:t>контроль за</w:t>
      </w:r>
      <w:proofErr w:type="gramEnd"/>
      <w:r>
        <w:rPr>
          <w:rFonts w:ascii="Liberation Serif" w:hAnsi="Liberation Serif" w:cs="Liberation Serif"/>
          <w:sz w:val="28"/>
          <w:szCs w:val="28"/>
        </w:rPr>
        <w:t xml:space="preserve"> соблюдением и исполнением настоящего </w:t>
      </w:r>
      <w:r>
        <w:rPr>
          <w:rFonts w:ascii="Liberation Serif" w:hAnsi="Liberation Serif" w:cs="Liberation Serif"/>
          <w:sz w:val="28"/>
          <w:szCs w:val="28"/>
        </w:rPr>
        <w:lastRenderedPageBreak/>
        <w:t>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Текущий контроль осуществляется путем проведения проверок:</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решений о предоставлении (об отказе в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выявления и устранения нарушений прав граждан;</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2E75" w:rsidRDefault="00FC2E75" w:rsidP="00FC2E75">
      <w:pPr>
        <w:ind w:firstLine="580"/>
        <w:jc w:val="both"/>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r>
        <w:rPr>
          <w:rFonts w:ascii="Liberation Serif" w:hAnsi="Liberation Serif" w:cs="Liberation Serif"/>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rFonts w:ascii="Liberation Serif" w:hAnsi="Liberation Serif" w:cs="Liberation Serif"/>
          <w:sz w:val="28"/>
          <w:szCs w:val="28"/>
        </w:rPr>
        <w:t>контроля за</w:t>
      </w:r>
      <w:proofErr w:type="gramEnd"/>
      <w:r>
        <w:rPr>
          <w:rFonts w:ascii="Liberation Serif" w:hAnsi="Liberation Serif" w:cs="Liberation Serif"/>
          <w:sz w:val="28"/>
          <w:szCs w:val="28"/>
        </w:rPr>
        <w:t xml:space="preserve"> полнотой и качеством предоставления государственной услуги</w:t>
      </w: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5.2. </w:t>
      </w:r>
      <w:proofErr w:type="gramStart"/>
      <w:r>
        <w:rPr>
          <w:rFonts w:ascii="Liberation Serif" w:hAnsi="Liberation Serif" w:cs="Liberation Serif"/>
          <w:sz w:val="28"/>
          <w:szCs w:val="28"/>
        </w:rPr>
        <w:t>Контроль за</w:t>
      </w:r>
      <w:proofErr w:type="gramEnd"/>
      <w:r>
        <w:rPr>
          <w:rFonts w:ascii="Liberation Serif" w:hAnsi="Liberation Serif" w:cs="Liberation Serif"/>
          <w:sz w:val="28"/>
          <w:szCs w:val="28"/>
        </w:rPr>
        <w:t xml:space="preserve"> полнотой и качеством предоставления государственной услуги включает в себя проведение плановых и внеплановых проверок.</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5.3.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соблюдение сроков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соблюдение положений настоящего Административного регламента;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правильность и обоснованность принятого решения об отказе</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 в предоставлении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5.4. Основанием для проведения внеплановых проверок являются:</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Liberation Serif" w:hAnsi="Liberation Serif" w:cs="Liberation Serif"/>
          <w:iCs/>
          <w:sz w:val="28"/>
          <w:szCs w:val="28"/>
        </w:rPr>
        <w:t>Свердловской области</w:t>
      </w:r>
      <w:r>
        <w:rPr>
          <w:rFonts w:ascii="Liberation Serif" w:hAnsi="Liberation Serif" w:cs="Liberation Serif"/>
          <w:sz w:val="28"/>
          <w:szCs w:val="28"/>
        </w:rPr>
        <w:t xml:space="preserve"> и нормативных правовых актов администрации Пышминского городского округа, обращения граждан и юридических лиц на нарушения законодательства, в том числе на качество предоставления государственной услуги.</w:t>
      </w:r>
    </w:p>
    <w:p w:rsidR="00FC2E75" w:rsidRDefault="00FC2E75" w:rsidP="00FC2E75">
      <w:pPr>
        <w:ind w:firstLine="60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33" w:name="bookmark26"/>
      <w:r>
        <w:rPr>
          <w:rFonts w:ascii="Liberation Serif" w:hAnsi="Liberation Serif" w:cs="Liberation Serif"/>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государственной</w:t>
      </w:r>
      <w:bookmarkStart w:id="34" w:name="bookmark27"/>
      <w:bookmarkEnd w:id="33"/>
      <w:r>
        <w:rPr>
          <w:rFonts w:ascii="Liberation Serif" w:hAnsi="Liberation Serif" w:cs="Liberation Serif"/>
          <w:sz w:val="28"/>
          <w:szCs w:val="28"/>
        </w:rPr>
        <w:t xml:space="preserve"> услуги</w:t>
      </w:r>
      <w:bookmarkEnd w:id="34"/>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pPr>
      <w:r>
        <w:rPr>
          <w:rFonts w:ascii="Liberation Serif" w:hAnsi="Liberation Serif" w:cs="Liberation Serif"/>
          <w:sz w:val="28"/>
          <w:szCs w:val="28"/>
        </w:rPr>
        <w:t>5.5.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Свердловской области</w:t>
      </w:r>
      <w:r>
        <w:rPr>
          <w:rFonts w:ascii="Liberation Serif" w:hAnsi="Liberation Serif" w:cs="Liberation Serif"/>
          <w:iCs/>
          <w:sz w:val="28"/>
          <w:szCs w:val="28"/>
        </w:rPr>
        <w:t xml:space="preserve"> и нормативных правовых актов администрации Пышминского городского округа,</w:t>
      </w:r>
      <w:r>
        <w:rPr>
          <w:rFonts w:ascii="Liberation Serif" w:hAnsi="Liberation Serif" w:cs="Liberation Serif"/>
          <w:i/>
          <w:iCs/>
          <w:sz w:val="28"/>
          <w:szCs w:val="28"/>
        </w:rPr>
        <w:t xml:space="preserve"> </w:t>
      </w:r>
      <w:r>
        <w:rPr>
          <w:rFonts w:ascii="Liberation Serif" w:hAnsi="Liberation Serif" w:cs="Liberation Serif"/>
          <w:iCs/>
          <w:sz w:val="28"/>
          <w:szCs w:val="28"/>
        </w:rPr>
        <w:t>осуществляется привлечение виновных лиц к ответственности в соответствии с законодательством Российской Федерации</w:t>
      </w:r>
      <w:r>
        <w:rPr>
          <w:rFonts w:ascii="Liberation Serif" w:hAnsi="Liberation Serif" w:cs="Liberation Serif"/>
          <w:i/>
          <w:iCs/>
          <w:sz w:val="28"/>
          <w:szCs w:val="28"/>
        </w:rPr>
        <w:t>.</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Персональная ответственность должностных лиц за правильность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и своевременность принятия решения о предоставлении (об отказе </w:t>
      </w:r>
      <w:r w:rsidR="009D1DF2">
        <w:rPr>
          <w:rFonts w:ascii="Liberation Serif" w:hAnsi="Liberation Serif" w:cs="Liberation Serif"/>
          <w:sz w:val="28"/>
          <w:szCs w:val="28"/>
        </w:rPr>
        <w:t xml:space="preserve">                           </w:t>
      </w:r>
      <w:r>
        <w:rPr>
          <w:rFonts w:ascii="Liberation Serif" w:hAnsi="Liberation Serif" w:cs="Liberation Serif"/>
          <w:sz w:val="28"/>
          <w:szCs w:val="28"/>
        </w:rPr>
        <w:t>в предоставлении) государственной услуги закрепляется в их должностных регламентах в соответствии с требованиями законодательства.</w:t>
      </w:r>
    </w:p>
    <w:p w:rsidR="00FC2E75" w:rsidRDefault="00FC2E75" w:rsidP="00FC2E75">
      <w:pPr>
        <w:ind w:firstLine="60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35" w:name="bookmark28"/>
      <w:r>
        <w:rPr>
          <w:rFonts w:ascii="Liberation Serif" w:hAnsi="Liberation Serif" w:cs="Liberation Serif"/>
          <w:sz w:val="28"/>
          <w:szCs w:val="28"/>
        </w:rPr>
        <w:t xml:space="preserve">Требования к порядку и формам </w:t>
      </w:r>
      <w:proofErr w:type="gramStart"/>
      <w:r>
        <w:rPr>
          <w:rFonts w:ascii="Liberation Serif" w:hAnsi="Liberation Serif" w:cs="Liberation Serif"/>
          <w:sz w:val="28"/>
          <w:szCs w:val="28"/>
        </w:rPr>
        <w:t>контроля за</w:t>
      </w:r>
      <w:proofErr w:type="gramEnd"/>
      <w:r>
        <w:rPr>
          <w:rFonts w:ascii="Liberation Serif" w:hAnsi="Liberation Serif" w:cs="Liberation Serif"/>
          <w:sz w:val="28"/>
          <w:szCs w:val="28"/>
        </w:rPr>
        <w:t xml:space="preserve"> предоставлением государственной услуги, в том числе со стороны граждан, их объединений и</w:t>
      </w:r>
      <w:bookmarkStart w:id="36" w:name="bookmark29"/>
      <w:bookmarkEnd w:id="35"/>
      <w:r>
        <w:rPr>
          <w:rFonts w:ascii="Liberation Serif" w:hAnsi="Liberation Serif" w:cs="Liberation Serif"/>
          <w:sz w:val="28"/>
          <w:szCs w:val="28"/>
        </w:rPr>
        <w:t> организаций</w:t>
      </w:r>
      <w:bookmarkEnd w:id="36"/>
    </w:p>
    <w:p w:rsidR="00FC2E75" w:rsidRDefault="00FC2E75" w:rsidP="00FC2E75">
      <w:pPr>
        <w:ind w:firstLine="580"/>
        <w:jc w:val="both"/>
        <w:rPr>
          <w:rFonts w:ascii="Liberation Serif" w:hAnsi="Liberation Serif" w:cs="Liberation Serif"/>
          <w:sz w:val="28"/>
          <w:szCs w:val="28"/>
        </w:rPr>
      </w:pP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5.6. Граждане, их объединения и организации имеют право осуществлять </w:t>
      </w:r>
      <w:proofErr w:type="gramStart"/>
      <w:r>
        <w:rPr>
          <w:rFonts w:ascii="Liberation Serif" w:hAnsi="Liberation Serif" w:cs="Liberation Serif"/>
          <w:sz w:val="28"/>
          <w:szCs w:val="28"/>
        </w:rPr>
        <w:t>контроль за</w:t>
      </w:r>
      <w:proofErr w:type="gramEnd"/>
      <w:r>
        <w:rPr>
          <w:rFonts w:ascii="Liberation Serif" w:hAnsi="Liberation Serif" w:cs="Liberation Serif"/>
          <w:sz w:val="28"/>
          <w:szCs w:val="28"/>
        </w:rPr>
        <w:t xml:space="preserve"> предоставлением государственной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Граждане, их объединения и организации также имеют право:</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направлять замечания и предложения по улучшению доступности </w:t>
      </w:r>
      <w:r w:rsidR="009D1DF2">
        <w:rPr>
          <w:rFonts w:ascii="Liberation Serif" w:hAnsi="Liberation Serif" w:cs="Liberation Serif"/>
          <w:sz w:val="28"/>
          <w:szCs w:val="28"/>
        </w:rPr>
        <w:t xml:space="preserve">                             </w:t>
      </w:r>
      <w:r>
        <w:rPr>
          <w:rFonts w:ascii="Liberation Serif" w:hAnsi="Liberation Serif" w:cs="Liberation Serif"/>
          <w:sz w:val="28"/>
          <w:szCs w:val="28"/>
        </w:rPr>
        <w:t>и качества предоставления государственной услуги;</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вносить предложения о мерах по устранению нарушений настоящего Административного регламента.</w:t>
      </w:r>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5.7. Должностные лица Уполномоченного органа принимают меры </w:t>
      </w:r>
      <w:r w:rsidR="009D1DF2">
        <w:rPr>
          <w:rFonts w:ascii="Liberation Serif" w:hAnsi="Liberation Serif" w:cs="Liberation Serif"/>
          <w:sz w:val="28"/>
          <w:szCs w:val="28"/>
        </w:rPr>
        <w:t xml:space="preserve">                              </w:t>
      </w:r>
      <w:r>
        <w:rPr>
          <w:rFonts w:ascii="Liberation Serif" w:hAnsi="Liberation Serif" w:cs="Liberation Serif"/>
          <w:sz w:val="28"/>
          <w:szCs w:val="28"/>
        </w:rPr>
        <w:t>к прекращению допущенных</w:t>
      </w:r>
      <w:r>
        <w:rPr>
          <w:rFonts w:ascii="Liberation Serif" w:hAnsi="Liberation Serif" w:cs="Liberation Serif"/>
          <w:sz w:val="28"/>
          <w:szCs w:val="28"/>
        </w:rPr>
        <w:tab/>
        <w:t>нарушений, устраняют причины и условия, способствующие совершению нарушений.</w:t>
      </w:r>
    </w:p>
    <w:p w:rsidR="00FC2E75" w:rsidRDefault="00FC2E75" w:rsidP="00FC2E75">
      <w:pPr>
        <w:widowControl/>
        <w:ind w:firstLine="709"/>
        <w:jc w:val="both"/>
        <w:rPr>
          <w:rFonts w:ascii="Liberation Serif" w:hAnsi="Liberation Serif" w:cs="Liberation Serif"/>
          <w:sz w:val="28"/>
          <w:szCs w:val="28"/>
        </w:rPr>
      </w:pPr>
      <w:r>
        <w:rPr>
          <w:rFonts w:ascii="Liberation Serif" w:hAnsi="Liberation Serif" w:cs="Liberation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2E75" w:rsidRDefault="00FC2E75" w:rsidP="00FC2E75">
      <w:pPr>
        <w:ind w:firstLine="560"/>
        <w:jc w:val="both"/>
        <w:rPr>
          <w:rFonts w:ascii="Liberation Serif" w:hAnsi="Liberation Serif" w:cs="Liberation Serif"/>
          <w:sz w:val="28"/>
          <w:szCs w:val="28"/>
        </w:rPr>
      </w:pPr>
    </w:p>
    <w:p w:rsidR="00FC2E75" w:rsidRDefault="00FC2E75" w:rsidP="00FC2E75">
      <w:pPr>
        <w:pStyle w:val="60"/>
        <w:keepNext/>
        <w:keepLines/>
        <w:numPr>
          <w:ilvl w:val="0"/>
          <w:numId w:val="8"/>
        </w:numPr>
        <w:shd w:val="clear" w:color="auto" w:fill="auto"/>
        <w:spacing w:before="0" w:after="0" w:line="240" w:lineRule="auto"/>
        <w:jc w:val="center"/>
        <w:rPr>
          <w:rFonts w:ascii="Liberation Serif" w:hAnsi="Liberation Serif" w:cs="Liberation Serif"/>
          <w:sz w:val="28"/>
          <w:szCs w:val="28"/>
        </w:rPr>
      </w:pPr>
      <w:r>
        <w:rPr>
          <w:rFonts w:ascii="Liberation Serif" w:hAnsi="Liberation Serif" w:cs="Liberation Serif"/>
          <w:sz w:val="28"/>
          <w:szCs w:val="28"/>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 муниципальных</w:t>
      </w:r>
      <w:bookmarkStart w:id="37" w:name="bookmark30"/>
      <w:r>
        <w:rPr>
          <w:rFonts w:ascii="Liberation Serif" w:hAnsi="Liberation Serif" w:cs="Liberation Serif"/>
          <w:sz w:val="28"/>
          <w:szCs w:val="28"/>
        </w:rPr>
        <w:t xml:space="preserve"> служащих</w:t>
      </w:r>
      <w:bookmarkEnd w:id="37"/>
    </w:p>
    <w:p w:rsidR="00FC2E75" w:rsidRPr="009D1DF2" w:rsidRDefault="00FC2E75" w:rsidP="009D1DF2">
      <w:pPr>
        <w:pStyle w:val="ac"/>
        <w:autoSpaceDE w:val="0"/>
        <w:spacing w:before="220"/>
        <w:ind w:left="0" w:right="-8"/>
        <w:jc w:val="center"/>
        <w:rPr>
          <w:rFonts w:ascii="Liberation Serif" w:eastAsia="Times New Roman" w:hAnsi="Liberation Serif" w:cs="Liberation Serif"/>
          <w:b/>
          <w:bCs/>
          <w:sz w:val="28"/>
          <w:szCs w:val="28"/>
        </w:rPr>
      </w:pPr>
      <w:proofErr w:type="gramStart"/>
      <w:r>
        <w:rPr>
          <w:rFonts w:ascii="Liberation Serif" w:eastAsia="Times New Roman" w:hAnsi="Liberation Serif" w:cs="Liberation Serif"/>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государственной услуги (далее - жалоба)</w:t>
      </w:r>
      <w:proofErr w:type="gramEnd"/>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6.1. </w:t>
      </w:r>
      <w:proofErr w:type="gramStart"/>
      <w:r>
        <w:rPr>
          <w:rFonts w:ascii="Liberation Serif" w:hAnsi="Liberation Serif" w:cs="Liberation Serif"/>
          <w:sz w:val="28"/>
          <w:szCs w:val="28"/>
        </w:rPr>
        <w:t xml:space="preserve">Заявитель имеет право на обжалование решения и (или) действий </w:t>
      </w:r>
      <w:r>
        <w:rPr>
          <w:rFonts w:ascii="Liberation Serif" w:hAnsi="Liberation Serif" w:cs="Liberation Serif"/>
          <w:sz w:val="28"/>
          <w:szCs w:val="28"/>
        </w:rPr>
        <w:lastRenderedPageBreak/>
        <w:t>(бездействия)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услуги в досудебном (внесудебном) порядке (далее - жалоба).</w:t>
      </w:r>
      <w:proofErr w:type="gramEnd"/>
    </w:p>
    <w:p w:rsidR="00FC2E75" w:rsidRDefault="00FC2E75" w:rsidP="00FC2E7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6.2. </w:t>
      </w:r>
      <w:proofErr w:type="gramStart"/>
      <w:r>
        <w:rPr>
          <w:rFonts w:ascii="Liberation Serif" w:hAnsi="Liberation Serif" w:cs="Liberation Serif"/>
          <w:sz w:val="28"/>
          <w:szCs w:val="28"/>
        </w:rPr>
        <w:t xml:space="preserve">Заявителю обеспечивается возможность направления жалобы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w:t>
      </w:r>
      <w:r w:rsidR="009D1DF2">
        <w:rPr>
          <w:rFonts w:ascii="Liberation Serif" w:hAnsi="Liberation Serif" w:cs="Liberation Serif"/>
          <w:sz w:val="28"/>
          <w:szCs w:val="28"/>
        </w:rPr>
        <w:t xml:space="preserve">                 </w:t>
      </w:r>
      <w:r>
        <w:rPr>
          <w:rFonts w:ascii="Liberation Serif" w:hAnsi="Liberation Serif" w:cs="Liberation Serif"/>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w:t>
      </w:r>
      <w:r w:rsidR="009D1DF2">
        <w:rPr>
          <w:rFonts w:ascii="Liberation Serif" w:hAnsi="Liberation Serif" w:cs="Liberation Serif"/>
          <w:sz w:val="28"/>
          <w:szCs w:val="28"/>
        </w:rPr>
        <w:t xml:space="preserve">                                    </w:t>
      </w:r>
      <w:r>
        <w:rPr>
          <w:rFonts w:ascii="Liberation Serif" w:hAnsi="Liberation Serif" w:cs="Liberation Serif"/>
          <w:sz w:val="28"/>
          <w:szCs w:val="28"/>
        </w:rPr>
        <w:t>и муниципальных услуг».</w:t>
      </w:r>
      <w:proofErr w:type="gramEnd"/>
    </w:p>
    <w:p w:rsidR="00FC2E75" w:rsidRDefault="00FC2E75" w:rsidP="00FC2E75">
      <w:pPr>
        <w:jc w:val="both"/>
        <w:rPr>
          <w:rFonts w:ascii="Liberation Serif" w:hAnsi="Liberation Serif" w:cs="Liberation Serif"/>
          <w:sz w:val="28"/>
          <w:szCs w:val="28"/>
        </w:rPr>
      </w:pPr>
    </w:p>
    <w:p w:rsidR="00FC2E75" w:rsidRDefault="00FC2E75" w:rsidP="00FC2E75">
      <w:pPr>
        <w:tabs>
          <w:tab w:val="left" w:pos="1231"/>
        </w:tabs>
        <w:ind w:left="74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38" w:name="bookmark31"/>
      <w:r>
        <w:rPr>
          <w:rFonts w:ascii="Liberation Serif" w:hAnsi="Liberation Serif" w:cs="Liberation Serif"/>
          <w:sz w:val="28"/>
          <w:szCs w:val="28"/>
        </w:rPr>
        <w:t>Органы местного самоуправления, организации и уполномоченные на</w:t>
      </w:r>
      <w:r>
        <w:rPr>
          <w:rFonts w:ascii="Liberation Serif" w:hAnsi="Liberation Serif" w:cs="Liberation Serif"/>
          <w:sz w:val="28"/>
          <w:szCs w:val="28"/>
        </w:rPr>
        <w:br/>
        <w:t>рассмотрение жалобы лица, которым может быть направлена жалоба заявителя</w:t>
      </w:r>
      <w:bookmarkStart w:id="39" w:name="bookmark32"/>
      <w:bookmarkEnd w:id="38"/>
      <w:r>
        <w:rPr>
          <w:rFonts w:ascii="Liberation Serif" w:hAnsi="Liberation Serif" w:cs="Liberation Serif"/>
          <w:sz w:val="28"/>
          <w:szCs w:val="28"/>
        </w:rPr>
        <w:t xml:space="preserve"> в досудебном (внесудебном) порядке</w:t>
      </w:r>
      <w:bookmarkEnd w:id="39"/>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6.3. В досудебном (внесудебном) порядке заявитель (представитель) вправе обратиться с жалобой в письменной форме на бумажном носителе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или в электронной форме:</w:t>
      </w:r>
    </w:p>
    <w:p w:rsidR="00FC2E75" w:rsidRDefault="00FC2E75" w:rsidP="00FC2E75">
      <w:pPr>
        <w:ind w:firstLine="709"/>
        <w:jc w:val="both"/>
        <w:rPr>
          <w:rFonts w:ascii="Liberation Serif" w:eastAsia="Times New Roman" w:hAnsi="Liberation Serif" w:cs="Liberation Serif"/>
          <w:sz w:val="28"/>
          <w:szCs w:val="28"/>
        </w:rPr>
      </w:pPr>
      <w:proofErr w:type="gramStart"/>
      <w:r>
        <w:rPr>
          <w:rFonts w:ascii="Liberation Serif" w:eastAsia="Times New Roman" w:hAnsi="Liberation Serif" w:cs="Liberation Serif"/>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2E75" w:rsidRDefault="00FC2E75" w:rsidP="00FC2E75">
      <w:pPr>
        <w:ind w:firstLine="709"/>
        <w:jc w:val="both"/>
      </w:pPr>
      <w:r>
        <w:rPr>
          <w:rFonts w:ascii="Liberation Serif" w:eastAsia="Times New Roman" w:hAnsi="Liberation Serif" w:cs="Liberation Serif"/>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C2E75" w:rsidRDefault="00FC2E75" w:rsidP="00FC2E75">
      <w:pPr>
        <w:ind w:firstLine="709"/>
        <w:jc w:val="both"/>
      </w:pPr>
      <w:r>
        <w:rPr>
          <w:rFonts w:ascii="Liberation Serif" w:eastAsia="Times New Roman" w:hAnsi="Liberation Serif" w:cs="Liberation Serif"/>
          <w:sz w:val="28"/>
          <w:szCs w:val="28"/>
        </w:rPr>
        <w:t>6.4. В случае обжалования решений и действий (бездействия) многофункционального центра, работника многофункционального центра жалоба подается для рассмотрения руководителю многофункционального центра,</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 в письменной форме на бумажном носителе или в электронной форме. </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Жалобу на решения и действия (бездействие) многофункционального центра также возможно подать в Департамент информатизации и связи Свердловской области (далее – учредитель многофункционального центра),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в письменной форме на бумажном носителе или в электронной форме.</w:t>
      </w:r>
    </w:p>
    <w:p w:rsidR="00FC2E75" w:rsidRDefault="00FC2E75" w:rsidP="00FC2E75">
      <w:pPr>
        <w:ind w:firstLine="580"/>
        <w:jc w:val="both"/>
        <w:rPr>
          <w:rFonts w:ascii="Liberation Serif" w:hAnsi="Liberation Serif" w:cs="Liberation Serif"/>
          <w:sz w:val="28"/>
          <w:szCs w:val="28"/>
        </w:rPr>
      </w:pPr>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bookmarkStart w:id="40" w:name="bookmark33"/>
      <w:r>
        <w:rPr>
          <w:rFonts w:ascii="Liberation Serif" w:hAnsi="Liberation Serif" w:cs="Liberation Serif"/>
          <w:sz w:val="28"/>
          <w:szCs w:val="28"/>
        </w:rPr>
        <w:t>Способы информирования заявителей о порядке подачи и рассмотрения</w:t>
      </w:r>
      <w:r>
        <w:rPr>
          <w:rFonts w:ascii="Liberation Serif" w:hAnsi="Liberation Serif" w:cs="Liberation Serif"/>
          <w:sz w:val="28"/>
          <w:szCs w:val="28"/>
        </w:rPr>
        <w:br/>
        <w:t>жалобы, в том числе с использованием Единого портала</w:t>
      </w:r>
      <w:bookmarkEnd w:id="40"/>
    </w:p>
    <w:p w:rsidR="00FC2E75" w:rsidRDefault="00FC2E75" w:rsidP="00FC2E75">
      <w:pPr>
        <w:pStyle w:val="10"/>
        <w:keepNext/>
        <w:keepLines/>
        <w:shd w:val="clear" w:color="auto" w:fill="auto"/>
        <w:spacing w:before="0" w:after="0" w:line="240" w:lineRule="auto"/>
        <w:ind w:firstLine="0"/>
        <w:jc w:val="center"/>
        <w:outlineLvl w:val="9"/>
        <w:rPr>
          <w:rFonts w:ascii="Liberation Serif" w:hAnsi="Liberation Serif" w:cs="Liberation Serif"/>
          <w:sz w:val="28"/>
          <w:szCs w:val="28"/>
        </w:rPr>
      </w:pPr>
    </w:p>
    <w:p w:rsidR="00FC2E75" w:rsidRDefault="00FC2E75" w:rsidP="00FC2E75">
      <w:pPr>
        <w:ind w:firstLine="709"/>
        <w:jc w:val="both"/>
      </w:pPr>
      <w:r>
        <w:rPr>
          <w:rFonts w:ascii="Liberation Serif" w:eastAsia="Times New Roman" w:hAnsi="Liberation Serif" w:cs="Liberation Serif"/>
          <w:sz w:val="28"/>
          <w:szCs w:val="28"/>
        </w:rPr>
        <w:t>6.5. Уполномоченный орган, многофункциональный центр, а также учредитель многофункционального центра  обеспечивают:</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lastRenderedPageBreak/>
        <w:t>6.5.1. информирование заявителей о порядке обжалования решений</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 и действий (бездействия) Уполномоченного органа, предоставляющего государственную услугу, его должностных лиц и государственных гражданских служащих, решений и действий (бездействия) многофункционального центра,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его должностных лиц и работников посредством размещения информации:</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на стендах в местах предоставления государственных услуг;</w:t>
      </w:r>
    </w:p>
    <w:p w:rsidR="00FC2E75" w:rsidRDefault="00FC2E75" w:rsidP="00FC2E75">
      <w:pPr>
        <w:ind w:firstLine="709"/>
        <w:jc w:val="both"/>
      </w:pPr>
      <w:r>
        <w:rPr>
          <w:rFonts w:ascii="Liberation Serif" w:eastAsia="Times New Roman" w:hAnsi="Liberation Serif" w:cs="Liberation Serif"/>
          <w:sz w:val="28"/>
          <w:szCs w:val="28"/>
        </w:rPr>
        <w:t>- на официальных сайтах органов, предоставляющих государственные услуги, многофункционального центра (</w:t>
      </w:r>
      <w:hyperlink r:id="rId11" w:history="1">
        <w:r>
          <w:rPr>
            <w:rFonts w:ascii="Liberation Serif" w:eastAsia="Times New Roman" w:hAnsi="Liberation Serif" w:cs="Liberation Serif"/>
            <w:sz w:val="28"/>
            <w:szCs w:val="28"/>
          </w:rPr>
          <w:t>http://mfc66.ru/</w:t>
        </w:r>
      </w:hyperlink>
      <w:r>
        <w:rPr>
          <w:rFonts w:ascii="Liberation Serif" w:eastAsia="Times New Roman" w:hAnsi="Liberation Serif" w:cs="Liberation Serif"/>
          <w:sz w:val="28"/>
          <w:szCs w:val="28"/>
        </w:rPr>
        <w:t>) и учредителя многофункционального центра предоставления государственных и муниципальных услуг (</w:t>
      </w:r>
      <w:hyperlink r:id="rId12" w:history="1">
        <w:r>
          <w:rPr>
            <w:rFonts w:ascii="Liberation Serif" w:eastAsia="Times New Roman" w:hAnsi="Liberation Serif" w:cs="Liberation Serif"/>
            <w:sz w:val="28"/>
            <w:szCs w:val="28"/>
          </w:rPr>
          <w:t>http://dis.midural.ru/</w:t>
        </w:r>
      </w:hyperlink>
      <w:r>
        <w:rPr>
          <w:rFonts w:ascii="Liberation Serif" w:eastAsia="Times New Roman" w:hAnsi="Liberation Serif" w:cs="Liberation Serif"/>
          <w:sz w:val="28"/>
          <w:szCs w:val="28"/>
        </w:rPr>
        <w:t>);</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на ЕПГУ в разделе «Дополнительная информация» соответствующей государственной услуги;</w:t>
      </w:r>
    </w:p>
    <w:p w:rsidR="00FC2E75" w:rsidRDefault="00FC2E75" w:rsidP="00FC2E75">
      <w:pPr>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6.5.2. консультирование заявителей о порядке обжалования решений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 xml:space="preserve">и действий (бездействия) Уполномоченного органа, предоставляющего государственную услугу, его должностных лиц и государственных гражданских служащих, решений и действий (бездействия) многофункционального центра, </w:t>
      </w:r>
      <w:r w:rsidR="009D1DF2">
        <w:rPr>
          <w:rFonts w:ascii="Liberation Serif" w:eastAsia="Times New Roman" w:hAnsi="Liberation Serif" w:cs="Liberation Serif"/>
          <w:sz w:val="28"/>
          <w:szCs w:val="28"/>
        </w:rPr>
        <w:t xml:space="preserve">               </w:t>
      </w:r>
      <w:r>
        <w:rPr>
          <w:rFonts w:ascii="Liberation Serif" w:eastAsia="Times New Roman" w:hAnsi="Liberation Serif" w:cs="Liberation Serif"/>
          <w:sz w:val="28"/>
          <w:szCs w:val="28"/>
        </w:rPr>
        <w:t>его должностных лиц и работников, в том числе по телефону, электронной почте, при личном приеме.</w:t>
      </w:r>
    </w:p>
    <w:p w:rsidR="00FC2E75" w:rsidRDefault="00FC2E75" w:rsidP="00FC2E75">
      <w:pPr>
        <w:widowControl/>
        <w:tabs>
          <w:tab w:val="left" w:pos="1231"/>
        </w:tabs>
        <w:ind w:firstLine="709"/>
        <w:jc w:val="both"/>
        <w:rPr>
          <w:rFonts w:ascii="Liberation Serif" w:hAnsi="Liberation Serif" w:cs="Liberation Serif"/>
          <w:sz w:val="28"/>
          <w:szCs w:val="28"/>
        </w:rPr>
      </w:pPr>
    </w:p>
    <w:p w:rsidR="00FC2E75" w:rsidRDefault="00FC2E75" w:rsidP="00FC2E75">
      <w:pPr>
        <w:pStyle w:val="60"/>
        <w:shd w:val="clear" w:color="auto" w:fill="auto"/>
        <w:spacing w:before="0" w:after="0" w:line="240" w:lineRule="auto"/>
        <w:ind w:firstLine="0"/>
        <w:jc w:val="center"/>
        <w:rPr>
          <w:rFonts w:ascii="Liberation Serif" w:hAnsi="Liberation Serif" w:cs="Liberation Serif"/>
          <w:sz w:val="28"/>
          <w:szCs w:val="28"/>
        </w:rPr>
      </w:pPr>
      <w:proofErr w:type="gramStart"/>
      <w:r>
        <w:rPr>
          <w:rFonts w:ascii="Liberation Serif" w:hAnsi="Liberation Serif" w:cs="Liberation Serif"/>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009D1DF2">
        <w:rPr>
          <w:rFonts w:ascii="Liberation Serif" w:hAnsi="Liberation Serif" w:cs="Liberation Serif"/>
          <w:sz w:val="28"/>
          <w:szCs w:val="28"/>
        </w:rPr>
        <w:t xml:space="preserve">                        </w:t>
      </w:r>
      <w:r>
        <w:rPr>
          <w:rFonts w:ascii="Liberation Serif" w:hAnsi="Liberation Serif" w:cs="Liberation Serif"/>
          <w:sz w:val="28"/>
          <w:szCs w:val="28"/>
        </w:rPr>
        <w:t>и (или) решений, принятых (осуществленных) в ходе предоставления государственной</w:t>
      </w:r>
      <w:bookmarkStart w:id="41" w:name="bookmark35"/>
      <w:r>
        <w:rPr>
          <w:rFonts w:ascii="Liberation Serif" w:hAnsi="Liberation Serif" w:cs="Liberation Serif"/>
          <w:sz w:val="28"/>
          <w:szCs w:val="28"/>
        </w:rPr>
        <w:t xml:space="preserve"> услуги</w:t>
      </w:r>
      <w:bookmarkEnd w:id="41"/>
      <w:proofErr w:type="gramEnd"/>
    </w:p>
    <w:p w:rsidR="00FC2E75" w:rsidRDefault="00FC2E75" w:rsidP="00FC2E75">
      <w:pPr>
        <w:pStyle w:val="60"/>
        <w:shd w:val="clear" w:color="auto" w:fill="auto"/>
        <w:spacing w:before="0" w:after="0" w:line="240" w:lineRule="auto"/>
        <w:ind w:firstLine="567"/>
        <w:jc w:val="center"/>
        <w:rPr>
          <w:rFonts w:ascii="Liberation Serif" w:hAnsi="Liberation Serif" w:cs="Liberation Serif"/>
          <w:sz w:val="28"/>
          <w:szCs w:val="28"/>
        </w:rPr>
      </w:pPr>
    </w:p>
    <w:p w:rsidR="00FC2E75" w:rsidRDefault="00FC2E75" w:rsidP="00FC2E75">
      <w:pPr>
        <w:widowControl/>
        <w:tabs>
          <w:tab w:val="left" w:pos="1231"/>
        </w:tabs>
        <w:ind w:firstLine="709"/>
        <w:jc w:val="both"/>
        <w:rPr>
          <w:rFonts w:ascii="Liberation Serif" w:hAnsi="Liberation Serif" w:cs="Liberation Serif"/>
          <w:sz w:val="28"/>
          <w:szCs w:val="28"/>
        </w:rPr>
      </w:pPr>
      <w:r>
        <w:rPr>
          <w:rFonts w:ascii="Liberation Serif" w:hAnsi="Liberation Serif" w:cs="Liberation Serif"/>
          <w:sz w:val="28"/>
          <w:szCs w:val="28"/>
        </w:rPr>
        <w:t>6.6. Порядок досудебного (внесудебного) обжалования решений и действий (бездействия) Уполномоченного органа, предоставляющего государственную услугу, а также его должностных лиц регулируется:</w:t>
      </w:r>
    </w:p>
    <w:p w:rsidR="00FC2E75" w:rsidRDefault="00FC2E75" w:rsidP="00FC2E75">
      <w:pPr>
        <w:ind w:firstLine="709"/>
        <w:jc w:val="both"/>
      </w:pPr>
      <w:r>
        <w:rPr>
          <w:rFonts w:ascii="Liberation Serif" w:hAnsi="Liberation Serif" w:cs="Liberation Serif"/>
          <w:sz w:val="28"/>
          <w:szCs w:val="28"/>
        </w:rPr>
        <w:t>Федеральным законом от 27 июля 2010 года № 210-ФЗ «Об организации предоставления государственных и муни</w:t>
      </w:r>
      <w:r>
        <w:rPr>
          <w:rStyle w:val="21"/>
          <w:rFonts w:ascii="Liberation Serif" w:eastAsia="Bookman Old Style" w:hAnsi="Liberation Serif" w:cs="Liberation Serif"/>
          <w:sz w:val="28"/>
          <w:szCs w:val="28"/>
        </w:rPr>
        <w:t>ц</w:t>
      </w:r>
      <w:r>
        <w:rPr>
          <w:rFonts w:ascii="Liberation Serif" w:hAnsi="Liberation Serif" w:cs="Liberation Serif"/>
          <w:sz w:val="28"/>
          <w:szCs w:val="28"/>
        </w:rPr>
        <w:t>ипальных услуг»;</w:t>
      </w:r>
    </w:p>
    <w:p w:rsidR="00FC2E75" w:rsidRDefault="00FC2E75" w:rsidP="00FC2E75">
      <w:pPr>
        <w:widowControl/>
        <w:ind w:firstLine="709"/>
        <w:jc w:val="both"/>
      </w:pPr>
      <w:proofErr w:type="gramStart"/>
      <w:r>
        <w:rPr>
          <w:rStyle w:val="50"/>
          <w:rFonts w:ascii="Liberation Serif" w:eastAsia="Tahoma" w:hAnsi="Liberation Serif" w:cs="Liberation Serif"/>
          <w:i w:val="0"/>
          <w:iCs w:val="0"/>
          <w:sz w:val="28"/>
          <w:szCs w:val="28"/>
        </w:rPr>
        <w:t>постановлением Правительства Свердловской области от 22.11.2018 № 828</w:t>
      </w:r>
      <w:r>
        <w:rPr>
          <w:rStyle w:val="50"/>
          <w:rFonts w:ascii="Liberation Serif" w:eastAsia="Tahoma" w:hAnsi="Liberation Serif" w:cs="Liberation Serif"/>
          <w:i w:val="0"/>
          <w:iCs w:val="0"/>
          <w:sz w:val="28"/>
          <w:szCs w:val="28"/>
        </w:rPr>
        <w:noBreakHyphen/>
        <w:t>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Pr>
          <w:rStyle w:val="50"/>
          <w:rFonts w:ascii="Liberation Serif" w:eastAsia="Tahoma" w:hAnsi="Liberation Serif" w:cs="Liberation Serif"/>
          <w:i w:val="0"/>
          <w:iCs w:val="0"/>
          <w:sz w:val="28"/>
          <w:szCs w:val="28"/>
        </w:rPr>
        <w:t xml:space="preserve"> его работников»;</w:t>
      </w:r>
    </w:p>
    <w:p w:rsidR="00FC2E75" w:rsidRDefault="00FC2E75" w:rsidP="00FC2E75">
      <w:pPr>
        <w:widowControl/>
        <w:ind w:firstLine="709"/>
        <w:jc w:val="both"/>
      </w:pPr>
      <w:r>
        <w:rPr>
          <w:rStyle w:val="50"/>
          <w:rFonts w:ascii="Liberation Serif" w:eastAsia="Tahoma" w:hAnsi="Liberation Serif" w:cs="Liberation Serif"/>
          <w:i w:val="0"/>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009D1DF2">
        <w:rPr>
          <w:rStyle w:val="50"/>
          <w:rFonts w:ascii="Liberation Serif" w:eastAsia="Tahoma" w:hAnsi="Liberation Serif" w:cs="Liberation Serif"/>
          <w:i w:val="0"/>
          <w:sz w:val="28"/>
          <w:szCs w:val="28"/>
        </w:rPr>
        <w:t xml:space="preserve">                   </w:t>
      </w:r>
      <w:r>
        <w:rPr>
          <w:rStyle w:val="50"/>
          <w:rFonts w:ascii="Liberation Serif" w:eastAsia="Tahoma" w:hAnsi="Liberation Serif" w:cs="Liberation Serif"/>
          <w:i w:val="0"/>
          <w:sz w:val="28"/>
          <w:szCs w:val="28"/>
        </w:rPr>
        <w:t xml:space="preserve">и действий (бездействия), совершенных при предоставлении государственных </w:t>
      </w:r>
      <w:r w:rsidR="009D1DF2">
        <w:rPr>
          <w:rStyle w:val="50"/>
          <w:rFonts w:ascii="Liberation Serif" w:eastAsia="Tahoma" w:hAnsi="Liberation Serif" w:cs="Liberation Serif"/>
          <w:i w:val="0"/>
          <w:sz w:val="28"/>
          <w:szCs w:val="28"/>
        </w:rPr>
        <w:t xml:space="preserve">                     </w:t>
      </w:r>
      <w:r>
        <w:rPr>
          <w:rStyle w:val="50"/>
          <w:rFonts w:ascii="Liberation Serif" w:eastAsia="Tahoma" w:hAnsi="Liberation Serif" w:cs="Liberation Serif"/>
          <w:i w:val="0"/>
          <w:sz w:val="28"/>
          <w:szCs w:val="28"/>
        </w:rPr>
        <w:t>и муниципальных услуг»;</w:t>
      </w:r>
    </w:p>
    <w:p w:rsidR="00FC2E75" w:rsidRDefault="00FC2E75" w:rsidP="00FC2E75">
      <w:pPr>
        <w:widowControl/>
        <w:ind w:firstLine="709"/>
        <w:jc w:val="both"/>
      </w:pPr>
      <w:proofErr w:type="gramStart"/>
      <w:r>
        <w:rPr>
          <w:rStyle w:val="50"/>
          <w:rFonts w:ascii="Liberation Serif" w:eastAsia="Tahoma" w:hAnsi="Liberation Serif" w:cs="Liberation Serif"/>
          <w:i w:val="0"/>
          <w:sz w:val="28"/>
          <w:szCs w:val="28"/>
        </w:rPr>
        <w:lastRenderedPageBreak/>
        <w:t xml:space="preserve">- постановлением администрации Пышминского городского округа </w:t>
      </w:r>
      <w:r w:rsidR="009D1DF2">
        <w:rPr>
          <w:rStyle w:val="50"/>
          <w:rFonts w:ascii="Liberation Serif" w:eastAsia="Tahoma" w:hAnsi="Liberation Serif" w:cs="Liberation Serif"/>
          <w:i w:val="0"/>
          <w:sz w:val="28"/>
          <w:szCs w:val="28"/>
        </w:rPr>
        <w:t xml:space="preserve">                       </w:t>
      </w:r>
      <w:r>
        <w:rPr>
          <w:rStyle w:val="50"/>
          <w:rFonts w:ascii="Liberation Serif" w:eastAsia="Tahoma" w:hAnsi="Liberation Serif" w:cs="Liberation Serif"/>
          <w:i w:val="0"/>
          <w:sz w:val="28"/>
          <w:szCs w:val="28"/>
        </w:rPr>
        <w:t>от 14.03.2019 № 165 «Об утверждении Положения об особенностях подачи</w:t>
      </w:r>
      <w:r w:rsidR="009D1DF2">
        <w:rPr>
          <w:rStyle w:val="50"/>
          <w:rFonts w:ascii="Liberation Serif" w:eastAsia="Tahoma" w:hAnsi="Liberation Serif" w:cs="Liberation Serif"/>
          <w:i w:val="0"/>
          <w:sz w:val="28"/>
          <w:szCs w:val="28"/>
        </w:rPr>
        <w:t xml:space="preserve">                       </w:t>
      </w:r>
      <w:r>
        <w:rPr>
          <w:rStyle w:val="50"/>
          <w:rFonts w:ascii="Liberation Serif" w:eastAsia="Tahoma" w:hAnsi="Liberation Serif" w:cs="Liberation Serif"/>
          <w:i w:val="0"/>
          <w:sz w:val="28"/>
          <w:szCs w:val="28"/>
        </w:rPr>
        <w:t xml:space="preserve">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Pr>
          <w:rStyle w:val="50"/>
          <w:rFonts w:ascii="Liberation Serif" w:eastAsia="Tahoma" w:hAnsi="Liberation Serif" w:cs="Liberation Serif"/>
          <w:i w:val="0"/>
          <w:sz w:val="28"/>
          <w:szCs w:val="28"/>
        </w:rPr>
        <w:t xml:space="preserve"> государственных и муниципальных услуг </w:t>
      </w:r>
      <w:r w:rsidR="009D1DF2">
        <w:rPr>
          <w:rStyle w:val="50"/>
          <w:rFonts w:ascii="Liberation Serif" w:eastAsia="Tahoma" w:hAnsi="Liberation Serif" w:cs="Liberation Serif"/>
          <w:i w:val="0"/>
          <w:sz w:val="28"/>
          <w:szCs w:val="28"/>
        </w:rPr>
        <w:t xml:space="preserve">                                       </w:t>
      </w:r>
      <w:r>
        <w:rPr>
          <w:rStyle w:val="50"/>
          <w:rFonts w:ascii="Liberation Serif" w:eastAsia="Tahoma" w:hAnsi="Liberation Serif" w:cs="Liberation Serif"/>
          <w:i w:val="0"/>
          <w:sz w:val="28"/>
          <w:szCs w:val="28"/>
        </w:rPr>
        <w:t>и его работников».</w:t>
      </w:r>
    </w:p>
    <w:p w:rsidR="00FC2E75" w:rsidRDefault="00FC2E75" w:rsidP="00FC2E75">
      <w:pPr>
        <w:pageBreakBefore/>
      </w:pPr>
    </w:p>
    <w:p w:rsidR="00FC2E75" w:rsidRDefault="00FC2E75" w:rsidP="00FC2E75">
      <w:pPr>
        <w:widowControl/>
        <w:ind w:firstLine="567"/>
        <w:jc w:val="both"/>
        <w:outlineLvl w:val="0"/>
      </w:pPr>
      <w:r>
        <w:rPr>
          <w:rFonts w:ascii="Liberation Serif" w:hAnsi="Liberation Serif" w:cs="Liberation Serif"/>
          <w:iCs/>
          <w:color w:val="auto"/>
          <w:sz w:val="28"/>
          <w:szCs w:val="28"/>
        </w:rPr>
        <w:t xml:space="preserve">                                                                П</w:t>
      </w:r>
      <w:r>
        <w:rPr>
          <w:rFonts w:ascii="Liberation Serif" w:hAnsi="Liberation Serif" w:cs="Liberation Serif"/>
          <w:color w:val="auto"/>
          <w:sz w:val="28"/>
          <w:szCs w:val="28"/>
          <w:lang w:bidi="ar-SA"/>
        </w:rPr>
        <w:t>риложение № 1</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к Административному регламенту</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предоставления государственной услуги «Предоставление субсидий на оплату жилого помещения и коммунальных услуг»</w:t>
      </w: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jc w:val="both"/>
        <w:rPr>
          <w:rFonts w:ascii="Liberation Serif" w:hAnsi="Liberation Serif" w:cs="Liberation Serif"/>
          <w:color w:val="auto"/>
          <w:sz w:val="28"/>
          <w:szCs w:val="28"/>
          <w:lang w:bidi="ar-SA"/>
        </w:rPr>
      </w:pPr>
    </w:p>
    <w:p w:rsidR="00FC2E75" w:rsidRDefault="00FC2E75" w:rsidP="00FC2E75">
      <w:pPr>
        <w:widowControl/>
        <w:autoSpaceDE w:val="0"/>
        <w:jc w:val="both"/>
        <w:rPr>
          <w:rFonts w:ascii="Liberation Serif" w:hAnsi="Liberation Serif" w:cs="Liberation Serif"/>
          <w:color w:val="auto"/>
          <w:sz w:val="28"/>
          <w:szCs w:val="28"/>
          <w:lang w:bidi="ar-SA"/>
        </w:rPr>
      </w:pPr>
    </w:p>
    <w:p w:rsidR="00FC2E75" w:rsidRDefault="00FC2E75" w:rsidP="00FC2E75">
      <w:pPr>
        <w:widowControl/>
        <w:autoSpaceDE w:val="0"/>
        <w:jc w:val="center"/>
        <w:outlineLvl w:val="0"/>
        <w:rPr>
          <w:rFonts w:ascii="Liberation Serif" w:hAnsi="Liberation Serif" w:cs="Liberation Serif"/>
          <w:color w:val="auto"/>
          <w:lang w:bidi="ar-SA"/>
        </w:rPr>
      </w:pPr>
      <w:r>
        <w:rPr>
          <w:rFonts w:ascii="Liberation Serif" w:hAnsi="Liberation Serif" w:cs="Liberation Serif"/>
          <w:color w:val="auto"/>
          <w:lang w:bidi="ar-SA"/>
        </w:rPr>
        <w:t>РЕШЕНИЕ</w:t>
      </w:r>
    </w:p>
    <w:p w:rsidR="00FC2E75" w:rsidRDefault="00FC2E75" w:rsidP="00FC2E75">
      <w:pPr>
        <w:widowControl/>
        <w:autoSpaceDE w:val="0"/>
        <w:jc w:val="center"/>
        <w:rPr>
          <w:rFonts w:ascii="Liberation Serif" w:hAnsi="Liberation Serif" w:cs="Liberation Serif"/>
          <w:color w:val="auto"/>
          <w:lang w:bidi="ar-SA"/>
        </w:rPr>
      </w:pPr>
      <w:r>
        <w:rPr>
          <w:rFonts w:ascii="Liberation Serif" w:hAnsi="Liberation Serif" w:cs="Liberation Serif"/>
          <w:color w:val="auto"/>
          <w:lang w:bidi="ar-SA"/>
        </w:rPr>
        <w:t>о предоставлении государственной услуги</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ind w:firstLine="708"/>
        <w:rPr>
          <w:rFonts w:ascii="Liberation Serif" w:hAnsi="Liberation Serif" w:cs="Liberation Serif"/>
          <w:color w:val="auto"/>
          <w:lang w:bidi="ar-SA"/>
        </w:rPr>
      </w:pPr>
      <w:r>
        <w:rPr>
          <w:rFonts w:ascii="Liberation Serif" w:hAnsi="Liberation Serif" w:cs="Liberation Serif"/>
          <w:color w:val="auto"/>
          <w:lang w:bidi="ar-SA"/>
        </w:rPr>
        <w:t>Предоставить субсидию на оплату жилого помещения и коммунальных услуг гражданин</w:t>
      </w:r>
      <w:proofErr w:type="gramStart"/>
      <w:r>
        <w:rPr>
          <w:rFonts w:ascii="Liberation Serif" w:hAnsi="Liberation Serif" w:cs="Liberation Serif"/>
          <w:color w:val="auto"/>
          <w:lang w:bidi="ar-SA"/>
        </w:rPr>
        <w:t>у(</w:t>
      </w:r>
      <w:proofErr w:type="spellStart"/>
      <w:proofErr w:type="gramEnd"/>
      <w:r>
        <w:rPr>
          <w:rFonts w:ascii="Liberation Serif" w:hAnsi="Liberation Serif" w:cs="Liberation Serif"/>
          <w:color w:val="auto"/>
          <w:lang w:bidi="ar-SA"/>
        </w:rPr>
        <w:t>ке</w:t>
      </w:r>
      <w:proofErr w:type="spellEnd"/>
      <w:r>
        <w:rPr>
          <w:rFonts w:ascii="Liberation Serif" w:hAnsi="Liberation Serif" w:cs="Liberation Serif"/>
          <w:color w:val="auto"/>
          <w:lang w:bidi="ar-SA"/>
        </w:rPr>
        <w:t>) 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паспорт гражданина РФ серии ______ № _______ выдан 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проживающем</w:t>
      </w:r>
      <w:proofErr w:type="gramStart"/>
      <w:r>
        <w:rPr>
          <w:rFonts w:ascii="Liberation Serif" w:hAnsi="Liberation Serif" w:cs="Liberation Serif"/>
          <w:color w:val="auto"/>
          <w:lang w:bidi="ar-SA"/>
        </w:rPr>
        <w:t>у(</w:t>
      </w:r>
      <w:proofErr w:type="gramEnd"/>
      <w:r>
        <w:rPr>
          <w:rFonts w:ascii="Liberation Serif" w:hAnsi="Liberation Serif" w:cs="Liberation Serif"/>
          <w:color w:val="auto"/>
          <w:lang w:bidi="ar-SA"/>
        </w:rPr>
        <w:t>ей) по адресу: 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 xml:space="preserve">Выплату субсидии производить в период с _________________ </w:t>
      </w:r>
      <w:proofErr w:type="gramStart"/>
      <w:r>
        <w:rPr>
          <w:rFonts w:ascii="Liberation Serif" w:hAnsi="Liberation Serif" w:cs="Liberation Serif"/>
          <w:color w:val="auto"/>
          <w:lang w:bidi="ar-SA"/>
        </w:rPr>
        <w:t>г</w:t>
      </w:r>
      <w:proofErr w:type="gramEnd"/>
      <w:r>
        <w:rPr>
          <w:rFonts w:ascii="Liberation Serif" w:hAnsi="Liberation Serif" w:cs="Liberation Serif"/>
          <w:color w:val="auto"/>
          <w:lang w:bidi="ar-SA"/>
        </w:rPr>
        <w:t>. по _________________ г.</w:t>
      </w:r>
    </w:p>
    <w:p w:rsidR="00FC2E75" w:rsidRPr="00251BBA"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 xml:space="preserve">в сумме: </w:t>
      </w:r>
      <w:r>
        <w:rPr>
          <w:rFonts w:ascii="Liberation Serif" w:hAnsi="Liberation Serif" w:cs="Liberation Serif"/>
          <w:color w:val="auto"/>
          <w:u w:val="single"/>
          <w:lang w:bidi="ar-SA"/>
        </w:rPr>
        <w:t xml:space="preserve">по расчету </w:t>
      </w:r>
      <w:r>
        <w:rPr>
          <w:rFonts w:ascii="Liberation Serif" w:hAnsi="Liberation Serif" w:cs="Liberation Serif"/>
          <w:color w:val="auto"/>
          <w:lang w:bidi="ar-SA"/>
        </w:rPr>
        <w:t>(в соответствии с установленным стандартом стоимости жилищно-коммунальных услуг и прожиточного минимума).</w:t>
      </w:r>
    </w:p>
    <w:p w:rsidR="00FC2E75" w:rsidRDefault="00FC2E75" w:rsidP="00FC2E75">
      <w:pPr>
        <w:widowControl/>
        <w:autoSpaceDE w:val="0"/>
        <w:jc w:val="both"/>
        <w:outlineLvl w:val="0"/>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Руководитель уполномоченного органа 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М.П.</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Исполнитель ____________________</w:t>
      </w:r>
    </w:p>
    <w:p w:rsidR="00FC2E75" w:rsidRDefault="00FC2E75" w:rsidP="00FC2E75">
      <w:pPr>
        <w:widowControl/>
        <w:autoSpaceDE w:val="0"/>
        <w:rPr>
          <w:rFonts w:ascii="Liberation Serif" w:hAnsi="Liberation Serif" w:cs="Liberation Serif"/>
          <w:color w:val="auto"/>
          <w:lang w:bidi="ar-SA"/>
        </w:rPr>
      </w:pPr>
    </w:p>
    <w:p w:rsidR="00FC2E75" w:rsidRDefault="00FC2E75" w:rsidP="00FC2E75">
      <w:pPr>
        <w:widowControl/>
        <w:autoSpaceDE w:val="0"/>
        <w:rPr>
          <w:rFonts w:ascii="Liberation Serif" w:hAnsi="Liberation Serif" w:cs="Liberation Serif"/>
          <w:color w:val="auto"/>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outlineLvl w:val="0"/>
        <w:rPr>
          <w:rFonts w:ascii="Liberation Serif" w:hAnsi="Liberation Serif" w:cs="Liberation Serif"/>
          <w:color w:val="auto"/>
          <w:sz w:val="28"/>
          <w:szCs w:val="28"/>
          <w:lang w:bidi="ar-SA"/>
        </w:rPr>
      </w:pPr>
    </w:p>
    <w:p w:rsidR="00FC2E75" w:rsidRDefault="00FC2E75" w:rsidP="00FC2E75">
      <w:pPr>
        <w:widowControl/>
        <w:autoSpaceDE w:val="0"/>
        <w:outlineLvl w:val="0"/>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lastRenderedPageBreak/>
        <w:t xml:space="preserve">                                                                             Приложение № 2</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к Административному регламенту</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предоставления государственной услуги «Предоставление субсидий на оплату жилого помещения и коммунальных услуг»</w:t>
      </w:r>
    </w:p>
    <w:p w:rsidR="00FC2E75" w:rsidRDefault="00FC2E75" w:rsidP="00FC2E75">
      <w:pPr>
        <w:widowControl/>
        <w:autoSpaceDE w:val="0"/>
        <w:jc w:val="right"/>
        <w:rPr>
          <w:rFonts w:ascii="Liberation Serif" w:hAnsi="Liberation Serif" w:cs="Liberation Serif"/>
          <w:color w:val="auto"/>
          <w:sz w:val="28"/>
          <w:szCs w:val="28"/>
          <w:lang w:bidi="ar-SA"/>
        </w:rPr>
      </w:pPr>
    </w:p>
    <w:p w:rsidR="00FC2E75" w:rsidRDefault="00FC2E75" w:rsidP="00FC2E75">
      <w:pPr>
        <w:widowControl/>
        <w:autoSpaceDE w:val="0"/>
        <w:jc w:val="right"/>
        <w:rPr>
          <w:rFonts w:ascii="Liberation Serif" w:hAnsi="Liberation Serif" w:cs="Liberation Serif"/>
          <w:color w:val="auto"/>
          <w:sz w:val="28"/>
          <w:szCs w:val="28"/>
          <w:lang w:bidi="ar-SA"/>
        </w:rPr>
      </w:pPr>
    </w:p>
    <w:p w:rsidR="00FC2E75" w:rsidRDefault="00FC2E75" w:rsidP="00FC2E75">
      <w:pPr>
        <w:widowControl/>
        <w:autoSpaceDE w:val="0"/>
        <w:jc w:val="right"/>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jc w:val="both"/>
        <w:outlineLvl w:val="0"/>
      </w:pPr>
      <w:r>
        <w:rPr>
          <w:rFonts w:ascii="Courier New" w:hAnsi="Courier New" w:cs="Courier New"/>
          <w:color w:val="auto"/>
          <w:sz w:val="20"/>
          <w:szCs w:val="20"/>
          <w:lang w:bidi="ar-SA"/>
        </w:rPr>
        <w:t xml:space="preserve">                                  </w:t>
      </w:r>
      <w:r>
        <w:rPr>
          <w:rFonts w:ascii="Liberation Serif" w:hAnsi="Liberation Serif" w:cs="Liberation Serif"/>
          <w:color w:val="auto"/>
          <w:lang w:bidi="ar-SA"/>
        </w:rPr>
        <w:t>РЕШЕНИЕ</w:t>
      </w:r>
    </w:p>
    <w:p w:rsidR="00FC2E75" w:rsidRDefault="00FC2E75" w:rsidP="00FC2E75">
      <w:pPr>
        <w:widowControl/>
        <w:autoSpaceDE w:val="0"/>
        <w:jc w:val="center"/>
        <w:rPr>
          <w:rFonts w:ascii="Liberation Serif" w:hAnsi="Liberation Serif" w:cs="Liberation Serif"/>
          <w:color w:val="auto"/>
          <w:lang w:bidi="ar-SA"/>
        </w:rPr>
      </w:pPr>
      <w:r>
        <w:rPr>
          <w:rFonts w:ascii="Liberation Serif" w:hAnsi="Liberation Serif" w:cs="Liberation Serif"/>
          <w:color w:val="auto"/>
          <w:lang w:bidi="ar-SA"/>
        </w:rPr>
        <w:t>об отказе в предоставлении государственной услуги</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ind w:firstLine="708"/>
        <w:jc w:val="both"/>
        <w:rPr>
          <w:rFonts w:ascii="Liberation Serif" w:hAnsi="Liberation Serif" w:cs="Liberation Serif"/>
          <w:color w:val="auto"/>
          <w:lang w:bidi="ar-SA"/>
        </w:rPr>
      </w:pPr>
      <w:r>
        <w:rPr>
          <w:rFonts w:ascii="Liberation Serif" w:hAnsi="Liberation Serif" w:cs="Liberation Serif"/>
          <w:color w:val="auto"/>
          <w:lang w:bidi="ar-SA"/>
        </w:rPr>
        <w:t>Отказать в предоставлении государственной услуги гражданин</w:t>
      </w:r>
      <w:proofErr w:type="gramStart"/>
      <w:r>
        <w:rPr>
          <w:rFonts w:ascii="Liberation Serif" w:hAnsi="Liberation Serif" w:cs="Liberation Serif"/>
          <w:color w:val="auto"/>
          <w:lang w:bidi="ar-SA"/>
        </w:rPr>
        <w:t>у(</w:t>
      </w:r>
      <w:proofErr w:type="spellStart"/>
      <w:proofErr w:type="gramEnd"/>
      <w:r>
        <w:rPr>
          <w:rFonts w:ascii="Liberation Serif" w:hAnsi="Liberation Serif" w:cs="Liberation Serif"/>
          <w:color w:val="auto"/>
          <w:lang w:bidi="ar-SA"/>
        </w:rPr>
        <w:t>ке</w:t>
      </w:r>
      <w:proofErr w:type="spellEnd"/>
      <w:r>
        <w:rPr>
          <w:rFonts w:ascii="Liberation Serif" w:hAnsi="Liberation Serif" w:cs="Liberation Serif"/>
          <w:color w:val="auto"/>
          <w:lang w:bidi="ar-SA"/>
        </w:rPr>
        <w:t>)</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проживающем</w:t>
      </w:r>
      <w:proofErr w:type="gramStart"/>
      <w:r>
        <w:rPr>
          <w:rFonts w:ascii="Liberation Serif" w:hAnsi="Liberation Serif" w:cs="Liberation Serif"/>
          <w:color w:val="auto"/>
          <w:lang w:bidi="ar-SA"/>
        </w:rPr>
        <w:t>у(</w:t>
      </w:r>
      <w:proofErr w:type="gramEnd"/>
      <w:r>
        <w:rPr>
          <w:rFonts w:ascii="Liberation Serif" w:hAnsi="Liberation Serif" w:cs="Liberation Serif"/>
          <w:color w:val="auto"/>
          <w:lang w:bidi="ar-SA"/>
        </w:rPr>
        <w:t>ей) по адресу:</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по причине:</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Руководитель уполномоченного органа 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М.П.</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Исполнитель ____________________</w:t>
      </w:r>
    </w:p>
    <w:p w:rsidR="00FC2E75" w:rsidRDefault="00FC2E75" w:rsidP="00FC2E75">
      <w:pPr>
        <w:widowControl/>
        <w:autoSpaceDE w:val="0"/>
        <w:rPr>
          <w:rFonts w:ascii="Liberation Serif" w:hAnsi="Liberation Serif" w:cs="Liberation Serif"/>
          <w:color w:val="auto"/>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rPr>
          <w:rFonts w:ascii="Liberation Serif" w:hAnsi="Liberation Serif" w:cs="Liberation Serif"/>
          <w:color w:val="auto"/>
          <w:sz w:val="28"/>
          <w:szCs w:val="28"/>
          <w:lang w:bidi="ar-SA"/>
        </w:rPr>
      </w:pPr>
    </w:p>
    <w:tbl>
      <w:tblPr>
        <w:tblpPr w:leftFromText="180" w:rightFromText="180" w:vertAnchor="text" w:horzAnchor="margin" w:tblpY="-517"/>
        <w:tblW w:w="0" w:type="auto"/>
        <w:tblLook w:val="01E0"/>
      </w:tblPr>
      <w:tblGrid>
        <w:gridCol w:w="4927"/>
        <w:gridCol w:w="5170"/>
      </w:tblGrid>
      <w:tr w:rsidR="00FC2E75" w:rsidRPr="00D10B23" w:rsidTr="00633745">
        <w:trPr>
          <w:trHeight w:val="2694"/>
        </w:trPr>
        <w:tc>
          <w:tcPr>
            <w:tcW w:w="4927" w:type="dxa"/>
            <w:shd w:val="clear" w:color="auto" w:fill="auto"/>
          </w:tcPr>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Pr="00D10B23"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Default="00FC2E75" w:rsidP="00633745">
            <w:pPr>
              <w:jc w:val="both"/>
              <w:rPr>
                <w:rFonts w:ascii="Times New Roman" w:eastAsia="Times New Roman" w:hAnsi="Times New Roman" w:cs="Times New Roman"/>
                <w:sz w:val="20"/>
                <w:szCs w:val="20"/>
              </w:rPr>
            </w:pPr>
          </w:p>
          <w:p w:rsidR="00FC2E75" w:rsidRPr="00D10B23" w:rsidRDefault="00FC2E75" w:rsidP="00633745">
            <w:pPr>
              <w:jc w:val="both"/>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Дата за</w:t>
            </w:r>
            <w:r>
              <w:rPr>
                <w:rFonts w:ascii="Times New Roman" w:eastAsia="Times New Roman" w:hAnsi="Times New Roman" w:cs="Times New Roman"/>
                <w:sz w:val="20"/>
                <w:szCs w:val="20"/>
              </w:rPr>
              <w:t>явки:</w:t>
            </w:r>
            <w:r w:rsidR="00ED227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«____»________________20</w:t>
            </w:r>
            <w:r>
              <w:rPr>
                <w:rFonts w:ascii="Times New Roman" w:eastAsia="Times New Roman" w:hAnsi="Times New Roman" w:cs="Times New Roman"/>
                <w:sz w:val="20"/>
                <w:szCs w:val="20"/>
                <w:u w:val="single"/>
              </w:rPr>
              <w:t xml:space="preserve">     </w:t>
            </w:r>
            <w:r w:rsidRPr="00D10B23">
              <w:rPr>
                <w:rFonts w:ascii="Times New Roman" w:eastAsia="Times New Roman" w:hAnsi="Times New Roman" w:cs="Times New Roman"/>
                <w:sz w:val="20"/>
                <w:szCs w:val="20"/>
              </w:rPr>
              <w:t xml:space="preserve"> г.</w:t>
            </w:r>
          </w:p>
          <w:p w:rsidR="00FC2E75" w:rsidRPr="00D10B23" w:rsidRDefault="00FC2E75" w:rsidP="00633745">
            <w:pPr>
              <w:jc w:val="both"/>
              <w:rPr>
                <w:rFonts w:ascii="Times New Roman" w:eastAsia="Times New Roman" w:hAnsi="Times New Roman" w:cs="Times New Roman"/>
                <w:sz w:val="16"/>
                <w:szCs w:val="16"/>
              </w:rPr>
            </w:pPr>
          </w:p>
          <w:p w:rsidR="00FC2E75" w:rsidRPr="00D10B23" w:rsidRDefault="00FC2E75" w:rsidP="00633745">
            <w:pPr>
              <w:spacing w:line="480" w:lineRule="auto"/>
              <w:jc w:val="both"/>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Расчетный п</w:t>
            </w:r>
            <w:r>
              <w:rPr>
                <w:rFonts w:ascii="Times New Roman" w:eastAsia="Times New Roman" w:hAnsi="Times New Roman" w:cs="Times New Roman"/>
                <w:sz w:val="20"/>
                <w:szCs w:val="20"/>
              </w:rPr>
              <w:t>ериод с  « ___»______________20</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r w:rsidRPr="00D10B23">
              <w:rPr>
                <w:rFonts w:ascii="Times New Roman" w:eastAsia="Times New Roman" w:hAnsi="Times New Roman" w:cs="Times New Roman"/>
                <w:sz w:val="20"/>
                <w:szCs w:val="20"/>
              </w:rPr>
              <w:t>г.</w:t>
            </w:r>
          </w:p>
          <w:p w:rsidR="00FC2E75" w:rsidRPr="005B180D" w:rsidRDefault="00FC2E75" w:rsidP="00633745">
            <w:pPr>
              <w:jc w:val="both"/>
              <w:rPr>
                <w:rFonts w:ascii="Times New Roman" w:eastAsia="Times New Roman" w:hAnsi="Times New Roman" w:cs="Times New Roman"/>
                <w:sz w:val="16"/>
                <w:szCs w:val="16"/>
              </w:rPr>
            </w:pPr>
            <w:r w:rsidRPr="00D10B2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 « ___»_____________ 20</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r w:rsidRPr="00D10B23">
              <w:rPr>
                <w:rFonts w:ascii="Times New Roman" w:eastAsia="Times New Roman" w:hAnsi="Times New Roman" w:cs="Times New Roman"/>
                <w:sz w:val="20"/>
                <w:szCs w:val="20"/>
              </w:rPr>
              <w:t>г.</w:t>
            </w:r>
          </w:p>
          <w:p w:rsidR="00FC2E75" w:rsidRPr="00D10B23" w:rsidRDefault="00FC2E75" w:rsidP="00633745">
            <w:pPr>
              <w:jc w:val="both"/>
              <w:rPr>
                <w:rFonts w:ascii="Times New Roman" w:eastAsia="Times New Roman" w:hAnsi="Times New Roman" w:cs="Times New Roman"/>
                <w:sz w:val="20"/>
                <w:szCs w:val="20"/>
              </w:rPr>
            </w:pPr>
          </w:p>
          <w:p w:rsidR="00FC2E75" w:rsidRPr="00D10B23" w:rsidRDefault="00FC2E75" w:rsidP="00633745">
            <w:pPr>
              <w:jc w:val="both"/>
              <w:rPr>
                <w:rFonts w:ascii="Times New Roman" w:eastAsia="Times New Roman" w:hAnsi="Times New Roman" w:cs="Times New Roman"/>
              </w:rPr>
            </w:pPr>
          </w:p>
          <w:p w:rsidR="00FC2E75" w:rsidRPr="00D10B23" w:rsidRDefault="00FC2E75" w:rsidP="00633745">
            <w:pPr>
              <w:jc w:val="both"/>
              <w:rPr>
                <w:rFonts w:ascii="Times New Roman" w:eastAsia="Times New Roman" w:hAnsi="Times New Roman" w:cs="Times New Roman"/>
              </w:rPr>
            </w:pPr>
          </w:p>
          <w:p w:rsidR="00FC2E75" w:rsidRPr="00D10B23" w:rsidRDefault="00FC2E75" w:rsidP="00633745">
            <w:pPr>
              <w:jc w:val="both"/>
              <w:rPr>
                <w:rFonts w:ascii="Times New Roman" w:eastAsia="Times New Roman" w:hAnsi="Times New Roman" w:cs="Times New Roman"/>
              </w:rPr>
            </w:pPr>
          </w:p>
          <w:p w:rsidR="00FC2E75" w:rsidRPr="00D10B23" w:rsidRDefault="00FC2E75" w:rsidP="00633745">
            <w:pPr>
              <w:jc w:val="both"/>
              <w:rPr>
                <w:rFonts w:ascii="Times New Roman" w:eastAsia="Times New Roman" w:hAnsi="Times New Roman" w:cs="Times New Roman"/>
                <w:sz w:val="20"/>
                <w:szCs w:val="20"/>
              </w:rPr>
            </w:pPr>
          </w:p>
        </w:tc>
        <w:tc>
          <w:tcPr>
            <w:tcW w:w="4927" w:type="dxa"/>
            <w:shd w:val="clear" w:color="auto" w:fill="auto"/>
          </w:tcPr>
          <w:p w:rsidR="00FC2E75" w:rsidRDefault="00FC2E75" w:rsidP="00633745">
            <w:pPr>
              <w:rPr>
                <w:rFonts w:ascii="Times New Roman" w:eastAsia="Times New Roman" w:hAnsi="Times New Roman" w:cs="Times New Roman"/>
                <w:sz w:val="28"/>
              </w:rPr>
            </w:pPr>
            <w:r>
              <w:rPr>
                <w:rFonts w:ascii="Times New Roman" w:eastAsia="Times New Roman" w:hAnsi="Times New Roman" w:cs="Times New Roman"/>
              </w:rPr>
              <w:t xml:space="preserve">        </w:t>
            </w:r>
            <w:r>
              <w:rPr>
                <w:rFonts w:ascii="Times New Roman" w:eastAsia="Times New Roman" w:hAnsi="Times New Roman" w:cs="Times New Roman"/>
                <w:sz w:val="28"/>
              </w:rPr>
              <w:t>Приложение № 3</w:t>
            </w:r>
          </w:p>
          <w:p w:rsidR="00FC2E75" w:rsidRDefault="00FC2E75" w:rsidP="00633745">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к Административному регламенту</w:t>
            </w:r>
          </w:p>
          <w:p w:rsidR="00FC2E75" w:rsidRDefault="00FC2E75" w:rsidP="00633745">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предоставления </w:t>
            </w:r>
            <w:proofErr w:type="gramStart"/>
            <w:r>
              <w:rPr>
                <w:rFonts w:ascii="Times New Roman" w:eastAsia="Times New Roman" w:hAnsi="Times New Roman" w:cs="Times New Roman"/>
                <w:sz w:val="28"/>
              </w:rPr>
              <w:t>государственной</w:t>
            </w:r>
            <w:proofErr w:type="gramEnd"/>
          </w:p>
          <w:p w:rsidR="00FC2E75" w:rsidRDefault="00FC2E75" w:rsidP="00633745">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услуги «Предоставление субсидий</w:t>
            </w:r>
          </w:p>
          <w:p w:rsidR="00FC2E75" w:rsidRDefault="00FC2E75" w:rsidP="00633745">
            <w:pPr>
              <w:rPr>
                <w:rFonts w:ascii="Times New Roman" w:eastAsia="Times New Roman" w:hAnsi="Times New Roman" w:cs="Times New Roman"/>
                <w:sz w:val="28"/>
              </w:rPr>
            </w:pPr>
            <w:r>
              <w:rPr>
                <w:rFonts w:ascii="Times New Roman" w:eastAsia="Times New Roman" w:hAnsi="Times New Roman" w:cs="Times New Roman"/>
                <w:sz w:val="28"/>
              </w:rPr>
              <w:t xml:space="preserve">       на оплату жилого помещения и</w:t>
            </w:r>
          </w:p>
          <w:p w:rsidR="00FC2E75" w:rsidRPr="005B180D" w:rsidRDefault="00FC2E75" w:rsidP="00633745">
            <w:pPr>
              <w:rPr>
                <w:rFonts w:ascii="Times New Roman" w:eastAsia="Times New Roman" w:hAnsi="Times New Roman" w:cs="Times New Roman"/>
                <w:sz w:val="28"/>
              </w:rPr>
            </w:pPr>
            <w:r>
              <w:rPr>
                <w:rFonts w:ascii="Times New Roman" w:eastAsia="Times New Roman" w:hAnsi="Times New Roman" w:cs="Times New Roman"/>
                <w:sz w:val="28"/>
              </w:rPr>
              <w:t xml:space="preserve">       коммунальных услуг» </w:t>
            </w:r>
          </w:p>
          <w:p w:rsidR="00FC2E75" w:rsidRDefault="00FC2E75" w:rsidP="00633745">
            <w:pPr>
              <w:jc w:val="both"/>
              <w:rPr>
                <w:rFonts w:ascii="Times New Roman" w:eastAsia="Times New Roman" w:hAnsi="Times New Roman" w:cs="Times New Roman"/>
              </w:rPr>
            </w:pPr>
          </w:p>
          <w:p w:rsidR="00FC2E75" w:rsidRDefault="00FC2E75" w:rsidP="00633745">
            <w:pPr>
              <w:jc w:val="both"/>
              <w:rPr>
                <w:rFonts w:ascii="Times New Roman" w:eastAsia="Times New Roman" w:hAnsi="Times New Roman" w:cs="Times New Roman"/>
              </w:rPr>
            </w:pPr>
          </w:p>
          <w:p w:rsidR="00FC2E75" w:rsidRDefault="00ED227C" w:rsidP="00633745">
            <w:pPr>
              <w:jc w:val="both"/>
              <w:rPr>
                <w:rFonts w:ascii="Times New Roman" w:eastAsia="Times New Roman" w:hAnsi="Times New Roman" w:cs="Times New Roman"/>
              </w:rPr>
            </w:pPr>
            <w:r>
              <w:rPr>
                <w:rFonts w:ascii="Times New Roman" w:eastAsia="Times New Roman" w:hAnsi="Times New Roman" w:cs="Times New Roman"/>
              </w:rPr>
              <w:t xml:space="preserve">                                                   В администрацию</w:t>
            </w:r>
          </w:p>
          <w:p w:rsidR="00ED227C" w:rsidRPr="00D10B23" w:rsidRDefault="00ED227C" w:rsidP="00633745">
            <w:pPr>
              <w:jc w:val="both"/>
              <w:rPr>
                <w:rFonts w:ascii="Times New Roman" w:eastAsia="Times New Roman" w:hAnsi="Times New Roman" w:cs="Times New Roman"/>
              </w:rPr>
            </w:pPr>
            <w:r>
              <w:rPr>
                <w:rFonts w:ascii="Times New Roman" w:eastAsia="Times New Roman" w:hAnsi="Times New Roman" w:cs="Times New Roman"/>
              </w:rPr>
              <w:t xml:space="preserve">                         Пышминского городского округа</w:t>
            </w:r>
          </w:p>
          <w:p w:rsidR="00FC2E75" w:rsidRPr="00D10B23" w:rsidRDefault="00FC2E75" w:rsidP="00633745">
            <w:pPr>
              <w:jc w:val="both"/>
              <w:rPr>
                <w:rFonts w:ascii="Times New Roman" w:eastAsia="Times New Roman" w:hAnsi="Times New Roman" w:cs="Times New Roman"/>
              </w:rPr>
            </w:pPr>
            <w:r w:rsidRPr="00D10B23">
              <w:rPr>
                <w:rFonts w:ascii="Times New Roman" w:eastAsia="Times New Roman" w:hAnsi="Times New Roman" w:cs="Times New Roman"/>
              </w:rPr>
              <w:t>от ______________________________________</w:t>
            </w:r>
          </w:p>
          <w:p w:rsidR="00FC2E75" w:rsidRPr="00D10B23" w:rsidRDefault="00FC2E75" w:rsidP="00633745">
            <w:pPr>
              <w:jc w:val="both"/>
              <w:rPr>
                <w:rFonts w:ascii="Times New Roman" w:eastAsia="Times New Roman" w:hAnsi="Times New Roman" w:cs="Times New Roman"/>
              </w:rPr>
            </w:pPr>
            <w:r w:rsidRPr="00D10B23">
              <w:rPr>
                <w:rFonts w:ascii="Times New Roman" w:eastAsia="Times New Roman" w:hAnsi="Times New Roman" w:cs="Times New Roman"/>
              </w:rPr>
              <w:t>_________________________________________</w:t>
            </w:r>
          </w:p>
          <w:p w:rsidR="00FC2E75" w:rsidRPr="00D10B23" w:rsidRDefault="00FC2E75" w:rsidP="00633745">
            <w:pPr>
              <w:rPr>
                <w:rFonts w:ascii="Times New Roman" w:eastAsia="Times New Roman" w:hAnsi="Times New Roman" w:cs="Times New Roman"/>
                <w:vertAlign w:val="superscript"/>
              </w:rPr>
            </w:pPr>
          </w:p>
          <w:p w:rsidR="00FC2E75" w:rsidRPr="00D10B23" w:rsidRDefault="00FC2E75" w:rsidP="00633745">
            <w:pPr>
              <w:jc w:val="both"/>
              <w:rPr>
                <w:rFonts w:ascii="Times New Roman" w:eastAsia="Times New Roman" w:hAnsi="Times New Roman" w:cs="Times New Roman"/>
              </w:rPr>
            </w:pPr>
            <w:r>
              <w:rPr>
                <w:rFonts w:ascii="Times New Roman" w:eastAsia="Times New Roman" w:hAnsi="Times New Roman" w:cs="Times New Roman"/>
              </w:rPr>
              <w:t>прописа</w:t>
            </w:r>
            <w:proofErr w:type="gramStart"/>
            <w:r>
              <w:rPr>
                <w:rFonts w:ascii="Times New Roman" w:eastAsia="Times New Roman" w:hAnsi="Times New Roman" w:cs="Times New Roman"/>
              </w:rPr>
              <w:t>н</w:t>
            </w:r>
            <w:r w:rsidRPr="00D10B23">
              <w:rPr>
                <w:rFonts w:ascii="Times New Roman" w:eastAsia="Times New Roman" w:hAnsi="Times New Roman" w:cs="Times New Roman"/>
              </w:rPr>
              <w:t>(</w:t>
            </w:r>
            <w:proofErr w:type="gramEnd"/>
            <w:r w:rsidRPr="00D10B23">
              <w:rPr>
                <w:rFonts w:ascii="Times New Roman" w:eastAsia="Times New Roman" w:hAnsi="Times New Roman" w:cs="Times New Roman"/>
              </w:rPr>
              <w:t>а)_______________________________</w:t>
            </w:r>
          </w:p>
          <w:p w:rsidR="00FC2E75" w:rsidRPr="00D10B23" w:rsidRDefault="00FC2E75" w:rsidP="00633745">
            <w:pPr>
              <w:jc w:val="both"/>
              <w:rPr>
                <w:rFonts w:ascii="Times New Roman" w:eastAsia="Times New Roman" w:hAnsi="Times New Roman" w:cs="Times New Roman"/>
              </w:rPr>
            </w:pPr>
            <w:r w:rsidRPr="00D10B23">
              <w:rPr>
                <w:rFonts w:ascii="Times New Roman" w:eastAsia="Times New Roman" w:hAnsi="Times New Roman" w:cs="Times New Roman"/>
              </w:rPr>
              <w:t>_________________________________________</w:t>
            </w:r>
          </w:p>
          <w:p w:rsidR="00FC2E75" w:rsidRPr="00D10B23" w:rsidRDefault="00FC2E75" w:rsidP="00633745">
            <w:pPr>
              <w:jc w:val="both"/>
              <w:rPr>
                <w:rFonts w:ascii="Times New Roman" w:eastAsia="Times New Roman" w:hAnsi="Times New Roman" w:cs="Times New Roman"/>
                <w:b/>
                <w:sz w:val="16"/>
                <w:szCs w:val="16"/>
              </w:rPr>
            </w:pPr>
          </w:p>
          <w:p w:rsidR="00FC2E75" w:rsidRPr="00D10B23" w:rsidRDefault="00FC2E75" w:rsidP="00633745">
            <w:pPr>
              <w:spacing w:line="20" w:lineRule="atLeast"/>
              <w:jc w:val="both"/>
              <w:rPr>
                <w:rFonts w:ascii="Times New Roman" w:eastAsia="Calibri" w:hAnsi="Times New Roman" w:cs="Times New Roman"/>
              </w:rPr>
            </w:pPr>
            <w:r w:rsidRPr="00D10B23">
              <w:rPr>
                <w:rFonts w:ascii="Times New Roman" w:eastAsia="Calibri" w:hAnsi="Times New Roman" w:cs="Times New Roman"/>
                <w:i/>
              </w:rPr>
              <w:t>Контактный телефон</w:t>
            </w:r>
            <w:r w:rsidRPr="00D10B23">
              <w:rPr>
                <w:rFonts w:ascii="Times New Roman" w:eastAsia="Calibri" w:hAnsi="Times New Roman" w:cs="Times New Roman"/>
              </w:rPr>
              <w:t xml:space="preserve"> ____________________</w:t>
            </w:r>
          </w:p>
        </w:tc>
      </w:tr>
    </w:tbl>
    <w:p w:rsidR="00FC2E75" w:rsidRPr="00D10B23" w:rsidRDefault="00FC2E75" w:rsidP="00FC2E75">
      <w:pPr>
        <w:spacing w:line="20" w:lineRule="atLeast"/>
        <w:jc w:val="center"/>
        <w:rPr>
          <w:rFonts w:ascii="Times New Roman" w:eastAsia="Calibri" w:hAnsi="Times New Roman" w:cs="Times New Roman"/>
          <w:b/>
          <w:sz w:val="16"/>
          <w:szCs w:val="16"/>
        </w:rPr>
      </w:pPr>
      <w:r w:rsidRPr="00D10B23">
        <w:rPr>
          <w:rFonts w:ascii="Times New Roman" w:eastAsia="Calibri" w:hAnsi="Times New Roman" w:cs="Times New Roman"/>
          <w:b/>
        </w:rPr>
        <w:t>ЗАЯВЛЕНИЕ</w:t>
      </w:r>
    </w:p>
    <w:p w:rsidR="00FC2E75" w:rsidRPr="00D10B23" w:rsidRDefault="00FC2E75" w:rsidP="00FC2E75">
      <w:pPr>
        <w:jc w:val="center"/>
        <w:rPr>
          <w:rFonts w:ascii="Times New Roman" w:eastAsia="Times New Roman" w:hAnsi="Times New Roman" w:cs="Times New Roman"/>
        </w:rPr>
      </w:pPr>
      <w:r w:rsidRPr="00D10B23">
        <w:rPr>
          <w:rFonts w:ascii="Times New Roman" w:eastAsia="Times New Roman" w:hAnsi="Times New Roman" w:cs="Times New Roman"/>
        </w:rPr>
        <w:t>о предоставлении государственной услуги</w:t>
      </w:r>
    </w:p>
    <w:p w:rsidR="00FC2E75" w:rsidRPr="00D10B23" w:rsidRDefault="00FC2E75" w:rsidP="00FC2E75">
      <w:pPr>
        <w:jc w:val="center"/>
        <w:rPr>
          <w:rFonts w:ascii="Times New Roman" w:eastAsia="Calibri" w:hAnsi="Times New Roman" w:cs="Times New Roman"/>
          <w:b/>
        </w:rPr>
      </w:pPr>
      <w:r w:rsidRPr="00D10B23">
        <w:rPr>
          <w:rFonts w:ascii="Times New Roman" w:eastAsia="Times New Roman" w:hAnsi="Times New Roman" w:cs="Times New Roman"/>
        </w:rPr>
        <w:t>«Предоставление субсидий на оплату жил</w:t>
      </w:r>
      <w:r>
        <w:rPr>
          <w:rFonts w:ascii="Times New Roman" w:eastAsia="Times New Roman" w:hAnsi="Times New Roman" w:cs="Times New Roman"/>
        </w:rPr>
        <w:t>ого помещения</w:t>
      </w:r>
      <w:r w:rsidRPr="00D10B23">
        <w:rPr>
          <w:rFonts w:ascii="Times New Roman" w:eastAsia="Times New Roman" w:hAnsi="Times New Roman" w:cs="Times New Roman"/>
        </w:rPr>
        <w:t xml:space="preserve"> и коммунальных услуг</w:t>
      </w:r>
      <w:r w:rsidRPr="00D10B23">
        <w:rPr>
          <w:rFonts w:ascii="Times New Roman" w:eastAsia="Calibri" w:hAnsi="Times New Roman" w:cs="Times New Roman"/>
        </w:rPr>
        <w:t>»</w:t>
      </w:r>
    </w:p>
    <w:p w:rsidR="00FC2E75" w:rsidRPr="00D10B23" w:rsidRDefault="00FC2E75" w:rsidP="00FC2E75">
      <w:pPr>
        <w:spacing w:line="20" w:lineRule="atLeast"/>
        <w:ind w:right="279"/>
        <w:jc w:val="both"/>
        <w:rPr>
          <w:rFonts w:ascii="Times New Roman" w:eastAsia="Calibri" w:hAnsi="Times New Roman" w:cs="Times New Roman"/>
          <w:sz w:val="16"/>
          <w:szCs w:val="16"/>
          <w:vertAlign w:val="superscript"/>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3968"/>
        <w:gridCol w:w="1432"/>
        <w:gridCol w:w="1044"/>
        <w:gridCol w:w="1356"/>
        <w:gridCol w:w="1800"/>
      </w:tblGrid>
      <w:tr w:rsidR="00FC2E75" w:rsidRPr="00D10B23" w:rsidTr="00ED227C">
        <w:trPr>
          <w:trHeight w:val="489"/>
        </w:trPr>
        <w:tc>
          <w:tcPr>
            <w:tcW w:w="480" w:type="dxa"/>
            <w:shd w:val="clear" w:color="auto" w:fill="auto"/>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 п./п.</w:t>
            </w:r>
          </w:p>
        </w:tc>
        <w:tc>
          <w:tcPr>
            <w:tcW w:w="3968" w:type="dxa"/>
            <w:shd w:val="clear" w:color="auto" w:fill="auto"/>
          </w:tcPr>
          <w:p w:rsidR="00FC2E75" w:rsidRPr="00D10B23" w:rsidRDefault="00FC2E75" w:rsidP="00633745">
            <w:pPr>
              <w:jc w:val="center"/>
              <w:rPr>
                <w:rFonts w:ascii="Times New Roman" w:eastAsia="Times New Roman" w:hAnsi="Times New Roman" w:cs="Times New Roman"/>
                <w:sz w:val="20"/>
                <w:szCs w:val="20"/>
              </w:rPr>
            </w:pPr>
          </w:p>
          <w:p w:rsidR="00FC2E75" w:rsidRPr="00D10B23" w:rsidRDefault="00FC2E75" w:rsidP="00633745">
            <w:pPr>
              <w:jc w:val="center"/>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 xml:space="preserve">Фамилия Имя Отчество  заявителя и членов его семьи </w:t>
            </w:r>
          </w:p>
        </w:tc>
        <w:tc>
          <w:tcPr>
            <w:tcW w:w="1432" w:type="dxa"/>
            <w:shd w:val="clear" w:color="auto" w:fill="auto"/>
            <w:vAlign w:val="center"/>
          </w:tcPr>
          <w:p w:rsidR="00FC2E75" w:rsidRPr="00D10B23" w:rsidRDefault="00FC2E75" w:rsidP="00633745">
            <w:pPr>
              <w:jc w:val="center"/>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Число, месяц, год рождения</w:t>
            </w:r>
          </w:p>
        </w:tc>
        <w:tc>
          <w:tcPr>
            <w:tcW w:w="1044" w:type="dxa"/>
            <w:shd w:val="clear" w:color="auto" w:fill="auto"/>
            <w:vAlign w:val="center"/>
          </w:tcPr>
          <w:p w:rsidR="00FC2E75" w:rsidRPr="00D10B23" w:rsidRDefault="00FC2E75" w:rsidP="00633745">
            <w:pPr>
              <w:jc w:val="center"/>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Степень родства</w:t>
            </w:r>
          </w:p>
        </w:tc>
        <w:tc>
          <w:tcPr>
            <w:tcW w:w="1356" w:type="dxa"/>
            <w:shd w:val="clear" w:color="auto" w:fill="auto"/>
          </w:tcPr>
          <w:p w:rsidR="00FC2E75" w:rsidRPr="00D10B23" w:rsidRDefault="00FC2E75" w:rsidP="00633745">
            <w:pP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 xml:space="preserve">Граждане, участвующие в расчете субсидии   </w:t>
            </w:r>
            <w:r w:rsidRPr="00D10B23">
              <w:rPr>
                <w:rFonts w:ascii="Times New Roman" w:eastAsia="Times New Roman" w:hAnsi="Times New Roman" w:cs="Times New Roman"/>
                <w:b/>
                <w:sz w:val="18"/>
                <w:szCs w:val="18"/>
              </w:rPr>
              <w:t>(да, нет)</w:t>
            </w:r>
          </w:p>
        </w:tc>
        <w:tc>
          <w:tcPr>
            <w:tcW w:w="1800" w:type="dxa"/>
            <w:shd w:val="clear" w:color="auto" w:fill="auto"/>
            <w:vAlign w:val="center"/>
          </w:tcPr>
          <w:p w:rsidR="00FC2E75" w:rsidRPr="00D10B23" w:rsidRDefault="00FC2E75" w:rsidP="00633745">
            <w:pPr>
              <w:jc w:val="center"/>
              <w:rPr>
                <w:rFonts w:ascii="Times New Roman" w:eastAsia="Times New Roman" w:hAnsi="Times New Roman" w:cs="Times New Roman"/>
                <w:sz w:val="20"/>
                <w:szCs w:val="20"/>
              </w:rPr>
            </w:pPr>
            <w:r w:rsidRPr="00D10B23">
              <w:rPr>
                <w:rFonts w:ascii="Times New Roman" w:eastAsia="Times New Roman" w:hAnsi="Times New Roman" w:cs="Times New Roman"/>
                <w:sz w:val="20"/>
                <w:szCs w:val="20"/>
              </w:rPr>
              <w:t>Вид льготы</w:t>
            </w:r>
          </w:p>
          <w:p w:rsidR="00FC2E75" w:rsidRPr="00D10B23" w:rsidRDefault="00FC2E75" w:rsidP="00633745">
            <w:pPr>
              <w:jc w:val="center"/>
              <w:rPr>
                <w:rFonts w:ascii="Times New Roman" w:eastAsia="Times New Roman" w:hAnsi="Times New Roman" w:cs="Times New Roman"/>
                <w:sz w:val="20"/>
                <w:szCs w:val="20"/>
              </w:rPr>
            </w:pPr>
          </w:p>
        </w:tc>
      </w:tr>
      <w:tr w:rsidR="00FC2E75" w:rsidRPr="00D10B23" w:rsidTr="00ED227C">
        <w:trPr>
          <w:trHeight w:val="212"/>
        </w:trPr>
        <w:tc>
          <w:tcPr>
            <w:tcW w:w="480" w:type="dxa"/>
            <w:shd w:val="clear" w:color="auto" w:fill="auto"/>
          </w:tcPr>
          <w:p w:rsidR="00FC2E75" w:rsidRPr="00D10B23" w:rsidRDefault="00FC2E75" w:rsidP="00633745">
            <w:pPr>
              <w:jc w:val="both"/>
              <w:rPr>
                <w:rFonts w:ascii="Times New Roman" w:eastAsia="Times New Roman" w:hAnsi="Times New Roman" w:cs="Times New Roman"/>
              </w:rPr>
            </w:pPr>
            <w:r w:rsidRPr="00D10B23">
              <w:rPr>
                <w:rFonts w:ascii="Times New Roman" w:eastAsia="Times New Roman" w:hAnsi="Times New Roman" w:cs="Times New Roman"/>
              </w:rPr>
              <w:t>1</w:t>
            </w: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b/>
                <w:sz w:val="18"/>
                <w:szCs w:val="18"/>
              </w:rPr>
            </w:pPr>
            <w:r w:rsidRPr="00D10B23">
              <w:rPr>
                <w:rFonts w:ascii="Times New Roman" w:eastAsia="Times New Roman" w:hAnsi="Times New Roman" w:cs="Times New Roman"/>
                <w:b/>
                <w:sz w:val="18"/>
                <w:szCs w:val="18"/>
              </w:rPr>
              <w:t>заявитель</w:t>
            </w:r>
          </w:p>
        </w:tc>
        <w:tc>
          <w:tcPr>
            <w:tcW w:w="1356" w:type="dxa"/>
            <w:shd w:val="clear" w:color="auto" w:fill="auto"/>
          </w:tcPr>
          <w:p w:rsidR="00FC2E75" w:rsidRPr="00D10B23" w:rsidRDefault="00FC2E75" w:rsidP="00633745">
            <w:pPr>
              <w:jc w:val="center"/>
              <w:rPr>
                <w:rFonts w:ascii="Times New Roman" w:eastAsia="Times New Roman" w:hAnsi="Times New Roman" w:cs="Times New Roman"/>
              </w:rPr>
            </w:pPr>
            <w:r w:rsidRPr="00D10B23">
              <w:rPr>
                <w:rFonts w:ascii="Times New Roman" w:eastAsia="Times New Roman" w:hAnsi="Times New Roman" w:cs="Times New Roman"/>
              </w:rPr>
              <w:t>да</w:t>
            </w: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b/>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shd w:val="clear" w:color="auto" w:fill="auto"/>
          </w:tcPr>
          <w:p w:rsidR="00FC2E75" w:rsidRPr="00D10B23" w:rsidRDefault="00FC2E75" w:rsidP="00633745">
            <w:pPr>
              <w:jc w:val="both"/>
              <w:rPr>
                <w:rFonts w:ascii="Times New Roman" w:eastAsia="Times New Roman" w:hAnsi="Times New Roman" w:cs="Times New Roman"/>
              </w:rPr>
            </w:pPr>
          </w:p>
        </w:tc>
      </w:tr>
      <w:tr w:rsidR="00FC2E75" w:rsidRPr="00D10B23" w:rsidTr="00ED227C">
        <w:tc>
          <w:tcPr>
            <w:tcW w:w="480"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c>
          <w:tcPr>
            <w:tcW w:w="3968"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c>
          <w:tcPr>
            <w:tcW w:w="1432"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c>
          <w:tcPr>
            <w:tcW w:w="1044"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c>
          <w:tcPr>
            <w:tcW w:w="1356"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c>
          <w:tcPr>
            <w:tcW w:w="1800" w:type="dxa"/>
            <w:tcBorders>
              <w:bottom w:val="single" w:sz="4" w:space="0" w:color="auto"/>
            </w:tcBorders>
            <w:shd w:val="clear" w:color="auto" w:fill="auto"/>
          </w:tcPr>
          <w:p w:rsidR="00FC2E75" w:rsidRPr="00D10B23" w:rsidRDefault="00FC2E75" w:rsidP="00633745">
            <w:pPr>
              <w:jc w:val="both"/>
              <w:rPr>
                <w:rFonts w:ascii="Times New Roman" w:eastAsia="Times New Roman" w:hAnsi="Times New Roman" w:cs="Times New Roman"/>
              </w:rPr>
            </w:pPr>
          </w:p>
        </w:tc>
      </w:tr>
    </w:tbl>
    <w:p w:rsidR="00FC2E75" w:rsidRPr="00D10B23" w:rsidRDefault="00FC2E75" w:rsidP="00FC2E75">
      <w:pPr>
        <w:jc w:val="both"/>
        <w:rPr>
          <w:rFonts w:ascii="Times New Roman" w:eastAsia="Times New Roman" w:hAnsi="Times New Roman" w:cs="Times New Roman"/>
          <w:sz w:val="8"/>
          <w:szCs w:val="16"/>
        </w:rPr>
      </w:pPr>
      <w:r w:rsidRPr="00D10B23">
        <w:rPr>
          <w:rFonts w:ascii="Times New Roman" w:eastAsia="Times New Roman" w:hAnsi="Times New Roman" w:cs="Times New Roman"/>
        </w:rPr>
        <w:t xml:space="preserve"> </w:t>
      </w:r>
    </w:p>
    <w:p w:rsidR="00FC2E75" w:rsidRPr="00D10B23" w:rsidRDefault="00FC2E75" w:rsidP="00FC2E75">
      <w:pPr>
        <w:adjustRightInd w:val="0"/>
        <w:rPr>
          <w:rFonts w:ascii="Times New Roman" w:eastAsia="Times New Roman" w:hAnsi="Times New Roman" w:cs="Times New Roman"/>
          <w:b/>
        </w:rPr>
      </w:pPr>
      <w:r w:rsidRPr="00D10B23">
        <w:rPr>
          <w:rFonts w:ascii="Times New Roman" w:eastAsia="Times New Roman" w:hAnsi="Times New Roman" w:cs="Times New Roman"/>
          <w:b/>
        </w:rPr>
        <w:t xml:space="preserve">Способы перечисления (вручения) субсидий на оплату жилого помещения и коммунальных услуг: </w:t>
      </w:r>
    </w:p>
    <w:p w:rsidR="00FC2E75" w:rsidRPr="00D10B23" w:rsidRDefault="00FC2E75" w:rsidP="00FC2E75">
      <w:pPr>
        <w:adjustRightInd w:val="0"/>
        <w:rPr>
          <w:rFonts w:ascii="Times New Roman" w:eastAsia="Times New Roman" w:hAnsi="Times New Roman" w:cs="Times New Roman"/>
          <w:b/>
          <w:sz w:val="8"/>
          <w:szCs w:val="16"/>
        </w:rPr>
      </w:pPr>
    </w:p>
    <w:p w:rsidR="00FC2E75" w:rsidRPr="00D10B23" w:rsidRDefault="00FC2E75" w:rsidP="00FC2E75">
      <w:pPr>
        <w:adjustRightInd w:val="0"/>
        <w:rPr>
          <w:rFonts w:ascii="Times New Roman" w:eastAsia="Times New Roman" w:hAnsi="Times New Roman" w:cs="Times New Roman"/>
        </w:rPr>
      </w:pPr>
      <w:r w:rsidRPr="00D10B23">
        <w:rPr>
          <w:rFonts w:ascii="Times New Roman" w:eastAsia="Times New Roman" w:hAnsi="Times New Roman" w:cs="Times New Roman"/>
        </w:rPr>
        <w:t>1. На банковский счет:______________________________</w:t>
      </w:r>
    </w:p>
    <w:p w:rsidR="00FC2E75" w:rsidRPr="00D10B23" w:rsidRDefault="00FC2E75" w:rsidP="00FC2E75">
      <w:pPr>
        <w:adjustRightInd w:val="0"/>
        <w:rPr>
          <w:rFonts w:ascii="Times New Roman" w:eastAsia="Times New Roman" w:hAnsi="Times New Roman" w:cs="Times New Roman"/>
          <w:b/>
          <w:sz w:val="16"/>
          <w:szCs w:val="16"/>
        </w:rPr>
      </w:pPr>
    </w:p>
    <w:tbl>
      <w:tblPr>
        <w:tblW w:w="10028" w:type="dxa"/>
        <w:tblInd w:w="70" w:type="dxa"/>
        <w:tblCellMar>
          <w:left w:w="70" w:type="dxa"/>
          <w:right w:w="70" w:type="dxa"/>
        </w:tblCellMar>
        <w:tblLook w:val="0000"/>
      </w:tblPr>
      <w:tblGrid>
        <w:gridCol w:w="3471"/>
        <w:gridCol w:w="327"/>
        <w:gridCol w:w="329"/>
        <w:gridCol w:w="329"/>
        <w:gridCol w:w="329"/>
        <w:gridCol w:w="329"/>
        <w:gridCol w:w="328"/>
        <w:gridCol w:w="329"/>
        <w:gridCol w:w="329"/>
        <w:gridCol w:w="329"/>
        <w:gridCol w:w="330"/>
        <w:gridCol w:w="329"/>
        <w:gridCol w:w="330"/>
        <w:gridCol w:w="330"/>
        <w:gridCol w:w="330"/>
        <w:gridCol w:w="330"/>
        <w:gridCol w:w="330"/>
        <w:gridCol w:w="330"/>
        <w:gridCol w:w="330"/>
        <w:gridCol w:w="330"/>
        <w:gridCol w:w="300"/>
      </w:tblGrid>
      <w:tr w:rsidR="00FC2E75" w:rsidRPr="00D10B23" w:rsidTr="00633745">
        <w:trPr>
          <w:cantSplit/>
          <w:trHeight w:val="243"/>
        </w:trPr>
        <w:tc>
          <w:tcPr>
            <w:tcW w:w="3471" w:type="dxa"/>
            <w:vMerge w:val="restart"/>
            <w:tcBorders>
              <w:top w:val="single" w:sz="6" w:space="0" w:color="auto"/>
              <w:left w:val="single" w:sz="6"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 xml:space="preserve">ФИО владельца счета         </w:t>
            </w:r>
          </w:p>
          <w:p w:rsidR="00FC2E75" w:rsidRPr="00D10B23" w:rsidRDefault="00FC2E75" w:rsidP="00633745">
            <w:pPr>
              <w:autoSpaceDE w:val="0"/>
              <w:adjustRightInd w:val="0"/>
              <w:rPr>
                <w:rFonts w:ascii="Times New Roman" w:eastAsia="Calibri" w:hAnsi="Times New Roman" w:cs="Times New Roman"/>
              </w:rPr>
            </w:pPr>
          </w:p>
        </w:tc>
        <w:tc>
          <w:tcPr>
            <w:tcW w:w="6557" w:type="dxa"/>
            <w:gridSpan w:val="20"/>
            <w:tcBorders>
              <w:top w:val="single" w:sz="6" w:space="0" w:color="auto"/>
              <w:left w:val="single" w:sz="6" w:space="0" w:color="auto"/>
              <w:bottom w:val="single" w:sz="6"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r>
      <w:tr w:rsidR="00FC2E75" w:rsidRPr="00D10B23" w:rsidTr="00633745">
        <w:trPr>
          <w:cantSplit/>
          <w:trHeight w:val="243"/>
        </w:trPr>
        <w:tc>
          <w:tcPr>
            <w:tcW w:w="3471" w:type="dxa"/>
            <w:vMerge/>
            <w:tcBorders>
              <w:left w:val="single" w:sz="6" w:space="0" w:color="auto"/>
              <w:right w:val="single" w:sz="6" w:space="0" w:color="auto"/>
            </w:tcBorders>
          </w:tcPr>
          <w:p w:rsidR="00FC2E75" w:rsidRPr="00D10B23" w:rsidRDefault="00FC2E75" w:rsidP="00633745">
            <w:pPr>
              <w:autoSpaceDE w:val="0"/>
              <w:adjustRightInd w:val="0"/>
              <w:rPr>
                <w:rFonts w:ascii="Times New Roman" w:eastAsia="Calibri" w:hAnsi="Times New Roman" w:cs="Times New Roman"/>
              </w:rPr>
            </w:pPr>
          </w:p>
        </w:tc>
        <w:tc>
          <w:tcPr>
            <w:tcW w:w="6557" w:type="dxa"/>
            <w:gridSpan w:val="20"/>
            <w:tcBorders>
              <w:top w:val="single" w:sz="6" w:space="0" w:color="auto"/>
              <w:left w:val="single" w:sz="6" w:space="0" w:color="auto"/>
              <w:bottom w:val="single" w:sz="6"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r>
      <w:tr w:rsidR="00FC2E75" w:rsidRPr="00D10B23" w:rsidTr="00633745">
        <w:trPr>
          <w:cantSplit/>
          <w:trHeight w:val="135"/>
        </w:trPr>
        <w:tc>
          <w:tcPr>
            <w:tcW w:w="3471" w:type="dxa"/>
            <w:vMerge w:val="restart"/>
            <w:tcBorders>
              <w:top w:val="single" w:sz="6" w:space="0" w:color="auto"/>
              <w:left w:val="single" w:sz="6"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 xml:space="preserve">Номер счета (для перечисления       </w:t>
            </w:r>
            <w:r w:rsidRPr="00D10B23">
              <w:rPr>
                <w:rFonts w:ascii="Times New Roman" w:eastAsia="Calibri" w:hAnsi="Times New Roman" w:cs="Times New Roman"/>
              </w:rPr>
              <w:br/>
              <w:t xml:space="preserve">субсидий)                         </w:t>
            </w:r>
          </w:p>
        </w:tc>
        <w:tc>
          <w:tcPr>
            <w:tcW w:w="327"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2</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3</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4</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5</w:t>
            </w:r>
          </w:p>
        </w:tc>
        <w:tc>
          <w:tcPr>
            <w:tcW w:w="328"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6</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7</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8</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9</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10</w:t>
            </w:r>
          </w:p>
        </w:tc>
        <w:tc>
          <w:tcPr>
            <w:tcW w:w="329"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11</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12</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13</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14</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15</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16</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17</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18</w:t>
            </w:r>
          </w:p>
        </w:tc>
        <w:tc>
          <w:tcPr>
            <w:tcW w:w="33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19</w:t>
            </w:r>
          </w:p>
        </w:tc>
        <w:tc>
          <w:tcPr>
            <w:tcW w:w="300" w:type="dxa"/>
            <w:tcBorders>
              <w:top w:val="single" w:sz="6" w:space="0" w:color="auto"/>
              <w:left w:val="single" w:sz="6" w:space="0" w:color="auto"/>
              <w:bottom w:val="single" w:sz="12" w:space="0" w:color="auto"/>
              <w:right w:val="single" w:sz="6"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i/>
                <w:sz w:val="16"/>
                <w:szCs w:val="16"/>
              </w:rPr>
            </w:pPr>
            <w:r w:rsidRPr="00D10B23">
              <w:rPr>
                <w:rFonts w:ascii="Times New Roman" w:eastAsia="Calibri" w:hAnsi="Times New Roman" w:cs="Times New Roman"/>
                <w:i/>
                <w:sz w:val="16"/>
                <w:szCs w:val="16"/>
              </w:rPr>
              <w:t>20</w:t>
            </w:r>
          </w:p>
        </w:tc>
      </w:tr>
      <w:tr w:rsidR="00FC2E75" w:rsidRPr="00D10B23" w:rsidTr="00633745">
        <w:trPr>
          <w:cantSplit/>
          <w:trHeight w:val="383"/>
        </w:trPr>
        <w:tc>
          <w:tcPr>
            <w:tcW w:w="3471" w:type="dxa"/>
            <w:vMerge/>
            <w:tcBorders>
              <w:left w:val="single" w:sz="6" w:space="0" w:color="auto"/>
              <w:bottom w:val="single" w:sz="6" w:space="0" w:color="auto"/>
              <w:right w:val="single" w:sz="12" w:space="0" w:color="auto"/>
            </w:tcBorders>
          </w:tcPr>
          <w:p w:rsidR="00FC2E75" w:rsidRPr="00D10B23" w:rsidRDefault="00FC2E75" w:rsidP="00633745">
            <w:pPr>
              <w:autoSpaceDE w:val="0"/>
              <w:adjustRightInd w:val="0"/>
              <w:rPr>
                <w:rFonts w:ascii="Times New Roman" w:eastAsia="Calibri" w:hAnsi="Times New Roman" w:cs="Times New Roman"/>
              </w:rPr>
            </w:pPr>
          </w:p>
        </w:tc>
        <w:tc>
          <w:tcPr>
            <w:tcW w:w="327"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8"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3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c>
          <w:tcPr>
            <w:tcW w:w="300"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p>
        </w:tc>
      </w:tr>
      <w:tr w:rsidR="00FC2E75" w:rsidRPr="00D10B23" w:rsidTr="00633745">
        <w:trPr>
          <w:gridAfter w:val="1"/>
          <w:wAfter w:w="300" w:type="dxa"/>
          <w:trHeight w:val="331"/>
        </w:trPr>
        <w:tc>
          <w:tcPr>
            <w:tcW w:w="3471" w:type="dxa"/>
            <w:tcBorders>
              <w:top w:val="single" w:sz="6" w:space="0" w:color="auto"/>
              <w:left w:val="single" w:sz="6" w:space="0" w:color="auto"/>
              <w:bottom w:val="single" w:sz="6" w:space="0" w:color="auto"/>
              <w:right w:val="single" w:sz="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 xml:space="preserve">Наименование банка                  </w:t>
            </w:r>
          </w:p>
        </w:tc>
        <w:tc>
          <w:tcPr>
            <w:tcW w:w="6257" w:type="dxa"/>
            <w:gridSpan w:val="19"/>
            <w:tcBorders>
              <w:top w:val="single" w:sz="12" w:space="0" w:color="auto"/>
              <w:left w:val="single" w:sz="2" w:space="0" w:color="auto"/>
              <w:bottom w:val="single" w:sz="12" w:space="0" w:color="auto"/>
              <w:right w:val="single" w:sz="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Уральский банк Сбербанка России ОАО</w:t>
            </w:r>
          </w:p>
        </w:tc>
      </w:tr>
      <w:tr w:rsidR="00FC2E75" w:rsidRPr="00D10B23" w:rsidTr="00633745">
        <w:trPr>
          <w:gridAfter w:val="11"/>
          <w:wAfter w:w="3599" w:type="dxa"/>
          <w:trHeight w:val="334"/>
        </w:trPr>
        <w:tc>
          <w:tcPr>
            <w:tcW w:w="3471" w:type="dxa"/>
            <w:tcBorders>
              <w:top w:val="single" w:sz="6" w:space="0" w:color="auto"/>
              <w:left w:val="single" w:sz="6" w:space="0" w:color="auto"/>
              <w:bottom w:val="single" w:sz="6"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 xml:space="preserve">БИК банка                           </w:t>
            </w:r>
          </w:p>
        </w:tc>
        <w:tc>
          <w:tcPr>
            <w:tcW w:w="327"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0</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4</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6</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5</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7</w:t>
            </w:r>
          </w:p>
        </w:tc>
        <w:tc>
          <w:tcPr>
            <w:tcW w:w="328"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7</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6</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7</w:t>
            </w:r>
          </w:p>
        </w:tc>
        <w:tc>
          <w:tcPr>
            <w:tcW w:w="329" w:type="dxa"/>
            <w:tcBorders>
              <w:top w:val="single" w:sz="12" w:space="0" w:color="auto"/>
              <w:left w:val="single" w:sz="12" w:space="0" w:color="auto"/>
              <w:bottom w:val="single" w:sz="12" w:space="0" w:color="auto"/>
              <w:right w:val="single" w:sz="12" w:space="0" w:color="auto"/>
            </w:tcBorders>
            <w:shd w:val="clear" w:color="auto" w:fill="FFFFFF"/>
          </w:tcPr>
          <w:p w:rsidR="00FC2E75" w:rsidRPr="00D10B23" w:rsidRDefault="00FC2E75" w:rsidP="00633745">
            <w:pPr>
              <w:autoSpaceDE w:val="0"/>
              <w:adjustRightInd w:val="0"/>
              <w:rPr>
                <w:rFonts w:ascii="Times New Roman" w:eastAsia="Calibri" w:hAnsi="Times New Roman" w:cs="Times New Roman"/>
              </w:rPr>
            </w:pPr>
            <w:r w:rsidRPr="00D10B23">
              <w:rPr>
                <w:rFonts w:ascii="Times New Roman" w:eastAsia="Calibri" w:hAnsi="Times New Roman" w:cs="Times New Roman"/>
              </w:rPr>
              <w:t>4</w:t>
            </w:r>
          </w:p>
        </w:tc>
      </w:tr>
    </w:tbl>
    <w:p w:rsidR="00FC2E75" w:rsidRPr="00D10B23" w:rsidRDefault="00FC2E75" w:rsidP="00FC2E75">
      <w:pPr>
        <w:tabs>
          <w:tab w:val="left" w:pos="5820"/>
        </w:tabs>
        <w:rPr>
          <w:rFonts w:ascii="Times New Roman" w:eastAsia="Times New Roman" w:hAnsi="Times New Roman" w:cs="Times New Roman"/>
          <w:b/>
          <w:sz w:val="16"/>
          <w:szCs w:val="16"/>
        </w:rPr>
      </w:pPr>
      <w:r w:rsidRPr="00D10B23">
        <w:rPr>
          <w:rFonts w:ascii="Times New Roman" w:eastAsia="Times New Roman" w:hAnsi="Times New Roman" w:cs="Times New Roman"/>
          <w:b/>
          <w:sz w:val="16"/>
          <w:szCs w:val="16"/>
        </w:rPr>
        <w:t xml:space="preserve">                                                                                            </w:t>
      </w:r>
    </w:p>
    <w:p w:rsidR="00FC2E75" w:rsidRPr="00D10B23" w:rsidRDefault="00FC2E75" w:rsidP="00FC2E75">
      <w:pPr>
        <w:tabs>
          <w:tab w:val="left" w:pos="5820"/>
        </w:tabs>
        <w:rPr>
          <w:rFonts w:ascii="Times New Roman" w:eastAsia="Times New Roman" w:hAnsi="Times New Roman" w:cs="Times New Roman"/>
          <w:b/>
          <w:szCs w:val="16"/>
        </w:rPr>
      </w:pPr>
      <w:r w:rsidRPr="00D10B23">
        <w:rPr>
          <w:rFonts w:ascii="Times New Roman" w:eastAsia="Times New Roman" w:hAnsi="Times New Roman" w:cs="Times New Roman"/>
          <w:b/>
          <w:szCs w:val="16"/>
        </w:rPr>
        <w:lastRenderedPageBreak/>
        <w:t xml:space="preserve"> </w:t>
      </w:r>
      <w:r>
        <w:rPr>
          <w:rFonts w:ascii="Times New Roman" w:eastAsia="Times New Roman" w:hAnsi="Times New Roman" w:cs="Times New Roman"/>
          <w:szCs w:val="16"/>
        </w:rPr>
        <w:t xml:space="preserve">2. Через организацию почтовой </w:t>
      </w:r>
      <w:r w:rsidRPr="00D10B23">
        <w:rPr>
          <w:rFonts w:ascii="Times New Roman" w:eastAsia="Times New Roman" w:hAnsi="Times New Roman" w:cs="Times New Roman"/>
          <w:szCs w:val="16"/>
        </w:rPr>
        <w:t>связи__________________________________________________</w:t>
      </w:r>
    </w:p>
    <w:p w:rsidR="00FC2E75" w:rsidRPr="00D10B23" w:rsidRDefault="00FC2E75" w:rsidP="00FC2E75">
      <w:pPr>
        <w:tabs>
          <w:tab w:val="left" w:pos="7455"/>
        </w:tabs>
        <w:rPr>
          <w:rFonts w:ascii="Times New Roman" w:eastAsia="Times New Roman" w:hAnsi="Times New Roman" w:cs="Times New Roman"/>
          <w:sz w:val="12"/>
          <w:szCs w:val="18"/>
        </w:rPr>
      </w:pPr>
    </w:p>
    <w:p w:rsidR="00FC2E75" w:rsidRPr="00D10B23" w:rsidRDefault="00FC2E75" w:rsidP="00FC2E75">
      <w:pPr>
        <w:jc w:val="both"/>
        <w:rPr>
          <w:rFonts w:ascii="Times New Roman" w:eastAsia="Times New Roman" w:hAnsi="Times New Roman" w:cs="Times New Roman"/>
        </w:rPr>
      </w:pPr>
      <w:r w:rsidRPr="00D10B23">
        <w:rPr>
          <w:rFonts w:ascii="Times New Roman" w:eastAsia="Times New Roman" w:hAnsi="Times New Roman" w:cs="Times New Roman"/>
        </w:rPr>
        <w:t xml:space="preserve"> 3. Через кассу уполномоченного органа________________________________________________ </w:t>
      </w:r>
    </w:p>
    <w:p w:rsidR="00FC2E75" w:rsidRPr="00D10B23" w:rsidRDefault="00FC2E75" w:rsidP="00FC2E75">
      <w:pPr>
        <w:jc w:val="both"/>
        <w:outlineLvl w:val="0"/>
        <w:rPr>
          <w:rFonts w:ascii="Times New Roman" w:eastAsia="Times New Roman" w:hAnsi="Times New Roman" w:cs="Times New Roman"/>
          <w:b/>
        </w:rPr>
      </w:pPr>
    </w:p>
    <w:p w:rsidR="00FC2E75" w:rsidRPr="00D10B23" w:rsidRDefault="00FC2E75" w:rsidP="00FC2E75">
      <w:pPr>
        <w:jc w:val="both"/>
        <w:rPr>
          <w:rFonts w:ascii="Times New Roman" w:eastAsia="Times New Roman" w:hAnsi="Times New Roman" w:cs="Times New Roman"/>
        </w:rPr>
      </w:pPr>
      <w:r w:rsidRPr="00D10B23">
        <w:rPr>
          <w:rFonts w:ascii="Times New Roman" w:eastAsia="Times New Roman" w:hAnsi="Times New Roman" w:cs="Times New Roman"/>
        </w:rPr>
        <w:t>----------------------------------------------------------------------------------------------</w:t>
      </w:r>
      <w:r>
        <w:rPr>
          <w:rFonts w:ascii="Times New Roman" w:eastAsia="Times New Roman" w:hAnsi="Times New Roman" w:cs="Times New Roman"/>
        </w:rPr>
        <w:t>------------------------------</w:t>
      </w:r>
    </w:p>
    <w:p w:rsidR="00FC2E75" w:rsidRPr="00D10B23" w:rsidRDefault="00FC2E75" w:rsidP="00FC2E75">
      <w:pPr>
        <w:jc w:val="center"/>
        <w:outlineLvl w:val="0"/>
        <w:rPr>
          <w:rFonts w:ascii="Times New Roman" w:eastAsia="Times New Roman" w:hAnsi="Times New Roman" w:cs="Times New Roman"/>
        </w:rPr>
      </w:pPr>
      <w:r w:rsidRPr="00D10B23">
        <w:rPr>
          <w:rFonts w:ascii="Times New Roman" w:eastAsia="Times New Roman" w:hAnsi="Times New Roman" w:cs="Times New Roman"/>
        </w:rPr>
        <w:t>РАСПИСКА-УВЕДОМЛЕНИЕ</w:t>
      </w:r>
    </w:p>
    <w:p w:rsidR="00FC2E75" w:rsidRDefault="00FC2E75" w:rsidP="00FC2E75">
      <w:pPr>
        <w:jc w:val="both"/>
        <w:rPr>
          <w:rFonts w:ascii="Times New Roman" w:eastAsia="Times New Roman" w:hAnsi="Times New Roman" w:cs="Times New Roman"/>
        </w:rPr>
      </w:pPr>
      <w:r w:rsidRPr="00D10B23">
        <w:rPr>
          <w:rFonts w:ascii="Times New Roman" w:eastAsia="Times New Roman" w:hAnsi="Times New Roman" w:cs="Times New Roman"/>
        </w:rPr>
        <w:t>Заявление и документы гр. _____________________________</w:t>
      </w:r>
      <w:r>
        <w:rPr>
          <w:rFonts w:ascii="Times New Roman" w:eastAsia="Times New Roman" w:hAnsi="Times New Roman" w:cs="Times New Roman"/>
        </w:rPr>
        <w:t>____________________    п</w:t>
      </w:r>
      <w:r w:rsidRPr="00D10B23">
        <w:rPr>
          <w:rFonts w:ascii="Times New Roman" w:eastAsia="Times New Roman" w:hAnsi="Times New Roman" w:cs="Times New Roman"/>
        </w:rPr>
        <w:t>риняты</w:t>
      </w:r>
    </w:p>
    <w:p w:rsidR="00FC2E75" w:rsidRPr="00D10B23" w:rsidRDefault="00FC2E75" w:rsidP="00FC2E75">
      <w:pPr>
        <w:jc w:val="both"/>
        <w:rPr>
          <w:rFonts w:ascii="Times New Roman" w:eastAsia="Times New Roman" w:hAnsi="Times New Roman" w:cs="Times New Roman"/>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1908"/>
        <w:gridCol w:w="2505"/>
        <w:gridCol w:w="1521"/>
        <w:gridCol w:w="2026"/>
      </w:tblGrid>
      <w:tr w:rsidR="00FC2E75" w:rsidRPr="00D10B23" w:rsidTr="00633745">
        <w:tc>
          <w:tcPr>
            <w:tcW w:w="2235" w:type="dxa"/>
            <w:shd w:val="clear" w:color="auto" w:fill="auto"/>
            <w:vAlign w:val="center"/>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Регистрационный номер</w:t>
            </w:r>
          </w:p>
        </w:tc>
        <w:tc>
          <w:tcPr>
            <w:tcW w:w="2001" w:type="dxa"/>
            <w:shd w:val="clear" w:color="auto" w:fill="auto"/>
            <w:vAlign w:val="center"/>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Дата приема заявления</w:t>
            </w:r>
          </w:p>
        </w:tc>
        <w:tc>
          <w:tcPr>
            <w:tcW w:w="2676" w:type="dxa"/>
            <w:shd w:val="clear" w:color="auto" w:fill="auto"/>
            <w:vAlign w:val="center"/>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Период расчета</w:t>
            </w:r>
          </w:p>
        </w:tc>
        <w:tc>
          <w:tcPr>
            <w:tcW w:w="1561" w:type="dxa"/>
            <w:shd w:val="clear" w:color="auto" w:fill="auto"/>
            <w:vAlign w:val="center"/>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Количество</w:t>
            </w:r>
          </w:p>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документов</w:t>
            </w:r>
          </w:p>
        </w:tc>
        <w:tc>
          <w:tcPr>
            <w:tcW w:w="2119" w:type="dxa"/>
            <w:shd w:val="clear" w:color="auto" w:fill="auto"/>
            <w:vAlign w:val="center"/>
          </w:tcPr>
          <w:p w:rsidR="00FC2E75" w:rsidRPr="00D10B23" w:rsidRDefault="00FC2E75" w:rsidP="00633745">
            <w:pPr>
              <w:jc w:val="center"/>
              <w:rPr>
                <w:rFonts w:ascii="Times New Roman" w:eastAsia="Times New Roman" w:hAnsi="Times New Roman" w:cs="Times New Roman"/>
                <w:sz w:val="18"/>
                <w:szCs w:val="18"/>
              </w:rPr>
            </w:pPr>
            <w:r w:rsidRPr="00D10B23">
              <w:rPr>
                <w:rFonts w:ascii="Times New Roman" w:eastAsia="Times New Roman" w:hAnsi="Times New Roman" w:cs="Times New Roman"/>
                <w:sz w:val="18"/>
                <w:szCs w:val="18"/>
              </w:rPr>
              <w:t>Подпись сотрудника</w:t>
            </w:r>
          </w:p>
        </w:tc>
      </w:tr>
      <w:tr w:rsidR="00FC2E75" w:rsidRPr="00D10B23" w:rsidTr="00633745">
        <w:tc>
          <w:tcPr>
            <w:tcW w:w="2235" w:type="dxa"/>
            <w:shd w:val="clear" w:color="auto" w:fill="auto"/>
          </w:tcPr>
          <w:p w:rsidR="00FC2E75" w:rsidRPr="00D10B23" w:rsidRDefault="00FC2E75" w:rsidP="00633745">
            <w:pPr>
              <w:jc w:val="both"/>
              <w:rPr>
                <w:rFonts w:ascii="Times New Roman" w:eastAsia="Times New Roman" w:hAnsi="Times New Roman" w:cs="Times New Roman"/>
                <w:sz w:val="26"/>
                <w:szCs w:val="26"/>
              </w:rPr>
            </w:pPr>
          </w:p>
        </w:tc>
        <w:tc>
          <w:tcPr>
            <w:tcW w:w="2001" w:type="dxa"/>
            <w:shd w:val="clear" w:color="auto" w:fill="auto"/>
          </w:tcPr>
          <w:p w:rsidR="00FC2E75" w:rsidRPr="00D10B23" w:rsidRDefault="00FC2E75" w:rsidP="00633745">
            <w:pPr>
              <w:jc w:val="both"/>
              <w:rPr>
                <w:rFonts w:ascii="Times New Roman" w:eastAsia="Times New Roman" w:hAnsi="Times New Roman" w:cs="Times New Roman"/>
                <w:sz w:val="26"/>
                <w:szCs w:val="26"/>
              </w:rPr>
            </w:pPr>
          </w:p>
        </w:tc>
        <w:tc>
          <w:tcPr>
            <w:tcW w:w="2676" w:type="dxa"/>
            <w:shd w:val="clear" w:color="auto" w:fill="auto"/>
          </w:tcPr>
          <w:p w:rsidR="00FC2E75" w:rsidRPr="00D10B23" w:rsidRDefault="00FC2E75" w:rsidP="00633745">
            <w:pPr>
              <w:jc w:val="both"/>
              <w:rPr>
                <w:rFonts w:ascii="Times New Roman" w:eastAsia="Times New Roman" w:hAnsi="Times New Roman" w:cs="Times New Roman"/>
                <w:sz w:val="26"/>
                <w:szCs w:val="26"/>
              </w:rPr>
            </w:pPr>
          </w:p>
        </w:tc>
        <w:tc>
          <w:tcPr>
            <w:tcW w:w="1561" w:type="dxa"/>
            <w:shd w:val="clear" w:color="auto" w:fill="auto"/>
          </w:tcPr>
          <w:p w:rsidR="00FC2E75" w:rsidRPr="00D10B23" w:rsidRDefault="00FC2E75" w:rsidP="00633745">
            <w:pPr>
              <w:jc w:val="both"/>
              <w:rPr>
                <w:rFonts w:ascii="Times New Roman" w:eastAsia="Times New Roman" w:hAnsi="Times New Roman" w:cs="Times New Roman"/>
                <w:sz w:val="26"/>
                <w:szCs w:val="26"/>
              </w:rPr>
            </w:pPr>
          </w:p>
        </w:tc>
        <w:tc>
          <w:tcPr>
            <w:tcW w:w="2119" w:type="dxa"/>
            <w:shd w:val="clear" w:color="auto" w:fill="auto"/>
          </w:tcPr>
          <w:p w:rsidR="00FC2E75" w:rsidRPr="00D10B23" w:rsidRDefault="00FC2E75" w:rsidP="00633745">
            <w:pPr>
              <w:jc w:val="both"/>
              <w:rPr>
                <w:rFonts w:ascii="Times New Roman" w:eastAsia="Times New Roman" w:hAnsi="Times New Roman" w:cs="Times New Roman"/>
                <w:sz w:val="26"/>
                <w:szCs w:val="26"/>
              </w:rPr>
            </w:pPr>
          </w:p>
        </w:tc>
      </w:tr>
    </w:tbl>
    <w:p w:rsidR="00FC2E75" w:rsidRPr="00D10B23" w:rsidRDefault="00FC2E75" w:rsidP="00FC2E75">
      <w:pPr>
        <w:jc w:val="both"/>
        <w:rPr>
          <w:rFonts w:ascii="Times New Roman" w:eastAsia="Times New Roman" w:hAnsi="Times New Roman" w:cs="Times New Roman"/>
        </w:rPr>
      </w:pPr>
      <w:r w:rsidRPr="00D10B23">
        <w:rPr>
          <w:rFonts w:ascii="Times New Roman" w:eastAsia="Times New Roman" w:hAnsi="Times New Roman" w:cs="Times New Roman"/>
          <w:b/>
        </w:rPr>
        <w:t>Ваше следующее обращение</w:t>
      </w:r>
      <w:r>
        <w:rPr>
          <w:rFonts w:ascii="Times New Roman" w:eastAsia="Times New Roman" w:hAnsi="Times New Roman" w:cs="Times New Roman"/>
        </w:rPr>
        <w:t xml:space="preserve"> для расчета субсидии </w:t>
      </w:r>
      <w:proofErr w:type="gramStart"/>
      <w:r w:rsidRPr="00D10B23">
        <w:rPr>
          <w:rFonts w:ascii="Times New Roman" w:eastAsia="Times New Roman" w:hAnsi="Times New Roman" w:cs="Times New Roman"/>
        </w:rPr>
        <w:t>с</w:t>
      </w:r>
      <w:proofErr w:type="gramEnd"/>
      <w:r w:rsidRPr="00D10B23">
        <w:rPr>
          <w:rFonts w:ascii="Times New Roman" w:eastAsia="Times New Roman" w:hAnsi="Times New Roman" w:cs="Times New Roman"/>
        </w:rPr>
        <w:t xml:space="preserve"> «   » ________________________________ </w:t>
      </w:r>
      <w:r>
        <w:rPr>
          <w:rFonts w:ascii="Times New Roman" w:eastAsia="Times New Roman" w:hAnsi="Times New Roman" w:cs="Times New Roman"/>
          <w:sz w:val="18"/>
          <w:szCs w:val="18"/>
        </w:rPr>
        <w:t xml:space="preserve">    </w:t>
      </w:r>
      <w:r w:rsidRPr="00D10B23">
        <w:rPr>
          <w:rFonts w:ascii="Times New Roman" w:eastAsia="Times New Roman" w:hAnsi="Times New Roman" w:cs="Times New Roman"/>
          <w:sz w:val="18"/>
          <w:szCs w:val="18"/>
        </w:rPr>
        <w:t xml:space="preserve">                                   </w:t>
      </w:r>
    </w:p>
    <w:p w:rsidR="00FC2E75" w:rsidRPr="008637C7" w:rsidRDefault="00FC2E75" w:rsidP="00FC2E75">
      <w:pPr>
        <w:tabs>
          <w:tab w:val="left" w:pos="7455"/>
        </w:tabs>
        <w:outlineLvl w:val="0"/>
        <w:rPr>
          <w:rFonts w:ascii="Times New Roman" w:eastAsia="Times New Roman" w:hAnsi="Times New Roman" w:cs="Times New Roman"/>
          <w:b/>
          <w:szCs w:val="16"/>
        </w:rPr>
      </w:pPr>
      <w:r w:rsidRPr="008637C7">
        <w:rPr>
          <w:rFonts w:ascii="Times New Roman" w:eastAsia="Times New Roman" w:hAnsi="Times New Roman" w:cs="Times New Roman"/>
          <w:b/>
          <w:szCs w:val="16"/>
        </w:rPr>
        <w:t xml:space="preserve">Перечень представленных  документов: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825"/>
        <w:gridCol w:w="4785"/>
      </w:tblGrid>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1</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Копии документов, подтверждающих правовые основания владения  и пользования жилым помещением</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2</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Справка Ф№40</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3</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Копии паспортов</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4</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Копия свидетельства о рождении</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5</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Копия свидетельства о смерти</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6</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Справки о доходах членов семьи</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7</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Копия документа о наличии мер социальной поддержки</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8</w:t>
            </w:r>
          </w:p>
        </w:tc>
        <w:tc>
          <w:tcPr>
            <w:tcW w:w="9610" w:type="dxa"/>
            <w:gridSpan w:val="2"/>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b/>
              </w:rPr>
              <w:t>Копии квитанций (справки</w:t>
            </w:r>
            <w:r w:rsidRPr="008637C7">
              <w:rPr>
                <w:rFonts w:ascii="Times New Roman" w:eastAsia="Times New Roman" w:hAnsi="Times New Roman" w:cs="Times New Roman"/>
              </w:rPr>
              <w:t>):</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p>
        </w:tc>
        <w:tc>
          <w:tcPr>
            <w:tcW w:w="4825"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 xml:space="preserve">АО «Расчетный центр Урала»                           </w:t>
            </w:r>
          </w:p>
        </w:tc>
        <w:tc>
          <w:tcPr>
            <w:tcW w:w="4785"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МУП ЖКХ «</w:t>
            </w:r>
            <w:proofErr w:type="spellStart"/>
            <w:r w:rsidRPr="008637C7">
              <w:rPr>
                <w:rFonts w:ascii="Times New Roman" w:eastAsia="Times New Roman" w:hAnsi="Times New Roman" w:cs="Times New Roman"/>
              </w:rPr>
              <w:t>Трифоновское</w:t>
            </w:r>
            <w:proofErr w:type="spellEnd"/>
            <w:r w:rsidRPr="008637C7">
              <w:rPr>
                <w:rFonts w:ascii="Times New Roman" w:eastAsia="Times New Roman" w:hAnsi="Times New Roman" w:cs="Times New Roman"/>
              </w:rPr>
              <w:t>»</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p>
        </w:tc>
        <w:tc>
          <w:tcPr>
            <w:tcW w:w="482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АО «</w:t>
            </w:r>
            <w:proofErr w:type="spellStart"/>
            <w:r w:rsidRPr="008637C7">
              <w:rPr>
                <w:rFonts w:ascii="Times New Roman" w:eastAsia="Times New Roman" w:hAnsi="Times New Roman" w:cs="Times New Roman"/>
              </w:rPr>
              <w:t>ЭнергосбыТ</w:t>
            </w:r>
            <w:proofErr w:type="spellEnd"/>
            <w:r w:rsidRPr="008637C7">
              <w:rPr>
                <w:rFonts w:ascii="Times New Roman" w:eastAsia="Times New Roman" w:hAnsi="Times New Roman" w:cs="Times New Roman"/>
              </w:rPr>
              <w:t xml:space="preserve"> Плюс»</w:t>
            </w:r>
          </w:p>
        </w:tc>
        <w:tc>
          <w:tcPr>
            <w:tcW w:w="478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МУП  ЖКХ «</w:t>
            </w:r>
            <w:proofErr w:type="spellStart"/>
            <w:r w:rsidRPr="008637C7">
              <w:rPr>
                <w:rFonts w:ascii="Times New Roman" w:eastAsia="Times New Roman" w:hAnsi="Times New Roman" w:cs="Times New Roman"/>
              </w:rPr>
              <w:t>Черемышское</w:t>
            </w:r>
            <w:proofErr w:type="spellEnd"/>
            <w:r w:rsidRPr="008637C7">
              <w:rPr>
                <w:rFonts w:ascii="Times New Roman" w:eastAsia="Times New Roman" w:hAnsi="Times New Roman" w:cs="Times New Roman"/>
              </w:rPr>
              <w:t>»</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p>
        </w:tc>
        <w:tc>
          <w:tcPr>
            <w:tcW w:w="482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МУП «</w:t>
            </w:r>
            <w:proofErr w:type="spellStart"/>
            <w:r w:rsidRPr="008637C7">
              <w:rPr>
                <w:rFonts w:ascii="Times New Roman" w:eastAsia="Times New Roman" w:hAnsi="Times New Roman" w:cs="Times New Roman"/>
              </w:rPr>
              <w:t>Водоканалсервис</w:t>
            </w:r>
            <w:proofErr w:type="spellEnd"/>
            <w:r w:rsidRPr="008637C7">
              <w:rPr>
                <w:rFonts w:ascii="Times New Roman" w:eastAsia="Times New Roman" w:hAnsi="Times New Roman" w:cs="Times New Roman"/>
              </w:rPr>
              <w:t>»</w:t>
            </w:r>
          </w:p>
        </w:tc>
        <w:tc>
          <w:tcPr>
            <w:tcW w:w="478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ИП Буслаев С.А.</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p>
        </w:tc>
        <w:tc>
          <w:tcPr>
            <w:tcW w:w="482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АО «</w:t>
            </w:r>
            <w:proofErr w:type="spellStart"/>
            <w:r w:rsidRPr="008637C7">
              <w:rPr>
                <w:rFonts w:ascii="Times New Roman" w:eastAsia="Times New Roman" w:hAnsi="Times New Roman" w:cs="Times New Roman"/>
              </w:rPr>
              <w:t>Газэкс</w:t>
            </w:r>
            <w:proofErr w:type="spellEnd"/>
            <w:r w:rsidRPr="008637C7">
              <w:rPr>
                <w:rFonts w:ascii="Times New Roman" w:eastAsia="Times New Roman" w:hAnsi="Times New Roman" w:cs="Times New Roman"/>
              </w:rPr>
              <w:t xml:space="preserve">» </w:t>
            </w:r>
          </w:p>
        </w:tc>
        <w:tc>
          <w:tcPr>
            <w:tcW w:w="478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 xml:space="preserve">СПК «Калининский»   </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p>
        </w:tc>
        <w:tc>
          <w:tcPr>
            <w:tcW w:w="482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 xml:space="preserve">ГУП </w:t>
            </w:r>
            <w:proofErr w:type="gramStart"/>
            <w:r w:rsidRPr="008637C7">
              <w:rPr>
                <w:rFonts w:ascii="Times New Roman" w:eastAsia="Times New Roman" w:hAnsi="Times New Roman" w:cs="Times New Roman"/>
              </w:rPr>
              <w:t>СО</w:t>
            </w:r>
            <w:proofErr w:type="gramEnd"/>
            <w:r w:rsidRPr="008637C7">
              <w:rPr>
                <w:rFonts w:ascii="Times New Roman" w:eastAsia="Times New Roman" w:hAnsi="Times New Roman" w:cs="Times New Roman"/>
              </w:rPr>
              <w:t xml:space="preserve"> "Газовые сети"</w:t>
            </w:r>
          </w:p>
        </w:tc>
        <w:tc>
          <w:tcPr>
            <w:tcW w:w="4785"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СПК колхоз имени «Кирова»</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9</w:t>
            </w:r>
          </w:p>
        </w:tc>
        <w:tc>
          <w:tcPr>
            <w:tcW w:w="4825" w:type="dxa"/>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Соглашение на погашение задолженности</w:t>
            </w:r>
          </w:p>
        </w:tc>
        <w:tc>
          <w:tcPr>
            <w:tcW w:w="4785" w:type="dxa"/>
            <w:shd w:val="clear" w:color="auto" w:fill="auto"/>
          </w:tcPr>
          <w:p w:rsidR="00FC2E75" w:rsidRPr="008637C7" w:rsidRDefault="00FC2E75" w:rsidP="00633745">
            <w:pPr>
              <w:tabs>
                <w:tab w:val="left" w:pos="7455"/>
              </w:tabs>
              <w:rPr>
                <w:rFonts w:ascii="Times New Roman" w:eastAsia="Times New Roman" w:hAnsi="Times New Roman" w:cs="Times New Roman"/>
              </w:rPr>
            </w:pPr>
            <w:r w:rsidRPr="008637C7">
              <w:rPr>
                <w:rFonts w:ascii="Times New Roman" w:eastAsia="Times New Roman" w:hAnsi="Times New Roman" w:cs="Times New Roman"/>
              </w:rPr>
              <w:t>ЕМУП «Спецавтобаза»</w:t>
            </w:r>
          </w:p>
        </w:tc>
      </w:tr>
      <w:tr w:rsidR="00FC2E75" w:rsidRPr="008637C7" w:rsidTr="00633745">
        <w:tc>
          <w:tcPr>
            <w:tcW w:w="527" w:type="dxa"/>
            <w:shd w:val="clear" w:color="auto" w:fill="auto"/>
          </w:tcPr>
          <w:p w:rsidR="00FC2E75" w:rsidRPr="008637C7" w:rsidRDefault="00FC2E75" w:rsidP="00633745">
            <w:pPr>
              <w:tabs>
                <w:tab w:val="left" w:pos="7455"/>
              </w:tabs>
              <w:rPr>
                <w:rFonts w:ascii="Times New Roman" w:eastAsia="Times New Roman" w:hAnsi="Times New Roman" w:cs="Times New Roman"/>
                <w:lang w:val="en-US"/>
              </w:rPr>
            </w:pPr>
            <w:r w:rsidRPr="008637C7">
              <w:rPr>
                <w:rFonts w:ascii="Times New Roman" w:eastAsia="Times New Roman" w:hAnsi="Times New Roman" w:cs="Times New Roman"/>
              </w:rPr>
              <w:t>10</w:t>
            </w:r>
          </w:p>
        </w:tc>
        <w:tc>
          <w:tcPr>
            <w:tcW w:w="9610" w:type="dxa"/>
            <w:gridSpan w:val="2"/>
            <w:shd w:val="clear" w:color="auto" w:fill="auto"/>
          </w:tcPr>
          <w:p w:rsidR="00FC2E75" w:rsidRPr="008637C7" w:rsidRDefault="00FC2E75" w:rsidP="00633745">
            <w:pPr>
              <w:rPr>
                <w:rFonts w:ascii="Times New Roman" w:eastAsia="Times New Roman" w:hAnsi="Times New Roman" w:cs="Times New Roman"/>
              </w:rPr>
            </w:pPr>
            <w:r w:rsidRPr="008637C7">
              <w:rPr>
                <w:rFonts w:ascii="Times New Roman" w:eastAsia="Times New Roman" w:hAnsi="Times New Roman" w:cs="Times New Roman"/>
              </w:rPr>
              <w:t>Квитанция на дрова</w:t>
            </w:r>
          </w:p>
        </w:tc>
      </w:tr>
    </w:tbl>
    <w:p w:rsidR="00FC2E75" w:rsidRPr="008637C7" w:rsidRDefault="00FC2E75" w:rsidP="00FC2E75">
      <w:pPr>
        <w:tabs>
          <w:tab w:val="left" w:pos="7455"/>
        </w:tabs>
        <w:rPr>
          <w:rFonts w:ascii="Times New Roman" w:eastAsia="Times New Roman" w:hAnsi="Times New Roman" w:cs="Times New Roman"/>
          <w:b/>
          <w:sz w:val="2"/>
          <w:szCs w:val="16"/>
        </w:rPr>
      </w:pPr>
    </w:p>
    <w:p w:rsidR="00FC2E75" w:rsidRPr="008637C7" w:rsidRDefault="00FC2E75" w:rsidP="00FC2E75">
      <w:pP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«___»__________________20</w:t>
      </w:r>
      <w:r>
        <w:rPr>
          <w:rFonts w:ascii="Times New Roman" w:eastAsia="Times New Roman" w:hAnsi="Times New Roman" w:cs="Times New Roman"/>
          <w:sz w:val="25"/>
          <w:szCs w:val="25"/>
          <w:u w:val="single"/>
        </w:rPr>
        <w:t xml:space="preserve">     </w:t>
      </w:r>
      <w:r w:rsidRPr="008637C7">
        <w:rPr>
          <w:rFonts w:ascii="Times New Roman" w:eastAsia="Times New Roman" w:hAnsi="Times New Roman" w:cs="Times New Roman"/>
          <w:sz w:val="25"/>
          <w:szCs w:val="25"/>
        </w:rPr>
        <w:t xml:space="preserve"> г</w:t>
      </w:r>
      <w:r>
        <w:rPr>
          <w:rFonts w:ascii="Times New Roman" w:eastAsia="Times New Roman" w:hAnsi="Times New Roman" w:cs="Times New Roman"/>
          <w:sz w:val="25"/>
          <w:szCs w:val="25"/>
        </w:rPr>
        <w:t xml:space="preserve">ода                      </w:t>
      </w:r>
      <w:r w:rsidRPr="008637C7">
        <w:rPr>
          <w:rFonts w:ascii="Times New Roman" w:eastAsia="Times New Roman" w:hAnsi="Times New Roman" w:cs="Times New Roman"/>
          <w:sz w:val="25"/>
          <w:szCs w:val="25"/>
        </w:rPr>
        <w:t>____________________________________</w:t>
      </w:r>
    </w:p>
    <w:p w:rsidR="00FC2E75" w:rsidRPr="008637C7" w:rsidRDefault="00FC2E75" w:rsidP="00FC2E75">
      <w:pPr>
        <w:rPr>
          <w:rFonts w:ascii="Times New Roman" w:eastAsia="Times New Roman" w:hAnsi="Times New Roman" w:cs="Times New Roman"/>
          <w:sz w:val="16"/>
          <w:szCs w:val="16"/>
        </w:rPr>
      </w:pPr>
      <w:r w:rsidRPr="008637C7">
        <w:rPr>
          <w:rFonts w:ascii="Times New Roman" w:eastAsia="Times New Roman" w:hAnsi="Times New Roman" w:cs="Times New Roman"/>
          <w:sz w:val="16"/>
          <w:szCs w:val="16"/>
        </w:rPr>
        <w:t xml:space="preserve">                                                                                                                                                                          (подпись заявителя)</w:t>
      </w:r>
    </w:p>
    <w:p w:rsidR="00FC2E75" w:rsidRPr="008637C7" w:rsidRDefault="00FC2E75" w:rsidP="00FC2E75">
      <w:pPr>
        <w:jc w:val="both"/>
        <w:rPr>
          <w:rFonts w:ascii="Times New Roman" w:eastAsia="Times New Roman" w:hAnsi="Times New Roman" w:cs="Times New Roman"/>
        </w:rPr>
      </w:pPr>
      <w:r w:rsidRPr="008637C7">
        <w:rPr>
          <w:rFonts w:ascii="Times New Roman" w:eastAsia="Times New Roman" w:hAnsi="Times New Roman" w:cs="Times New Roman"/>
          <w:sz w:val="25"/>
          <w:szCs w:val="25"/>
        </w:rPr>
        <w:t xml:space="preserve">  </w:t>
      </w:r>
      <w:proofErr w:type="gramStart"/>
      <w:r w:rsidRPr="008637C7">
        <w:rPr>
          <w:rFonts w:ascii="Times New Roman" w:eastAsia="Times New Roman" w:hAnsi="Times New Roman" w:cs="Times New Roman"/>
        </w:rPr>
        <w:t>В соответствии с Правилами предоставления субсидий на оплату жилого помещения и коммунальных услуг, утвержденными постановлением Правительства Российской Федерации от 14.12.2005 No761 «О предоставлении субсидий на оплату жилого помещения и коммунальных услуг», обязуюсь</w:t>
      </w:r>
      <w:r>
        <w:rPr>
          <w:rFonts w:ascii="Times New Roman" w:eastAsia="Times New Roman" w:hAnsi="Times New Roman" w:cs="Times New Roman"/>
        </w:rPr>
        <w:t xml:space="preserve"> </w:t>
      </w:r>
      <w:r w:rsidRPr="008637C7">
        <w:rPr>
          <w:rFonts w:ascii="Times New Roman" w:eastAsia="Times New Roman" w:hAnsi="Times New Roman" w:cs="Times New Roman"/>
        </w:rPr>
        <w:t>(-емся) сообщать в уполномоченный орган в течение 1 месяца о наступлении событий, предусмотренных подпунктами «а» и «б» пункта 60 указанных Правил.</w:t>
      </w:r>
      <w:proofErr w:type="gramEnd"/>
    </w:p>
    <w:p w:rsidR="00FC2E75" w:rsidRPr="008637C7" w:rsidRDefault="00FC2E75" w:rsidP="00FC2E75">
      <w:pPr>
        <w:jc w:val="both"/>
        <w:rPr>
          <w:rFonts w:ascii="Times New Roman" w:eastAsia="Times New Roman" w:hAnsi="Times New Roman" w:cs="Times New Roman"/>
        </w:rPr>
      </w:pPr>
      <w:r w:rsidRPr="008637C7">
        <w:rPr>
          <w:rFonts w:ascii="Times New Roman" w:eastAsia="Times New Roman" w:hAnsi="Times New Roman" w:cs="Times New Roman"/>
        </w:rPr>
        <w:t xml:space="preserve">   Согласие на автоматизированную, а также без использования средств автоматизации обработку, использование и передачу персональных данных, содержащихся в настоящем заявлении и приложенных документах,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законодательством, осуществления и выполнения возложенных законодательством Российской Федерации на уполномоченный орган функций, полномочий и обязанностей подтвержда</w:t>
      </w:r>
      <w:proofErr w:type="gramStart"/>
      <w:r w:rsidRPr="008637C7">
        <w:rPr>
          <w:rFonts w:ascii="Times New Roman" w:eastAsia="Times New Roman" w:hAnsi="Times New Roman" w:cs="Times New Roman"/>
        </w:rPr>
        <w:t>ю(</w:t>
      </w:r>
      <w:proofErr w:type="gramEnd"/>
      <w:r w:rsidRPr="008637C7">
        <w:rPr>
          <w:rFonts w:ascii="Times New Roman" w:eastAsia="Times New Roman" w:hAnsi="Times New Roman" w:cs="Times New Roman"/>
        </w:rPr>
        <w:t>-ем).</w:t>
      </w:r>
    </w:p>
    <w:p w:rsidR="00FC2E75" w:rsidRPr="008637C7" w:rsidRDefault="00FC2E75" w:rsidP="00FC2E75">
      <w:pPr>
        <w:jc w:val="both"/>
        <w:rPr>
          <w:rFonts w:ascii="Times New Roman" w:eastAsia="Times New Roman" w:hAnsi="Times New Roman" w:cs="Times New Roman"/>
        </w:rPr>
      </w:pPr>
      <w:r w:rsidRPr="008637C7">
        <w:rPr>
          <w:rFonts w:ascii="Times New Roman" w:eastAsia="Times New Roman" w:hAnsi="Times New Roman" w:cs="Times New Roman"/>
        </w:rPr>
        <w:t xml:space="preserve">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C2E75" w:rsidRPr="008637C7" w:rsidRDefault="00FC2E75" w:rsidP="00FC2E75">
      <w:pPr>
        <w:jc w:val="both"/>
        <w:rPr>
          <w:rFonts w:ascii="Times New Roman" w:eastAsia="Times New Roman" w:hAnsi="Times New Roman" w:cs="Times New Roman"/>
        </w:rPr>
      </w:pPr>
      <w:r>
        <w:rPr>
          <w:rFonts w:ascii="Times New Roman" w:eastAsia="Times New Roman" w:hAnsi="Times New Roman" w:cs="Times New Roman"/>
        </w:rPr>
        <w:t xml:space="preserve">  </w:t>
      </w:r>
      <w:r w:rsidRPr="008637C7">
        <w:rPr>
          <w:rFonts w:ascii="Times New Roman" w:eastAsia="Times New Roman" w:hAnsi="Times New Roman" w:cs="Times New Roman"/>
        </w:rPr>
        <w:t>Согласие дано добровольно и может быть досрочно отозвано в случаях, предусмотренных Федеральным законом от 27 июля 2006 года N 152-ФЗ «О персональных данных», на основании заявления, поданного в уполномоченный орган.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3"/>
        <w:gridCol w:w="1508"/>
        <w:gridCol w:w="1526"/>
      </w:tblGrid>
      <w:tr w:rsidR="00FC2E75" w:rsidRPr="008637C7" w:rsidTr="00633745">
        <w:tc>
          <w:tcPr>
            <w:tcW w:w="7479" w:type="dxa"/>
            <w:shd w:val="clear" w:color="auto" w:fill="auto"/>
          </w:tcPr>
          <w:p w:rsidR="00FC2E75" w:rsidRPr="008637C7" w:rsidRDefault="00FC2E75" w:rsidP="00633745">
            <w:pPr>
              <w:jc w:val="center"/>
              <w:rPr>
                <w:rFonts w:ascii="Times New Roman" w:eastAsia="Times New Roman" w:hAnsi="Times New Roman" w:cs="Times New Roman"/>
              </w:rPr>
            </w:pPr>
            <w:r w:rsidRPr="008637C7">
              <w:rPr>
                <w:rFonts w:ascii="Times New Roman" w:eastAsia="Times New Roman" w:hAnsi="Times New Roman" w:cs="Times New Roman"/>
              </w:rPr>
              <w:t>Фамилия, имя, отчество заявителя и членов семьи</w:t>
            </w:r>
          </w:p>
        </w:tc>
        <w:tc>
          <w:tcPr>
            <w:tcW w:w="1560" w:type="dxa"/>
            <w:shd w:val="clear" w:color="auto" w:fill="auto"/>
          </w:tcPr>
          <w:p w:rsidR="00FC2E75" w:rsidRPr="008637C7" w:rsidRDefault="00FC2E75" w:rsidP="00633745">
            <w:pPr>
              <w:jc w:val="center"/>
              <w:rPr>
                <w:rFonts w:ascii="Times New Roman" w:eastAsia="Times New Roman" w:hAnsi="Times New Roman" w:cs="Times New Roman"/>
              </w:rPr>
            </w:pPr>
            <w:r w:rsidRPr="008637C7">
              <w:rPr>
                <w:rFonts w:ascii="Times New Roman" w:eastAsia="Times New Roman" w:hAnsi="Times New Roman" w:cs="Times New Roman"/>
              </w:rPr>
              <w:t>Дата</w:t>
            </w:r>
          </w:p>
        </w:tc>
        <w:tc>
          <w:tcPr>
            <w:tcW w:w="1553" w:type="dxa"/>
            <w:shd w:val="clear" w:color="auto" w:fill="auto"/>
          </w:tcPr>
          <w:p w:rsidR="00FC2E75" w:rsidRPr="008637C7" w:rsidRDefault="00FC2E75" w:rsidP="00633745">
            <w:pPr>
              <w:jc w:val="center"/>
              <w:rPr>
                <w:rFonts w:ascii="Times New Roman" w:eastAsia="Times New Roman" w:hAnsi="Times New Roman" w:cs="Times New Roman"/>
              </w:rPr>
            </w:pPr>
            <w:r w:rsidRPr="008637C7">
              <w:rPr>
                <w:rFonts w:ascii="Times New Roman" w:eastAsia="Times New Roman" w:hAnsi="Times New Roman" w:cs="Times New Roman"/>
              </w:rPr>
              <w:t>Подпись</w:t>
            </w: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r w:rsidR="00FC2E75" w:rsidRPr="008637C7" w:rsidTr="00633745">
        <w:tc>
          <w:tcPr>
            <w:tcW w:w="7479" w:type="dxa"/>
            <w:shd w:val="clear" w:color="auto" w:fill="auto"/>
          </w:tcPr>
          <w:p w:rsidR="00FC2E75" w:rsidRPr="008637C7" w:rsidRDefault="00FC2E75" w:rsidP="00633745">
            <w:pPr>
              <w:rPr>
                <w:rFonts w:ascii="Times New Roman" w:eastAsia="Times New Roman" w:hAnsi="Times New Roman" w:cs="Times New Roman"/>
              </w:rPr>
            </w:pPr>
          </w:p>
        </w:tc>
        <w:tc>
          <w:tcPr>
            <w:tcW w:w="1560" w:type="dxa"/>
            <w:shd w:val="clear" w:color="auto" w:fill="auto"/>
          </w:tcPr>
          <w:p w:rsidR="00FC2E75" w:rsidRPr="008637C7" w:rsidRDefault="00FC2E75" w:rsidP="00633745">
            <w:pPr>
              <w:rPr>
                <w:rFonts w:ascii="Times New Roman" w:eastAsia="Times New Roman" w:hAnsi="Times New Roman" w:cs="Times New Roman"/>
              </w:rPr>
            </w:pPr>
          </w:p>
        </w:tc>
        <w:tc>
          <w:tcPr>
            <w:tcW w:w="1553" w:type="dxa"/>
            <w:shd w:val="clear" w:color="auto" w:fill="auto"/>
          </w:tcPr>
          <w:p w:rsidR="00FC2E75" w:rsidRPr="008637C7" w:rsidRDefault="00FC2E75" w:rsidP="00633745">
            <w:pPr>
              <w:rPr>
                <w:rFonts w:ascii="Times New Roman" w:eastAsia="Times New Roman" w:hAnsi="Times New Roman" w:cs="Times New Roman"/>
              </w:rPr>
            </w:pPr>
          </w:p>
        </w:tc>
      </w:tr>
    </w:tbl>
    <w:p w:rsidR="00FC2E75" w:rsidRPr="008637C7" w:rsidRDefault="00FC2E75" w:rsidP="00FC2E75">
      <w:pPr>
        <w:jc w:val="both"/>
        <w:rPr>
          <w:rFonts w:ascii="Times New Roman" w:eastAsia="Times New Roman" w:hAnsi="Times New Roman" w:cs="Times New Roman"/>
          <w:sz w:val="8"/>
          <w:szCs w:val="16"/>
        </w:rPr>
      </w:pPr>
    </w:p>
    <w:p w:rsidR="00FC2E75" w:rsidRDefault="00FC2E75" w:rsidP="00FC2E75">
      <w:pPr>
        <w:adjustRightInd w:val="0"/>
        <w:rPr>
          <w:rFonts w:ascii="Courier New" w:eastAsia="Times New Roman" w:hAnsi="Courier New" w:cs="Courier New"/>
        </w:rPr>
      </w:pPr>
      <w:r w:rsidRPr="008637C7">
        <w:rPr>
          <w:rFonts w:ascii="Courier New" w:eastAsia="Times New Roman" w:hAnsi="Courier New" w:cs="Courier New"/>
        </w:rPr>
        <w:t xml:space="preserve">    </w:t>
      </w:r>
    </w:p>
    <w:p w:rsidR="00FC2E75" w:rsidRPr="008637C7" w:rsidRDefault="00FC2E75" w:rsidP="00FC2E75">
      <w:pPr>
        <w:adjustRightInd w:val="0"/>
        <w:outlineLvl w:val="0"/>
        <w:rPr>
          <w:rFonts w:ascii="Courier New" w:eastAsia="Times New Roman" w:hAnsi="Courier New" w:cs="Courier New"/>
          <w:b/>
        </w:rPr>
      </w:pPr>
      <w:r w:rsidRPr="008637C7">
        <w:rPr>
          <w:rFonts w:ascii="Courier New" w:eastAsia="Times New Roman" w:hAnsi="Courier New" w:cs="Courier New"/>
          <w:b/>
        </w:rPr>
        <w:t>Заявление принял:</w:t>
      </w:r>
    </w:p>
    <w:p w:rsidR="00FC2E75" w:rsidRPr="008637C7" w:rsidRDefault="00FC2E75" w:rsidP="00FC2E75">
      <w:pPr>
        <w:adjustRightInd w:val="0"/>
        <w:rPr>
          <w:rFonts w:ascii="Courier New" w:eastAsia="Times New Roman" w:hAnsi="Courier New" w:cs="Courier New"/>
        </w:rPr>
      </w:pPr>
      <w:r>
        <w:rPr>
          <w:rFonts w:ascii="Courier New" w:eastAsia="Times New Roman" w:hAnsi="Courier New" w:cs="Courier New"/>
        </w:rPr>
        <w:t>«___»______________20</w:t>
      </w:r>
      <w:r>
        <w:rPr>
          <w:rFonts w:ascii="Courier New" w:eastAsia="Times New Roman" w:hAnsi="Courier New" w:cs="Courier New"/>
          <w:u w:val="single"/>
        </w:rPr>
        <w:t xml:space="preserve">  </w:t>
      </w:r>
      <w:r>
        <w:rPr>
          <w:rFonts w:ascii="Courier New" w:eastAsia="Times New Roman" w:hAnsi="Courier New" w:cs="Courier New"/>
        </w:rPr>
        <w:t>г. ______________ Регистрационный номер______</w:t>
      </w:r>
    </w:p>
    <w:p w:rsidR="00FC2E75" w:rsidRPr="008637C7" w:rsidRDefault="00FC2E75" w:rsidP="00FC2E75">
      <w:pPr>
        <w:adjustRightInd w:val="0"/>
        <w:rPr>
          <w:rFonts w:ascii="Courier New" w:eastAsia="Times New Roman" w:hAnsi="Courier New" w:cs="Courier New"/>
          <w:sz w:val="16"/>
          <w:szCs w:val="16"/>
        </w:rPr>
      </w:pPr>
      <w:r w:rsidRPr="008637C7">
        <w:rPr>
          <w:rFonts w:ascii="Courier New" w:eastAsia="Times New Roman" w:hAnsi="Courier New" w:cs="Courier New"/>
        </w:rPr>
        <w:t xml:space="preserve">                         </w:t>
      </w:r>
      <w:r w:rsidRPr="008637C7">
        <w:rPr>
          <w:rFonts w:ascii="Courier New" w:eastAsia="Times New Roman" w:hAnsi="Courier New" w:cs="Courier New"/>
          <w:sz w:val="16"/>
          <w:szCs w:val="16"/>
        </w:rPr>
        <w:t>(подпись специалиста</w:t>
      </w:r>
      <w:r>
        <w:rPr>
          <w:rFonts w:ascii="Courier New" w:eastAsia="Times New Roman" w:hAnsi="Courier New" w:cs="Courier New"/>
          <w:sz w:val="16"/>
          <w:szCs w:val="16"/>
        </w:rPr>
        <w:t>)</w:t>
      </w:r>
    </w:p>
    <w:p w:rsidR="00FC2E75" w:rsidRPr="008637C7" w:rsidRDefault="00FC2E75" w:rsidP="00FC2E75">
      <w:pPr>
        <w:tabs>
          <w:tab w:val="left" w:pos="270"/>
          <w:tab w:val="center" w:pos="5188"/>
        </w:tabs>
        <w:rPr>
          <w:rFonts w:ascii="Times New Roman" w:eastAsia="Times New Roman" w:hAnsi="Times New Roman" w:cs="Times New Roman"/>
          <w:sz w:val="2"/>
          <w:szCs w:val="16"/>
        </w:rPr>
      </w:pPr>
    </w:p>
    <w:p w:rsidR="00FC2E75" w:rsidRPr="008637C7" w:rsidRDefault="00FC2E75" w:rsidP="00FC2E75">
      <w:pPr>
        <w:tabs>
          <w:tab w:val="left" w:pos="270"/>
          <w:tab w:val="center" w:pos="5188"/>
        </w:tabs>
        <w:rPr>
          <w:rFonts w:ascii="Times New Roman" w:eastAsia="Times New Roman" w:hAnsi="Times New Roman" w:cs="Times New Roman"/>
          <w:sz w:val="2"/>
          <w:szCs w:val="16"/>
        </w:rPr>
      </w:pPr>
    </w:p>
    <w:p w:rsidR="00FC2E75" w:rsidRDefault="00FC2E75" w:rsidP="00FC2E75">
      <w:pPr>
        <w:jc w:val="both"/>
        <w:rPr>
          <w:rFonts w:ascii="Times New Roman" w:eastAsia="Times New Roman" w:hAnsi="Times New Roman" w:cs="Times New Roman"/>
          <w:b/>
          <w:i/>
          <w:sz w:val="20"/>
          <w:szCs w:val="20"/>
          <w:u w:val="single"/>
        </w:rPr>
      </w:pPr>
    </w:p>
    <w:p w:rsidR="00FC2E75" w:rsidRPr="008637C7" w:rsidRDefault="00FC2E75" w:rsidP="00FC2E75">
      <w:pPr>
        <w:jc w:val="both"/>
        <w:outlineLvl w:val="0"/>
        <w:rPr>
          <w:rFonts w:ascii="Times New Roman" w:eastAsia="Times New Roman" w:hAnsi="Times New Roman" w:cs="Times New Roman"/>
          <w:b/>
          <w:i/>
          <w:sz w:val="20"/>
          <w:szCs w:val="20"/>
          <w:u w:val="single"/>
        </w:rPr>
      </w:pPr>
      <w:r w:rsidRPr="008637C7">
        <w:rPr>
          <w:rFonts w:ascii="Times New Roman" w:eastAsia="Times New Roman" w:hAnsi="Times New Roman" w:cs="Times New Roman"/>
          <w:b/>
          <w:i/>
          <w:sz w:val="20"/>
          <w:szCs w:val="20"/>
          <w:u w:val="single"/>
        </w:rPr>
        <w:t>Перечень исчерпывающих документов для оформления субсидии на оплату за твердые виды топлива и ЖКУ</w:t>
      </w:r>
    </w:p>
    <w:p w:rsidR="00FC2E75" w:rsidRPr="00F623C0" w:rsidRDefault="00FC2E75" w:rsidP="00FC2E7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Документ, подтверждающий </w:t>
      </w:r>
      <w:r w:rsidRPr="008637C7">
        <w:rPr>
          <w:rFonts w:ascii="Times New Roman" w:eastAsia="Times New Roman" w:hAnsi="Times New Roman" w:cs="Times New Roman"/>
          <w:sz w:val="20"/>
          <w:szCs w:val="20"/>
        </w:rPr>
        <w:t xml:space="preserve"> право пользования жилым помещением. Договор найма в частном жилом фонде </w:t>
      </w:r>
      <w:r w:rsidRPr="008637C7">
        <w:rPr>
          <w:rFonts w:ascii="Times New Roman" w:eastAsia="Times New Roman" w:hAnsi="Times New Roman" w:cs="Times New Roman"/>
          <w:sz w:val="20"/>
          <w:szCs w:val="20"/>
          <w:u w:val="single"/>
        </w:rPr>
        <w:t>(копия</w:t>
      </w:r>
      <w:r w:rsidRPr="008637C7">
        <w:rPr>
          <w:rFonts w:ascii="Times New Roman" w:eastAsia="Times New Roman" w:hAnsi="Times New Roman" w:cs="Times New Roman"/>
          <w:sz w:val="20"/>
          <w:szCs w:val="20"/>
        </w:rPr>
        <w:t xml:space="preserve">), если квартиросъемщик прописан постоянно и является близким родственником собственнику жилого </w:t>
      </w:r>
      <w:r w:rsidRPr="00F623C0">
        <w:rPr>
          <w:rFonts w:ascii="Times New Roman" w:eastAsia="Times New Roman" w:hAnsi="Times New Roman" w:cs="Times New Roman"/>
          <w:sz w:val="20"/>
          <w:szCs w:val="20"/>
        </w:rPr>
        <w:t xml:space="preserve">помещения. Справка о лицах, зарегистрированных совместно с заявителем. </w:t>
      </w:r>
      <w:r w:rsidRPr="00F623C0">
        <w:rPr>
          <w:rFonts w:ascii="Times New Roman" w:eastAsia="Times New Roman" w:hAnsi="Times New Roman" w:cs="Times New Roman"/>
          <w:sz w:val="20"/>
          <w:szCs w:val="20"/>
          <w:u w:val="single"/>
        </w:rPr>
        <w:t>Копия</w:t>
      </w:r>
      <w:r w:rsidRPr="00F623C0">
        <w:rPr>
          <w:rFonts w:ascii="Times New Roman" w:eastAsia="Times New Roman" w:hAnsi="Times New Roman" w:cs="Times New Roman"/>
          <w:sz w:val="20"/>
          <w:szCs w:val="20"/>
        </w:rPr>
        <w:t xml:space="preserve"> паспорта всех членов семьи (стр. 2-3.4-5.14-15)</w:t>
      </w:r>
      <w:r>
        <w:rPr>
          <w:rFonts w:ascii="Times New Roman" w:eastAsia="Times New Roman" w:hAnsi="Times New Roman" w:cs="Times New Roman"/>
          <w:sz w:val="20"/>
          <w:szCs w:val="20"/>
        </w:rPr>
        <w:t>, свидетельство о рождении (для детей). Для вдов (вдовцов)</w:t>
      </w:r>
      <w:r w:rsidRPr="00AB6E1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копию</w:t>
      </w:r>
      <w:r w:rsidRPr="00F623C0">
        <w:rPr>
          <w:rFonts w:ascii="Times New Roman" w:eastAsia="Times New Roman" w:hAnsi="Times New Roman" w:cs="Times New Roman"/>
          <w:sz w:val="20"/>
          <w:szCs w:val="20"/>
        </w:rPr>
        <w:t xml:space="preserve"> св</w:t>
      </w:r>
      <w:r>
        <w:rPr>
          <w:rFonts w:ascii="Times New Roman" w:eastAsia="Times New Roman" w:hAnsi="Times New Roman" w:cs="Times New Roman"/>
          <w:sz w:val="20"/>
          <w:szCs w:val="20"/>
        </w:rPr>
        <w:t>идетельства о смерти супруга (</w:t>
      </w:r>
      <w:r w:rsidRPr="00F623C0">
        <w:rPr>
          <w:rFonts w:ascii="Times New Roman" w:eastAsia="Times New Roman" w:hAnsi="Times New Roman" w:cs="Times New Roman"/>
          <w:sz w:val="20"/>
          <w:szCs w:val="20"/>
        </w:rPr>
        <w:t>в случае, если в паспо</w:t>
      </w:r>
      <w:r>
        <w:rPr>
          <w:rFonts w:ascii="Times New Roman" w:eastAsia="Times New Roman" w:hAnsi="Times New Roman" w:cs="Times New Roman"/>
          <w:sz w:val="20"/>
          <w:szCs w:val="20"/>
        </w:rPr>
        <w:t xml:space="preserve">рте имеется </w:t>
      </w:r>
      <w:r w:rsidRPr="00F623C0">
        <w:rPr>
          <w:rFonts w:ascii="Times New Roman" w:eastAsia="Times New Roman" w:hAnsi="Times New Roman" w:cs="Times New Roman"/>
          <w:sz w:val="20"/>
          <w:szCs w:val="20"/>
        </w:rPr>
        <w:t xml:space="preserve">отметка о регистрации брака).  Доходы всех членов семьи </w:t>
      </w:r>
      <w:r>
        <w:rPr>
          <w:rFonts w:ascii="Times New Roman" w:eastAsia="Times New Roman" w:hAnsi="Times New Roman" w:cs="Times New Roman"/>
          <w:sz w:val="20"/>
          <w:szCs w:val="20"/>
        </w:rPr>
        <w:t xml:space="preserve">(за 6 месяцев перед месяцем обращения). </w:t>
      </w:r>
      <w:r w:rsidRPr="00F623C0">
        <w:rPr>
          <w:rFonts w:ascii="Times New Roman" w:eastAsia="Times New Roman" w:hAnsi="Times New Roman" w:cs="Times New Roman"/>
          <w:sz w:val="20"/>
          <w:szCs w:val="20"/>
        </w:rPr>
        <w:t xml:space="preserve"> </w:t>
      </w:r>
      <w:r w:rsidRPr="00F623C0">
        <w:rPr>
          <w:rFonts w:ascii="Times New Roman" w:eastAsia="Times New Roman" w:hAnsi="Times New Roman" w:cs="Times New Roman"/>
          <w:sz w:val="20"/>
          <w:szCs w:val="20"/>
          <w:u w:val="single"/>
        </w:rPr>
        <w:t xml:space="preserve">Копия </w:t>
      </w:r>
      <w:r w:rsidRPr="00F623C0">
        <w:rPr>
          <w:rFonts w:ascii="Times New Roman" w:eastAsia="Times New Roman" w:hAnsi="Times New Roman" w:cs="Times New Roman"/>
          <w:sz w:val="20"/>
          <w:szCs w:val="20"/>
        </w:rPr>
        <w:t xml:space="preserve">документа, подтверждающего вид льготы. </w:t>
      </w:r>
      <w:r w:rsidRPr="00F623C0">
        <w:rPr>
          <w:rFonts w:ascii="Times New Roman" w:eastAsia="Times New Roman" w:hAnsi="Times New Roman" w:cs="Times New Roman"/>
          <w:i/>
          <w:sz w:val="20"/>
          <w:szCs w:val="20"/>
        </w:rPr>
        <w:t xml:space="preserve">Копии всех документов предоставляются с оригиналом (ЦКС оказывает услуги ксерокопирования). </w:t>
      </w:r>
      <w:r w:rsidRPr="00F623C0">
        <w:rPr>
          <w:rFonts w:ascii="Times New Roman" w:eastAsia="Times New Roman" w:hAnsi="Times New Roman" w:cs="Times New Roman"/>
          <w:sz w:val="20"/>
          <w:szCs w:val="20"/>
        </w:rPr>
        <w:t>Подтверждающие докум</w:t>
      </w:r>
      <w:r>
        <w:rPr>
          <w:rFonts w:ascii="Times New Roman" w:eastAsia="Times New Roman" w:hAnsi="Times New Roman" w:cs="Times New Roman"/>
          <w:sz w:val="20"/>
          <w:szCs w:val="20"/>
        </w:rPr>
        <w:t xml:space="preserve">енты по оплате за ЖКУ (электроэнергия, газ, дрова, холодное водоснабжение, водоотведение, вывоз ЖБО, размещение ТКО, центральное отопление). </w:t>
      </w:r>
      <w:r w:rsidRPr="00F623C0">
        <w:rPr>
          <w:rFonts w:ascii="Times New Roman" w:eastAsia="Times New Roman" w:hAnsi="Times New Roman" w:cs="Times New Roman"/>
          <w:sz w:val="20"/>
          <w:szCs w:val="20"/>
        </w:rPr>
        <w:t xml:space="preserve"> </w:t>
      </w:r>
    </w:p>
    <w:p w:rsidR="00FC2E75" w:rsidRPr="006E4E6B" w:rsidRDefault="00FC2E75" w:rsidP="00FC2E75">
      <w:pPr>
        <w:jc w:val="both"/>
        <w:rPr>
          <w:rFonts w:ascii="Arial" w:eastAsia="Times New Roman" w:hAnsi="Arial" w:cs="Arial"/>
          <w:b/>
          <w:sz w:val="20"/>
          <w:szCs w:val="20"/>
        </w:rPr>
        <w:sectPr w:rsidR="00FC2E75" w:rsidRPr="006E4E6B" w:rsidSect="00633745">
          <w:headerReference w:type="default" r:id="rId13"/>
          <w:headerReference w:type="first" r:id="rId14"/>
          <w:pgSz w:w="11906" w:h="16838"/>
          <w:pgMar w:top="567" w:right="567" w:bottom="1134" w:left="1418" w:header="709" w:footer="709" w:gutter="0"/>
          <w:cols w:space="708"/>
          <w:titlePg/>
          <w:docGrid w:linePitch="360"/>
        </w:sectPr>
      </w:pPr>
      <w:r>
        <w:rPr>
          <w:rFonts w:ascii="Arial" w:eastAsia="Times New Roman" w:hAnsi="Arial" w:cs="Arial"/>
          <w:b/>
          <w:sz w:val="20"/>
          <w:szCs w:val="20"/>
        </w:rPr>
        <w:t>Подробную информацию</w:t>
      </w:r>
      <w:r w:rsidRPr="008637C7">
        <w:rPr>
          <w:rFonts w:ascii="Arial" w:eastAsia="Times New Roman" w:hAnsi="Arial" w:cs="Arial"/>
          <w:b/>
          <w:i/>
          <w:sz w:val="20"/>
          <w:szCs w:val="20"/>
        </w:rPr>
        <w:t xml:space="preserve"> </w:t>
      </w:r>
      <w:r w:rsidRPr="006E4E6B">
        <w:rPr>
          <w:rFonts w:ascii="Arial" w:eastAsia="Times New Roman" w:hAnsi="Arial" w:cs="Arial"/>
          <w:b/>
          <w:sz w:val="20"/>
          <w:szCs w:val="20"/>
        </w:rPr>
        <w:t>Вы можете</w:t>
      </w:r>
      <w:r w:rsidRPr="008637C7">
        <w:rPr>
          <w:rFonts w:ascii="Arial" w:eastAsia="Times New Roman" w:hAnsi="Arial" w:cs="Arial"/>
          <w:b/>
          <w:i/>
          <w:sz w:val="20"/>
          <w:szCs w:val="20"/>
        </w:rPr>
        <w:t xml:space="preserve"> </w:t>
      </w:r>
      <w:r>
        <w:rPr>
          <w:rFonts w:ascii="Arial" w:eastAsia="Times New Roman" w:hAnsi="Arial" w:cs="Arial"/>
          <w:b/>
          <w:sz w:val="20"/>
          <w:szCs w:val="20"/>
        </w:rPr>
        <w:t>получить</w:t>
      </w:r>
      <w:r w:rsidR="009D1DF2">
        <w:rPr>
          <w:rFonts w:ascii="Arial" w:eastAsia="Times New Roman" w:hAnsi="Arial" w:cs="Arial"/>
          <w:b/>
          <w:sz w:val="20"/>
          <w:szCs w:val="20"/>
        </w:rPr>
        <w:t xml:space="preserve"> по тел. 2-11-83</w:t>
      </w: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ind w:left="2832" w:firstLine="708"/>
        <w:outlineLvl w:val="0"/>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 xml:space="preserve">                          Приложение № 4</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к Административному регламенту</w:t>
      </w:r>
    </w:p>
    <w:p w:rsidR="00FC2E75" w:rsidRDefault="00FC2E75" w:rsidP="00FC2E75">
      <w:pPr>
        <w:widowControl/>
        <w:autoSpaceDE w:val="0"/>
        <w:ind w:left="5387"/>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предоставления государственной услуги «Предоставление субсидий на оплату жилого помещения и коммунальных услуг»</w:t>
      </w:r>
    </w:p>
    <w:p w:rsidR="00FC2E75" w:rsidRDefault="00FC2E75" w:rsidP="00FC2E75">
      <w:pPr>
        <w:widowControl/>
        <w:autoSpaceDE w:val="0"/>
        <w:rPr>
          <w:rFonts w:ascii="Liberation Serif" w:hAnsi="Liberation Serif" w:cs="Liberation Serif"/>
          <w:color w:val="auto"/>
          <w:sz w:val="28"/>
          <w:szCs w:val="28"/>
          <w:lang w:bidi="ar-SA"/>
        </w:rPr>
      </w:pPr>
    </w:p>
    <w:p w:rsidR="00FC2E75" w:rsidRDefault="00FC2E75" w:rsidP="00FC2E75">
      <w:pPr>
        <w:widowControl/>
        <w:autoSpaceDE w:val="0"/>
        <w:jc w:val="both"/>
        <w:rPr>
          <w:rFonts w:ascii="Liberation Serif" w:hAnsi="Liberation Serif" w:cs="Liberation Serif"/>
          <w:color w:val="auto"/>
          <w:sz w:val="28"/>
          <w:szCs w:val="28"/>
          <w:lang w:bidi="ar-SA"/>
        </w:rPr>
      </w:pPr>
    </w:p>
    <w:p w:rsidR="00FC2E75" w:rsidRDefault="00FC2E75" w:rsidP="00FC2E75">
      <w:pPr>
        <w:widowControl/>
        <w:autoSpaceDE w:val="0"/>
        <w:jc w:val="both"/>
        <w:rPr>
          <w:rFonts w:ascii="Liberation Serif" w:hAnsi="Liberation Serif" w:cs="Liberation Serif"/>
          <w:color w:val="auto"/>
          <w:sz w:val="28"/>
          <w:szCs w:val="28"/>
          <w:lang w:bidi="ar-SA"/>
        </w:rPr>
      </w:pPr>
    </w:p>
    <w:p w:rsidR="00FC2E75" w:rsidRDefault="00FC2E75" w:rsidP="00FC2E75">
      <w:pPr>
        <w:widowControl/>
        <w:autoSpaceDE w:val="0"/>
        <w:jc w:val="center"/>
        <w:outlineLvl w:val="0"/>
        <w:rPr>
          <w:rFonts w:ascii="Liberation Serif" w:hAnsi="Liberation Serif" w:cs="Liberation Serif"/>
          <w:color w:val="auto"/>
          <w:lang w:bidi="ar-SA"/>
        </w:rPr>
      </w:pPr>
      <w:r>
        <w:rPr>
          <w:rFonts w:ascii="Liberation Serif" w:hAnsi="Liberation Serif" w:cs="Liberation Serif"/>
          <w:color w:val="auto"/>
          <w:lang w:bidi="ar-SA"/>
        </w:rPr>
        <w:t>РЕШЕНИЕ</w:t>
      </w:r>
    </w:p>
    <w:p w:rsidR="00FC2E75" w:rsidRDefault="00FC2E75" w:rsidP="00FC2E75">
      <w:pPr>
        <w:widowControl/>
        <w:autoSpaceDE w:val="0"/>
        <w:jc w:val="center"/>
        <w:rPr>
          <w:rFonts w:ascii="Liberation Serif" w:hAnsi="Liberation Serif" w:cs="Liberation Serif"/>
          <w:color w:val="auto"/>
          <w:lang w:bidi="ar-SA"/>
        </w:rPr>
      </w:pPr>
      <w:r>
        <w:rPr>
          <w:rFonts w:ascii="Liberation Serif" w:hAnsi="Liberation Serif" w:cs="Liberation Serif"/>
          <w:color w:val="auto"/>
          <w:lang w:bidi="ar-SA"/>
        </w:rPr>
        <w:t>об отказе в приеме документов</w:t>
      </w:r>
    </w:p>
    <w:p w:rsidR="00FC2E75" w:rsidRDefault="00FC2E75" w:rsidP="00FC2E75">
      <w:pPr>
        <w:widowControl/>
        <w:autoSpaceDE w:val="0"/>
        <w:jc w:val="center"/>
        <w:rPr>
          <w:rFonts w:ascii="Liberation Serif" w:hAnsi="Liberation Serif" w:cs="Liberation Serif"/>
          <w:color w:val="auto"/>
          <w:lang w:bidi="ar-SA"/>
        </w:rPr>
      </w:pPr>
      <w:r>
        <w:rPr>
          <w:rFonts w:ascii="Liberation Serif" w:hAnsi="Liberation Serif" w:cs="Liberation Serif"/>
          <w:color w:val="auto"/>
          <w:lang w:bidi="ar-SA"/>
        </w:rPr>
        <w:t>на предоставление государственной услуги</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ind w:firstLine="708"/>
        <w:jc w:val="both"/>
        <w:rPr>
          <w:rFonts w:ascii="Liberation Serif" w:hAnsi="Liberation Serif" w:cs="Liberation Serif"/>
          <w:color w:val="auto"/>
          <w:lang w:bidi="ar-SA"/>
        </w:rPr>
      </w:pPr>
      <w:r>
        <w:rPr>
          <w:rFonts w:ascii="Liberation Serif" w:hAnsi="Liberation Serif" w:cs="Liberation Serif"/>
          <w:color w:val="auto"/>
          <w:lang w:bidi="ar-SA"/>
        </w:rPr>
        <w:t>Отказать в приеме документов на предоставление государственной услуги «Предоставление субсидий на оплату жилого помещения и коммунальных услуг»</w:t>
      </w:r>
    </w:p>
    <w:p w:rsidR="00FC2E75" w:rsidRDefault="008C380A"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Г</w:t>
      </w:r>
      <w:r w:rsidR="00FC2E75">
        <w:rPr>
          <w:rFonts w:ascii="Liberation Serif" w:hAnsi="Liberation Serif" w:cs="Liberation Serif"/>
          <w:color w:val="auto"/>
          <w:lang w:bidi="ar-SA"/>
        </w:rPr>
        <w:t>ражданин</w:t>
      </w:r>
      <w:proofErr w:type="gramStart"/>
      <w:r w:rsidR="00FC2E75">
        <w:rPr>
          <w:rFonts w:ascii="Liberation Serif" w:hAnsi="Liberation Serif" w:cs="Liberation Serif"/>
          <w:color w:val="auto"/>
          <w:lang w:bidi="ar-SA"/>
        </w:rPr>
        <w:t>у(</w:t>
      </w:r>
      <w:proofErr w:type="gramEnd"/>
      <w:r w:rsidR="00FC2E75">
        <w:rPr>
          <w:rFonts w:ascii="Liberation Serif" w:hAnsi="Liberation Serif" w:cs="Liberation Serif"/>
          <w:color w:val="auto"/>
          <w:lang w:bidi="ar-SA"/>
        </w:rPr>
        <w:t>ке)____________________________________</w:t>
      </w:r>
      <w:r>
        <w:rPr>
          <w:rFonts w:ascii="Liberation Serif" w:hAnsi="Liberation Serif" w:cs="Liberation Serif"/>
          <w:color w:val="auto"/>
          <w:lang w:bidi="ar-SA"/>
        </w:rPr>
        <w:t>______________________________</w:t>
      </w:r>
      <w:r w:rsidR="00FC2E75">
        <w:rPr>
          <w:rFonts w:ascii="Liberation Serif" w:hAnsi="Liberation Serif" w:cs="Liberation Serif"/>
          <w:color w:val="auto"/>
          <w:lang w:bidi="ar-SA"/>
        </w:rPr>
        <w:t>,</w:t>
      </w:r>
    </w:p>
    <w:p w:rsidR="00FC2E75" w:rsidRDefault="008C380A" w:rsidP="00FC2E75">
      <w:pPr>
        <w:widowControl/>
        <w:autoSpaceDE w:val="0"/>
        <w:jc w:val="both"/>
        <w:rPr>
          <w:rFonts w:ascii="Liberation Serif" w:hAnsi="Liberation Serif" w:cs="Liberation Serif"/>
          <w:color w:val="auto"/>
          <w:lang w:bidi="ar-SA"/>
        </w:rPr>
      </w:pPr>
      <w:proofErr w:type="gramStart"/>
      <w:r>
        <w:rPr>
          <w:rFonts w:ascii="Liberation Serif" w:hAnsi="Liberation Serif" w:cs="Liberation Serif"/>
          <w:color w:val="auto"/>
          <w:lang w:bidi="ar-SA"/>
        </w:rPr>
        <w:t>П</w:t>
      </w:r>
      <w:r w:rsidR="00FC2E75">
        <w:rPr>
          <w:rFonts w:ascii="Liberation Serif" w:hAnsi="Liberation Serif" w:cs="Liberation Serif"/>
          <w:color w:val="auto"/>
          <w:lang w:bidi="ar-SA"/>
        </w:rPr>
        <w:t>роживающему</w:t>
      </w:r>
      <w:r>
        <w:rPr>
          <w:rFonts w:ascii="Liberation Serif" w:hAnsi="Liberation Serif" w:cs="Liberation Serif"/>
          <w:color w:val="auto"/>
          <w:lang w:bidi="ar-SA"/>
        </w:rPr>
        <w:t xml:space="preserve"> </w:t>
      </w:r>
      <w:r w:rsidR="00FC2E75">
        <w:rPr>
          <w:rFonts w:ascii="Liberation Serif" w:hAnsi="Liberation Serif" w:cs="Liberation Serif"/>
          <w:color w:val="auto"/>
          <w:lang w:bidi="ar-SA"/>
        </w:rPr>
        <w:t>(ей) по адресу:</w:t>
      </w:r>
      <w:proofErr w:type="gramEnd"/>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по причине</w:t>
      </w:r>
    </w:p>
    <w:p w:rsidR="00FC2E75" w:rsidRDefault="00FC2E75" w:rsidP="00FC2E75">
      <w:pPr>
        <w:widowControl/>
        <w:autoSpaceDE w:val="0"/>
        <w:jc w:val="both"/>
        <w:rPr>
          <w:rFonts w:ascii="Liberation Serif" w:hAnsi="Liberation Serif" w:cs="Liberation Serif"/>
          <w:color w:val="auto"/>
          <w:lang w:bidi="ar-SA"/>
        </w:rPr>
      </w:pPr>
      <w:r>
        <w:rPr>
          <w:rFonts w:ascii="Liberation Serif" w:hAnsi="Liberation Serif" w:cs="Liberation Serif"/>
          <w:color w:val="auto"/>
          <w:lang w:bidi="ar-SA"/>
        </w:rPr>
        <w:t>__________________________________________________________________________________.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Руководитель уполномоченного органа _______________________________________</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outlineLvl w:val="0"/>
        <w:rPr>
          <w:rFonts w:ascii="Liberation Serif" w:hAnsi="Liberation Serif" w:cs="Liberation Serif"/>
          <w:color w:val="auto"/>
          <w:lang w:bidi="ar-SA"/>
        </w:rPr>
      </w:pPr>
      <w:r>
        <w:rPr>
          <w:rFonts w:ascii="Liberation Serif" w:hAnsi="Liberation Serif" w:cs="Liberation Serif"/>
          <w:color w:val="auto"/>
          <w:lang w:bidi="ar-SA"/>
        </w:rPr>
        <w:t>М.П.</w:t>
      </w:r>
    </w:p>
    <w:p w:rsidR="00FC2E75" w:rsidRDefault="00FC2E75" w:rsidP="00FC2E75">
      <w:pPr>
        <w:widowControl/>
        <w:autoSpaceDE w:val="0"/>
        <w:jc w:val="both"/>
        <w:rPr>
          <w:rFonts w:ascii="Liberation Serif" w:hAnsi="Liberation Serif" w:cs="Liberation Serif"/>
          <w:color w:val="auto"/>
          <w:lang w:bidi="ar-SA"/>
        </w:rPr>
      </w:pPr>
    </w:p>
    <w:p w:rsidR="00FC2E75" w:rsidRDefault="00FC2E75" w:rsidP="00FC2E75">
      <w:pPr>
        <w:widowControl/>
        <w:autoSpaceDE w:val="0"/>
        <w:jc w:val="both"/>
        <w:rPr>
          <w:rFonts w:ascii="Liberation Serif" w:hAnsi="Liberation Serif" w:cs="Liberation Serif"/>
          <w:color w:val="auto"/>
          <w:lang w:bidi="ar-SA"/>
        </w:rPr>
        <w:sectPr w:rsidR="00FC2E75">
          <w:headerReference w:type="default" r:id="rId15"/>
          <w:pgSz w:w="11900" w:h="16840"/>
          <w:pgMar w:top="1134" w:right="567" w:bottom="1134" w:left="1418" w:header="709" w:footer="709" w:gutter="0"/>
          <w:cols w:space="720"/>
          <w:titlePg/>
        </w:sectPr>
      </w:pPr>
      <w:r>
        <w:rPr>
          <w:rFonts w:ascii="Liberation Serif" w:hAnsi="Liberation Serif" w:cs="Liberation Serif"/>
          <w:color w:val="auto"/>
          <w:lang w:bidi="ar-SA"/>
        </w:rPr>
        <w:t>Исполнитель ____________________</w:t>
      </w:r>
    </w:p>
    <w:p w:rsidR="00FC2E75" w:rsidRDefault="00FC2E75" w:rsidP="00FC2E75">
      <w:pPr>
        <w:widowControl/>
        <w:autoSpaceDE w:val="0"/>
        <w:ind w:left="10206"/>
        <w:rPr>
          <w:rFonts w:ascii="Liberation Serif" w:hAnsi="Liberation Serif" w:cs="Liberation Serif"/>
          <w:sz w:val="28"/>
          <w:szCs w:val="28"/>
          <w:lang w:bidi="ar-SA"/>
        </w:rPr>
      </w:pPr>
      <w:r>
        <w:rPr>
          <w:rFonts w:ascii="Liberation Serif" w:hAnsi="Liberation Serif" w:cs="Liberation Serif"/>
          <w:sz w:val="28"/>
          <w:szCs w:val="28"/>
          <w:lang w:bidi="ar-SA"/>
        </w:rPr>
        <w:lastRenderedPageBreak/>
        <w:t xml:space="preserve">Приложение № 5 </w:t>
      </w:r>
    </w:p>
    <w:p w:rsidR="00FC2E75" w:rsidRDefault="00FC2E75" w:rsidP="00FC2E75">
      <w:pPr>
        <w:widowControl/>
        <w:autoSpaceDE w:val="0"/>
        <w:ind w:left="10206"/>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к Административному регламенту</w:t>
      </w:r>
    </w:p>
    <w:p w:rsidR="00FC2E75" w:rsidRDefault="00FC2E75" w:rsidP="00FC2E75">
      <w:pPr>
        <w:widowControl/>
        <w:autoSpaceDE w:val="0"/>
        <w:ind w:left="10206"/>
        <w:rPr>
          <w:rFonts w:ascii="Liberation Serif" w:hAnsi="Liberation Serif" w:cs="Liberation Serif"/>
          <w:color w:val="auto"/>
          <w:sz w:val="28"/>
          <w:szCs w:val="28"/>
          <w:lang w:bidi="ar-SA"/>
        </w:rPr>
      </w:pPr>
      <w:r>
        <w:rPr>
          <w:rFonts w:ascii="Liberation Serif" w:hAnsi="Liberation Serif" w:cs="Liberation Serif"/>
          <w:color w:val="auto"/>
          <w:sz w:val="28"/>
          <w:szCs w:val="28"/>
          <w:lang w:bidi="ar-SA"/>
        </w:rPr>
        <w:t>предоставления государственной услуги «Предоставление субсидий на оплату жилого помещения и коммунальных услуг»</w:t>
      </w:r>
    </w:p>
    <w:p w:rsidR="00FC2E75" w:rsidRDefault="00FC2E75" w:rsidP="00FC2E75">
      <w:pPr>
        <w:widowControl/>
        <w:autoSpaceDE w:val="0"/>
        <w:ind w:left="10206"/>
        <w:rPr>
          <w:rFonts w:ascii="Liberation Serif" w:hAnsi="Liberation Serif" w:cs="Liberation Serif"/>
          <w:sz w:val="28"/>
          <w:szCs w:val="28"/>
          <w:lang w:bidi="ar-SA"/>
        </w:rPr>
      </w:pPr>
    </w:p>
    <w:p w:rsidR="00FC2E75" w:rsidRDefault="00FC2E75" w:rsidP="00FC2E75">
      <w:pPr>
        <w:widowControl/>
        <w:autoSpaceDE w:val="0"/>
        <w:ind w:left="10206"/>
        <w:rPr>
          <w:rFonts w:ascii="Liberation Serif" w:hAnsi="Liberation Serif" w:cs="Liberation Serif"/>
          <w:sz w:val="28"/>
          <w:szCs w:val="28"/>
          <w:lang w:bidi="ar-SA"/>
        </w:rPr>
      </w:pPr>
    </w:p>
    <w:tbl>
      <w:tblPr>
        <w:tblW w:w="15559" w:type="dxa"/>
        <w:tblInd w:w="-113" w:type="dxa"/>
        <w:tblLayout w:type="fixed"/>
        <w:tblCellMar>
          <w:left w:w="10" w:type="dxa"/>
          <w:right w:w="10" w:type="dxa"/>
        </w:tblCellMar>
        <w:tblLook w:val="0000"/>
      </w:tblPr>
      <w:tblGrid>
        <w:gridCol w:w="2660"/>
        <w:gridCol w:w="2268"/>
        <w:gridCol w:w="2126"/>
        <w:gridCol w:w="73"/>
        <w:gridCol w:w="20"/>
        <w:gridCol w:w="2113"/>
        <w:gridCol w:w="28"/>
        <w:gridCol w:w="176"/>
        <w:gridCol w:w="1929"/>
        <w:gridCol w:w="36"/>
        <w:gridCol w:w="161"/>
        <w:gridCol w:w="1936"/>
        <w:gridCol w:w="49"/>
        <w:gridCol w:w="1937"/>
        <w:gridCol w:w="47"/>
      </w:tblGrid>
      <w:tr w:rsidR="00FC2E75" w:rsidTr="00633745">
        <w:trPr>
          <w:trHeight w:val="79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bCs/>
                <w:sz w:val="23"/>
                <w:szCs w:val="23"/>
                <w:lang w:bidi="ar-SA"/>
              </w:rPr>
            </w:pPr>
            <w:r>
              <w:rPr>
                <w:rFonts w:ascii="Liberation Serif" w:hAnsi="Liberation Serif" w:cs="Liberation Serif"/>
                <w:bCs/>
                <w:sz w:val="23"/>
                <w:szCs w:val="23"/>
                <w:lang w:bidi="ar-SA"/>
              </w:rPr>
              <w:t xml:space="preserve">Состав, последовательность и сроки выполнения административных процедур (действий) при предоставлении государственной услуги </w:t>
            </w:r>
          </w:p>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Основание для начала административной процедуры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Содержание административных действий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Срок выполнения административных действий</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Должностное лицо, ответственное за выполнение административного действия</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ind w:left="-108"/>
              <w:jc w:val="center"/>
              <w:rPr>
                <w:rFonts w:ascii="Liberation Serif" w:hAnsi="Liberation Serif" w:cs="Liberation Serif"/>
                <w:sz w:val="23"/>
                <w:szCs w:val="23"/>
                <w:lang w:bidi="ar-SA"/>
              </w:rPr>
            </w:pPr>
            <w:r>
              <w:rPr>
                <w:rFonts w:ascii="Liberation Serif" w:hAnsi="Liberation Serif" w:cs="Liberation Serif"/>
                <w:sz w:val="23"/>
                <w:szCs w:val="23"/>
                <w:lang w:bidi="ar-SA"/>
              </w:rPr>
              <w:t>Место выполнения административного действия/ используемая информационная система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Критерии принятия решения</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Результат административного действия, способ фиксации</w:t>
            </w:r>
          </w:p>
        </w:tc>
        <w:tc>
          <w:tcPr>
            <w:tcW w:w="47" w:type="dxa"/>
            <w:shd w:val="clear" w:color="auto" w:fill="auto"/>
            <w:tcMar>
              <w:top w:w="0" w:type="dxa"/>
              <w:left w:w="10" w:type="dxa"/>
              <w:bottom w:w="0" w:type="dxa"/>
              <w:right w:w="10" w:type="dxa"/>
            </w:tcMar>
          </w:tcPr>
          <w:p w:rsidR="00FC2E75" w:rsidRDefault="00FC2E75" w:rsidP="00633745">
            <w:pPr>
              <w:widowControl/>
              <w:autoSpaceDE w:val="0"/>
              <w:jc w:val="center"/>
              <w:rPr>
                <w:rFonts w:ascii="Liberation Serif" w:hAnsi="Liberation Serif" w:cs="Liberation Serif"/>
                <w:sz w:val="23"/>
                <w:szCs w:val="23"/>
                <w:lang w:bidi="ar-SA"/>
              </w:rPr>
            </w:pPr>
          </w:p>
        </w:tc>
      </w:tr>
      <w:tr w:rsidR="00FC2E75" w:rsidTr="00633745">
        <w:trPr>
          <w:trHeight w:val="10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3</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4</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6</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sz w:val="23"/>
                <w:szCs w:val="23"/>
                <w:lang w:bidi="ar-SA"/>
              </w:rPr>
            </w:pPr>
            <w:r>
              <w:rPr>
                <w:rFonts w:ascii="Liberation Serif" w:hAnsi="Liberation Serif" w:cs="Liberation Serif"/>
                <w:sz w:val="23"/>
                <w:szCs w:val="23"/>
                <w:lang w:bidi="ar-SA"/>
              </w:rPr>
              <w:t>7</w:t>
            </w:r>
          </w:p>
        </w:tc>
        <w:tc>
          <w:tcPr>
            <w:tcW w:w="47" w:type="dxa"/>
            <w:shd w:val="clear" w:color="auto" w:fill="auto"/>
            <w:tcMar>
              <w:top w:w="0" w:type="dxa"/>
              <w:left w:w="10" w:type="dxa"/>
              <w:bottom w:w="0" w:type="dxa"/>
              <w:right w:w="10" w:type="dxa"/>
            </w:tcMar>
          </w:tcPr>
          <w:p w:rsidR="00FC2E75" w:rsidRDefault="00FC2E75" w:rsidP="00633745">
            <w:pPr>
              <w:widowControl/>
              <w:autoSpaceDE w:val="0"/>
              <w:jc w:val="center"/>
              <w:rPr>
                <w:rFonts w:ascii="Liberation Serif" w:hAnsi="Liberation Serif" w:cs="Liberation Serif"/>
                <w:sz w:val="23"/>
                <w:szCs w:val="23"/>
                <w:lang w:bidi="ar-SA"/>
              </w:rPr>
            </w:pPr>
          </w:p>
        </w:tc>
      </w:tr>
      <w:tr w:rsidR="00FC2E75" w:rsidTr="00633745">
        <w:trPr>
          <w:trHeight w:val="107"/>
        </w:trPr>
        <w:tc>
          <w:tcPr>
            <w:tcW w:w="1551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pPr>
            <w:r>
              <w:rPr>
                <w:rFonts w:ascii="Liberation Serif" w:hAnsi="Liberation Serif" w:cs="Liberation Serif"/>
                <w:b/>
                <w:bCs/>
                <w:sz w:val="23"/>
                <w:szCs w:val="23"/>
                <w:lang w:bidi="ar-SA"/>
              </w:rPr>
              <w:t>Проверка документов и регистрация заявления</w:t>
            </w:r>
          </w:p>
        </w:tc>
        <w:tc>
          <w:tcPr>
            <w:tcW w:w="47" w:type="dxa"/>
            <w:shd w:val="clear" w:color="auto" w:fill="auto"/>
            <w:tcMar>
              <w:top w:w="0" w:type="dxa"/>
              <w:left w:w="10" w:type="dxa"/>
              <w:bottom w:w="0" w:type="dxa"/>
              <w:right w:w="10" w:type="dxa"/>
            </w:tcMar>
          </w:tcPr>
          <w:p w:rsidR="00FC2E75" w:rsidRDefault="00FC2E75" w:rsidP="00633745">
            <w:pPr>
              <w:widowControl/>
              <w:autoSpaceDE w:val="0"/>
              <w:jc w:val="center"/>
            </w:pPr>
          </w:p>
        </w:tc>
      </w:tr>
      <w:tr w:rsidR="00FC2E75" w:rsidTr="00633745">
        <w:trPr>
          <w:trHeight w:val="1040"/>
        </w:trPr>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hAnsi="Liberation Serif" w:cs="Liberation Serif"/>
                <w:sz w:val="23"/>
                <w:szCs w:val="23"/>
                <w:lang w:bidi="ar-SA"/>
              </w:rPr>
              <w:t>Поступление заявления</w:t>
            </w:r>
            <w:r>
              <w:rPr>
                <w:rFonts w:ascii="Liberation Serif" w:hAnsi="Liberation Serif" w:cs="Liberation Serif"/>
              </w:rPr>
              <w:t xml:space="preserve"> </w:t>
            </w:r>
            <w:r>
              <w:rPr>
                <w:rFonts w:ascii="Liberation Serif" w:hAnsi="Liberation Serif" w:cs="Liberation Serif"/>
                <w:sz w:val="23"/>
                <w:szCs w:val="23"/>
                <w:lang w:bidi="ar-SA"/>
              </w:rPr>
              <w:t xml:space="preserve">и документов, необходимых для предоставления государственной услуги, в уполномоченный орган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Проверка документов на наличие/отсутствие оснований для отказа в приеме документов, предусмотренных пунктом 2.13 настоящего Административного регламента  </w:t>
            </w:r>
          </w:p>
          <w:p w:rsidR="00FC2E75" w:rsidRDefault="00FC2E75" w:rsidP="00633745">
            <w:pPr>
              <w:widowControl/>
              <w:autoSpaceDE w:val="0"/>
              <w:rPr>
                <w:rFonts w:ascii="Liberation Serif" w:hAnsi="Liberation Serif" w:cs="Liberation Serif"/>
                <w:sz w:val="23"/>
                <w:szCs w:val="23"/>
                <w:lang w:bidi="ar-SA"/>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1 рабочий день </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Должностное лицо уполномоченного органа, ответственное за выполнение административного действия, определенное в соответствии с должностным регламентом</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eastAsia="Calibri" w:hAnsi="Liberation Serif" w:cs="Liberation Serif"/>
                <w:sz w:val="22"/>
                <w:szCs w:val="22"/>
                <w:lang w:eastAsia="en-US"/>
              </w:rPr>
              <w:t>Уполномоченный орган/ИС уполномоченного органа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Отсутствие оснований для отказа в приеме документов, необходимых для предоставления государственной услуги</w:t>
            </w: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hAnsi="Liberation Serif" w:cs="Liberation Serif"/>
                <w:sz w:val="23"/>
                <w:szCs w:val="23"/>
                <w:lang w:bidi="ar-SA"/>
              </w:rPr>
              <w:t>Регистрация заявления в</w:t>
            </w:r>
            <w:r>
              <w:rPr>
                <w:rFonts w:ascii="Liberation Serif" w:hAnsi="Liberation Serif" w:cs="Liberation Serif"/>
              </w:rPr>
              <w:t xml:space="preserve"> </w:t>
            </w:r>
            <w:r>
              <w:rPr>
                <w:rFonts w:ascii="Liberation Serif" w:hAnsi="Liberation Serif" w:cs="Liberation Serif"/>
                <w:sz w:val="23"/>
                <w:szCs w:val="23"/>
                <w:lang w:bidi="ar-SA"/>
              </w:rPr>
              <w:t>ИС уполномоченного органа/ Журнале регистрации заявлений о предоставлении государственной услуги (присвоение номера и датирование)</w:t>
            </w:r>
          </w:p>
          <w:p w:rsidR="00FC2E75" w:rsidRDefault="00FC2E75" w:rsidP="00633745">
            <w:pPr>
              <w:widowControl/>
              <w:autoSpaceDE w:val="0"/>
            </w:pPr>
            <w:r>
              <w:rPr>
                <w:rFonts w:ascii="Liberation Serif" w:hAnsi="Liberation Serif" w:cs="Liberation Serif"/>
                <w:sz w:val="23"/>
                <w:szCs w:val="23"/>
                <w:lang w:bidi="ar-SA"/>
              </w:rPr>
              <w:lastRenderedPageBreak/>
              <w:t>Внесение информации об отказе в приеме заявления и документов, необходимых для предоставления государственной услуги, в ИС уполномоченного органа/Журнал устного приема по форме, утвержденной уполномоченным органом</w:t>
            </w:r>
            <w:r>
              <w:rPr>
                <w:rFonts w:ascii="Liberation Serif" w:hAnsi="Liberation Serif" w:cs="Liberation Serif"/>
              </w:rPr>
              <w:t>, и во</w:t>
            </w:r>
            <w:r>
              <w:rPr>
                <w:rFonts w:ascii="Liberation Serif" w:hAnsi="Liberation Serif" w:cs="Liberation Serif"/>
                <w:sz w:val="23"/>
                <w:szCs w:val="23"/>
                <w:lang w:bidi="ar-SA"/>
              </w:rPr>
              <w:t xml:space="preserve">зврат заявления и документов, необходимых для предоставления государственной услуги, заявителю либо в </w:t>
            </w:r>
            <w:r>
              <w:rPr>
                <w:rFonts w:ascii="Liberation Serif" w:eastAsia="Calibri" w:hAnsi="Liberation Serif" w:cs="Liberation Serif"/>
                <w:color w:val="auto"/>
                <w:sz w:val="23"/>
                <w:szCs w:val="23"/>
                <w:lang w:eastAsia="en-US" w:bidi="ar-SA"/>
              </w:rPr>
              <w:t>многофункциональном центре</w:t>
            </w:r>
            <w:r>
              <w:rPr>
                <w:rFonts w:ascii="Liberation Serif" w:hAnsi="Liberation Serif" w:cs="Liberation Serif"/>
                <w:sz w:val="23"/>
                <w:szCs w:val="23"/>
                <w:lang w:bidi="ar-SA"/>
              </w:rPr>
              <w:t>, либо через организации почтовой связи</w:t>
            </w:r>
          </w:p>
        </w:tc>
        <w:tc>
          <w:tcPr>
            <w:tcW w:w="47" w:type="dxa"/>
            <w:shd w:val="clear" w:color="auto" w:fill="auto"/>
            <w:tcMar>
              <w:top w:w="0" w:type="dxa"/>
              <w:left w:w="10" w:type="dxa"/>
              <w:bottom w:w="0" w:type="dxa"/>
              <w:right w:w="10" w:type="dxa"/>
            </w:tcMar>
          </w:tcPr>
          <w:p w:rsidR="00FC2E75" w:rsidRDefault="00FC2E75" w:rsidP="00633745">
            <w:pPr>
              <w:widowControl/>
              <w:autoSpaceDE w:val="0"/>
            </w:pPr>
          </w:p>
        </w:tc>
      </w:tr>
      <w:tr w:rsidR="00FC2E75" w:rsidTr="00633745">
        <w:trPr>
          <w:trHeight w:val="2196"/>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Отказ в приеме заявления и документов, необходимых для предоставления государственной услуги </w:t>
            </w: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p w:rsidR="00FC2E75" w:rsidRDefault="00FC2E75" w:rsidP="00633745">
            <w:pPr>
              <w:autoSpaceDE w:val="0"/>
              <w:rPr>
                <w:rFonts w:ascii="Liberation Serif" w:hAnsi="Liberation Serif" w:cs="Liberation Serif"/>
                <w:sz w:val="23"/>
                <w:szCs w:val="23"/>
                <w:lang w:bidi="ar-S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eastAsia="Calibri" w:hAnsi="Liberation Serif" w:cs="Liberation Serif"/>
                <w:lang w:eastAsia="en-US"/>
              </w:rPr>
            </w:pP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Наличие оснований для отказа в приеме документов, необходимых для предоставления государственной услуги</w:t>
            </w: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47" w:type="dxa"/>
            <w:shd w:val="clear" w:color="auto" w:fill="auto"/>
            <w:tcMar>
              <w:top w:w="0" w:type="dxa"/>
              <w:left w:w="10" w:type="dxa"/>
              <w:bottom w:w="0" w:type="dxa"/>
              <w:right w:w="10" w:type="dxa"/>
            </w:tcMar>
          </w:tcPr>
          <w:p w:rsidR="00FC2E75" w:rsidRDefault="00FC2E75" w:rsidP="00633745">
            <w:pPr>
              <w:widowControl/>
              <w:autoSpaceDE w:val="0"/>
              <w:rPr>
                <w:rFonts w:ascii="Liberation Serif" w:hAnsi="Liberation Serif" w:cs="Liberation Serif"/>
                <w:sz w:val="23"/>
                <w:szCs w:val="23"/>
                <w:lang w:bidi="ar-SA"/>
              </w:rPr>
            </w:pPr>
          </w:p>
        </w:tc>
      </w:tr>
      <w:tr w:rsidR="00FC2E75" w:rsidTr="00633745">
        <w:trPr>
          <w:trHeight w:val="264"/>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r>
              <w:rPr>
                <w:rFonts w:ascii="Liberation Serif" w:hAnsi="Liberation Serif" w:cs="Liberation Serif"/>
                <w:sz w:val="23"/>
                <w:szCs w:val="23"/>
                <w:lang w:bidi="ar-SA"/>
              </w:rPr>
              <w:t>Регистрация заявления</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eastAsia="Calibri" w:hAnsi="Liberation Serif" w:cs="Liberation Serif"/>
                <w:lang w:eastAsia="en-US"/>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47" w:type="dxa"/>
            <w:shd w:val="clear" w:color="auto" w:fill="auto"/>
            <w:tcMar>
              <w:top w:w="0" w:type="dxa"/>
              <w:left w:w="10" w:type="dxa"/>
              <w:bottom w:w="0" w:type="dxa"/>
              <w:right w:w="10" w:type="dxa"/>
            </w:tcMar>
          </w:tcPr>
          <w:p w:rsidR="00FC2E75" w:rsidRDefault="00FC2E75" w:rsidP="00633745">
            <w:pPr>
              <w:widowControl/>
              <w:autoSpaceDE w:val="0"/>
              <w:rPr>
                <w:rFonts w:ascii="Liberation Serif" w:hAnsi="Liberation Serif" w:cs="Liberation Serif"/>
                <w:sz w:val="23"/>
                <w:szCs w:val="23"/>
                <w:lang w:bidi="ar-SA"/>
              </w:rPr>
            </w:pPr>
          </w:p>
        </w:tc>
      </w:tr>
      <w:tr w:rsidR="00FC2E75" w:rsidTr="00633745">
        <w:trPr>
          <w:trHeight w:val="2027"/>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41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212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eastAsia="Calibri" w:hAnsi="Liberation Serif" w:cs="Liberation Serif"/>
                <w:lang w:eastAsia="en-US"/>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rPr>
                <w:rFonts w:ascii="Liberation Serif" w:hAnsi="Liberation Serif" w:cs="Liberation Serif"/>
                <w:sz w:val="23"/>
                <w:szCs w:val="23"/>
                <w:lang w:bidi="ar-SA"/>
              </w:rPr>
            </w:pPr>
          </w:p>
        </w:tc>
        <w:tc>
          <w:tcPr>
            <w:tcW w:w="47" w:type="dxa"/>
            <w:shd w:val="clear" w:color="auto" w:fill="auto"/>
            <w:tcMar>
              <w:top w:w="0" w:type="dxa"/>
              <w:left w:w="10" w:type="dxa"/>
              <w:bottom w:w="0" w:type="dxa"/>
              <w:right w:w="10" w:type="dxa"/>
            </w:tcMar>
          </w:tcPr>
          <w:p w:rsidR="00FC2E75" w:rsidRDefault="00FC2E75" w:rsidP="00633745">
            <w:pPr>
              <w:autoSpaceDE w:val="0"/>
              <w:rPr>
                <w:rFonts w:ascii="Liberation Serif" w:hAnsi="Liberation Serif" w:cs="Liberation Serif"/>
                <w:sz w:val="23"/>
                <w:szCs w:val="23"/>
                <w:lang w:bidi="ar-SA"/>
              </w:rPr>
            </w:pPr>
          </w:p>
        </w:tc>
      </w:tr>
      <w:tr w:rsidR="00FC2E75" w:rsidTr="00633745">
        <w:trPr>
          <w:trHeight w:val="107"/>
        </w:trPr>
        <w:tc>
          <w:tcPr>
            <w:tcW w:w="1551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pPr>
            <w:r>
              <w:rPr>
                <w:rFonts w:ascii="Liberation Serif" w:hAnsi="Liberation Serif" w:cs="Liberation Serif"/>
                <w:b/>
                <w:bCs/>
                <w:sz w:val="23"/>
                <w:szCs w:val="23"/>
                <w:lang w:bidi="ar-SA"/>
              </w:rPr>
              <w:t>Получение сведений посредством СМЭВ</w:t>
            </w:r>
          </w:p>
        </w:tc>
        <w:tc>
          <w:tcPr>
            <w:tcW w:w="47" w:type="dxa"/>
            <w:shd w:val="clear" w:color="auto" w:fill="auto"/>
            <w:tcMar>
              <w:top w:w="0" w:type="dxa"/>
              <w:left w:w="10" w:type="dxa"/>
              <w:bottom w:w="0" w:type="dxa"/>
              <w:right w:w="10" w:type="dxa"/>
            </w:tcMar>
          </w:tcPr>
          <w:p w:rsidR="00FC2E75" w:rsidRDefault="00FC2E75" w:rsidP="00633745">
            <w:pPr>
              <w:widowControl/>
              <w:autoSpaceDE w:val="0"/>
              <w:jc w:val="center"/>
            </w:pPr>
          </w:p>
        </w:tc>
      </w:tr>
      <w:tr w:rsidR="00FC2E75" w:rsidTr="00633745">
        <w:trPr>
          <w:trHeight w:val="79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Регистрация в Уполномоченном органе заявления о предоставлении государственной услуги и непредставление заявителем документов, содержащих сведения, необходимые для предоставления государственной услуги</w:t>
            </w:r>
          </w:p>
          <w:p w:rsidR="00FC2E75" w:rsidRDefault="00FC2E75" w:rsidP="00633745">
            <w:pPr>
              <w:autoSpaceDE w:val="0"/>
              <w:rPr>
                <w:rFonts w:ascii="Liberation Serif" w:hAnsi="Liberation Serif" w:cs="Liberation Serif"/>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Направление межведомственных запросов в органы (организации), участвующие в предоставлении государственной услуги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1 рабочий день со дня регистрации заявления о предоставлении государственной услуги</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Должностное лицо уполномоченного органа, ответственное за выполнение административного действия, определенное в соответствии с должностным регламентом</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Уполномоченный орган/ИС уполномоченного органа /СМЭВ/ЕГР ЗАГС/ЕГИССО</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Зарегистрированное в уполномоченном органе заявление и непредставление Заявителем документов, содержащих сведения, необходимые для предоставления государственной услуги</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autoSpaceDE w:val="0"/>
            </w:pPr>
            <w:r>
              <w:rPr>
                <w:rFonts w:ascii="Liberation Serif" w:eastAsia="Calibri" w:hAnsi="Liberation Serif" w:cs="Liberation Serif"/>
                <w:sz w:val="22"/>
                <w:szCs w:val="22"/>
                <w:lang w:eastAsia="en-US"/>
              </w:rPr>
              <w:t>Направление межведомственных запросов в государственные органы, участвующие в предоставлении государственной услуги, присвоение регистрационного номера межведомственному запросу в порядке, установленном уполномоченным органом</w:t>
            </w:r>
          </w:p>
        </w:tc>
        <w:tc>
          <w:tcPr>
            <w:tcW w:w="47" w:type="dxa"/>
            <w:shd w:val="clear" w:color="auto" w:fill="auto"/>
            <w:tcMar>
              <w:top w:w="0" w:type="dxa"/>
              <w:left w:w="10" w:type="dxa"/>
              <w:bottom w:w="0" w:type="dxa"/>
              <w:right w:w="10" w:type="dxa"/>
            </w:tcMar>
          </w:tcPr>
          <w:p w:rsidR="00FC2E75" w:rsidRDefault="00FC2E75" w:rsidP="00633745">
            <w:pPr>
              <w:autoSpaceDE w:val="0"/>
            </w:pPr>
          </w:p>
        </w:tc>
      </w:tr>
      <w:tr w:rsidR="00FC2E75" w:rsidTr="00633745">
        <w:trPr>
          <w:trHeight w:val="107"/>
        </w:trPr>
        <w:tc>
          <w:tcPr>
            <w:tcW w:w="155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pPr>
            <w:r>
              <w:rPr>
                <w:rFonts w:ascii="Liberation Serif" w:hAnsi="Liberation Serif" w:cs="Liberation Serif"/>
                <w:b/>
                <w:bCs/>
                <w:sz w:val="23"/>
                <w:szCs w:val="23"/>
                <w:lang w:bidi="ar-SA"/>
              </w:rPr>
              <w:t>Рассмотрение документов и сведений</w:t>
            </w:r>
          </w:p>
        </w:tc>
      </w:tr>
      <w:tr w:rsidR="00FC2E75" w:rsidTr="00633745">
        <w:trPr>
          <w:trHeight w:val="799"/>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Регистрация в Уполномоченном органе заявления и документов, необходимых для предоставления государственной услуги, а также документов, </w:t>
            </w:r>
            <w:r>
              <w:rPr>
                <w:rFonts w:ascii="Liberation Serif" w:hAnsi="Liberation Serif" w:cs="Liberation Serif"/>
                <w:sz w:val="23"/>
                <w:szCs w:val="23"/>
                <w:lang w:bidi="ar-SA"/>
              </w:rPr>
              <w:lastRenderedPageBreak/>
              <w:t>полученных в порядке межведомственного взаимодействия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 xml:space="preserve">Проверка соответствия документов и сведений, необходимых для предоставления государственной услуги, требованиям </w:t>
            </w:r>
            <w:r>
              <w:rPr>
                <w:rFonts w:ascii="Liberation Serif" w:hAnsi="Liberation Serif" w:cs="Liberation Serif"/>
                <w:sz w:val="23"/>
                <w:szCs w:val="23"/>
                <w:lang w:bidi="ar-SA"/>
              </w:rPr>
              <w:lastRenderedPageBreak/>
              <w:t xml:space="preserve">нормативных правовых актов, регламентирующих порядок ее предоставления </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 xml:space="preserve">5 рабочих дней после поступления заявления и документов, необходимых для предоставления государственной услуги, а также </w:t>
            </w:r>
            <w:r>
              <w:rPr>
                <w:rFonts w:ascii="Liberation Serif" w:hAnsi="Liberation Serif" w:cs="Liberation Serif"/>
                <w:sz w:val="23"/>
                <w:szCs w:val="23"/>
                <w:lang w:bidi="ar-SA"/>
              </w:rPr>
              <w:lastRenderedPageBreak/>
              <w:t>документов (сведений), необходимых для предоставления государственной услуги, полученных в порядке межведомственного взаимодействия</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 xml:space="preserve">Должностное лицо уполномоченного органа, ответственное за выполнение административного действия, определенное в </w:t>
            </w:r>
            <w:r>
              <w:rPr>
                <w:rFonts w:ascii="Liberation Serif" w:hAnsi="Liberation Serif" w:cs="Liberation Serif"/>
                <w:sz w:val="23"/>
                <w:szCs w:val="23"/>
                <w:lang w:bidi="ar-SA"/>
              </w:rPr>
              <w:lastRenderedPageBreak/>
              <w:t>соответствии с должностным регламентом</w:t>
            </w:r>
          </w:p>
        </w:tc>
        <w:tc>
          <w:tcPr>
            <w:tcW w:w="21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Уполномоченный орган</w:t>
            </w:r>
          </w:p>
        </w:tc>
        <w:tc>
          <w:tcPr>
            <w:tcW w:w="21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Соответствие документов, необходимых для предоставления государственной услуги, требованиям нормативных </w:t>
            </w:r>
            <w:r>
              <w:rPr>
                <w:rFonts w:ascii="Liberation Serif" w:hAnsi="Liberation Serif" w:cs="Liberation Serif"/>
                <w:sz w:val="23"/>
                <w:szCs w:val="23"/>
                <w:lang w:bidi="ar-SA"/>
              </w:rPr>
              <w:lastRenderedPageBreak/>
              <w:t>правовых актов, регламентирующих порядок ее предоставления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 xml:space="preserve">Подготовка проекта решения о предоставлении либо об отказе в предоставлении государственной услуги </w:t>
            </w:r>
          </w:p>
        </w:tc>
      </w:tr>
      <w:tr w:rsidR="00FC2E75" w:rsidTr="00633745">
        <w:trPr>
          <w:trHeight w:val="107"/>
        </w:trPr>
        <w:tc>
          <w:tcPr>
            <w:tcW w:w="155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pPr>
            <w:r>
              <w:rPr>
                <w:rFonts w:ascii="Liberation Serif" w:hAnsi="Liberation Serif" w:cs="Liberation Serif"/>
                <w:b/>
                <w:bCs/>
                <w:sz w:val="23"/>
                <w:szCs w:val="23"/>
                <w:lang w:bidi="ar-SA"/>
              </w:rPr>
              <w:lastRenderedPageBreak/>
              <w:t>Принятие решения</w:t>
            </w:r>
          </w:p>
        </w:tc>
      </w:tr>
      <w:tr w:rsidR="00FC2E75" w:rsidTr="00633745">
        <w:trPr>
          <w:trHeight w:val="1074"/>
        </w:trPr>
        <w:tc>
          <w:tcPr>
            <w:tcW w:w="2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Получение проекта решения о предоставлении либо об отказе в предоставлении государственной услуги и документов, необходимых для предоставления государственной услуги</w:t>
            </w: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Принятие решения о предоставлении государственной услуги </w:t>
            </w:r>
          </w:p>
        </w:tc>
        <w:tc>
          <w:tcPr>
            <w:tcW w:w="21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1 рабочий день</w:t>
            </w: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p w:rsidR="00FC2E75" w:rsidRDefault="00FC2E75" w:rsidP="00633745">
            <w:pPr>
              <w:widowControl/>
              <w:autoSpaceDE w:val="0"/>
              <w:rPr>
                <w:rFonts w:ascii="Liberation Serif" w:hAnsi="Liberation Serif" w:cs="Liberation Serif"/>
                <w:sz w:val="23"/>
                <w:szCs w:val="23"/>
                <w:lang w:bidi="ar-SA"/>
              </w:rPr>
            </w:pPr>
          </w:p>
        </w:tc>
        <w:tc>
          <w:tcPr>
            <w:tcW w:w="21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Руководитель уполномоченного органа</w:t>
            </w:r>
          </w:p>
        </w:tc>
        <w:tc>
          <w:tcPr>
            <w:tcW w:w="21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Уполномоченный орган</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Отсутствие оснований для отказа в предоставлении государственной услуги, предусмотренных пунктом 2.15 настоящего Административного регламента</w:t>
            </w:r>
          </w:p>
        </w:tc>
        <w:tc>
          <w:tcPr>
            <w:tcW w:w="2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Принятие решения о предоставлении государственной услуги, подпись руководителя уполномоченного органа в решении о предоставлении государственной услуги и заверение ее печатью уполномоченного органа</w:t>
            </w:r>
          </w:p>
        </w:tc>
      </w:tr>
      <w:tr w:rsidR="00FC2E75" w:rsidTr="00633745">
        <w:trPr>
          <w:trHeight w:val="1074"/>
        </w:trPr>
        <w:tc>
          <w:tcPr>
            <w:tcW w:w="2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Принятие решения об отказе в предоставлении государственной услуги</w:t>
            </w:r>
          </w:p>
        </w:tc>
        <w:tc>
          <w:tcPr>
            <w:tcW w:w="219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13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13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Наличие оснований для отказа в предоставлении государственной услуги, предусмотренных пунктом 2.15 настоящего Административног</w:t>
            </w:r>
            <w:r>
              <w:rPr>
                <w:rFonts w:ascii="Liberation Serif" w:hAnsi="Liberation Serif" w:cs="Liberation Serif"/>
                <w:sz w:val="23"/>
                <w:szCs w:val="23"/>
                <w:lang w:bidi="ar-SA"/>
              </w:rPr>
              <w:lastRenderedPageBreak/>
              <w:t>о регламента</w:t>
            </w:r>
          </w:p>
        </w:tc>
        <w:tc>
          <w:tcPr>
            <w:tcW w:w="2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lastRenderedPageBreak/>
              <w:t xml:space="preserve">Принятие решения об отказе в предоставлении государственной услуги, подпись руководителя уполномоченного органа в решении об отказе в </w:t>
            </w:r>
            <w:r>
              <w:rPr>
                <w:rFonts w:ascii="Liberation Serif" w:hAnsi="Liberation Serif" w:cs="Liberation Serif"/>
                <w:sz w:val="23"/>
                <w:szCs w:val="23"/>
                <w:lang w:bidi="ar-SA"/>
              </w:rPr>
              <w:lastRenderedPageBreak/>
              <w:t>предоставлении государственной услуги и заверение ее печатью уполномоченного органа</w:t>
            </w:r>
          </w:p>
        </w:tc>
      </w:tr>
      <w:tr w:rsidR="00FC2E75" w:rsidTr="00633745">
        <w:trPr>
          <w:trHeight w:val="270"/>
        </w:trPr>
        <w:tc>
          <w:tcPr>
            <w:tcW w:w="155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b/>
                <w:sz w:val="23"/>
                <w:szCs w:val="23"/>
                <w:lang w:bidi="ar-SA"/>
              </w:rPr>
            </w:pPr>
            <w:r>
              <w:rPr>
                <w:rFonts w:ascii="Liberation Serif" w:hAnsi="Liberation Serif" w:cs="Liberation Serif"/>
                <w:b/>
                <w:sz w:val="23"/>
                <w:szCs w:val="23"/>
                <w:lang w:bidi="ar-SA"/>
              </w:rPr>
              <w:lastRenderedPageBreak/>
              <w:t>Выдача результата</w:t>
            </w:r>
          </w:p>
        </w:tc>
      </w:tr>
      <w:tr w:rsidR="00FC2E75" w:rsidTr="00633745">
        <w:trPr>
          <w:trHeight w:val="107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 xml:space="preserve">Решение о предоставлении либо об отказе в предоставлении государственной услуги, подписанное руководителем уполномоченного органа и заверенное печатью уполномоченного органа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hAnsi="Liberation Serif" w:cs="Liberation Serif"/>
                <w:sz w:val="23"/>
                <w:szCs w:val="23"/>
                <w:lang w:bidi="ar-SA"/>
              </w:rPr>
              <w:t>Копирование решения</w:t>
            </w:r>
            <w:r>
              <w:rPr>
                <w:rFonts w:ascii="Liberation Serif" w:hAnsi="Liberation Serif" w:cs="Liberation Serif"/>
              </w:rPr>
              <w:t xml:space="preserve"> </w:t>
            </w:r>
            <w:r>
              <w:rPr>
                <w:rFonts w:ascii="Liberation Serif" w:hAnsi="Liberation Serif" w:cs="Liberation Serif"/>
                <w:sz w:val="23"/>
                <w:szCs w:val="23"/>
                <w:lang w:bidi="ar-SA"/>
              </w:rPr>
              <w:t>о предоставлении либо об отказе в предоставлении государственной услуги</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hAnsi="Liberation Serif" w:cs="Liberation Serif"/>
                <w:sz w:val="23"/>
                <w:szCs w:val="23"/>
                <w:lang w:bidi="ar-SA"/>
              </w:rPr>
              <w:t>1 рабочий дней</w:t>
            </w:r>
            <w:r>
              <w:rPr>
                <w:rFonts w:ascii="Liberation Serif" w:hAnsi="Liberation Serif" w:cs="Liberation Serif"/>
              </w:rPr>
              <w:t xml:space="preserve"> </w:t>
            </w:r>
            <w:r>
              <w:rPr>
                <w:rFonts w:ascii="Liberation Serif" w:hAnsi="Liberation Serif" w:cs="Liberation Serif"/>
                <w:sz w:val="23"/>
                <w:szCs w:val="23"/>
                <w:lang w:bidi="ar-SA"/>
              </w:rPr>
              <w:t>со дня принятия решения о предоставлении или об отказе в предоставлении государственной услуги</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Должностное лицо уполномоченного органа, ответственное за выполнение административного действия, определенное в соответствии с должностным регламентом</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Уполномоченный орган</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Получение решения о предоставлении либо об отказе в предоставлении государственной услуги, подписанного руководителем уполномоченного органа и заверенного печатью уполномоченного органа</w:t>
            </w:r>
          </w:p>
        </w:tc>
        <w:tc>
          <w:tcPr>
            <w:tcW w:w="2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pPr>
            <w:r>
              <w:rPr>
                <w:rFonts w:ascii="Liberation Serif" w:hAnsi="Liberation Serif" w:cs="Liberation Serif"/>
                <w:sz w:val="23"/>
                <w:szCs w:val="23"/>
                <w:lang w:bidi="ar-SA"/>
              </w:rPr>
              <w:t>Регистрация результата предоставления государственной услуги в ИС уполномоченного органа/Журнале регистрации заявлений о предоставлении государственной услуги, направление копии решения о предоставлении либо об отказе в предоставлении государственной услуги Заявителю</w:t>
            </w:r>
            <w:r>
              <w:rPr>
                <w:rFonts w:ascii="Liberation Serif" w:hAnsi="Liberation Serif" w:cs="Liberation Serif"/>
              </w:rPr>
              <w:t xml:space="preserve"> </w:t>
            </w:r>
            <w:r>
              <w:rPr>
                <w:rFonts w:ascii="Liberation Serif" w:hAnsi="Liberation Serif" w:cs="Liberation Serif"/>
                <w:sz w:val="23"/>
                <w:szCs w:val="23"/>
                <w:lang w:bidi="ar-SA"/>
              </w:rPr>
              <w:t>способом, позволяющим подтвердить факт и дату направления, либо</w:t>
            </w:r>
            <w:r>
              <w:rPr>
                <w:rFonts w:ascii="Liberation Serif" w:hAnsi="Liberation Serif" w:cs="Liberation Serif"/>
              </w:rPr>
              <w:t xml:space="preserve"> </w:t>
            </w:r>
            <w:r>
              <w:rPr>
                <w:rFonts w:ascii="Liberation Serif" w:hAnsi="Liberation Serif" w:cs="Liberation Serif"/>
                <w:sz w:val="23"/>
                <w:szCs w:val="23"/>
                <w:lang w:bidi="ar-SA"/>
              </w:rPr>
              <w:t xml:space="preserve">размещение в личном кабинете </w:t>
            </w:r>
            <w:r>
              <w:rPr>
                <w:rFonts w:ascii="Liberation Serif" w:hAnsi="Liberation Serif" w:cs="Liberation Serif"/>
                <w:sz w:val="23"/>
                <w:szCs w:val="23"/>
                <w:lang w:bidi="ar-SA"/>
              </w:rPr>
              <w:lastRenderedPageBreak/>
              <w:t>Заявителя на ЕПГУ</w:t>
            </w:r>
          </w:p>
        </w:tc>
      </w:tr>
      <w:tr w:rsidR="00FC2E75" w:rsidTr="00633745">
        <w:trPr>
          <w:trHeight w:val="317"/>
        </w:trPr>
        <w:tc>
          <w:tcPr>
            <w:tcW w:w="15559"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jc w:val="center"/>
              <w:rPr>
                <w:rFonts w:ascii="Liberation Serif" w:hAnsi="Liberation Serif" w:cs="Liberation Serif"/>
                <w:b/>
                <w:sz w:val="23"/>
                <w:szCs w:val="23"/>
                <w:lang w:bidi="ar-SA"/>
              </w:rPr>
            </w:pPr>
            <w:r>
              <w:rPr>
                <w:rFonts w:ascii="Liberation Serif" w:hAnsi="Liberation Serif" w:cs="Liberation Serif"/>
                <w:b/>
                <w:sz w:val="23"/>
                <w:szCs w:val="23"/>
                <w:lang w:bidi="ar-SA"/>
              </w:rPr>
              <w:lastRenderedPageBreak/>
              <w:t>Внесение результата государственной услуги в реестр юридически значимых записей</w:t>
            </w:r>
          </w:p>
        </w:tc>
      </w:tr>
      <w:tr w:rsidR="00FC2E75" w:rsidTr="00633745">
        <w:trPr>
          <w:trHeight w:val="1074"/>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Направление копии решения о предоставлении либо об отказе в предоставлении государственной услуги Заявителю, либо размещение в личном кабинете Заявителя на ЕПГУ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1 рабочий день</w:t>
            </w:r>
          </w:p>
        </w:tc>
        <w:tc>
          <w:tcPr>
            <w:tcW w:w="2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Должностное лицо уполномоченного органа, ответственное за выполнение административного действия, определенное в соответствии с должностным регламентом</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Уполномоченный орган</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p>
        </w:tc>
        <w:tc>
          <w:tcPr>
            <w:tcW w:w="20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2E75" w:rsidRDefault="00FC2E75" w:rsidP="00633745">
            <w:pPr>
              <w:widowControl/>
              <w:autoSpaceDE w:val="0"/>
              <w:rPr>
                <w:rFonts w:ascii="Liberation Serif" w:hAnsi="Liberation Serif" w:cs="Liberation Serif"/>
                <w:sz w:val="23"/>
                <w:szCs w:val="23"/>
                <w:lang w:bidi="ar-SA"/>
              </w:rPr>
            </w:pPr>
            <w:r>
              <w:rPr>
                <w:rFonts w:ascii="Liberation Serif" w:hAnsi="Liberation Serif" w:cs="Liberation Serif"/>
                <w:sz w:val="23"/>
                <w:szCs w:val="23"/>
                <w:lang w:bidi="ar-SA"/>
              </w:rPr>
              <w:t>Внесение информации в ИС уполномоченного органа для включения Заявителя в выплатные документы</w:t>
            </w:r>
          </w:p>
        </w:tc>
      </w:tr>
    </w:tbl>
    <w:p w:rsidR="00FC2E75" w:rsidRDefault="00FC2E75" w:rsidP="00FC2E75">
      <w:pPr>
        <w:widowControl/>
        <w:autoSpaceDE w:val="0"/>
        <w:rPr>
          <w:rFonts w:ascii="Times New Roman" w:hAnsi="Times New Roman" w:cs="Times New Roman"/>
          <w:sz w:val="28"/>
          <w:szCs w:val="28"/>
          <w:lang w:bidi="ar-SA"/>
        </w:rPr>
      </w:pPr>
    </w:p>
    <w:p w:rsidR="00FC2E75" w:rsidRDefault="00FC2E75" w:rsidP="00FC2E75">
      <w:pPr>
        <w:widowControl/>
        <w:autoSpaceDE w:val="0"/>
        <w:rPr>
          <w:rFonts w:ascii="Times New Roman" w:hAnsi="Times New Roman" w:cs="Times New Roman"/>
          <w:sz w:val="28"/>
          <w:szCs w:val="28"/>
          <w:lang w:bidi="ar-SA"/>
        </w:rPr>
      </w:pPr>
    </w:p>
    <w:p w:rsidR="00FC2E75" w:rsidRDefault="00FC2E75" w:rsidP="00FC2E75">
      <w:pPr>
        <w:widowControl/>
        <w:autoSpaceDE w:val="0"/>
        <w:rPr>
          <w:rFonts w:ascii="Times New Roman" w:hAnsi="Times New Roman" w:cs="Times New Roman"/>
          <w:sz w:val="28"/>
          <w:szCs w:val="28"/>
          <w:lang w:bidi="ar-SA"/>
        </w:rPr>
      </w:pPr>
    </w:p>
    <w:p w:rsidR="00FC2E75" w:rsidRDefault="00FC2E75"/>
    <w:sectPr w:rsidR="00FC2E75" w:rsidSect="00FC2E7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B4" w:rsidRDefault="00D44BB4" w:rsidP="00FC2E75">
      <w:r>
        <w:separator/>
      </w:r>
    </w:p>
  </w:endnote>
  <w:endnote w:type="continuationSeparator" w:id="0">
    <w:p w:rsidR="00D44BB4" w:rsidRDefault="00D44BB4" w:rsidP="00FC2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B4" w:rsidRDefault="00D44BB4" w:rsidP="00FC2E75">
      <w:r>
        <w:separator/>
      </w:r>
    </w:p>
  </w:footnote>
  <w:footnote w:type="continuationSeparator" w:id="0">
    <w:p w:rsidR="00D44BB4" w:rsidRDefault="00D44BB4" w:rsidP="00FC2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A4" w:rsidRDefault="00750599">
    <w:pPr>
      <w:pStyle w:val="a8"/>
      <w:jc w:val="center"/>
    </w:pPr>
    <w:r>
      <w:fldChar w:fldCharType="begin"/>
    </w:r>
    <w:r w:rsidR="00B453F9">
      <w:instrText xml:space="preserve"> PAGE   \* MERGEFORMAT </w:instrText>
    </w:r>
    <w:r>
      <w:fldChar w:fldCharType="separate"/>
    </w:r>
    <w:r w:rsidR="009F11A7">
      <w:rPr>
        <w:noProof/>
      </w:rPr>
      <w:t>12</w:t>
    </w:r>
    <w:r>
      <w:rPr>
        <w:noProof/>
      </w:rPr>
      <w:fldChar w:fldCharType="end"/>
    </w:r>
  </w:p>
  <w:p w:rsidR="00B71AA4" w:rsidRDefault="00B71AA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A4" w:rsidRDefault="00B71AA4" w:rsidP="00633745">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A4" w:rsidRDefault="00750599">
    <w:pPr>
      <w:pStyle w:val="a8"/>
      <w:jc w:val="center"/>
    </w:pPr>
    <w:r>
      <w:rPr>
        <w:rFonts w:ascii="Liberation Serif" w:hAnsi="Liberation Serif" w:cs="Liberation Serif"/>
        <w:sz w:val="28"/>
        <w:szCs w:val="28"/>
      </w:rPr>
      <w:fldChar w:fldCharType="begin"/>
    </w:r>
    <w:r w:rsidR="00B71AA4">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844AED">
      <w:rPr>
        <w:rFonts w:ascii="Liberation Serif" w:hAnsi="Liberation Serif" w:cs="Liberation Serif"/>
        <w:noProof/>
        <w:sz w:val="28"/>
        <w:szCs w:val="28"/>
      </w:rPr>
      <w:t>47</w:t>
    </w:r>
    <w:r>
      <w:rPr>
        <w:rFonts w:ascii="Liberation Serif" w:hAnsi="Liberation Serif" w:cs="Liberation Serif"/>
        <w:sz w:val="28"/>
        <w:szCs w:val="28"/>
      </w:rPr>
      <w:fldChar w:fldCharType="end"/>
    </w:r>
  </w:p>
  <w:p w:rsidR="00B71AA4" w:rsidRDefault="00B71AA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0EF8"/>
    <w:multiLevelType w:val="multilevel"/>
    <w:tmpl w:val="E6ECAEF6"/>
    <w:lvl w:ilvl="0">
      <w:numFmt w:val="bullet"/>
      <w:lvlText w:val="-"/>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96426EF"/>
    <w:multiLevelType w:val="multilevel"/>
    <w:tmpl w:val="B1AA6494"/>
    <w:lvl w:ilvl="0">
      <w:start w:val="19"/>
      <w:numFmt w:val="decimal"/>
      <w:lvlText w:val="2.%1."/>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0DC14D1"/>
    <w:multiLevelType w:val="hybridMultilevel"/>
    <w:tmpl w:val="7CC4E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A4B05"/>
    <w:multiLevelType w:val="multilevel"/>
    <w:tmpl w:val="7CA0659E"/>
    <w:lvl w:ilvl="0">
      <w:start w:val="1"/>
      <w:numFmt w:val="decimal"/>
      <w:lvlText w:val="2.5.%1."/>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1">
      <w:start w:val="6"/>
      <w:numFmt w:val="decimal"/>
      <w:lvlText w:val="%1.%2."/>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8220A04"/>
    <w:multiLevelType w:val="multilevel"/>
    <w:tmpl w:val="FD625EBE"/>
    <w:lvl w:ilvl="0">
      <w:start w:val="1"/>
      <w:numFmt w:val="decimal"/>
      <w:lvlText w:val="3.%1."/>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6414821"/>
    <w:multiLevelType w:val="multilevel"/>
    <w:tmpl w:val="DB144DDA"/>
    <w:lvl w:ilvl="0">
      <w:start w:val="1"/>
      <w:numFmt w:val="upperRoman"/>
      <w:lvlText w:val="%1."/>
      <w:lvlJc w:val="left"/>
      <w:rPr>
        <w:rFonts w:ascii="Liberation Serif" w:eastAsia="Times New Roman" w:hAnsi="Liberation Serif" w:cs="Liberation Serif"/>
        <w:b/>
        <w:bCs/>
        <w:i w:val="0"/>
        <w:iC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6EA75E4"/>
    <w:multiLevelType w:val="multilevel"/>
    <w:tmpl w:val="DB803A14"/>
    <w:lvl w:ilvl="0">
      <w:start w:val="6"/>
      <w:numFmt w:val="decimal"/>
      <w:lvlText w:val="1.%1."/>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1F1722C"/>
    <w:multiLevelType w:val="multilevel"/>
    <w:tmpl w:val="891A486A"/>
    <w:lvl w:ilvl="0">
      <w:start w:val="1"/>
      <w:numFmt w:val="decimal"/>
      <w:lvlText w:val="1.%1."/>
      <w:lvlJc w:val="left"/>
      <w:rPr>
        <w:rFonts w:ascii="Liberation Serif" w:eastAsia="Times New Roman" w:hAnsi="Liberation Serif" w:cs="Liberation Serif"/>
        <w:b w:val="0"/>
        <w:bCs w:val="0"/>
        <w:i w:val="0"/>
        <w:iCs w:val="0"/>
        <w:strike w:val="0"/>
        <w:dstrike w:val="0"/>
        <w:color w:val="000000"/>
        <w:spacing w:val="0"/>
        <w:w w:val="100"/>
        <w:position w:val="0"/>
        <w:sz w:val="28"/>
        <w:szCs w:val="28"/>
        <w:u w:val="none"/>
        <w:vertAlign w:val="baseline"/>
        <w:lang w:val="ru-RU" w:eastAsia="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99F1C74"/>
    <w:multiLevelType w:val="multilevel"/>
    <w:tmpl w:val="7698010C"/>
    <w:lvl w:ilvl="0">
      <w:start w:val="6"/>
      <w:numFmt w:val="upperRoman"/>
      <w:lvlText w:val="%1."/>
      <w:lvlJc w:val="left"/>
      <w:pPr>
        <w:ind w:left="1080" w:hanging="720"/>
      </w:pPr>
    </w:lvl>
    <w:lvl w:ilvl="1">
      <w:start w:val="3"/>
      <w:numFmt w:val="decimal"/>
      <w:lvlText w:val="%1.%2."/>
      <w:lvlJc w:val="left"/>
      <w:pPr>
        <w:ind w:left="1300" w:hanging="720"/>
      </w:pPr>
    </w:lvl>
    <w:lvl w:ilvl="2">
      <w:start w:val="1"/>
      <w:numFmt w:val="decimal"/>
      <w:lvlText w:val="%1.%2.%3."/>
      <w:lvlJc w:val="left"/>
      <w:pPr>
        <w:ind w:left="1520" w:hanging="720"/>
      </w:pPr>
    </w:lvl>
    <w:lvl w:ilvl="3">
      <w:start w:val="1"/>
      <w:numFmt w:val="decimal"/>
      <w:lvlText w:val="%1.%2.%3.%4."/>
      <w:lvlJc w:val="left"/>
      <w:pPr>
        <w:ind w:left="2100" w:hanging="1080"/>
      </w:pPr>
    </w:lvl>
    <w:lvl w:ilvl="4">
      <w:start w:val="1"/>
      <w:numFmt w:val="decimal"/>
      <w:lvlText w:val="%1.%2.%3.%4.%5."/>
      <w:lvlJc w:val="left"/>
      <w:pPr>
        <w:ind w:left="2320" w:hanging="1080"/>
      </w:pPr>
    </w:lvl>
    <w:lvl w:ilvl="5">
      <w:start w:val="1"/>
      <w:numFmt w:val="decimal"/>
      <w:lvlText w:val="%1.%2.%3.%4.%5.%6."/>
      <w:lvlJc w:val="left"/>
      <w:pPr>
        <w:ind w:left="2900" w:hanging="1440"/>
      </w:pPr>
    </w:lvl>
    <w:lvl w:ilvl="6">
      <w:start w:val="1"/>
      <w:numFmt w:val="decimal"/>
      <w:lvlText w:val="%1.%2.%3.%4.%5.%6.%7."/>
      <w:lvlJc w:val="left"/>
      <w:pPr>
        <w:ind w:left="3480" w:hanging="1800"/>
      </w:pPr>
    </w:lvl>
    <w:lvl w:ilvl="7">
      <w:start w:val="1"/>
      <w:numFmt w:val="decimal"/>
      <w:lvlText w:val="%1.%2.%3.%4.%5.%6.%7.%8."/>
      <w:lvlJc w:val="left"/>
      <w:pPr>
        <w:ind w:left="3700" w:hanging="1800"/>
      </w:pPr>
    </w:lvl>
    <w:lvl w:ilvl="8">
      <w:start w:val="1"/>
      <w:numFmt w:val="decimal"/>
      <w:lvlText w:val="%1.%2.%3.%4.%5.%6.%7.%8.%9."/>
      <w:lvlJc w:val="left"/>
      <w:pPr>
        <w:ind w:left="4280" w:hanging="2160"/>
      </w:pPr>
    </w:lvl>
  </w:abstractNum>
  <w:num w:numId="1">
    <w:abstractNumId w:val="5"/>
  </w:num>
  <w:num w:numId="2">
    <w:abstractNumId w:val="7"/>
  </w:num>
  <w:num w:numId="3">
    <w:abstractNumId w:val="6"/>
  </w:num>
  <w:num w:numId="4">
    <w:abstractNumId w:val="3"/>
  </w:num>
  <w:num w:numId="5">
    <w:abstractNumId w:val="1"/>
  </w:num>
  <w:num w:numId="6">
    <w:abstractNumId w:val="0"/>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C6A8E"/>
    <w:rsid w:val="00110068"/>
    <w:rsid w:val="0029493C"/>
    <w:rsid w:val="002C61DB"/>
    <w:rsid w:val="002E6AA6"/>
    <w:rsid w:val="002E7ECC"/>
    <w:rsid w:val="00310964"/>
    <w:rsid w:val="004B5727"/>
    <w:rsid w:val="004D3E9C"/>
    <w:rsid w:val="004D3F95"/>
    <w:rsid w:val="005B6C76"/>
    <w:rsid w:val="005C6592"/>
    <w:rsid w:val="006249F5"/>
    <w:rsid w:val="00633745"/>
    <w:rsid w:val="00635664"/>
    <w:rsid w:val="00675B69"/>
    <w:rsid w:val="00750599"/>
    <w:rsid w:val="007744EF"/>
    <w:rsid w:val="007A4367"/>
    <w:rsid w:val="007B5ED3"/>
    <w:rsid w:val="007F0F9F"/>
    <w:rsid w:val="00844AED"/>
    <w:rsid w:val="008C380A"/>
    <w:rsid w:val="009D1DF2"/>
    <w:rsid w:val="009E1BA0"/>
    <w:rsid w:val="009F11A7"/>
    <w:rsid w:val="00A03A4B"/>
    <w:rsid w:val="00AB6FA7"/>
    <w:rsid w:val="00B453F9"/>
    <w:rsid w:val="00B639C7"/>
    <w:rsid w:val="00B71AA4"/>
    <w:rsid w:val="00BB53CA"/>
    <w:rsid w:val="00C70A73"/>
    <w:rsid w:val="00D22370"/>
    <w:rsid w:val="00D44BB4"/>
    <w:rsid w:val="00E31CF8"/>
    <w:rsid w:val="00E536D0"/>
    <w:rsid w:val="00E94240"/>
    <w:rsid w:val="00E95C30"/>
    <w:rsid w:val="00EC6A8E"/>
    <w:rsid w:val="00ED227C"/>
    <w:rsid w:val="00F0086B"/>
    <w:rsid w:val="00FC2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6A8E"/>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C6A8E"/>
    <w:rPr>
      <w:sz w:val="16"/>
      <w:szCs w:val="16"/>
    </w:rPr>
  </w:style>
  <w:style w:type="character" w:customStyle="1" w:styleId="a4">
    <w:name w:val="Текст выноски Знак"/>
    <w:basedOn w:val="a0"/>
    <w:link w:val="a3"/>
    <w:rsid w:val="00EC6A8E"/>
    <w:rPr>
      <w:rFonts w:ascii="Tahoma" w:eastAsia="Tahoma" w:hAnsi="Tahoma" w:cs="Tahoma"/>
      <w:color w:val="000000"/>
      <w:sz w:val="16"/>
      <w:szCs w:val="16"/>
      <w:lang w:eastAsia="ru-RU" w:bidi="ru-RU"/>
    </w:rPr>
  </w:style>
  <w:style w:type="character" w:styleId="a5">
    <w:name w:val="Hyperlink"/>
    <w:rsid w:val="00FC2E75"/>
    <w:rPr>
      <w:color w:val="0066CC"/>
      <w:u w:val="single"/>
    </w:rPr>
  </w:style>
  <w:style w:type="character" w:customStyle="1" w:styleId="3Exact">
    <w:name w:val="Основной текст (3) Exact"/>
    <w:rsid w:val="00FC2E75"/>
    <w:rPr>
      <w:rFonts w:ascii="Times New Roman" w:eastAsia="Times New Roman" w:hAnsi="Times New Roman" w:cs="Times New Roman"/>
      <w:b w:val="0"/>
      <w:bCs w:val="0"/>
      <w:i w:val="0"/>
      <w:iCs w:val="0"/>
      <w:strike w:val="0"/>
      <w:dstrike w:val="0"/>
      <w:sz w:val="18"/>
      <w:szCs w:val="18"/>
      <w:u w:val="none"/>
    </w:rPr>
  </w:style>
  <w:style w:type="character" w:customStyle="1" w:styleId="2">
    <w:name w:val="Основной текст (2)_"/>
    <w:rsid w:val="00FC2E75"/>
    <w:rPr>
      <w:rFonts w:ascii="Times New Roman" w:eastAsia="Times New Roman" w:hAnsi="Times New Roman" w:cs="Times New Roman"/>
      <w:b w:val="0"/>
      <w:bCs w:val="0"/>
      <w:i w:val="0"/>
      <w:iCs w:val="0"/>
      <w:strike w:val="0"/>
      <w:dstrike w:val="0"/>
      <w:u w:val="none"/>
    </w:rPr>
  </w:style>
  <w:style w:type="character" w:customStyle="1" w:styleId="a6">
    <w:name w:val="Колонтитул_"/>
    <w:rsid w:val="00FC2E75"/>
    <w:rPr>
      <w:rFonts w:ascii="Times New Roman" w:eastAsia="Times New Roman" w:hAnsi="Times New Roman" w:cs="Times New Roman"/>
      <w:b w:val="0"/>
      <w:bCs w:val="0"/>
      <w:i w:val="0"/>
      <w:iCs w:val="0"/>
      <w:strike w:val="0"/>
      <w:dstrike w:val="0"/>
      <w:sz w:val="22"/>
      <w:szCs w:val="22"/>
      <w:u w:val="none"/>
    </w:rPr>
  </w:style>
  <w:style w:type="character" w:customStyle="1" w:styleId="a7">
    <w:name w:val="Колонтитул"/>
    <w:rsid w:val="00FC2E75"/>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lang w:val="ru-RU" w:eastAsia="ru-RU" w:bidi="ru-RU"/>
    </w:rPr>
  </w:style>
  <w:style w:type="character" w:customStyle="1" w:styleId="4">
    <w:name w:val="Основной текст (4)_"/>
    <w:rsid w:val="00FC2E75"/>
    <w:rPr>
      <w:rFonts w:ascii="Times New Roman" w:eastAsia="Times New Roman" w:hAnsi="Times New Roman" w:cs="Times New Roman"/>
      <w:b w:val="0"/>
      <w:bCs w:val="0"/>
      <w:i/>
      <w:iCs/>
      <w:strike w:val="0"/>
      <w:dstrike w:val="0"/>
      <w:sz w:val="26"/>
      <w:szCs w:val="26"/>
      <w:u w:val="none"/>
    </w:rPr>
  </w:style>
  <w:style w:type="character" w:customStyle="1" w:styleId="412pt">
    <w:name w:val="Основной текст (4) + 12 pt;Полужирный;Не курсив"/>
    <w:rsid w:val="00FC2E75"/>
    <w:rPr>
      <w:rFonts w:ascii="Times New Roman" w:eastAsia="Times New Roman" w:hAnsi="Times New Roman" w:cs="Times New Roman"/>
      <w:b/>
      <w:bCs/>
      <w:i/>
      <w:iCs/>
      <w:strike w:val="0"/>
      <w:dstrike w:val="0"/>
      <w:color w:val="000000"/>
      <w:spacing w:val="0"/>
      <w:w w:val="100"/>
      <w:position w:val="0"/>
      <w:sz w:val="24"/>
      <w:szCs w:val="24"/>
      <w:u w:val="none"/>
      <w:vertAlign w:val="baseline"/>
      <w:lang w:val="ru-RU" w:eastAsia="ru-RU" w:bidi="ru-RU"/>
    </w:rPr>
  </w:style>
  <w:style w:type="character" w:customStyle="1" w:styleId="412pt0">
    <w:name w:val="Основной текст (4) + 12 pt"/>
    <w:rsid w:val="00FC2E75"/>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u-RU" w:eastAsia="ru-RU" w:bidi="ru-RU"/>
    </w:rPr>
  </w:style>
  <w:style w:type="character" w:customStyle="1" w:styleId="412pt1">
    <w:name w:val="Основной текст (4) + 12 pt;Не курсив"/>
    <w:rsid w:val="00FC2E75"/>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u-RU" w:eastAsia="ru-RU" w:bidi="ru-RU"/>
    </w:rPr>
  </w:style>
  <w:style w:type="character" w:customStyle="1" w:styleId="1">
    <w:name w:val="Заголовок №1_"/>
    <w:rsid w:val="00FC2E75"/>
    <w:rPr>
      <w:rFonts w:ascii="Times New Roman" w:eastAsia="Times New Roman" w:hAnsi="Times New Roman" w:cs="Times New Roman"/>
      <w:b/>
      <w:bCs/>
      <w:i w:val="0"/>
      <w:iCs w:val="0"/>
      <w:strike w:val="0"/>
      <w:dstrike w:val="0"/>
      <w:u w:val="none"/>
    </w:rPr>
  </w:style>
  <w:style w:type="character" w:customStyle="1" w:styleId="20">
    <w:name w:val="Основной текст (2) + Курсив"/>
    <w:rsid w:val="00FC2E75"/>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u-RU" w:eastAsia="ru-RU" w:bidi="ru-RU"/>
    </w:rPr>
  </w:style>
  <w:style w:type="character" w:customStyle="1" w:styleId="5">
    <w:name w:val="Основной текст (5)_"/>
    <w:rsid w:val="00FC2E75"/>
    <w:rPr>
      <w:rFonts w:ascii="Times New Roman" w:eastAsia="Times New Roman" w:hAnsi="Times New Roman" w:cs="Times New Roman"/>
      <w:b w:val="0"/>
      <w:bCs w:val="0"/>
      <w:i/>
      <w:iCs/>
      <w:strike w:val="0"/>
      <w:dstrike w:val="0"/>
      <w:u w:val="none"/>
    </w:rPr>
  </w:style>
  <w:style w:type="character" w:customStyle="1" w:styleId="50">
    <w:name w:val="Основной текст (5) + Не курсив"/>
    <w:rsid w:val="00FC2E75"/>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u-RU" w:eastAsia="ru-RU" w:bidi="ru-RU"/>
    </w:rPr>
  </w:style>
  <w:style w:type="character" w:customStyle="1" w:styleId="6">
    <w:name w:val="Основной текст (6)_"/>
    <w:rsid w:val="00FC2E75"/>
    <w:rPr>
      <w:rFonts w:ascii="Times New Roman" w:eastAsia="Times New Roman" w:hAnsi="Times New Roman" w:cs="Times New Roman"/>
      <w:b/>
      <w:bCs/>
      <w:i w:val="0"/>
      <w:iCs w:val="0"/>
      <w:strike w:val="0"/>
      <w:dstrike w:val="0"/>
      <w:u w:val="none"/>
    </w:rPr>
  </w:style>
  <w:style w:type="character" w:customStyle="1" w:styleId="7">
    <w:name w:val="Основной текст (7)_"/>
    <w:rsid w:val="00FC2E75"/>
    <w:rPr>
      <w:rFonts w:ascii="Bookman Old Style" w:eastAsia="Bookman Old Style" w:hAnsi="Bookman Old Style" w:cs="Bookman Old Style"/>
      <w:b w:val="0"/>
      <w:bCs w:val="0"/>
      <w:i w:val="0"/>
      <w:iCs w:val="0"/>
      <w:strike w:val="0"/>
      <w:dstrike w:val="0"/>
      <w:sz w:val="8"/>
      <w:szCs w:val="8"/>
      <w:u w:val="none"/>
      <w:lang w:val="en-US" w:eastAsia="en-US" w:bidi="en-US"/>
    </w:rPr>
  </w:style>
  <w:style w:type="character" w:customStyle="1" w:styleId="21">
    <w:name w:val="Основной текст (2)"/>
    <w:rsid w:val="00FC2E75"/>
    <w:rPr>
      <w:rFonts w:ascii="Times New Roman" w:eastAsia="Times New Roman" w:hAnsi="Times New Roman" w:cs="Times New Roman"/>
      <w:b w:val="0"/>
      <w:bCs w:val="0"/>
      <w:i w:val="0"/>
      <w:iCs w:val="0"/>
      <w:strike w:val="0"/>
      <w:dstrike w:val="0"/>
      <w:color w:val="000000"/>
      <w:spacing w:val="0"/>
      <w:w w:val="100"/>
      <w:position w:val="0"/>
      <w:sz w:val="24"/>
      <w:szCs w:val="24"/>
      <w:u w:val="single"/>
      <w:vertAlign w:val="baseline"/>
      <w:lang w:val="ru-RU" w:eastAsia="ru-RU" w:bidi="ru-RU"/>
    </w:rPr>
  </w:style>
  <w:style w:type="paragraph" w:customStyle="1" w:styleId="3">
    <w:name w:val="Основной текст (3)"/>
    <w:basedOn w:val="a"/>
    <w:rsid w:val="00FC2E75"/>
    <w:pPr>
      <w:shd w:val="clear" w:color="auto" w:fill="FFFFFF"/>
      <w:suppressAutoHyphens/>
      <w:autoSpaceDN w:val="0"/>
      <w:spacing w:line="186" w:lineRule="exact"/>
      <w:jc w:val="center"/>
      <w:textAlignment w:val="baseline"/>
    </w:pPr>
    <w:rPr>
      <w:rFonts w:ascii="Times New Roman" w:eastAsia="Times New Roman" w:hAnsi="Times New Roman" w:cs="Times New Roman"/>
      <w:sz w:val="18"/>
      <w:szCs w:val="18"/>
    </w:rPr>
  </w:style>
  <w:style w:type="paragraph" w:customStyle="1" w:styleId="40">
    <w:name w:val="Основной текст (4)"/>
    <w:basedOn w:val="a"/>
    <w:rsid w:val="00FC2E75"/>
    <w:pPr>
      <w:shd w:val="clear" w:color="auto" w:fill="FFFFFF"/>
      <w:suppressAutoHyphens/>
      <w:autoSpaceDN w:val="0"/>
      <w:spacing w:before="1020" w:line="298" w:lineRule="exact"/>
      <w:textAlignment w:val="baseline"/>
    </w:pPr>
    <w:rPr>
      <w:rFonts w:ascii="Times New Roman" w:eastAsia="Times New Roman" w:hAnsi="Times New Roman" w:cs="Times New Roman"/>
      <w:i/>
      <w:iCs/>
      <w:sz w:val="26"/>
      <w:szCs w:val="26"/>
    </w:rPr>
  </w:style>
  <w:style w:type="paragraph" w:customStyle="1" w:styleId="10">
    <w:name w:val="Заголовок №1"/>
    <w:basedOn w:val="a"/>
    <w:rsid w:val="00FC2E75"/>
    <w:pPr>
      <w:shd w:val="clear" w:color="auto" w:fill="FFFFFF"/>
      <w:suppressAutoHyphens/>
      <w:autoSpaceDN w:val="0"/>
      <w:spacing w:before="420" w:after="420" w:line="0" w:lineRule="atLeast"/>
      <w:ind w:hanging="640"/>
      <w:jc w:val="both"/>
      <w:textAlignment w:val="baseline"/>
      <w:outlineLvl w:val="0"/>
    </w:pPr>
    <w:rPr>
      <w:rFonts w:ascii="Times New Roman" w:eastAsia="Times New Roman" w:hAnsi="Times New Roman" w:cs="Times New Roman"/>
      <w:b/>
      <w:bCs/>
    </w:rPr>
  </w:style>
  <w:style w:type="paragraph" w:customStyle="1" w:styleId="51">
    <w:name w:val="Основной текст (5)"/>
    <w:basedOn w:val="a"/>
    <w:rsid w:val="00FC2E75"/>
    <w:pPr>
      <w:shd w:val="clear" w:color="auto" w:fill="FFFFFF"/>
      <w:suppressAutoHyphens/>
      <w:autoSpaceDN w:val="0"/>
      <w:spacing w:line="298" w:lineRule="exact"/>
      <w:jc w:val="both"/>
      <w:textAlignment w:val="baseline"/>
    </w:pPr>
    <w:rPr>
      <w:rFonts w:ascii="Times New Roman" w:eastAsia="Times New Roman" w:hAnsi="Times New Roman" w:cs="Times New Roman"/>
      <w:i/>
      <w:iCs/>
    </w:rPr>
  </w:style>
  <w:style w:type="paragraph" w:customStyle="1" w:styleId="60">
    <w:name w:val="Основной текст (6)"/>
    <w:basedOn w:val="a"/>
    <w:rsid w:val="00FC2E75"/>
    <w:pPr>
      <w:shd w:val="clear" w:color="auto" w:fill="FFFFFF"/>
      <w:suppressAutoHyphens/>
      <w:autoSpaceDN w:val="0"/>
      <w:spacing w:before="600" w:after="600" w:line="298" w:lineRule="exact"/>
      <w:ind w:hanging="940"/>
      <w:textAlignment w:val="baseline"/>
    </w:pPr>
    <w:rPr>
      <w:rFonts w:ascii="Times New Roman" w:eastAsia="Times New Roman" w:hAnsi="Times New Roman" w:cs="Times New Roman"/>
      <w:b/>
      <w:bCs/>
    </w:rPr>
  </w:style>
  <w:style w:type="paragraph" w:customStyle="1" w:styleId="70">
    <w:name w:val="Основной текст (7)"/>
    <w:basedOn w:val="a"/>
    <w:rsid w:val="00FC2E75"/>
    <w:pPr>
      <w:shd w:val="clear" w:color="auto" w:fill="FFFFFF"/>
      <w:suppressAutoHyphens/>
      <w:autoSpaceDN w:val="0"/>
      <w:spacing w:before="120" w:line="0" w:lineRule="atLeast"/>
      <w:jc w:val="both"/>
      <w:textAlignment w:val="baseline"/>
    </w:pPr>
    <w:rPr>
      <w:rFonts w:ascii="Bookman Old Style" w:eastAsia="Bookman Old Style" w:hAnsi="Bookman Old Style" w:cs="Bookman Old Style"/>
      <w:sz w:val="8"/>
      <w:szCs w:val="8"/>
      <w:lang w:val="en-US" w:eastAsia="en-US" w:bidi="en-US"/>
    </w:rPr>
  </w:style>
  <w:style w:type="paragraph" w:styleId="a8">
    <w:name w:val="header"/>
    <w:basedOn w:val="a"/>
    <w:link w:val="a9"/>
    <w:uiPriority w:val="99"/>
    <w:rsid w:val="00FC2E75"/>
    <w:pPr>
      <w:tabs>
        <w:tab w:val="center" w:pos="4677"/>
        <w:tab w:val="right" w:pos="9355"/>
      </w:tabs>
      <w:suppressAutoHyphens/>
      <w:autoSpaceDN w:val="0"/>
      <w:textAlignment w:val="baseline"/>
    </w:pPr>
    <w:rPr>
      <w:rFonts w:ascii="Arial Unicode MS" w:eastAsia="Arial Unicode MS" w:hAnsi="Arial Unicode MS" w:cs="Arial Unicode MS"/>
    </w:rPr>
  </w:style>
  <w:style w:type="character" w:customStyle="1" w:styleId="a9">
    <w:name w:val="Верхний колонтитул Знак"/>
    <w:basedOn w:val="a0"/>
    <w:link w:val="a8"/>
    <w:uiPriority w:val="99"/>
    <w:rsid w:val="00FC2E75"/>
    <w:rPr>
      <w:rFonts w:ascii="Arial Unicode MS" w:eastAsia="Arial Unicode MS" w:hAnsi="Arial Unicode MS" w:cs="Arial Unicode MS"/>
      <w:color w:val="000000"/>
      <w:sz w:val="24"/>
      <w:szCs w:val="24"/>
      <w:lang w:eastAsia="ru-RU" w:bidi="ru-RU"/>
    </w:rPr>
  </w:style>
  <w:style w:type="paragraph" w:styleId="aa">
    <w:name w:val="footer"/>
    <w:basedOn w:val="a"/>
    <w:link w:val="ab"/>
    <w:rsid w:val="00FC2E75"/>
    <w:pPr>
      <w:tabs>
        <w:tab w:val="center" w:pos="4677"/>
        <w:tab w:val="right" w:pos="9355"/>
      </w:tabs>
      <w:suppressAutoHyphens/>
      <w:autoSpaceDN w:val="0"/>
      <w:textAlignment w:val="baseline"/>
    </w:pPr>
    <w:rPr>
      <w:rFonts w:ascii="Arial Unicode MS" w:eastAsia="Arial Unicode MS" w:hAnsi="Arial Unicode MS" w:cs="Arial Unicode MS"/>
    </w:rPr>
  </w:style>
  <w:style w:type="character" w:customStyle="1" w:styleId="ab">
    <w:name w:val="Нижний колонтитул Знак"/>
    <w:basedOn w:val="a0"/>
    <w:link w:val="aa"/>
    <w:rsid w:val="00FC2E75"/>
    <w:rPr>
      <w:rFonts w:ascii="Arial Unicode MS" w:eastAsia="Arial Unicode MS" w:hAnsi="Arial Unicode MS" w:cs="Arial Unicode MS"/>
      <w:color w:val="000000"/>
      <w:sz w:val="24"/>
      <w:szCs w:val="24"/>
      <w:lang w:eastAsia="ru-RU" w:bidi="ru-RU"/>
    </w:rPr>
  </w:style>
  <w:style w:type="paragraph" w:styleId="ac">
    <w:name w:val="List Paragraph"/>
    <w:basedOn w:val="a"/>
    <w:rsid w:val="00FC2E75"/>
    <w:pPr>
      <w:suppressAutoHyphens/>
      <w:autoSpaceDN w:val="0"/>
      <w:ind w:left="720"/>
      <w:textAlignment w:val="baseline"/>
    </w:pPr>
    <w:rPr>
      <w:rFonts w:ascii="Arial Unicode MS" w:eastAsia="Arial Unicode MS" w:hAnsi="Arial Unicode MS" w:cs="Arial Unicode MS"/>
    </w:rPr>
  </w:style>
  <w:style w:type="paragraph" w:styleId="ad">
    <w:name w:val="Document Map"/>
    <w:basedOn w:val="a"/>
    <w:link w:val="ae"/>
    <w:uiPriority w:val="99"/>
    <w:semiHidden/>
    <w:unhideWhenUsed/>
    <w:rsid w:val="00FC2E75"/>
    <w:pPr>
      <w:suppressAutoHyphens/>
      <w:autoSpaceDN w:val="0"/>
      <w:textAlignment w:val="baseline"/>
    </w:pPr>
    <w:rPr>
      <w:rFonts w:eastAsia="Arial Unicode MS"/>
      <w:sz w:val="16"/>
      <w:szCs w:val="16"/>
    </w:rPr>
  </w:style>
  <w:style w:type="character" w:customStyle="1" w:styleId="ae">
    <w:name w:val="Схема документа Знак"/>
    <w:basedOn w:val="a0"/>
    <w:link w:val="ad"/>
    <w:uiPriority w:val="99"/>
    <w:semiHidden/>
    <w:rsid w:val="00FC2E75"/>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s.midura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66.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4A9425338C1DFDFF802256F0002049E2767D0A0D6BD90DFC2ADE293B4A8E83AA76E44B8D374B49B20CBCC46BBEE38E31837CEA14EDF169CF2E58878DG4gBF" TargetMode="External"/><Relationship Id="rId4" Type="http://schemas.openxmlformats.org/officeDocument/2006/relationships/webSettings" Target="webSettings.xml"/><Relationship Id="rId9" Type="http://schemas.openxmlformats.org/officeDocument/2006/relationships/hyperlink" Target="consultantplus://offline/ref=0287F9BFDDF9634602CEC6C014F50EACF54498E7C5DA5A0D17ED5A59EB96BA577D554DA0B60B2EFD0B838343023AD9A44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47</Pages>
  <Words>14915</Words>
  <Characters>85020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dc:creator>
  <cp:lastModifiedBy>Cent-</cp:lastModifiedBy>
  <cp:revision>4</cp:revision>
  <dcterms:created xsi:type="dcterms:W3CDTF">2022-10-18T06:39:00Z</dcterms:created>
  <dcterms:modified xsi:type="dcterms:W3CDTF">2022-10-18T08:30:00Z</dcterms:modified>
</cp:coreProperties>
</file>