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3B378C">
      <w:pPr>
        <w:ind w:left="4344" w:right="44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Default="0046640E" w:rsidP="0046640E">
      <w:pPr>
        <w:spacing w:before="322" w:line="317" w:lineRule="exact"/>
        <w:ind w:right="3532"/>
        <w:contextualSpacing/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Российская Федерация</w:t>
      </w:r>
    </w:p>
    <w:p w:rsidR="00D06678" w:rsidRPr="0046640E" w:rsidRDefault="0046640E" w:rsidP="0046640E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D06678" w:rsidRPr="0046640E" w:rsidRDefault="003B378C">
      <w:pPr>
        <w:spacing w:before="67" w:line="643" w:lineRule="exact"/>
        <w:ind w:left="514"/>
        <w:rPr>
          <w:b/>
          <w:sz w:val="28"/>
          <w:szCs w:val="28"/>
        </w:rPr>
      </w:pP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46640E" w:rsidRDefault="003B378C">
      <w:pPr>
        <w:spacing w:line="643" w:lineRule="exact"/>
        <w:ind w:right="14"/>
        <w:jc w:val="center"/>
        <w:rPr>
          <w:b/>
          <w:sz w:val="28"/>
          <w:szCs w:val="28"/>
        </w:rPr>
      </w:pPr>
      <w:r w:rsidRPr="0046640E">
        <w:rPr>
          <w:rFonts w:eastAsia="Times New Roman"/>
          <w:b/>
          <w:spacing w:val="6"/>
          <w:sz w:val="28"/>
          <w:szCs w:val="28"/>
        </w:rPr>
        <w:t>ПОСТАНОВЛЕНИЕ</w:t>
      </w:r>
    </w:p>
    <w:p w:rsidR="00D06678" w:rsidRPr="00BA304C" w:rsidRDefault="00BA304C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u w:val="single"/>
        </w:rPr>
      </w:pPr>
      <w:r>
        <w:rPr>
          <w:rFonts w:eastAsia="Times New Roman"/>
          <w:spacing w:val="-3"/>
          <w:sz w:val="29"/>
          <w:szCs w:val="29"/>
        </w:rPr>
        <w:t xml:space="preserve">         </w:t>
      </w:r>
      <w:r w:rsidRPr="00BA304C">
        <w:rPr>
          <w:rFonts w:eastAsia="Times New Roman"/>
          <w:spacing w:val="-3"/>
          <w:sz w:val="29"/>
          <w:szCs w:val="29"/>
          <w:u w:val="single"/>
        </w:rPr>
        <w:t>о</w:t>
      </w:r>
      <w:r w:rsidR="003B378C" w:rsidRPr="00BA304C">
        <w:rPr>
          <w:rFonts w:eastAsia="Times New Roman"/>
          <w:spacing w:val="-3"/>
          <w:sz w:val="29"/>
          <w:szCs w:val="29"/>
          <w:u w:val="single"/>
        </w:rPr>
        <w:t>т</w:t>
      </w:r>
      <w:r w:rsidR="00F47793">
        <w:rPr>
          <w:rFonts w:eastAsia="Times New Roman"/>
          <w:sz w:val="29"/>
          <w:szCs w:val="29"/>
          <w:u w:val="single"/>
        </w:rPr>
        <w:t xml:space="preserve"> 30.09.2015</w:t>
      </w:r>
      <w:r w:rsidRPr="00BA304C">
        <w:rPr>
          <w:rFonts w:eastAsia="Times New Roman"/>
          <w:sz w:val="29"/>
          <w:szCs w:val="29"/>
          <w:u w:val="single"/>
        </w:rPr>
        <w:t xml:space="preserve"> г</w:t>
      </w:r>
      <w:r>
        <w:rPr>
          <w:rFonts w:eastAsia="Times New Roman"/>
          <w:sz w:val="29"/>
          <w:szCs w:val="29"/>
        </w:rPr>
        <w:t xml:space="preserve">.             </w:t>
      </w:r>
      <w:r w:rsidR="003B378C">
        <w:rPr>
          <w:rFonts w:eastAsia="Times New Roman"/>
          <w:sz w:val="29"/>
          <w:szCs w:val="29"/>
        </w:rPr>
        <w:tab/>
      </w:r>
      <w:r>
        <w:rPr>
          <w:rFonts w:eastAsia="Times New Roman"/>
          <w:sz w:val="29"/>
          <w:szCs w:val="29"/>
        </w:rPr>
        <w:t xml:space="preserve">       </w:t>
      </w:r>
      <w:r w:rsidR="003B378C" w:rsidRPr="00BA304C">
        <w:rPr>
          <w:rFonts w:eastAsia="Times New Roman"/>
          <w:sz w:val="29"/>
          <w:szCs w:val="29"/>
          <w:u w:val="single"/>
        </w:rPr>
        <w:t>№</w:t>
      </w:r>
      <w:r w:rsidRPr="00BA304C">
        <w:rPr>
          <w:rFonts w:eastAsia="Times New Roman"/>
          <w:sz w:val="29"/>
          <w:szCs w:val="29"/>
          <w:u w:val="single"/>
        </w:rPr>
        <w:t xml:space="preserve"> 561</w:t>
      </w:r>
    </w:p>
    <w:p w:rsidR="0046640E" w:rsidRPr="000452F0" w:rsidRDefault="003B378C" w:rsidP="000452F0">
      <w:pPr>
        <w:spacing w:line="643" w:lineRule="exact"/>
        <w:ind w:right="5"/>
        <w:jc w:val="center"/>
        <w:rPr>
          <w:rFonts w:eastAsia="Times New Roman"/>
          <w:b/>
          <w:spacing w:val="7"/>
          <w:sz w:val="28"/>
          <w:szCs w:val="28"/>
        </w:rPr>
      </w:pPr>
      <w:r w:rsidRPr="0046640E">
        <w:rPr>
          <w:rFonts w:eastAsia="Times New Roman"/>
          <w:b/>
          <w:spacing w:val="7"/>
          <w:sz w:val="28"/>
          <w:szCs w:val="28"/>
        </w:rPr>
        <w:t>р.п.</w:t>
      </w:r>
      <w:r w:rsidR="00F64F29">
        <w:rPr>
          <w:rFonts w:eastAsia="Times New Roman"/>
          <w:b/>
          <w:spacing w:val="7"/>
          <w:sz w:val="28"/>
          <w:szCs w:val="28"/>
        </w:rPr>
        <w:t xml:space="preserve"> </w:t>
      </w:r>
      <w:r w:rsidRPr="0046640E">
        <w:rPr>
          <w:rFonts w:eastAsia="Times New Roman"/>
          <w:b/>
          <w:spacing w:val="7"/>
          <w:sz w:val="28"/>
          <w:szCs w:val="28"/>
        </w:rPr>
        <w:t>Пышма</w:t>
      </w:r>
    </w:p>
    <w:p w:rsidR="0058429A" w:rsidRDefault="0058429A" w:rsidP="0058429A">
      <w:pPr>
        <w:jc w:val="center"/>
        <w:rPr>
          <w:b/>
          <w:bCs/>
        </w:rPr>
      </w:pPr>
    </w:p>
    <w:p w:rsidR="0058429A" w:rsidRPr="000452F0" w:rsidRDefault="0058429A" w:rsidP="000452F0">
      <w:pPr>
        <w:jc w:val="both"/>
        <w:rPr>
          <w:b/>
          <w:bCs/>
          <w:sz w:val="28"/>
          <w:szCs w:val="28"/>
        </w:rPr>
      </w:pPr>
    </w:p>
    <w:p w:rsidR="0058429A" w:rsidRPr="000452F0" w:rsidRDefault="0058429A" w:rsidP="00045DBB">
      <w:pPr>
        <w:jc w:val="center"/>
        <w:rPr>
          <w:b/>
          <w:bCs/>
          <w:sz w:val="28"/>
          <w:szCs w:val="28"/>
        </w:rPr>
      </w:pPr>
      <w:r w:rsidRPr="000452F0">
        <w:rPr>
          <w:b/>
          <w:bCs/>
          <w:sz w:val="28"/>
          <w:szCs w:val="28"/>
        </w:rPr>
        <w:t>Об утверждении Положения о порядке предоставления субсидий</w:t>
      </w:r>
    </w:p>
    <w:p w:rsidR="0058429A" w:rsidRPr="000452F0" w:rsidRDefault="0058429A" w:rsidP="00045DBB">
      <w:pPr>
        <w:jc w:val="center"/>
        <w:rPr>
          <w:b/>
          <w:bCs/>
          <w:sz w:val="28"/>
          <w:szCs w:val="28"/>
        </w:rPr>
      </w:pPr>
      <w:r w:rsidRPr="000452F0">
        <w:rPr>
          <w:b/>
          <w:bCs/>
          <w:sz w:val="28"/>
          <w:szCs w:val="28"/>
        </w:rPr>
        <w:t>субъектам малого и среднего предпринимательства</w:t>
      </w:r>
    </w:p>
    <w:p w:rsidR="0058429A" w:rsidRPr="000452F0" w:rsidRDefault="0058429A" w:rsidP="00045DBB">
      <w:pPr>
        <w:jc w:val="center"/>
        <w:rPr>
          <w:b/>
          <w:bCs/>
          <w:sz w:val="28"/>
          <w:szCs w:val="28"/>
        </w:rPr>
      </w:pPr>
      <w:r w:rsidRPr="000452F0">
        <w:rPr>
          <w:b/>
          <w:bCs/>
          <w:sz w:val="28"/>
          <w:szCs w:val="28"/>
        </w:rPr>
        <w:t>для компенсации затрат на организацию собственного дела</w:t>
      </w:r>
    </w:p>
    <w:p w:rsidR="0058429A" w:rsidRPr="000452F0" w:rsidRDefault="0058429A" w:rsidP="00045DBB">
      <w:pPr>
        <w:jc w:val="center"/>
        <w:rPr>
          <w:b/>
          <w:bCs/>
          <w:sz w:val="28"/>
          <w:szCs w:val="28"/>
        </w:rPr>
      </w:pPr>
      <w:r w:rsidRPr="000452F0">
        <w:rPr>
          <w:b/>
          <w:bCs/>
          <w:sz w:val="28"/>
          <w:szCs w:val="28"/>
        </w:rPr>
        <w:t>вновь созданным субъектам малого и среднего предпринимательства</w:t>
      </w:r>
    </w:p>
    <w:p w:rsidR="0058429A" w:rsidRPr="000452F0" w:rsidRDefault="0058429A" w:rsidP="00045DBB">
      <w:pPr>
        <w:jc w:val="center"/>
        <w:rPr>
          <w:b/>
          <w:bCs/>
          <w:sz w:val="28"/>
          <w:szCs w:val="28"/>
        </w:rPr>
      </w:pPr>
      <w:r w:rsidRPr="000452F0">
        <w:rPr>
          <w:b/>
          <w:bCs/>
          <w:sz w:val="28"/>
          <w:szCs w:val="28"/>
        </w:rPr>
        <w:t>на территории Пышминского городского округа</w:t>
      </w:r>
    </w:p>
    <w:p w:rsidR="0058429A" w:rsidRPr="000452F0" w:rsidRDefault="0058429A" w:rsidP="000452F0">
      <w:pPr>
        <w:jc w:val="both"/>
        <w:rPr>
          <w:sz w:val="28"/>
          <w:szCs w:val="28"/>
        </w:rPr>
      </w:pPr>
    </w:p>
    <w:p w:rsidR="0058429A" w:rsidRPr="000452F0" w:rsidRDefault="0058429A" w:rsidP="000452F0">
      <w:pPr>
        <w:jc w:val="both"/>
        <w:rPr>
          <w:color w:val="000000"/>
          <w:sz w:val="28"/>
          <w:szCs w:val="28"/>
        </w:rPr>
      </w:pPr>
      <w:r w:rsidRPr="000452F0">
        <w:rPr>
          <w:sz w:val="28"/>
          <w:szCs w:val="28"/>
        </w:rPr>
        <w:t xml:space="preserve">       </w:t>
      </w:r>
      <w:proofErr w:type="gramStart"/>
      <w:r w:rsidRPr="000452F0">
        <w:rPr>
          <w:sz w:val="28"/>
          <w:szCs w:val="28"/>
        </w:rPr>
        <w:t xml:space="preserve">В соответствии с Федеральным </w:t>
      </w:r>
      <w:hyperlink r:id="rId8" w:history="1">
        <w:r w:rsidRPr="000452F0">
          <w:rPr>
            <w:color w:val="0000FF"/>
            <w:sz w:val="28"/>
            <w:szCs w:val="28"/>
          </w:rPr>
          <w:t>законом</w:t>
        </w:r>
      </w:hyperlink>
      <w:r w:rsidRPr="000452F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Федеральными  законами от 24.07.2007 № 209-ФЗ «О развитии малого и среднего предпринимательства в Российской Федерации», от 26.07.2006 № 135-ФЗ «О защите конкуренции», Законом  Свердловской области от 04.02.2008 N 10-ОЗ "О развитии малого и среднего предпринимательства в Свердловской области", </w:t>
      </w:r>
      <w:r w:rsidRPr="000452F0">
        <w:rPr>
          <w:color w:val="000000"/>
          <w:sz w:val="28"/>
          <w:szCs w:val="28"/>
        </w:rPr>
        <w:t>подпрограммой 3 «Развитие малого и среднего</w:t>
      </w:r>
      <w:proofErr w:type="gramEnd"/>
      <w:r w:rsidRPr="000452F0">
        <w:rPr>
          <w:color w:val="000000"/>
          <w:sz w:val="28"/>
          <w:szCs w:val="28"/>
        </w:rPr>
        <w:t xml:space="preserve"> предпринимательства» государственной программы Свердловской области «Совершенствование социально-экономической политики на территории Свердловской области до 2020 года», утвержденной постановлением Правительства Свердловской области от 29 октября 2013 года  № 1333-ПП,</w:t>
      </w:r>
      <w:r w:rsidRPr="000452F0">
        <w:rPr>
          <w:color w:val="FF0000"/>
          <w:sz w:val="28"/>
          <w:szCs w:val="28"/>
        </w:rPr>
        <w:t xml:space="preserve"> </w:t>
      </w:r>
      <w:r w:rsidRPr="000452F0">
        <w:rPr>
          <w:sz w:val="28"/>
          <w:szCs w:val="28"/>
        </w:rPr>
        <w:t xml:space="preserve">подпрограммой № 2 «Содействие в развитии </w:t>
      </w:r>
      <w:proofErr w:type="gramStart"/>
      <w:r w:rsidRPr="000452F0">
        <w:rPr>
          <w:sz w:val="28"/>
          <w:szCs w:val="28"/>
        </w:rPr>
        <w:t xml:space="preserve">малого и среднего предпринимательства на территории Пышминского городского округа» муниципальной программы «Развитие Пышминского городского округа» на 2014-2018 годы, утвержденной постановлением администрации Пышминского городского округа от 24.10.2013 № 727, </w:t>
      </w:r>
      <w:r w:rsidRPr="000452F0">
        <w:rPr>
          <w:color w:val="000000"/>
          <w:sz w:val="28"/>
          <w:szCs w:val="28"/>
        </w:rPr>
        <w:t xml:space="preserve">Соглашением о предоставлении субсидии из областного бюджета Свердловской области в бюджет муниципального образования Пышминский городской округ на софинансирование </w:t>
      </w:r>
      <w:proofErr w:type="spellStart"/>
      <w:r w:rsidRPr="000452F0">
        <w:rPr>
          <w:color w:val="000000"/>
          <w:sz w:val="28"/>
          <w:szCs w:val="28"/>
        </w:rPr>
        <w:t>подрограммы</w:t>
      </w:r>
      <w:proofErr w:type="spellEnd"/>
      <w:r w:rsidRPr="000452F0">
        <w:rPr>
          <w:color w:val="000000"/>
          <w:sz w:val="28"/>
          <w:szCs w:val="28"/>
        </w:rPr>
        <w:t xml:space="preserve"> 2 «Содействие в развитии малого и среднего предпринимательства на территории Пышминского городского округа» муниципальной</w:t>
      </w:r>
      <w:proofErr w:type="gramEnd"/>
      <w:r w:rsidRPr="000452F0">
        <w:rPr>
          <w:color w:val="000000"/>
          <w:sz w:val="28"/>
          <w:szCs w:val="28"/>
        </w:rPr>
        <w:t xml:space="preserve"> программы «Развитие Пышминского городского округа» на 2014-2018 годы, направленной на развитие малого и среднего предпринимательства в 2015 году, от 30 марта 2015 года</w:t>
      </w:r>
    </w:p>
    <w:p w:rsidR="0058429A" w:rsidRPr="000452F0" w:rsidRDefault="0058429A" w:rsidP="00AB48C5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0452F0">
        <w:rPr>
          <w:sz w:val="28"/>
          <w:szCs w:val="28"/>
        </w:rPr>
        <w:lastRenderedPageBreak/>
        <w:t>п</w:t>
      </w:r>
      <w:proofErr w:type="spellEnd"/>
      <w:proofErr w:type="gramEnd"/>
      <w:r w:rsidRPr="000452F0">
        <w:rPr>
          <w:sz w:val="28"/>
          <w:szCs w:val="28"/>
        </w:rPr>
        <w:t xml:space="preserve"> о с т а </w:t>
      </w:r>
      <w:proofErr w:type="spellStart"/>
      <w:r w:rsidRPr="000452F0">
        <w:rPr>
          <w:sz w:val="28"/>
          <w:szCs w:val="28"/>
        </w:rPr>
        <w:t>н</w:t>
      </w:r>
      <w:proofErr w:type="spellEnd"/>
      <w:r w:rsidRPr="000452F0">
        <w:rPr>
          <w:sz w:val="28"/>
          <w:szCs w:val="28"/>
        </w:rPr>
        <w:t xml:space="preserve"> о в л я ю:   </w:t>
      </w:r>
    </w:p>
    <w:p w:rsidR="0058429A" w:rsidRPr="000452F0" w:rsidRDefault="0058429A" w:rsidP="000452F0">
      <w:pPr>
        <w:ind w:firstLine="540"/>
        <w:jc w:val="both"/>
        <w:rPr>
          <w:sz w:val="28"/>
          <w:szCs w:val="28"/>
        </w:rPr>
      </w:pPr>
      <w:r w:rsidRPr="000452F0">
        <w:rPr>
          <w:sz w:val="28"/>
          <w:szCs w:val="28"/>
        </w:rPr>
        <w:t xml:space="preserve">1. Утвердить </w:t>
      </w:r>
      <w:hyperlink w:anchor="Par33" w:history="1">
        <w:r w:rsidRPr="000452F0">
          <w:rPr>
            <w:color w:val="0000FF"/>
            <w:sz w:val="28"/>
            <w:szCs w:val="28"/>
          </w:rPr>
          <w:t>Положение</w:t>
        </w:r>
      </w:hyperlink>
      <w:r w:rsidRPr="000452F0">
        <w:rPr>
          <w:sz w:val="28"/>
          <w:szCs w:val="28"/>
        </w:rPr>
        <w:t xml:space="preserve"> о порядке  предоставления субсидий субъектам малого и среднего предпринимательства для компенсации затрат на организацию собственного дела вновь созданным субъектам малого и среднего предпринимательства на территории Пышминского городского округа (прилагается).</w:t>
      </w:r>
    </w:p>
    <w:p w:rsidR="0058429A" w:rsidRPr="000452F0" w:rsidRDefault="0058429A" w:rsidP="000452F0">
      <w:pPr>
        <w:ind w:firstLine="540"/>
        <w:jc w:val="both"/>
        <w:rPr>
          <w:sz w:val="28"/>
          <w:szCs w:val="28"/>
        </w:rPr>
      </w:pPr>
      <w:r w:rsidRPr="000452F0">
        <w:rPr>
          <w:sz w:val="28"/>
          <w:szCs w:val="28"/>
        </w:rPr>
        <w:t>2. Утвердить Перечень приоритетных видов экономической деятельности подлежащих субсидированию на территории Пышминского городского округа (прилагается).</w:t>
      </w:r>
    </w:p>
    <w:p w:rsidR="0058429A" w:rsidRPr="000452F0" w:rsidRDefault="0058429A" w:rsidP="000452F0">
      <w:pPr>
        <w:jc w:val="both"/>
        <w:rPr>
          <w:sz w:val="28"/>
          <w:szCs w:val="28"/>
        </w:rPr>
      </w:pPr>
      <w:r w:rsidRPr="000452F0">
        <w:rPr>
          <w:sz w:val="28"/>
          <w:szCs w:val="28"/>
        </w:rPr>
        <w:t xml:space="preserve">        3.  Опубликовать настоящее постановление в газете «</w:t>
      </w:r>
      <w:proofErr w:type="spellStart"/>
      <w:r w:rsidRPr="000452F0">
        <w:rPr>
          <w:sz w:val="28"/>
          <w:szCs w:val="28"/>
        </w:rPr>
        <w:t>Пышминские</w:t>
      </w:r>
      <w:proofErr w:type="spellEnd"/>
      <w:r w:rsidRPr="000452F0">
        <w:rPr>
          <w:sz w:val="28"/>
          <w:szCs w:val="28"/>
        </w:rPr>
        <w:t xml:space="preserve"> вести» и разместить на официальном сайте Пышминского городского округа </w:t>
      </w:r>
      <w:hyperlink r:id="rId9" w:history="1">
        <w:r w:rsidR="008E635A" w:rsidRPr="000452F0">
          <w:rPr>
            <w:rStyle w:val="a5"/>
            <w:sz w:val="28"/>
            <w:szCs w:val="28"/>
            <w:lang w:val="en-US"/>
          </w:rPr>
          <w:t>www</w:t>
        </w:r>
        <w:r w:rsidRPr="000452F0">
          <w:rPr>
            <w:rStyle w:val="a5"/>
            <w:sz w:val="28"/>
            <w:szCs w:val="28"/>
          </w:rPr>
          <w:t>.</w:t>
        </w:r>
        <w:proofErr w:type="spellStart"/>
        <w:r w:rsidRPr="000452F0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0452F0">
          <w:rPr>
            <w:rStyle w:val="a5"/>
            <w:sz w:val="28"/>
            <w:szCs w:val="28"/>
          </w:rPr>
          <w:t>-</w:t>
        </w:r>
        <w:proofErr w:type="spellStart"/>
        <w:r w:rsidRPr="000452F0">
          <w:rPr>
            <w:rStyle w:val="a5"/>
            <w:sz w:val="28"/>
            <w:szCs w:val="28"/>
            <w:lang w:val="en-US"/>
          </w:rPr>
          <w:t>pischma</w:t>
        </w:r>
        <w:proofErr w:type="spellEnd"/>
        <w:r w:rsidRPr="000452F0">
          <w:rPr>
            <w:rStyle w:val="a5"/>
            <w:sz w:val="28"/>
            <w:szCs w:val="28"/>
          </w:rPr>
          <w:t>.</w:t>
        </w:r>
        <w:proofErr w:type="spellStart"/>
        <w:r w:rsidRPr="000452F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0452F0">
        <w:rPr>
          <w:sz w:val="28"/>
          <w:szCs w:val="28"/>
        </w:rPr>
        <w:t>.</w:t>
      </w:r>
    </w:p>
    <w:p w:rsidR="0058429A" w:rsidRPr="000452F0" w:rsidRDefault="0058429A" w:rsidP="000452F0">
      <w:pPr>
        <w:pStyle w:val="a6"/>
      </w:pPr>
      <w:r w:rsidRPr="000452F0">
        <w:t xml:space="preserve">        4. Признать утратившим силу постановление администрации Пышминского городского округа от 14.10.2013 № 691 «Об утверждении положения о порядке предоставления субсидий субъектам малого и среднего предпринимательства для компенсации затрат на организацию собственного дела вновь созданным субъектам малого и среднего предпринимательства на территории Пышминского городского округа</w:t>
      </w:r>
      <w:r w:rsidR="002A41CF">
        <w:t>».</w:t>
      </w:r>
    </w:p>
    <w:p w:rsidR="0058429A" w:rsidRPr="000452F0" w:rsidRDefault="0058429A" w:rsidP="000452F0">
      <w:pPr>
        <w:jc w:val="both"/>
        <w:rPr>
          <w:sz w:val="28"/>
          <w:szCs w:val="28"/>
        </w:rPr>
      </w:pPr>
      <w:r w:rsidRPr="000452F0">
        <w:rPr>
          <w:sz w:val="28"/>
          <w:szCs w:val="28"/>
        </w:rPr>
        <w:t xml:space="preserve">       5. </w:t>
      </w:r>
      <w:proofErr w:type="gramStart"/>
      <w:r w:rsidRPr="000452F0">
        <w:rPr>
          <w:sz w:val="28"/>
          <w:szCs w:val="28"/>
        </w:rPr>
        <w:t>Контроль за</w:t>
      </w:r>
      <w:proofErr w:type="gramEnd"/>
      <w:r w:rsidRPr="000452F0">
        <w:rPr>
          <w:sz w:val="28"/>
          <w:szCs w:val="28"/>
        </w:rPr>
        <w:t xml:space="preserve"> выполнением настоящего постановления возложить на и.о. председателя комитета по экономике и инвестиционной политике администрации Пышминского городского округа Ульянова И.В.</w:t>
      </w:r>
    </w:p>
    <w:p w:rsidR="0058429A" w:rsidRPr="000452F0" w:rsidRDefault="0058429A" w:rsidP="000452F0">
      <w:pPr>
        <w:ind w:firstLine="540"/>
        <w:jc w:val="both"/>
        <w:rPr>
          <w:sz w:val="28"/>
          <w:szCs w:val="28"/>
        </w:rPr>
      </w:pPr>
    </w:p>
    <w:p w:rsidR="0058429A" w:rsidRPr="000452F0" w:rsidRDefault="0058429A" w:rsidP="000452F0">
      <w:pPr>
        <w:ind w:firstLine="540"/>
        <w:jc w:val="both"/>
        <w:rPr>
          <w:sz w:val="28"/>
          <w:szCs w:val="28"/>
        </w:rPr>
      </w:pPr>
    </w:p>
    <w:p w:rsidR="0058429A" w:rsidRPr="000452F0" w:rsidRDefault="0058429A" w:rsidP="000452F0">
      <w:pPr>
        <w:jc w:val="both"/>
        <w:rPr>
          <w:sz w:val="28"/>
          <w:szCs w:val="28"/>
        </w:rPr>
      </w:pPr>
      <w:r w:rsidRPr="000452F0">
        <w:rPr>
          <w:sz w:val="28"/>
          <w:szCs w:val="28"/>
        </w:rPr>
        <w:t xml:space="preserve">Глава Пышминского городского округа                  </w:t>
      </w:r>
      <w:r w:rsidR="0023492D">
        <w:rPr>
          <w:sz w:val="28"/>
          <w:szCs w:val="28"/>
        </w:rPr>
        <w:t xml:space="preserve">        </w:t>
      </w:r>
      <w:r w:rsidRPr="000452F0">
        <w:rPr>
          <w:sz w:val="28"/>
          <w:szCs w:val="28"/>
        </w:rPr>
        <w:t xml:space="preserve">  В.В. Соколов</w:t>
      </w:r>
    </w:p>
    <w:p w:rsidR="0058429A" w:rsidRPr="000452F0" w:rsidRDefault="0058429A" w:rsidP="000452F0">
      <w:pPr>
        <w:ind w:left="540"/>
        <w:jc w:val="both"/>
        <w:rPr>
          <w:sz w:val="28"/>
          <w:szCs w:val="28"/>
        </w:rPr>
      </w:pPr>
    </w:p>
    <w:p w:rsidR="0058429A" w:rsidRPr="000452F0" w:rsidRDefault="0058429A" w:rsidP="000452F0">
      <w:pPr>
        <w:ind w:left="540"/>
        <w:jc w:val="both"/>
        <w:rPr>
          <w:sz w:val="28"/>
          <w:szCs w:val="28"/>
        </w:rPr>
      </w:pPr>
    </w:p>
    <w:p w:rsidR="0058429A" w:rsidRPr="000452F0" w:rsidRDefault="0058429A" w:rsidP="000452F0">
      <w:pPr>
        <w:ind w:left="540"/>
        <w:jc w:val="both"/>
        <w:rPr>
          <w:sz w:val="28"/>
          <w:szCs w:val="28"/>
        </w:rPr>
      </w:pPr>
    </w:p>
    <w:p w:rsidR="00F47793" w:rsidRDefault="00F47793" w:rsidP="00F47793">
      <w:pPr>
        <w:jc w:val="right"/>
        <w:outlineLvl w:val="1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C25387" w:rsidRPr="008954AF" w:rsidTr="00324456">
        <w:tc>
          <w:tcPr>
            <w:tcW w:w="5068" w:type="dxa"/>
          </w:tcPr>
          <w:p w:rsidR="00C25387" w:rsidRPr="008954AF" w:rsidRDefault="00C25387" w:rsidP="00324456">
            <w:pPr>
              <w:rPr>
                <w:sz w:val="24"/>
                <w:szCs w:val="24"/>
              </w:rPr>
            </w:pPr>
            <w:r w:rsidRPr="008954AF">
              <w:rPr>
                <w:sz w:val="28"/>
                <w:szCs w:val="28"/>
              </w:rPr>
              <w:br w:type="column"/>
            </w:r>
            <w:r w:rsidRPr="008954AF">
              <w:rPr>
                <w:sz w:val="28"/>
                <w:szCs w:val="28"/>
              </w:rPr>
              <w:br w:type="page"/>
            </w:r>
            <w:r w:rsidRPr="008954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C25387" w:rsidRPr="008954AF" w:rsidRDefault="00C25387" w:rsidP="00324456">
            <w:pPr>
              <w:ind w:left="35" w:hanging="35"/>
              <w:rPr>
                <w:sz w:val="24"/>
                <w:szCs w:val="24"/>
              </w:rPr>
            </w:pPr>
            <w:r w:rsidRPr="008954AF">
              <w:rPr>
                <w:sz w:val="24"/>
                <w:szCs w:val="24"/>
              </w:rPr>
              <w:t>Приложение № 1</w:t>
            </w:r>
          </w:p>
          <w:p w:rsidR="00C25387" w:rsidRPr="008954AF" w:rsidRDefault="00C25387" w:rsidP="00324456">
            <w:pPr>
              <w:ind w:left="35" w:hanging="35"/>
              <w:rPr>
                <w:sz w:val="24"/>
                <w:szCs w:val="24"/>
              </w:rPr>
            </w:pPr>
            <w:r w:rsidRPr="008954AF">
              <w:rPr>
                <w:sz w:val="24"/>
                <w:szCs w:val="24"/>
              </w:rPr>
              <w:t>к П</w:t>
            </w:r>
            <w:r w:rsidRPr="008954AF">
              <w:rPr>
                <w:color w:val="000000"/>
                <w:sz w:val="24"/>
                <w:szCs w:val="24"/>
              </w:rPr>
              <w:t xml:space="preserve">оложению </w:t>
            </w:r>
            <w:r w:rsidRPr="008954AF">
              <w:rPr>
                <w:sz w:val="24"/>
                <w:szCs w:val="24"/>
              </w:rPr>
              <w:t xml:space="preserve">о порядке предоставления субсидий субъектам малого и среднего предпринимательства для компенсации </w:t>
            </w:r>
          </w:p>
          <w:p w:rsidR="00C25387" w:rsidRPr="008954AF" w:rsidRDefault="00C25387" w:rsidP="00324456">
            <w:pPr>
              <w:ind w:left="35" w:hanging="35"/>
              <w:rPr>
                <w:sz w:val="24"/>
                <w:szCs w:val="24"/>
                <w:vertAlign w:val="superscript"/>
              </w:rPr>
            </w:pPr>
            <w:r w:rsidRPr="008954AF">
              <w:rPr>
                <w:sz w:val="24"/>
                <w:szCs w:val="24"/>
              </w:rPr>
              <w:t>затрат на организацию собственного дела вновь созданным субъектам малого и среднего предпринимательства на территории Пышминского городского округа</w:t>
            </w:r>
          </w:p>
          <w:p w:rsidR="00C25387" w:rsidRPr="008954AF" w:rsidRDefault="00C25387" w:rsidP="00324456">
            <w:pPr>
              <w:ind w:left="35" w:hanging="35"/>
              <w:rPr>
                <w:sz w:val="24"/>
                <w:szCs w:val="24"/>
                <w:vertAlign w:val="superscript"/>
              </w:rPr>
            </w:pPr>
          </w:p>
        </w:tc>
      </w:tr>
    </w:tbl>
    <w:p w:rsidR="00C25387" w:rsidRPr="00A95137" w:rsidRDefault="00C25387" w:rsidP="00C25387">
      <w:pPr>
        <w:rPr>
          <w:sz w:val="24"/>
          <w:szCs w:val="24"/>
        </w:rPr>
      </w:pPr>
    </w:p>
    <w:p w:rsidR="00C25387" w:rsidRPr="00DE0B7D" w:rsidRDefault="00C25387" w:rsidP="00C25387">
      <w:pPr>
        <w:jc w:val="center"/>
        <w:rPr>
          <w:b/>
          <w:sz w:val="24"/>
          <w:szCs w:val="24"/>
        </w:rPr>
      </w:pPr>
      <w:r w:rsidRPr="00DE0B7D">
        <w:rPr>
          <w:b/>
          <w:sz w:val="24"/>
          <w:szCs w:val="24"/>
        </w:rPr>
        <w:t xml:space="preserve">ЗАЯВКА </w:t>
      </w:r>
    </w:p>
    <w:p w:rsidR="00C25387" w:rsidRDefault="00C25387" w:rsidP="00C253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предоставление субсидий</w:t>
      </w:r>
      <w:r w:rsidRPr="00DE0B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субъектам малого и среднего предпринимательства  для компенсации затрат на организацию собственного дела вновь созданным субъектам малого и среднего предпринимательства на территории Пышминского городского округа</w:t>
      </w:r>
    </w:p>
    <w:p w:rsidR="00C25387" w:rsidRPr="003245EE" w:rsidRDefault="00C25387" w:rsidP="00C25387">
      <w:pPr>
        <w:jc w:val="center"/>
        <w:rPr>
          <w:sz w:val="24"/>
          <w:szCs w:val="24"/>
        </w:rPr>
      </w:pPr>
    </w:p>
    <w:p w:rsidR="00C25387" w:rsidRPr="001D379F" w:rsidRDefault="00C25387" w:rsidP="00C25387">
      <w:pPr>
        <w:pStyle w:val="af0"/>
        <w:ind w:firstLine="708"/>
        <w:jc w:val="both"/>
        <w:rPr>
          <w:b w:val="0"/>
          <w:szCs w:val="24"/>
        </w:rPr>
      </w:pPr>
      <w:r w:rsidRPr="001D379F">
        <w:rPr>
          <w:b w:val="0"/>
          <w:szCs w:val="24"/>
        </w:rPr>
        <w:t xml:space="preserve">В соответствии с </w:t>
      </w:r>
      <w:r w:rsidRPr="00B501D6">
        <w:rPr>
          <w:b w:val="0"/>
          <w:szCs w:val="24"/>
        </w:rPr>
        <w:t>«</w:t>
      </w:r>
      <w:r>
        <w:rPr>
          <w:b w:val="0"/>
          <w:szCs w:val="24"/>
        </w:rPr>
        <w:t>П</w:t>
      </w:r>
      <w:r w:rsidRPr="00B501D6">
        <w:rPr>
          <w:b w:val="0"/>
          <w:szCs w:val="24"/>
        </w:rPr>
        <w:t>оложением о</w:t>
      </w:r>
      <w:r>
        <w:rPr>
          <w:b w:val="0"/>
          <w:szCs w:val="24"/>
        </w:rPr>
        <w:t xml:space="preserve"> порядке предоставления субсидий</w:t>
      </w:r>
      <w:r w:rsidRPr="00B501D6">
        <w:rPr>
          <w:b w:val="0"/>
          <w:szCs w:val="24"/>
        </w:rPr>
        <w:t xml:space="preserve"> </w:t>
      </w:r>
      <w:r>
        <w:rPr>
          <w:b w:val="0"/>
          <w:szCs w:val="24"/>
        </w:rPr>
        <w:t>субъектам</w:t>
      </w:r>
      <w:r w:rsidRPr="00EC15EF">
        <w:rPr>
          <w:b w:val="0"/>
          <w:szCs w:val="24"/>
        </w:rPr>
        <w:t xml:space="preserve"> малого и среднего предпринимательства</w:t>
      </w:r>
      <w:r>
        <w:rPr>
          <w:b w:val="0"/>
          <w:szCs w:val="24"/>
        </w:rPr>
        <w:t xml:space="preserve"> для компенсации затрат на организацию собственного дела вновь созданным субъектам малого и среднего предпринимательства на территории Пышминского городского округа» организация, </w:t>
      </w:r>
      <w:r w:rsidRPr="001D379F">
        <w:rPr>
          <w:b w:val="0"/>
          <w:szCs w:val="24"/>
        </w:rPr>
        <w:t>индивидуальный</w:t>
      </w:r>
      <w:r>
        <w:rPr>
          <w:b w:val="0"/>
          <w:szCs w:val="24"/>
        </w:rPr>
        <w:t xml:space="preserve"> предприниматель (</w:t>
      </w:r>
      <w:proofErr w:type="gramStart"/>
      <w:r>
        <w:rPr>
          <w:b w:val="0"/>
          <w:szCs w:val="24"/>
        </w:rPr>
        <w:t>нужное</w:t>
      </w:r>
      <w:proofErr w:type="gramEnd"/>
      <w:r>
        <w:rPr>
          <w:b w:val="0"/>
          <w:szCs w:val="24"/>
        </w:rPr>
        <w:t xml:space="preserve"> подчеркнуть)</w:t>
      </w:r>
      <w:r w:rsidRPr="001D379F">
        <w:rPr>
          <w:b w:val="0"/>
          <w:szCs w:val="24"/>
        </w:rPr>
        <w:t xml:space="preserve"> _________________________________________________________________</w:t>
      </w:r>
    </w:p>
    <w:p w:rsidR="00C25387" w:rsidRPr="001D379F" w:rsidRDefault="00C25387" w:rsidP="00C25387">
      <w:pPr>
        <w:pStyle w:val="af0"/>
        <w:ind w:firstLine="708"/>
        <w:jc w:val="both"/>
        <w:rPr>
          <w:b w:val="0"/>
          <w:szCs w:val="24"/>
          <w:vertAlign w:val="superscript"/>
        </w:rPr>
      </w:pPr>
      <w:r w:rsidRPr="001D379F">
        <w:rPr>
          <w:b w:val="0"/>
          <w:szCs w:val="24"/>
          <w:vertAlign w:val="superscript"/>
        </w:rPr>
        <w:lastRenderedPageBreak/>
        <w:t>(полное наименование субъекта малого или среднего предпринимательства)</w:t>
      </w:r>
    </w:p>
    <w:p w:rsidR="00C25387" w:rsidRDefault="00C25387" w:rsidP="00C25387">
      <w:pPr>
        <w:jc w:val="both"/>
        <w:rPr>
          <w:sz w:val="24"/>
          <w:szCs w:val="24"/>
        </w:rPr>
      </w:pPr>
      <w:r w:rsidRPr="001D379F">
        <w:rPr>
          <w:sz w:val="24"/>
          <w:szCs w:val="24"/>
        </w:rPr>
        <w:t>просит пре</w:t>
      </w:r>
      <w:r>
        <w:rPr>
          <w:sz w:val="24"/>
          <w:szCs w:val="24"/>
        </w:rPr>
        <w:t xml:space="preserve">доставить субсидию для компенсации </w:t>
      </w:r>
      <w:r w:rsidRPr="001D379F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 xml:space="preserve"> </w:t>
      </w:r>
      <w:r w:rsidRPr="008954AF">
        <w:rPr>
          <w:sz w:val="24"/>
          <w:szCs w:val="24"/>
        </w:rPr>
        <w:t>на организацию</w:t>
      </w:r>
      <w:r>
        <w:rPr>
          <w:b/>
          <w:sz w:val="24"/>
          <w:szCs w:val="24"/>
        </w:rPr>
        <w:t xml:space="preserve"> </w:t>
      </w:r>
      <w:r w:rsidRPr="008954AF">
        <w:rPr>
          <w:sz w:val="24"/>
          <w:szCs w:val="24"/>
        </w:rPr>
        <w:t>собственного дела вновь созданным субъектам малого и среднего предпринимательства на территории Пышминского городского округа</w:t>
      </w:r>
      <w:r>
        <w:rPr>
          <w:sz w:val="24"/>
          <w:szCs w:val="24"/>
        </w:rPr>
        <w:t>.</w:t>
      </w:r>
    </w:p>
    <w:p w:rsidR="00C25387" w:rsidRPr="008954AF" w:rsidRDefault="00C25387" w:rsidP="00C25387">
      <w:pPr>
        <w:jc w:val="both"/>
        <w:rPr>
          <w:sz w:val="24"/>
          <w:szCs w:val="24"/>
        </w:rPr>
      </w:pPr>
      <w:r w:rsidRPr="008954AF">
        <w:rPr>
          <w:sz w:val="24"/>
          <w:szCs w:val="24"/>
        </w:rPr>
        <w:t xml:space="preserve"> Представляем следующую информацию:</w:t>
      </w:r>
    </w:p>
    <w:p w:rsidR="00C25387" w:rsidRPr="001D379F" w:rsidRDefault="00C25387" w:rsidP="00C25387">
      <w:pPr>
        <w:ind w:firstLine="426"/>
        <w:jc w:val="both"/>
        <w:rPr>
          <w:sz w:val="24"/>
          <w:szCs w:val="24"/>
        </w:rPr>
      </w:pPr>
      <w:r w:rsidRPr="001D379F">
        <w:rPr>
          <w:sz w:val="24"/>
          <w:szCs w:val="24"/>
        </w:rPr>
        <w:t>1. Основной вид экономической деятельности в соответствии с Общероссийским классификатором видов экономической деятельности,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______________________________________</w:t>
      </w:r>
      <w:r>
        <w:rPr>
          <w:sz w:val="24"/>
          <w:szCs w:val="24"/>
        </w:rPr>
        <w:t>_________</w:t>
      </w:r>
      <w:r w:rsidRPr="001D379F">
        <w:rPr>
          <w:sz w:val="24"/>
          <w:szCs w:val="24"/>
        </w:rPr>
        <w:t>_</w:t>
      </w:r>
    </w:p>
    <w:p w:rsidR="00C25387" w:rsidRPr="001D379F" w:rsidRDefault="00C25387" w:rsidP="00C25387">
      <w:pPr>
        <w:ind w:firstLine="360"/>
        <w:jc w:val="both"/>
        <w:rPr>
          <w:sz w:val="24"/>
          <w:szCs w:val="24"/>
        </w:rPr>
      </w:pPr>
      <w:r w:rsidRPr="001D379F">
        <w:rPr>
          <w:sz w:val="24"/>
          <w:szCs w:val="24"/>
        </w:rPr>
        <w:t xml:space="preserve">Фактически осуществляемый вид экономической деятельности на основании данных бухгалтерского учета </w:t>
      </w:r>
      <w:r>
        <w:rPr>
          <w:sz w:val="24"/>
          <w:szCs w:val="24"/>
        </w:rPr>
        <w:t>_____________________________________________________________</w:t>
      </w:r>
    </w:p>
    <w:p w:rsidR="00C25387" w:rsidRPr="001D379F" w:rsidRDefault="00C25387" w:rsidP="00C25387">
      <w:pPr>
        <w:ind w:firstLine="360"/>
        <w:jc w:val="both"/>
        <w:rPr>
          <w:sz w:val="24"/>
          <w:szCs w:val="24"/>
        </w:rPr>
      </w:pPr>
      <w:r w:rsidRPr="001D379F">
        <w:rPr>
          <w:sz w:val="24"/>
          <w:szCs w:val="24"/>
        </w:rPr>
        <w:t>2. ИНН/КПП ____________________________________________</w:t>
      </w:r>
      <w:r>
        <w:rPr>
          <w:sz w:val="24"/>
          <w:szCs w:val="24"/>
        </w:rPr>
        <w:t>___</w:t>
      </w:r>
      <w:r w:rsidRPr="001D379F">
        <w:rPr>
          <w:sz w:val="24"/>
          <w:szCs w:val="24"/>
        </w:rPr>
        <w:t>__________________</w:t>
      </w:r>
    </w:p>
    <w:p w:rsidR="00C25387" w:rsidRPr="001D379F" w:rsidRDefault="00C25387" w:rsidP="00C25387">
      <w:pPr>
        <w:ind w:firstLine="360"/>
        <w:jc w:val="both"/>
        <w:rPr>
          <w:sz w:val="24"/>
          <w:szCs w:val="24"/>
        </w:rPr>
      </w:pPr>
      <w:r w:rsidRPr="001D379F">
        <w:rPr>
          <w:sz w:val="24"/>
          <w:szCs w:val="24"/>
        </w:rPr>
        <w:t xml:space="preserve">3. </w:t>
      </w:r>
      <w:r>
        <w:rPr>
          <w:sz w:val="24"/>
          <w:szCs w:val="24"/>
        </w:rPr>
        <w:t>Фактический адрес</w:t>
      </w:r>
      <w:r w:rsidRPr="001D379F">
        <w:rPr>
          <w:sz w:val="24"/>
          <w:szCs w:val="24"/>
        </w:rPr>
        <w:t xml:space="preserve"> </w:t>
      </w:r>
      <w:r>
        <w:rPr>
          <w:sz w:val="24"/>
          <w:szCs w:val="24"/>
        </w:rPr>
        <w:t>(включая индекс)</w:t>
      </w:r>
      <w:r w:rsidRPr="001D379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</w:t>
      </w:r>
      <w:r w:rsidRPr="001D379F">
        <w:rPr>
          <w:sz w:val="24"/>
          <w:szCs w:val="24"/>
        </w:rPr>
        <w:t>_</w:t>
      </w:r>
    </w:p>
    <w:p w:rsidR="00C25387" w:rsidRPr="001D379F" w:rsidRDefault="00C25387" w:rsidP="00C25387">
      <w:pPr>
        <w:ind w:firstLine="360"/>
        <w:jc w:val="both"/>
        <w:rPr>
          <w:sz w:val="24"/>
          <w:szCs w:val="24"/>
        </w:rPr>
      </w:pPr>
      <w:r w:rsidRPr="001D379F">
        <w:rPr>
          <w:sz w:val="24"/>
          <w:szCs w:val="24"/>
        </w:rPr>
        <w:t>4. Почтовый адрес (</w:t>
      </w:r>
      <w:r>
        <w:rPr>
          <w:sz w:val="24"/>
          <w:szCs w:val="24"/>
        </w:rPr>
        <w:t>включая индекс</w:t>
      </w:r>
      <w:r w:rsidRPr="001D379F">
        <w:rPr>
          <w:sz w:val="24"/>
          <w:szCs w:val="24"/>
        </w:rPr>
        <w:t>)_____________________________________________</w:t>
      </w:r>
    </w:p>
    <w:p w:rsidR="00C25387" w:rsidRPr="001D379F" w:rsidRDefault="00C25387" w:rsidP="00C25387">
      <w:pPr>
        <w:ind w:firstLine="360"/>
        <w:jc w:val="both"/>
        <w:rPr>
          <w:sz w:val="24"/>
          <w:szCs w:val="24"/>
        </w:rPr>
      </w:pPr>
      <w:r w:rsidRPr="001D379F">
        <w:rPr>
          <w:sz w:val="24"/>
          <w:szCs w:val="24"/>
        </w:rPr>
        <w:t>5. Контактный телефон, факс _______________________________________________</w:t>
      </w:r>
      <w:r>
        <w:rPr>
          <w:sz w:val="24"/>
          <w:szCs w:val="24"/>
        </w:rPr>
        <w:t>___</w:t>
      </w:r>
      <w:r w:rsidRPr="001D379F">
        <w:rPr>
          <w:sz w:val="24"/>
          <w:szCs w:val="24"/>
        </w:rPr>
        <w:t>_</w:t>
      </w:r>
    </w:p>
    <w:p w:rsidR="00C25387" w:rsidRPr="001D379F" w:rsidRDefault="00C25387" w:rsidP="00C25387">
      <w:pPr>
        <w:ind w:firstLine="360"/>
        <w:jc w:val="both"/>
        <w:rPr>
          <w:sz w:val="24"/>
          <w:szCs w:val="24"/>
        </w:rPr>
      </w:pPr>
      <w:r w:rsidRPr="001D379F">
        <w:rPr>
          <w:sz w:val="24"/>
          <w:szCs w:val="24"/>
        </w:rPr>
        <w:t>6. Контактное лицо, должность _____________________________________________</w:t>
      </w:r>
      <w:r>
        <w:rPr>
          <w:sz w:val="24"/>
          <w:szCs w:val="24"/>
        </w:rPr>
        <w:t>___</w:t>
      </w:r>
      <w:r w:rsidRPr="001D379F">
        <w:rPr>
          <w:sz w:val="24"/>
          <w:szCs w:val="24"/>
        </w:rPr>
        <w:t>_</w:t>
      </w:r>
    </w:p>
    <w:p w:rsidR="00C25387" w:rsidRPr="001D379F" w:rsidRDefault="00C25387" w:rsidP="00C25387">
      <w:pPr>
        <w:ind w:firstLine="357"/>
        <w:rPr>
          <w:b/>
          <w:bCs/>
          <w:iCs/>
          <w:sz w:val="24"/>
          <w:szCs w:val="24"/>
        </w:rPr>
      </w:pPr>
      <w:r w:rsidRPr="001D379F">
        <w:rPr>
          <w:sz w:val="24"/>
          <w:szCs w:val="24"/>
        </w:rPr>
        <w:t>7. Адрес электронной почты _________________________________________________</w:t>
      </w:r>
      <w:r>
        <w:rPr>
          <w:sz w:val="24"/>
          <w:szCs w:val="24"/>
        </w:rPr>
        <w:t>__</w:t>
      </w:r>
      <w:r w:rsidRPr="001D379F">
        <w:rPr>
          <w:sz w:val="24"/>
          <w:szCs w:val="24"/>
        </w:rPr>
        <w:t>_</w:t>
      </w:r>
    </w:p>
    <w:p w:rsidR="00C25387" w:rsidRDefault="00C25387" w:rsidP="00C25387">
      <w:pPr>
        <w:pStyle w:val="af0"/>
        <w:ind w:firstLine="357"/>
        <w:jc w:val="both"/>
        <w:rPr>
          <w:bCs/>
          <w:szCs w:val="24"/>
        </w:rPr>
      </w:pPr>
      <w:r>
        <w:rPr>
          <w:b w:val="0"/>
          <w:bCs/>
          <w:szCs w:val="24"/>
        </w:rPr>
        <w:t>8</w:t>
      </w:r>
      <w:r w:rsidRPr="00B501D6">
        <w:rPr>
          <w:b w:val="0"/>
          <w:bCs/>
          <w:szCs w:val="24"/>
        </w:rPr>
        <w:t>.</w:t>
      </w:r>
      <w:r>
        <w:rPr>
          <w:bCs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6251"/>
        <w:gridCol w:w="2635"/>
      </w:tblGrid>
      <w:tr w:rsidR="00C25387" w:rsidRPr="00DE51CC" w:rsidTr="00324456">
        <w:trPr>
          <w:trHeight w:val="271"/>
        </w:trPr>
        <w:tc>
          <w:tcPr>
            <w:tcW w:w="979" w:type="dxa"/>
          </w:tcPr>
          <w:p w:rsidR="00C25387" w:rsidRPr="00790EC4" w:rsidRDefault="00C25387" w:rsidP="0032445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90EC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EC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0EC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90EC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90EC4">
              <w:rPr>
                <w:b/>
                <w:bCs/>
                <w:sz w:val="24"/>
                <w:szCs w:val="24"/>
              </w:rPr>
              <w:t>Наименование информации о субъекте МСП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90EC4">
              <w:rPr>
                <w:b/>
                <w:sz w:val="24"/>
                <w:szCs w:val="24"/>
              </w:rPr>
              <w:t>Информация</w:t>
            </w:r>
          </w:p>
        </w:tc>
      </w:tr>
      <w:tr w:rsidR="00C25387" w:rsidRPr="00484A5F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Относится к:</w:t>
            </w:r>
          </w:p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□  индивидуальным предпринимателям без образования юридического лица, крестьянско-фермерским хозяйствам</w:t>
            </w:r>
          </w:p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□  юридическим лицам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 xml:space="preserve">□ </w:t>
            </w:r>
            <w:proofErr w:type="spellStart"/>
            <w:r w:rsidRPr="00790EC4">
              <w:rPr>
                <w:sz w:val="24"/>
                <w:szCs w:val="24"/>
              </w:rPr>
              <w:t>микропредприятие</w:t>
            </w:r>
            <w:proofErr w:type="spellEnd"/>
          </w:p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□ малое предприятие</w:t>
            </w:r>
          </w:p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□ среднее предприятие</w:t>
            </w:r>
          </w:p>
        </w:tc>
      </w:tr>
      <w:tr w:rsidR="00C25387" w:rsidRPr="00484A5F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306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Является участником соглашений о разделе продукции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Осуществляет предпринимательскую деятельность в сфере игорного бизнеса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Является в порядке, установленном законодательством РФ о валютном регулировании и валютном контроле, нерезидентом РФ, за исключением случаев, предусмотренных международными договорами РФ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 xml:space="preserve">Находится в состоянии </w:t>
            </w:r>
            <w:r w:rsidRPr="00790EC4">
              <w:rPr>
                <w:color w:val="000000"/>
                <w:sz w:val="24"/>
                <w:szCs w:val="24"/>
              </w:rPr>
              <w:t>реорганизации, ликвидации или банкротства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BD450E" w:rsidRDefault="00C25387" w:rsidP="00324456">
            <w:pPr>
              <w:contextualSpacing/>
              <w:rPr>
                <w:sz w:val="24"/>
                <w:szCs w:val="24"/>
              </w:rPr>
            </w:pPr>
            <w:proofErr w:type="gramStart"/>
            <w:r w:rsidRPr="00790EC4">
              <w:rPr>
                <w:color w:val="000000"/>
                <w:sz w:val="24"/>
                <w:szCs w:val="24"/>
              </w:rPr>
              <w:t>З</w:t>
            </w:r>
            <w:r w:rsidRPr="00790EC4">
              <w:rPr>
                <w:sz w:val="24"/>
                <w:szCs w:val="24"/>
              </w:rPr>
              <w:t>арегистрирован</w:t>
            </w:r>
            <w:proofErr w:type="gramEnd"/>
            <w:r w:rsidRPr="00790EC4">
              <w:rPr>
                <w:sz w:val="24"/>
                <w:szCs w:val="24"/>
              </w:rPr>
              <w:t xml:space="preserve"> и осуществляет предпринимательскую деятельность на территории Свердловской области</w:t>
            </w:r>
            <w:r>
              <w:rPr>
                <w:sz w:val="24"/>
                <w:szCs w:val="24"/>
              </w:rPr>
              <w:t xml:space="preserve"> Пышминского городского округа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384"/>
        </w:trPr>
        <w:tc>
          <w:tcPr>
            <w:tcW w:w="979" w:type="dxa"/>
          </w:tcPr>
          <w:p w:rsidR="00C25387" w:rsidRPr="00790EC4" w:rsidRDefault="00C25387" w:rsidP="00C2538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color w:val="000000"/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Является получателем государственной поддержки субъектам МСП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90EC4">
              <w:rPr>
                <w:sz w:val="24"/>
                <w:szCs w:val="24"/>
              </w:rPr>
              <w:t>9.1.</w:t>
            </w: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  <w:u w:val="single"/>
              </w:rPr>
            </w:pPr>
            <w:r w:rsidRPr="00790EC4">
              <w:rPr>
                <w:sz w:val="24"/>
                <w:szCs w:val="24"/>
                <w:u w:val="single"/>
              </w:rPr>
              <w:t>Для получателей государственной поддержки:</w:t>
            </w:r>
          </w:p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и вид </w:t>
            </w:r>
            <w:r w:rsidRPr="00790EC4">
              <w:rPr>
                <w:sz w:val="24"/>
                <w:szCs w:val="24"/>
              </w:rPr>
              <w:t>поддержки, размер поддержки, год оказания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25387" w:rsidRPr="00A96616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90EC4">
              <w:rPr>
                <w:sz w:val="24"/>
                <w:szCs w:val="24"/>
              </w:rPr>
              <w:t>9.2.</w:t>
            </w: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субъектом МСП выполнены условия оказания государственной поддержки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581"/>
        </w:trPr>
        <w:tc>
          <w:tcPr>
            <w:tcW w:w="979" w:type="dxa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Pr="00790EC4">
              <w:rPr>
                <w:sz w:val="24"/>
                <w:szCs w:val="24"/>
              </w:rPr>
              <w:t>9.3.</w:t>
            </w: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субъект МСП не допускал нарушений порядка и условий оказания поддержки, в том числе обеспечивал целевое использование средств поддержки, либо с момента указанных действий прошло более трех лет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A96616" w:rsidTr="00324456">
        <w:trPr>
          <w:trHeight w:val="273"/>
        </w:trPr>
        <w:tc>
          <w:tcPr>
            <w:tcW w:w="979" w:type="dxa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90EC4">
              <w:rPr>
                <w:sz w:val="24"/>
                <w:szCs w:val="24"/>
              </w:rPr>
              <w:t>9.4.</w:t>
            </w: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в отношении субъекта МСП было принято решение об оказании аналогичной поддержки и сроки её оказания не истекли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  <w:tr w:rsidR="00C25387" w:rsidRPr="000972DC" w:rsidTr="00324456">
        <w:trPr>
          <w:trHeight w:val="273"/>
        </w:trPr>
        <w:tc>
          <w:tcPr>
            <w:tcW w:w="979" w:type="dxa"/>
          </w:tcPr>
          <w:p w:rsidR="00C25387" w:rsidRPr="00790EC4" w:rsidRDefault="00C25387" w:rsidP="00324456">
            <w:pPr>
              <w:contextualSpacing/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10.</w:t>
            </w:r>
          </w:p>
        </w:tc>
        <w:tc>
          <w:tcPr>
            <w:tcW w:w="6251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 xml:space="preserve">Является получателем поддержки, предоставляемой: </w:t>
            </w:r>
          </w:p>
        </w:tc>
        <w:tc>
          <w:tcPr>
            <w:tcW w:w="2635" w:type="dxa"/>
            <w:shd w:val="clear" w:color="auto" w:fill="auto"/>
          </w:tcPr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790EC4">
              <w:rPr>
                <w:b/>
                <w:bCs/>
                <w:i/>
                <w:sz w:val="24"/>
                <w:szCs w:val="24"/>
              </w:rPr>
              <w:t>Минздравсоцразвития</w:t>
            </w:r>
            <w:proofErr w:type="spellEnd"/>
            <w:r w:rsidRPr="00790EC4">
              <w:rPr>
                <w:b/>
                <w:bCs/>
                <w:i/>
                <w:sz w:val="24"/>
                <w:szCs w:val="24"/>
              </w:rPr>
              <w:t xml:space="preserve"> РФ: да □ нет □</w:t>
            </w:r>
          </w:p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790EC4">
              <w:rPr>
                <w:b/>
                <w:bCs/>
                <w:i/>
                <w:sz w:val="24"/>
                <w:szCs w:val="24"/>
              </w:rPr>
              <w:t>Минобрнауки</w:t>
            </w:r>
            <w:proofErr w:type="spellEnd"/>
            <w:r w:rsidRPr="00790EC4">
              <w:rPr>
                <w:b/>
                <w:bCs/>
                <w:i/>
                <w:sz w:val="24"/>
                <w:szCs w:val="24"/>
              </w:rPr>
              <w:t xml:space="preserve"> РФ: </w:t>
            </w:r>
          </w:p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 xml:space="preserve">Минсельхоз РФ: </w:t>
            </w:r>
          </w:p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да □ нет□</w:t>
            </w:r>
          </w:p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>ОАО «МСП Банк»:</w:t>
            </w:r>
          </w:p>
          <w:p w:rsidR="00C25387" w:rsidRPr="00790EC4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90EC4">
              <w:rPr>
                <w:b/>
                <w:bCs/>
                <w:i/>
                <w:sz w:val="24"/>
                <w:szCs w:val="24"/>
              </w:rPr>
              <w:t xml:space="preserve"> да □ нет□</w:t>
            </w:r>
          </w:p>
        </w:tc>
      </w:tr>
      <w:tr w:rsidR="00C25387" w:rsidRPr="00F2578C" w:rsidTr="00324456">
        <w:trPr>
          <w:trHeight w:val="27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7" w:rsidRPr="009A49E5" w:rsidRDefault="00C25387" w:rsidP="00324456">
            <w:pPr>
              <w:contextualSpacing/>
              <w:jc w:val="center"/>
              <w:rPr>
                <w:sz w:val="24"/>
                <w:szCs w:val="24"/>
              </w:rPr>
            </w:pPr>
            <w:r w:rsidRPr="009A49E5">
              <w:rPr>
                <w:sz w:val="24"/>
                <w:szCs w:val="24"/>
              </w:rPr>
              <w:t>11.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87" w:rsidRPr="009A49E5" w:rsidRDefault="00C25387" w:rsidP="00324456">
            <w:pPr>
              <w:contextualSpacing/>
              <w:rPr>
                <w:sz w:val="24"/>
                <w:szCs w:val="24"/>
              </w:rPr>
            </w:pPr>
            <w:r w:rsidRPr="009A49E5">
              <w:rPr>
                <w:sz w:val="24"/>
                <w:szCs w:val="24"/>
              </w:rPr>
              <w:t>Применяемая система налогообложения</w:t>
            </w:r>
          </w:p>
          <w:p w:rsidR="00C25387" w:rsidRPr="009A49E5" w:rsidRDefault="00C25387" w:rsidP="00324456">
            <w:pPr>
              <w:contextualSpacing/>
              <w:rPr>
                <w:sz w:val="24"/>
                <w:szCs w:val="24"/>
              </w:rPr>
            </w:pPr>
            <w:r w:rsidRPr="009A49E5">
              <w:rPr>
                <w:sz w:val="24"/>
                <w:szCs w:val="24"/>
              </w:rPr>
              <w:t>□ общеустановленная;</w:t>
            </w:r>
          </w:p>
          <w:p w:rsidR="00C25387" w:rsidRPr="009A49E5" w:rsidRDefault="00C25387" w:rsidP="00324456">
            <w:pPr>
              <w:contextualSpacing/>
              <w:rPr>
                <w:sz w:val="24"/>
                <w:szCs w:val="24"/>
              </w:rPr>
            </w:pPr>
            <w:r w:rsidRPr="009A49E5">
              <w:rPr>
                <w:sz w:val="24"/>
                <w:szCs w:val="24"/>
              </w:rPr>
              <w:t>□ упрощённая (УСН);</w:t>
            </w:r>
          </w:p>
          <w:p w:rsidR="00C25387" w:rsidRPr="009A49E5" w:rsidRDefault="00C25387" w:rsidP="00324456">
            <w:pPr>
              <w:contextualSpacing/>
              <w:rPr>
                <w:sz w:val="24"/>
                <w:szCs w:val="24"/>
              </w:rPr>
            </w:pPr>
            <w:r w:rsidRPr="009A49E5">
              <w:rPr>
                <w:sz w:val="24"/>
                <w:szCs w:val="24"/>
              </w:rPr>
              <w:t>□ в виде единого налога на вмененный доход для отдельных видов деятельности;</w:t>
            </w:r>
          </w:p>
          <w:p w:rsidR="00C25387" w:rsidRPr="009A49E5" w:rsidRDefault="00C25387" w:rsidP="00324456">
            <w:pPr>
              <w:contextualSpacing/>
              <w:rPr>
                <w:sz w:val="24"/>
                <w:szCs w:val="24"/>
              </w:rPr>
            </w:pPr>
            <w:r w:rsidRPr="009A49E5">
              <w:rPr>
                <w:sz w:val="24"/>
                <w:szCs w:val="24"/>
              </w:rPr>
              <w:t>□ для сельскохозяйственных товаропроизводителей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87" w:rsidRPr="009A49E5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25387" w:rsidRPr="00F2578C" w:rsidTr="00324456">
        <w:trPr>
          <w:trHeight w:val="27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87" w:rsidRPr="009A49E5" w:rsidRDefault="00C25387" w:rsidP="00324456">
            <w:pPr>
              <w:contextualSpacing/>
              <w:jc w:val="center"/>
              <w:rPr>
                <w:sz w:val="24"/>
                <w:szCs w:val="24"/>
              </w:rPr>
            </w:pPr>
            <w:r w:rsidRPr="009A49E5">
              <w:rPr>
                <w:sz w:val="24"/>
                <w:szCs w:val="24"/>
              </w:rPr>
              <w:t>12.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87" w:rsidRPr="009A49E5" w:rsidRDefault="00C25387" w:rsidP="00324456">
            <w:pPr>
              <w:contextualSpacing/>
              <w:rPr>
                <w:sz w:val="24"/>
                <w:szCs w:val="24"/>
              </w:rPr>
            </w:pPr>
            <w:r w:rsidRPr="009A49E5">
              <w:rPr>
                <w:sz w:val="24"/>
                <w:szCs w:val="24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87" w:rsidRPr="009A49E5" w:rsidRDefault="00C25387" w:rsidP="00324456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9A49E5">
              <w:rPr>
                <w:b/>
                <w:bCs/>
                <w:i/>
                <w:sz w:val="24"/>
                <w:szCs w:val="24"/>
              </w:rPr>
              <w:t>да □ нет □</w:t>
            </w:r>
          </w:p>
        </w:tc>
      </w:tr>
    </w:tbl>
    <w:p w:rsidR="00C25387" w:rsidRDefault="00C25387" w:rsidP="00C25387">
      <w:pPr>
        <w:ind w:firstLine="357"/>
        <w:jc w:val="both"/>
        <w:rPr>
          <w:sz w:val="24"/>
          <w:szCs w:val="24"/>
        </w:rPr>
      </w:pPr>
    </w:p>
    <w:p w:rsidR="00C25387" w:rsidRPr="002231C4" w:rsidRDefault="00C25387" w:rsidP="00C2538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31C4">
        <w:rPr>
          <w:rFonts w:ascii="Times New Roman" w:hAnsi="Times New Roman"/>
          <w:sz w:val="24"/>
          <w:szCs w:val="24"/>
        </w:rPr>
        <w:t xml:space="preserve">Расчёт размера субсидии: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3"/>
        <w:gridCol w:w="2534"/>
        <w:gridCol w:w="2535"/>
      </w:tblGrid>
      <w:tr w:rsidR="00C25387" w:rsidRPr="00345073" w:rsidTr="00324456">
        <w:tc>
          <w:tcPr>
            <w:tcW w:w="675" w:type="dxa"/>
          </w:tcPr>
          <w:p w:rsidR="00C25387" w:rsidRPr="007F19A6" w:rsidRDefault="00C25387" w:rsidP="00324456">
            <w:pPr>
              <w:pStyle w:val="af0"/>
              <w:jc w:val="both"/>
              <w:rPr>
                <w:bCs/>
                <w:szCs w:val="22"/>
              </w:rPr>
            </w:pPr>
            <w:r w:rsidRPr="007F19A6">
              <w:rPr>
                <w:bCs/>
                <w:szCs w:val="22"/>
              </w:rPr>
              <w:t xml:space="preserve">№ </w:t>
            </w:r>
            <w:proofErr w:type="spellStart"/>
            <w:proofErr w:type="gramStart"/>
            <w:r w:rsidRPr="007F19A6">
              <w:rPr>
                <w:bCs/>
                <w:szCs w:val="22"/>
              </w:rPr>
              <w:t>п</w:t>
            </w:r>
            <w:proofErr w:type="spellEnd"/>
            <w:proofErr w:type="gramEnd"/>
            <w:r w:rsidRPr="007F19A6">
              <w:rPr>
                <w:bCs/>
                <w:szCs w:val="22"/>
              </w:rPr>
              <w:t>/</w:t>
            </w:r>
            <w:proofErr w:type="spellStart"/>
            <w:r w:rsidRPr="007F19A6">
              <w:rPr>
                <w:bCs/>
                <w:szCs w:val="22"/>
              </w:rPr>
              <w:t>п</w:t>
            </w:r>
            <w:proofErr w:type="spellEnd"/>
          </w:p>
        </w:tc>
        <w:tc>
          <w:tcPr>
            <w:tcW w:w="4393" w:type="dxa"/>
          </w:tcPr>
          <w:p w:rsidR="00C25387" w:rsidRPr="007F19A6" w:rsidRDefault="00C25387" w:rsidP="00324456">
            <w:pPr>
              <w:pStyle w:val="af0"/>
              <w:jc w:val="both"/>
              <w:rPr>
                <w:bCs/>
                <w:szCs w:val="22"/>
              </w:rPr>
            </w:pPr>
            <w:r w:rsidRPr="007F19A6">
              <w:rPr>
                <w:bCs/>
                <w:szCs w:val="22"/>
              </w:rPr>
              <w:t>Наименование договора, платёжного документа, подтверждающего понесённые затраты</w:t>
            </w:r>
          </w:p>
        </w:tc>
        <w:tc>
          <w:tcPr>
            <w:tcW w:w="2534" w:type="dxa"/>
          </w:tcPr>
          <w:p w:rsidR="00C25387" w:rsidRPr="007F19A6" w:rsidRDefault="00C25387" w:rsidP="00324456">
            <w:pPr>
              <w:pStyle w:val="af0"/>
              <w:jc w:val="both"/>
              <w:rPr>
                <w:bCs/>
                <w:szCs w:val="22"/>
              </w:rPr>
            </w:pPr>
            <w:r w:rsidRPr="007F19A6">
              <w:rPr>
                <w:bCs/>
                <w:szCs w:val="22"/>
              </w:rPr>
              <w:t>Размер понесённых затрат</w:t>
            </w:r>
          </w:p>
        </w:tc>
        <w:tc>
          <w:tcPr>
            <w:tcW w:w="2535" w:type="dxa"/>
          </w:tcPr>
          <w:p w:rsidR="00C25387" w:rsidRPr="007F19A6" w:rsidRDefault="00C25387" w:rsidP="00324456">
            <w:pPr>
              <w:pStyle w:val="af0"/>
              <w:jc w:val="both"/>
              <w:rPr>
                <w:bCs/>
                <w:szCs w:val="22"/>
              </w:rPr>
            </w:pPr>
            <w:r w:rsidRPr="007F19A6">
              <w:rPr>
                <w:bCs/>
                <w:szCs w:val="22"/>
              </w:rPr>
              <w:t>Рас</w:t>
            </w:r>
            <w:r>
              <w:rPr>
                <w:bCs/>
                <w:szCs w:val="22"/>
              </w:rPr>
              <w:t>чёт размера субсидии (не более 4</w:t>
            </w:r>
            <w:r w:rsidRPr="007F19A6">
              <w:rPr>
                <w:szCs w:val="22"/>
              </w:rPr>
              <w:t>0,0 тыс. рублей</w:t>
            </w:r>
            <w:r>
              <w:rPr>
                <w:szCs w:val="22"/>
              </w:rPr>
              <w:t>)</w:t>
            </w:r>
          </w:p>
        </w:tc>
      </w:tr>
      <w:tr w:rsidR="00C25387" w:rsidTr="00324456">
        <w:tc>
          <w:tcPr>
            <w:tcW w:w="675" w:type="dxa"/>
          </w:tcPr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  <w:p w:rsidR="00C25387" w:rsidRPr="007F19A6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4393" w:type="dxa"/>
          </w:tcPr>
          <w:p w:rsidR="00C25387" w:rsidRPr="007F19A6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2534" w:type="dxa"/>
          </w:tcPr>
          <w:p w:rsidR="00C25387" w:rsidRPr="007F19A6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2535" w:type="dxa"/>
          </w:tcPr>
          <w:p w:rsidR="00C25387" w:rsidRPr="007F19A6" w:rsidRDefault="00C25387" w:rsidP="00324456">
            <w:pPr>
              <w:pStyle w:val="af0"/>
              <w:jc w:val="both"/>
              <w:rPr>
                <w:b w:val="0"/>
                <w:bCs/>
                <w:szCs w:val="22"/>
              </w:rPr>
            </w:pPr>
          </w:p>
        </w:tc>
      </w:tr>
    </w:tbl>
    <w:p w:rsidR="00C25387" w:rsidRPr="002231C4" w:rsidRDefault="00C25387" w:rsidP="00C25387">
      <w:pPr>
        <w:ind w:left="360"/>
        <w:jc w:val="both"/>
        <w:rPr>
          <w:sz w:val="24"/>
          <w:szCs w:val="24"/>
        </w:rPr>
      </w:pPr>
    </w:p>
    <w:p w:rsidR="00C25387" w:rsidRDefault="00C25387" w:rsidP="00C25387">
      <w:pPr>
        <w:ind w:firstLine="357"/>
        <w:rPr>
          <w:bCs/>
          <w:iCs/>
          <w:sz w:val="24"/>
          <w:szCs w:val="24"/>
        </w:rPr>
      </w:pPr>
    </w:p>
    <w:p w:rsidR="00C25387" w:rsidRDefault="00C25387" w:rsidP="00C25387">
      <w:pPr>
        <w:widowControl/>
        <w:numPr>
          <w:ilvl w:val="0"/>
          <w:numId w:val="3"/>
        </w:numPr>
        <w:autoSpaceDE/>
        <w:autoSpaceDN/>
        <w:adjustRightInd/>
        <w:rPr>
          <w:bCs/>
          <w:iCs/>
          <w:sz w:val="24"/>
          <w:szCs w:val="24"/>
        </w:rPr>
      </w:pPr>
      <w:r w:rsidRPr="001D379F">
        <w:rPr>
          <w:bCs/>
          <w:iCs/>
          <w:sz w:val="24"/>
          <w:szCs w:val="24"/>
        </w:rPr>
        <w:t>Информация по показателям эффективности:</w:t>
      </w:r>
    </w:p>
    <w:p w:rsidR="00C25387" w:rsidRDefault="00C25387" w:rsidP="00C25387">
      <w:pPr>
        <w:ind w:left="360"/>
        <w:rPr>
          <w:bCs/>
          <w:iCs/>
          <w:sz w:val="24"/>
          <w:szCs w:val="24"/>
        </w:rPr>
      </w:pPr>
    </w:p>
    <w:tbl>
      <w:tblPr>
        <w:tblW w:w="9936" w:type="dxa"/>
        <w:tblInd w:w="95" w:type="dxa"/>
        <w:tblLook w:val="04A0"/>
      </w:tblPr>
      <w:tblGrid>
        <w:gridCol w:w="576"/>
        <w:gridCol w:w="4682"/>
        <w:gridCol w:w="1559"/>
        <w:gridCol w:w="3119"/>
      </w:tblGrid>
      <w:tr w:rsidR="00C25387" w:rsidRPr="00056974" w:rsidTr="00324456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C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C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C4">
              <w:rPr>
                <w:b/>
                <w:bCs/>
                <w:sz w:val="24"/>
                <w:szCs w:val="24"/>
              </w:rPr>
              <w:t>Ед.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0EC4">
              <w:rPr>
                <w:b/>
                <w:bCs/>
                <w:sz w:val="24"/>
                <w:szCs w:val="24"/>
              </w:rPr>
              <w:t>измер</w:t>
            </w:r>
            <w:proofErr w:type="spellEnd"/>
            <w:r w:rsidRPr="00790E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90EC4">
              <w:rPr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790EC4">
              <w:rPr>
                <w:b/>
                <w:sz w:val="24"/>
                <w:szCs w:val="24"/>
              </w:rPr>
              <w:t>на</w:t>
            </w:r>
            <w:proofErr w:type="gramEnd"/>
            <w:r w:rsidRPr="00790EC4">
              <w:rPr>
                <w:b/>
                <w:sz w:val="24"/>
                <w:szCs w:val="24"/>
              </w:rPr>
              <w:t xml:space="preserve"> _______________</w:t>
            </w:r>
          </w:p>
          <w:p w:rsidR="00C25387" w:rsidRPr="00790EC4" w:rsidRDefault="00C25387" w:rsidP="00324456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 xml:space="preserve">(по состоянию на первое число января (за </w:t>
            </w:r>
            <w:r w:rsidRPr="00790EC4">
              <w:rPr>
                <w:sz w:val="24"/>
                <w:szCs w:val="24"/>
              </w:rPr>
              <w:lastRenderedPageBreak/>
              <w:t>предыдущий год))</w:t>
            </w:r>
          </w:p>
        </w:tc>
      </w:tr>
      <w:tr w:rsidR="00C25387" w:rsidRPr="00056974" w:rsidTr="00324456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7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7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 xml:space="preserve">География поставок (кол-во субъектов </w:t>
            </w:r>
            <w:proofErr w:type="gramStart"/>
            <w:r w:rsidRPr="00790EC4">
              <w:rPr>
                <w:sz w:val="24"/>
                <w:szCs w:val="24"/>
              </w:rPr>
              <w:t>РФ</w:t>
            </w:r>
            <w:proofErr w:type="gramEnd"/>
            <w:r w:rsidRPr="00790EC4">
              <w:rPr>
                <w:sz w:val="24"/>
                <w:szCs w:val="24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  <w:r>
              <w:rPr>
                <w:sz w:val="24"/>
                <w:szCs w:val="24"/>
              </w:rPr>
              <w:t xml:space="preserve"> за предыдущий календарный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 xml:space="preserve">Среднемесячная начисленная заработная плата </w:t>
            </w:r>
            <w:r>
              <w:rPr>
                <w:sz w:val="24"/>
                <w:szCs w:val="24"/>
              </w:rPr>
              <w:t xml:space="preserve">всех </w:t>
            </w:r>
            <w:r w:rsidRPr="00790EC4">
              <w:rPr>
                <w:sz w:val="24"/>
                <w:szCs w:val="24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9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налогов на добавленную стоимость и акцизов)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2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C25387" w:rsidRPr="00056974" w:rsidTr="00324456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9.1.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790EC4" w:rsidRDefault="00C25387" w:rsidP="00324456">
            <w:pPr>
              <w:jc w:val="center"/>
              <w:rPr>
                <w:sz w:val="24"/>
                <w:szCs w:val="24"/>
              </w:rPr>
            </w:pPr>
            <w:r w:rsidRPr="00790EC4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790EC4" w:rsidRDefault="00C25387" w:rsidP="0032445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90EC4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:rsidR="00C25387" w:rsidRDefault="00C25387" w:rsidP="00C25387">
      <w:pPr>
        <w:ind w:firstLine="357"/>
        <w:rPr>
          <w:bCs/>
          <w:iCs/>
          <w:sz w:val="24"/>
          <w:szCs w:val="24"/>
        </w:rPr>
      </w:pPr>
    </w:p>
    <w:p w:rsidR="00C25387" w:rsidRDefault="00C25387" w:rsidP="00C25387">
      <w:pPr>
        <w:ind w:firstLine="35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11. </w:t>
      </w:r>
      <w:r w:rsidRPr="001436CA">
        <w:rPr>
          <w:bCs/>
          <w:iCs/>
          <w:sz w:val="24"/>
          <w:szCs w:val="24"/>
        </w:rPr>
        <w:t>Сведения об у</w:t>
      </w:r>
      <w:r w:rsidRPr="001436CA">
        <w:rPr>
          <w:color w:val="000000"/>
          <w:sz w:val="24"/>
          <w:szCs w:val="24"/>
        </w:rPr>
        <w:t>частниках (акционерах), имеющих долю в уставном капитале</w:t>
      </w:r>
      <w:r>
        <w:rPr>
          <w:color w:val="000000"/>
          <w:sz w:val="24"/>
          <w:szCs w:val="24"/>
        </w:rPr>
        <w:t xml:space="preserve"> (для юридических лиц)</w:t>
      </w:r>
    </w:p>
    <w:tbl>
      <w:tblPr>
        <w:tblW w:w="9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5674"/>
      </w:tblGrid>
      <w:tr w:rsidR="00C25387" w:rsidRPr="00790EC4" w:rsidTr="00324456">
        <w:trPr>
          <w:cantSplit/>
          <w:trHeight w:val="315"/>
        </w:trPr>
        <w:tc>
          <w:tcPr>
            <w:tcW w:w="8880" w:type="dxa"/>
            <w:gridSpan w:val="2"/>
            <w:shd w:val="clear" w:color="auto" w:fill="auto"/>
          </w:tcPr>
          <w:p w:rsidR="00C25387" w:rsidRPr="00790EC4" w:rsidRDefault="00C25387" w:rsidP="00324456">
            <w:pPr>
              <w:jc w:val="center"/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Участники (акционеры)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90EC4">
              <w:rPr>
                <w:color w:val="000000"/>
                <w:sz w:val="24"/>
                <w:szCs w:val="24"/>
              </w:rPr>
              <w:t xml:space="preserve"> имеющие долю в уставном капитале </w:t>
            </w:r>
          </w:p>
        </w:tc>
      </w:tr>
      <w:tr w:rsidR="00C25387" w:rsidRPr="00790EC4" w:rsidTr="00324456">
        <w:trPr>
          <w:trHeight w:val="315"/>
        </w:trPr>
        <w:tc>
          <w:tcPr>
            <w:tcW w:w="3760" w:type="dxa"/>
            <w:shd w:val="clear" w:color="auto" w:fill="auto"/>
          </w:tcPr>
          <w:p w:rsidR="00C25387" w:rsidRPr="00790EC4" w:rsidRDefault="00C25387" w:rsidP="00324456">
            <w:pPr>
              <w:jc w:val="center"/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120" w:type="dxa"/>
            <w:shd w:val="clear" w:color="auto" w:fill="auto"/>
          </w:tcPr>
          <w:p w:rsidR="00C25387" w:rsidRPr="00790EC4" w:rsidRDefault="00C25387" w:rsidP="00324456">
            <w:pPr>
              <w:jc w:val="center"/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Доля, %</w:t>
            </w:r>
          </w:p>
        </w:tc>
      </w:tr>
      <w:tr w:rsidR="00C25387" w:rsidRPr="00790EC4" w:rsidTr="00324456">
        <w:trPr>
          <w:trHeight w:val="315"/>
        </w:trPr>
        <w:tc>
          <w:tcPr>
            <w:tcW w:w="3760" w:type="dxa"/>
            <w:shd w:val="clear" w:color="auto" w:fill="auto"/>
          </w:tcPr>
          <w:p w:rsidR="00C25387" w:rsidRPr="00790EC4" w:rsidRDefault="00C25387" w:rsidP="00324456">
            <w:pPr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0" w:type="dxa"/>
            <w:shd w:val="clear" w:color="auto" w:fill="auto"/>
          </w:tcPr>
          <w:p w:rsidR="00C25387" w:rsidRPr="00790EC4" w:rsidRDefault="00C25387" w:rsidP="00324456">
            <w:pPr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5387" w:rsidRPr="00790EC4" w:rsidTr="00324456">
        <w:trPr>
          <w:trHeight w:val="315"/>
        </w:trPr>
        <w:tc>
          <w:tcPr>
            <w:tcW w:w="3760" w:type="dxa"/>
            <w:shd w:val="clear" w:color="auto" w:fill="auto"/>
          </w:tcPr>
          <w:p w:rsidR="00C25387" w:rsidRPr="00790EC4" w:rsidRDefault="00C25387" w:rsidP="00324456">
            <w:pPr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0" w:type="dxa"/>
            <w:shd w:val="clear" w:color="auto" w:fill="auto"/>
          </w:tcPr>
          <w:p w:rsidR="00C25387" w:rsidRPr="00790EC4" w:rsidRDefault="00C25387" w:rsidP="00324456">
            <w:pPr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5387" w:rsidRPr="00790EC4" w:rsidTr="00324456">
        <w:trPr>
          <w:trHeight w:val="315"/>
        </w:trPr>
        <w:tc>
          <w:tcPr>
            <w:tcW w:w="3760" w:type="dxa"/>
            <w:shd w:val="clear" w:color="auto" w:fill="auto"/>
          </w:tcPr>
          <w:p w:rsidR="00C25387" w:rsidRPr="00790EC4" w:rsidRDefault="00C25387" w:rsidP="00324456">
            <w:pPr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0" w:type="dxa"/>
            <w:shd w:val="clear" w:color="auto" w:fill="auto"/>
          </w:tcPr>
          <w:p w:rsidR="00C25387" w:rsidRPr="00790EC4" w:rsidRDefault="00C25387" w:rsidP="00324456">
            <w:pPr>
              <w:rPr>
                <w:color w:val="000000"/>
                <w:sz w:val="24"/>
                <w:szCs w:val="24"/>
              </w:rPr>
            </w:pPr>
            <w:r w:rsidRPr="00790EC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25387" w:rsidRPr="00790EC4" w:rsidRDefault="00C25387" w:rsidP="00C25387">
      <w:pPr>
        <w:ind w:firstLine="357"/>
        <w:rPr>
          <w:bCs/>
          <w:iCs/>
          <w:sz w:val="24"/>
          <w:szCs w:val="24"/>
          <w:lang w:val="en-US"/>
        </w:rPr>
      </w:pPr>
    </w:p>
    <w:p w:rsidR="00C25387" w:rsidRPr="002359F7" w:rsidRDefault="00C25387" w:rsidP="00C25387">
      <w:pPr>
        <w:ind w:firstLine="357"/>
        <w:rPr>
          <w:bCs/>
          <w:iCs/>
          <w:sz w:val="24"/>
          <w:szCs w:val="24"/>
        </w:rPr>
      </w:pPr>
      <w:r w:rsidRPr="002359F7">
        <w:rPr>
          <w:bCs/>
          <w:iCs/>
          <w:sz w:val="24"/>
          <w:szCs w:val="24"/>
        </w:rPr>
        <w:t>Достоверность представленных сведений подтверждаю.</w:t>
      </w:r>
    </w:p>
    <w:p w:rsidR="00C25387" w:rsidRPr="002359F7" w:rsidRDefault="00C25387" w:rsidP="00C25387">
      <w:pPr>
        <w:pStyle w:val="af0"/>
        <w:ind w:firstLine="357"/>
        <w:jc w:val="both"/>
        <w:rPr>
          <w:b w:val="0"/>
          <w:szCs w:val="24"/>
        </w:rPr>
      </w:pPr>
      <w:r w:rsidRPr="002359F7">
        <w:rPr>
          <w:b w:val="0"/>
          <w:szCs w:val="24"/>
        </w:rPr>
        <w:t>Согласе</w:t>
      </w:r>
      <w:proofErr w:type="gramStart"/>
      <w:r w:rsidRPr="002359F7">
        <w:rPr>
          <w:b w:val="0"/>
          <w:szCs w:val="24"/>
        </w:rPr>
        <w:t>н(</w:t>
      </w:r>
      <w:proofErr w:type="gramEnd"/>
      <w:r w:rsidRPr="002359F7">
        <w:rPr>
          <w:b w:val="0"/>
          <w:szCs w:val="24"/>
        </w:rPr>
        <w:t>на) на обработку персональных данных в соответствии с Федеральным законом от 27 июля 2006 года №152-ФЗ «О персональных данных».</w:t>
      </w:r>
    </w:p>
    <w:p w:rsidR="00C25387" w:rsidRPr="002359F7" w:rsidRDefault="00C25387" w:rsidP="00C25387">
      <w:pPr>
        <w:pStyle w:val="af0"/>
        <w:jc w:val="both"/>
        <w:rPr>
          <w:b w:val="0"/>
          <w:color w:val="000000"/>
          <w:szCs w:val="24"/>
        </w:rPr>
      </w:pPr>
      <w:r>
        <w:rPr>
          <w:b w:val="0"/>
          <w:szCs w:val="24"/>
          <w:vertAlign w:val="superscript"/>
        </w:rPr>
        <w:t xml:space="preserve"> </w:t>
      </w:r>
      <w:r>
        <w:rPr>
          <w:b w:val="0"/>
          <w:color w:val="000000"/>
          <w:szCs w:val="24"/>
        </w:rPr>
        <w:t xml:space="preserve">      </w:t>
      </w:r>
      <w:r w:rsidRPr="002359F7">
        <w:rPr>
          <w:b w:val="0"/>
          <w:color w:val="000000"/>
          <w:szCs w:val="24"/>
        </w:rPr>
        <w:t>Субъект малого (среднего) предпринимательства несёт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C25387" w:rsidRDefault="00C25387" w:rsidP="00C25387">
      <w:pPr>
        <w:pStyle w:val="af0"/>
        <w:ind w:firstLine="357"/>
        <w:jc w:val="both"/>
        <w:rPr>
          <w:b w:val="0"/>
          <w:szCs w:val="24"/>
        </w:rPr>
      </w:pPr>
    </w:p>
    <w:p w:rsidR="00C25387" w:rsidRPr="002359F7" w:rsidRDefault="00C25387" w:rsidP="00C25387">
      <w:pPr>
        <w:pStyle w:val="af0"/>
        <w:ind w:firstLine="357"/>
        <w:jc w:val="both"/>
        <w:rPr>
          <w:b w:val="0"/>
          <w:color w:val="000000"/>
          <w:szCs w:val="24"/>
        </w:rPr>
      </w:pPr>
    </w:p>
    <w:tbl>
      <w:tblPr>
        <w:tblW w:w="9839" w:type="dxa"/>
        <w:tblLayout w:type="fixed"/>
        <w:tblLook w:val="01E0"/>
      </w:tblPr>
      <w:tblGrid>
        <w:gridCol w:w="5070"/>
        <w:gridCol w:w="4769"/>
      </w:tblGrid>
      <w:tr w:rsidR="00C25387" w:rsidRPr="00DE0B7D" w:rsidTr="00324456">
        <w:tc>
          <w:tcPr>
            <w:tcW w:w="5070" w:type="dxa"/>
          </w:tcPr>
          <w:p w:rsidR="00C25387" w:rsidRPr="004B4166" w:rsidRDefault="00C25387" w:rsidP="00324456">
            <w:pPr>
              <w:rPr>
                <w:sz w:val="24"/>
                <w:szCs w:val="24"/>
              </w:rPr>
            </w:pPr>
          </w:p>
          <w:p w:rsidR="00C25387" w:rsidRDefault="00C25387" w:rsidP="00324456">
            <w:pPr>
              <w:rPr>
                <w:sz w:val="24"/>
                <w:szCs w:val="24"/>
              </w:rPr>
            </w:pPr>
          </w:p>
          <w:p w:rsidR="00C25387" w:rsidRDefault="00C25387" w:rsidP="00324456">
            <w:pPr>
              <w:rPr>
                <w:sz w:val="24"/>
                <w:szCs w:val="24"/>
              </w:rPr>
            </w:pPr>
          </w:p>
          <w:p w:rsidR="00C25387" w:rsidRDefault="00C25387" w:rsidP="00324456">
            <w:pPr>
              <w:rPr>
                <w:sz w:val="24"/>
                <w:szCs w:val="24"/>
              </w:rPr>
            </w:pPr>
          </w:p>
          <w:p w:rsidR="00C25387" w:rsidRPr="004B4166" w:rsidRDefault="00C25387" w:rsidP="00324456">
            <w:pPr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t>________________________________________</w:t>
            </w:r>
          </w:p>
          <w:p w:rsidR="00C25387" w:rsidRPr="004B4166" w:rsidRDefault="00C25387" w:rsidP="00324456">
            <w:pPr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t>(Должность руководителя юридического лица или индивидуального предпринимателя)</w:t>
            </w:r>
          </w:p>
          <w:p w:rsidR="00C25387" w:rsidRPr="004B4166" w:rsidRDefault="00C25387" w:rsidP="00324456">
            <w:pPr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C25387" w:rsidRPr="004B4166" w:rsidRDefault="00C25387" w:rsidP="00324456">
            <w:pPr>
              <w:rPr>
                <w:sz w:val="24"/>
                <w:szCs w:val="24"/>
              </w:rPr>
            </w:pPr>
          </w:p>
          <w:p w:rsidR="00C25387" w:rsidRDefault="00C25387" w:rsidP="00324456">
            <w:pPr>
              <w:rPr>
                <w:sz w:val="24"/>
                <w:szCs w:val="24"/>
              </w:rPr>
            </w:pPr>
          </w:p>
          <w:p w:rsidR="00C25387" w:rsidRDefault="00C25387" w:rsidP="00324456">
            <w:pPr>
              <w:rPr>
                <w:sz w:val="24"/>
                <w:szCs w:val="24"/>
              </w:rPr>
            </w:pPr>
          </w:p>
          <w:p w:rsidR="00C25387" w:rsidRDefault="00C25387" w:rsidP="00324456">
            <w:pPr>
              <w:rPr>
                <w:sz w:val="24"/>
                <w:szCs w:val="24"/>
              </w:rPr>
            </w:pPr>
          </w:p>
          <w:p w:rsidR="00C25387" w:rsidRPr="004B4166" w:rsidRDefault="00C25387" w:rsidP="00324456">
            <w:pPr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t>_____________________________________</w:t>
            </w:r>
          </w:p>
          <w:p w:rsidR="00C25387" w:rsidRPr="004B4166" w:rsidRDefault="00C25387" w:rsidP="00324456">
            <w:pPr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t>(Ф.И.О. руководителя юридического лица или индивидуального предпринимателя, подпись)</w:t>
            </w:r>
          </w:p>
        </w:tc>
      </w:tr>
      <w:tr w:rsidR="00C25387" w:rsidRPr="00DE0B7D" w:rsidTr="00324456">
        <w:tc>
          <w:tcPr>
            <w:tcW w:w="5070" w:type="dxa"/>
          </w:tcPr>
          <w:p w:rsidR="00C25387" w:rsidRPr="004B4166" w:rsidRDefault="00C25387" w:rsidP="00324456">
            <w:pPr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4769" w:type="dxa"/>
          </w:tcPr>
          <w:p w:rsidR="00C25387" w:rsidRPr="004B4166" w:rsidRDefault="00C25387" w:rsidP="00324456">
            <w:pPr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t>_____________________________________</w:t>
            </w:r>
          </w:p>
          <w:p w:rsidR="00C25387" w:rsidRPr="004B4166" w:rsidRDefault="00C25387" w:rsidP="00324456">
            <w:pPr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t>(Ф.И.О. главного бухгалтера, подпись)</w:t>
            </w:r>
          </w:p>
        </w:tc>
      </w:tr>
      <w:tr w:rsidR="00C25387" w:rsidRPr="00DE0B7D" w:rsidTr="00324456">
        <w:tc>
          <w:tcPr>
            <w:tcW w:w="5070" w:type="dxa"/>
          </w:tcPr>
          <w:p w:rsidR="00C25387" w:rsidRPr="004B4166" w:rsidRDefault="00C25387" w:rsidP="00324456">
            <w:pPr>
              <w:rPr>
                <w:sz w:val="24"/>
                <w:szCs w:val="24"/>
              </w:rPr>
            </w:pPr>
          </w:p>
          <w:p w:rsidR="00C25387" w:rsidRPr="004B4166" w:rsidRDefault="00C25387" w:rsidP="00324456">
            <w:pPr>
              <w:rPr>
                <w:sz w:val="24"/>
                <w:szCs w:val="24"/>
              </w:rPr>
            </w:pPr>
          </w:p>
          <w:p w:rsidR="00C25387" w:rsidRPr="004B4166" w:rsidRDefault="00C25387" w:rsidP="00324456">
            <w:pPr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t>Дата</w:t>
            </w:r>
          </w:p>
        </w:tc>
        <w:tc>
          <w:tcPr>
            <w:tcW w:w="4769" w:type="dxa"/>
          </w:tcPr>
          <w:p w:rsidR="00C25387" w:rsidRPr="004B4166" w:rsidRDefault="00C25387" w:rsidP="00324456">
            <w:pPr>
              <w:jc w:val="center"/>
              <w:rPr>
                <w:sz w:val="24"/>
                <w:szCs w:val="24"/>
              </w:rPr>
            </w:pPr>
          </w:p>
          <w:p w:rsidR="00C25387" w:rsidRPr="004B4166" w:rsidRDefault="00C25387" w:rsidP="00324456">
            <w:pPr>
              <w:jc w:val="center"/>
              <w:rPr>
                <w:sz w:val="24"/>
                <w:szCs w:val="24"/>
              </w:rPr>
            </w:pPr>
          </w:p>
          <w:p w:rsidR="00C25387" w:rsidRPr="004B4166" w:rsidRDefault="00C25387" w:rsidP="00324456">
            <w:pPr>
              <w:jc w:val="center"/>
              <w:rPr>
                <w:sz w:val="24"/>
                <w:szCs w:val="24"/>
              </w:rPr>
            </w:pPr>
            <w:r w:rsidRPr="004B4166">
              <w:rPr>
                <w:sz w:val="24"/>
                <w:szCs w:val="24"/>
              </w:rPr>
              <w:t>М. П. (при наличии)</w:t>
            </w:r>
          </w:p>
        </w:tc>
      </w:tr>
    </w:tbl>
    <w:p w:rsidR="00C25387" w:rsidRDefault="00C25387" w:rsidP="00C25387">
      <w:pPr>
        <w:ind w:left="35" w:hanging="35"/>
        <w:jc w:val="both"/>
        <w:rPr>
          <w:sz w:val="24"/>
          <w:szCs w:val="24"/>
        </w:rPr>
      </w:pPr>
    </w:p>
    <w:p w:rsidR="00C25387" w:rsidRDefault="00C25387" w:rsidP="00C25387">
      <w:pPr>
        <w:ind w:left="35" w:hanging="35"/>
        <w:jc w:val="both"/>
        <w:rPr>
          <w:sz w:val="24"/>
          <w:szCs w:val="24"/>
        </w:rPr>
      </w:pPr>
    </w:p>
    <w:p w:rsidR="00AB48C5" w:rsidRDefault="00AB48C5" w:rsidP="00C25387">
      <w:pPr>
        <w:ind w:left="35" w:hanging="35"/>
        <w:jc w:val="both"/>
        <w:rPr>
          <w:sz w:val="24"/>
          <w:szCs w:val="24"/>
        </w:rPr>
      </w:pPr>
    </w:p>
    <w:p w:rsidR="00AB48C5" w:rsidRDefault="00AB48C5" w:rsidP="00C25387">
      <w:pPr>
        <w:ind w:left="35" w:hanging="35"/>
        <w:jc w:val="both"/>
        <w:rPr>
          <w:sz w:val="24"/>
          <w:szCs w:val="24"/>
        </w:rPr>
      </w:pPr>
    </w:p>
    <w:p w:rsidR="00AB48C5" w:rsidRDefault="00AB48C5" w:rsidP="00C25387">
      <w:pPr>
        <w:ind w:left="35" w:hanging="35"/>
        <w:jc w:val="both"/>
        <w:rPr>
          <w:sz w:val="24"/>
          <w:szCs w:val="24"/>
        </w:rPr>
      </w:pPr>
    </w:p>
    <w:p w:rsidR="00AB48C5" w:rsidRDefault="00AB48C5" w:rsidP="00C25387">
      <w:pPr>
        <w:ind w:left="35" w:hanging="35"/>
        <w:jc w:val="both"/>
        <w:rPr>
          <w:sz w:val="24"/>
          <w:szCs w:val="24"/>
        </w:rPr>
      </w:pPr>
    </w:p>
    <w:p w:rsidR="00AB48C5" w:rsidRDefault="00AB48C5" w:rsidP="00C25387">
      <w:pPr>
        <w:ind w:left="35" w:hanging="35"/>
        <w:jc w:val="both"/>
        <w:rPr>
          <w:sz w:val="24"/>
          <w:szCs w:val="24"/>
        </w:rPr>
        <w:sectPr w:rsidR="00AB48C5" w:rsidSect="00C25387">
          <w:footerReference w:type="default" r:id="rId10"/>
          <w:type w:val="continuous"/>
          <w:pgSz w:w="11906" w:h="16838"/>
          <w:pgMar w:top="851" w:right="851" w:bottom="851" w:left="1134" w:header="720" w:footer="720" w:gutter="0"/>
          <w:pgNumType w:start="1"/>
          <w:cols w:space="720"/>
          <w:docGrid w:linePitch="272"/>
        </w:sectPr>
      </w:pPr>
    </w:p>
    <w:tbl>
      <w:tblPr>
        <w:tblpPr w:leftFromText="180" w:rightFromText="180" w:vertAnchor="text" w:tblpY="1"/>
        <w:tblOverlap w:val="never"/>
        <w:tblW w:w="20275" w:type="dxa"/>
        <w:tblLook w:val="04A0"/>
      </w:tblPr>
      <w:tblGrid>
        <w:gridCol w:w="5068"/>
        <w:gridCol w:w="5069"/>
        <w:gridCol w:w="5069"/>
        <w:gridCol w:w="5069"/>
      </w:tblGrid>
      <w:tr w:rsidR="00AB48C5" w:rsidRPr="00A7391A" w:rsidTr="00AB48C5">
        <w:tc>
          <w:tcPr>
            <w:tcW w:w="5068" w:type="dxa"/>
          </w:tcPr>
          <w:p w:rsidR="00AB48C5" w:rsidRPr="00A7391A" w:rsidRDefault="00AB48C5" w:rsidP="00AB48C5"/>
        </w:tc>
        <w:tc>
          <w:tcPr>
            <w:tcW w:w="5069" w:type="dxa"/>
          </w:tcPr>
          <w:p w:rsidR="00AB48C5" w:rsidRPr="00586C23" w:rsidRDefault="00AB48C5" w:rsidP="00AB48C5">
            <w:pPr>
              <w:ind w:left="35" w:hanging="35"/>
              <w:rPr>
                <w:sz w:val="24"/>
                <w:szCs w:val="24"/>
              </w:rPr>
            </w:pPr>
            <w:r w:rsidRPr="00586C23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AB48C5" w:rsidRPr="008954AF" w:rsidRDefault="00AB48C5" w:rsidP="00AB48C5">
            <w:pPr>
              <w:ind w:left="35" w:hanging="35"/>
              <w:rPr>
                <w:sz w:val="24"/>
                <w:szCs w:val="24"/>
              </w:rPr>
            </w:pPr>
            <w:r w:rsidRPr="00586C23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86C23">
              <w:rPr>
                <w:color w:val="000000"/>
                <w:sz w:val="24"/>
                <w:szCs w:val="24"/>
              </w:rPr>
              <w:t xml:space="preserve">оложению </w:t>
            </w:r>
            <w:r w:rsidRPr="008954AF">
              <w:rPr>
                <w:sz w:val="24"/>
                <w:szCs w:val="24"/>
              </w:rPr>
              <w:t xml:space="preserve"> о порядке предоставления субсидий субъектам малого и среднего предпринимательства для компенсации </w:t>
            </w:r>
          </w:p>
          <w:p w:rsidR="00AB48C5" w:rsidRPr="008954AF" w:rsidRDefault="00AB48C5" w:rsidP="00AB48C5">
            <w:pPr>
              <w:ind w:left="35" w:hanging="35"/>
              <w:rPr>
                <w:sz w:val="24"/>
                <w:szCs w:val="24"/>
                <w:vertAlign w:val="superscript"/>
              </w:rPr>
            </w:pPr>
            <w:r w:rsidRPr="008954AF">
              <w:rPr>
                <w:sz w:val="24"/>
                <w:szCs w:val="24"/>
              </w:rPr>
              <w:t>затрат на организацию собственного дела вновь созданным субъектам малого и среднего предпринимательства на территории Пышминского городского округа</w:t>
            </w:r>
          </w:p>
          <w:p w:rsidR="00AB48C5" w:rsidRPr="000E3757" w:rsidRDefault="00AB48C5" w:rsidP="00AB48C5">
            <w:pPr>
              <w:ind w:left="35" w:hanging="35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069" w:type="dxa"/>
          </w:tcPr>
          <w:p w:rsidR="00AB48C5" w:rsidRPr="000E3757" w:rsidRDefault="00AB48C5" w:rsidP="00AB48C5">
            <w:pPr>
              <w:ind w:left="35" w:hanging="35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069" w:type="dxa"/>
          </w:tcPr>
          <w:p w:rsidR="00AB48C5" w:rsidRPr="002502A0" w:rsidRDefault="00AB48C5" w:rsidP="00AB48C5">
            <w:pPr>
              <w:jc w:val="right"/>
              <w:rPr>
                <w:vertAlign w:val="superscript"/>
              </w:rPr>
            </w:pPr>
            <w:r w:rsidRPr="002502A0">
              <w:rPr>
                <w:sz w:val="24"/>
                <w:szCs w:val="24"/>
                <w:vertAlign w:val="superscript"/>
              </w:rPr>
              <w:t xml:space="preserve"> (наименование муниципального образования)</w:t>
            </w:r>
          </w:p>
        </w:tc>
      </w:tr>
    </w:tbl>
    <w:p w:rsidR="00C25387" w:rsidRDefault="00C25387" w:rsidP="00AB48C5">
      <w:pPr>
        <w:jc w:val="center"/>
        <w:rPr>
          <w:b/>
          <w:sz w:val="24"/>
          <w:szCs w:val="24"/>
        </w:rPr>
      </w:pPr>
      <w:r w:rsidRPr="002231C4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АЯВЛЕНИЕ</w:t>
      </w:r>
    </w:p>
    <w:p w:rsidR="00C25387" w:rsidRDefault="00C25387" w:rsidP="00C253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предоставление субсидий</w:t>
      </w:r>
      <w:r w:rsidRPr="00DE0B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субъектам малого и среднего предпринимательства  для компенсации затрат на организацию собственного дела вновь созданным субъектам малого и среднего предпринимательства на территории Пышминского городского округа</w:t>
      </w:r>
    </w:p>
    <w:p w:rsidR="00C25387" w:rsidRPr="002231C4" w:rsidRDefault="00C25387" w:rsidP="00C25387">
      <w:pPr>
        <w:rPr>
          <w:b/>
          <w:sz w:val="24"/>
          <w:szCs w:val="24"/>
        </w:rPr>
      </w:pPr>
    </w:p>
    <w:p w:rsidR="00C25387" w:rsidRPr="0061033E" w:rsidRDefault="00C25387" w:rsidP="00C25387">
      <w:pPr>
        <w:jc w:val="both"/>
      </w:pPr>
      <w:r w:rsidRPr="0061033E">
        <w:t>______________________________________________________________________________________________</w:t>
      </w:r>
    </w:p>
    <w:p w:rsidR="00C25387" w:rsidRPr="0061033E" w:rsidRDefault="00C25387" w:rsidP="00C25387">
      <w:pPr>
        <w:jc w:val="both"/>
      </w:pPr>
      <w:r>
        <w:t>(п</w:t>
      </w:r>
      <w:r w:rsidRPr="0061033E">
        <w:t>олное и сокращенное наименование, в том числе фирменное наименование юридического лица или фамилия, имя и отчество индивидуального предпринимателя</w:t>
      </w:r>
      <w:r>
        <w:t>)</w:t>
      </w:r>
    </w:p>
    <w:p w:rsidR="00C25387" w:rsidRDefault="00C25387" w:rsidP="00C25387">
      <w:pPr>
        <w:jc w:val="both"/>
      </w:pPr>
      <w:r w:rsidRPr="0061033E">
        <w:rPr>
          <w:sz w:val="22"/>
          <w:szCs w:val="22"/>
        </w:rPr>
        <w:t>прошу перечислить средства субсидии в соответствии с договором.</w:t>
      </w:r>
    </w:p>
    <w:p w:rsidR="00C25387" w:rsidRPr="008C2E6E" w:rsidRDefault="00C25387" w:rsidP="00C25387">
      <w:pPr>
        <w:jc w:val="both"/>
      </w:pPr>
      <w:r w:rsidRPr="008C2E6E">
        <w:t>________________________________________________________________________________________</w:t>
      </w:r>
      <w:r>
        <w:t>______</w:t>
      </w:r>
    </w:p>
    <w:p w:rsidR="00C25387" w:rsidRPr="008C2E6E" w:rsidRDefault="00C25387" w:rsidP="00C25387">
      <w:pPr>
        <w:jc w:val="both"/>
      </w:pPr>
      <w:r>
        <w:t>(п</w:t>
      </w:r>
      <w:r w:rsidRPr="008C2E6E">
        <w:t>очтовый адрес (место нахождения) постоянно действующего исполнительного органа</w:t>
      </w:r>
      <w:r w:rsidRPr="008C2E6E">
        <w:rPr>
          <w:rStyle w:val="ac"/>
        </w:rPr>
        <w:footnoteReference w:id="1"/>
      </w:r>
      <w:r w:rsidRPr="008C2E6E">
        <w:t xml:space="preserve"> юридического лица или место жительства индивидуального предпринимателя (почтовый индекс, район, населенный пункт, улица, № дома, корпуса, квартиры/офиса)</w:t>
      </w:r>
      <w:r>
        <w:t>)</w:t>
      </w:r>
    </w:p>
    <w:p w:rsidR="00C25387" w:rsidRPr="008C2E6E" w:rsidRDefault="00C25387" w:rsidP="00C25387">
      <w:pPr>
        <w:jc w:val="both"/>
      </w:pPr>
      <w:r w:rsidRPr="008C2E6E">
        <w:t>________________________________________________________________________________________</w:t>
      </w:r>
      <w:r>
        <w:t>______</w:t>
      </w:r>
    </w:p>
    <w:p w:rsidR="00C25387" w:rsidRPr="008C2E6E" w:rsidRDefault="00C25387" w:rsidP="00C25387">
      <w:pPr>
        <w:jc w:val="both"/>
      </w:pPr>
      <w:r>
        <w:t>(о</w:t>
      </w:r>
      <w:r w:rsidRPr="008C2E6E">
        <w:t>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  <w:r>
        <w:t>)</w:t>
      </w:r>
    </w:p>
    <w:p w:rsidR="00C25387" w:rsidRPr="008C2E6E" w:rsidRDefault="00C25387" w:rsidP="00C25387">
      <w:pPr>
        <w:jc w:val="both"/>
      </w:pPr>
      <w:r w:rsidRPr="008C2E6E">
        <w:t>___________________________________________</w:t>
      </w:r>
      <w:r w:rsidRPr="008C2E6E">
        <w:tab/>
      </w:r>
      <w:r w:rsidRPr="008C2E6E">
        <w:tab/>
        <w:t>____________________________________</w:t>
      </w:r>
      <w:r>
        <w:t>____</w:t>
      </w:r>
    </w:p>
    <w:p w:rsidR="00C25387" w:rsidRDefault="00C25387" w:rsidP="00C25387">
      <w:pPr>
        <w:ind w:left="5664" w:hanging="5664"/>
        <w:jc w:val="both"/>
      </w:pPr>
      <w:proofErr w:type="gramStart"/>
      <w:r>
        <w:t>(и</w:t>
      </w:r>
      <w:r w:rsidRPr="008C2E6E">
        <w:t>дентификационны</w:t>
      </w:r>
      <w:r>
        <w:t>й номер налогоплательщика (ИНН))</w:t>
      </w:r>
      <w:r w:rsidRPr="008C2E6E">
        <w:tab/>
      </w:r>
      <w:r>
        <w:t>(с</w:t>
      </w:r>
      <w:r w:rsidRPr="008C2E6E">
        <w:t xml:space="preserve">редняя численность работников за </w:t>
      </w:r>
      <w:proofErr w:type="gramEnd"/>
    </w:p>
    <w:p w:rsidR="00C25387" w:rsidRPr="008C2E6E" w:rsidRDefault="00C25387" w:rsidP="00C25387">
      <w:pPr>
        <w:ind w:left="5664"/>
        <w:jc w:val="both"/>
      </w:pPr>
      <w:r w:rsidRPr="008C2E6E">
        <w:t>предшествующий календарный год</w:t>
      </w:r>
      <w:r>
        <w:t>)</w:t>
      </w:r>
    </w:p>
    <w:p w:rsidR="00C25387" w:rsidRPr="008C2E6E" w:rsidRDefault="00C25387" w:rsidP="00C25387">
      <w:pPr>
        <w:jc w:val="both"/>
      </w:pPr>
      <w:r w:rsidRPr="008C2E6E">
        <w:t>(_________)________________________________</w:t>
      </w:r>
      <w:r>
        <w:t>_</w:t>
      </w:r>
      <w:r w:rsidRPr="008C2E6E">
        <w:t xml:space="preserve">            </w:t>
      </w:r>
      <w:r w:rsidRPr="008C2E6E">
        <w:tab/>
        <w:t xml:space="preserve"> </w:t>
      </w:r>
      <w:r w:rsidRPr="008C2E6E">
        <w:tab/>
        <w:t>____________________________________</w:t>
      </w:r>
      <w:r>
        <w:t>____</w:t>
      </w:r>
    </w:p>
    <w:p w:rsidR="00C25387" w:rsidRPr="008C2E6E" w:rsidRDefault="00C25387" w:rsidP="00C25387">
      <w:pPr>
        <w:jc w:val="both"/>
      </w:pPr>
      <w:r>
        <w:t>(к</w:t>
      </w:r>
      <w:r w:rsidRPr="008C2E6E">
        <w:t>онтактный телефон</w:t>
      </w:r>
      <w:r>
        <w:t>)</w:t>
      </w:r>
      <w:r w:rsidRPr="008C2E6E">
        <w:tab/>
      </w:r>
      <w:r w:rsidRPr="008C2E6E">
        <w:tab/>
      </w:r>
      <w:r w:rsidRPr="008C2E6E">
        <w:tab/>
      </w:r>
      <w:r w:rsidRPr="008C2E6E">
        <w:tab/>
      </w:r>
      <w:r w:rsidRPr="008C2E6E">
        <w:tab/>
      </w:r>
      <w:r w:rsidRPr="008C2E6E">
        <w:tab/>
      </w:r>
      <w:r>
        <w:t>(в</w:t>
      </w:r>
      <w:r w:rsidRPr="008C2E6E">
        <w:t>ыручка от реал</w:t>
      </w:r>
      <w:proofErr w:type="gramStart"/>
      <w:r w:rsidRPr="008C2E6E">
        <w:t>.</w:t>
      </w:r>
      <w:proofErr w:type="gramEnd"/>
      <w:r w:rsidRPr="008C2E6E">
        <w:t xml:space="preserve"> </w:t>
      </w:r>
      <w:proofErr w:type="gramStart"/>
      <w:r w:rsidRPr="008C2E6E">
        <w:t>т</w:t>
      </w:r>
      <w:proofErr w:type="gramEnd"/>
      <w:r w:rsidRPr="008C2E6E">
        <w:t>оваров (работ, услуг)</w:t>
      </w:r>
    </w:p>
    <w:p w:rsidR="00C25387" w:rsidRPr="008C2E6E" w:rsidRDefault="00C25387" w:rsidP="00C25387">
      <w:pPr>
        <w:jc w:val="both"/>
      </w:pPr>
      <w:r>
        <w:rPr>
          <w:lang w:val="en-US"/>
        </w:rPr>
        <w:t>Email</w:t>
      </w:r>
      <w:proofErr w:type="gramStart"/>
      <w:r w:rsidRPr="003A3B1B">
        <w:t>:</w:t>
      </w:r>
      <w:r>
        <w:t>_</w:t>
      </w:r>
      <w:proofErr w:type="gramEnd"/>
      <w:r>
        <w:t>_____________________________________</w:t>
      </w:r>
      <w:r>
        <w:tab/>
      </w:r>
      <w:r w:rsidRPr="008C2E6E">
        <w:tab/>
        <w:t xml:space="preserve">за </w:t>
      </w:r>
      <w:proofErr w:type="spellStart"/>
      <w:r w:rsidRPr="008C2E6E">
        <w:t>предшеств</w:t>
      </w:r>
      <w:proofErr w:type="spellEnd"/>
      <w:r w:rsidRPr="008C2E6E">
        <w:t>. год без учета НДС, т</w:t>
      </w:r>
      <w:proofErr w:type="gramStart"/>
      <w:r w:rsidRPr="008C2E6E">
        <w:t>.р</w:t>
      </w:r>
      <w:proofErr w:type="gramEnd"/>
      <w:r w:rsidRPr="008C2E6E">
        <w:t>уб</w:t>
      </w:r>
      <w:r>
        <w:t>.)</w:t>
      </w:r>
    </w:p>
    <w:p w:rsidR="00C25387" w:rsidRPr="008C2E6E" w:rsidRDefault="00C25387" w:rsidP="00C25387">
      <w:pPr>
        <w:jc w:val="both"/>
      </w:pPr>
    </w:p>
    <w:p w:rsidR="00C25387" w:rsidRPr="00F859E6" w:rsidRDefault="00C25387" w:rsidP="00C25387">
      <w:pPr>
        <w:jc w:val="both"/>
        <w:rPr>
          <w:sz w:val="22"/>
          <w:szCs w:val="22"/>
        </w:rPr>
      </w:pPr>
      <w:r w:rsidRPr="00F859E6">
        <w:rPr>
          <w:sz w:val="22"/>
          <w:szCs w:val="22"/>
        </w:rPr>
        <w:t>Сфер</w:t>
      </w:r>
      <w:proofErr w:type="gramStart"/>
      <w:r w:rsidRPr="00F859E6">
        <w:rPr>
          <w:sz w:val="22"/>
          <w:szCs w:val="22"/>
        </w:rPr>
        <w:t>а(</w:t>
      </w:r>
      <w:proofErr w:type="spellStart"/>
      <w:proofErr w:type="gramEnd"/>
      <w:r w:rsidRPr="00F859E6">
        <w:rPr>
          <w:sz w:val="22"/>
          <w:szCs w:val="22"/>
        </w:rPr>
        <w:t>ы</w:t>
      </w:r>
      <w:proofErr w:type="spellEnd"/>
      <w:r w:rsidRPr="00F859E6">
        <w:rPr>
          <w:sz w:val="22"/>
          <w:szCs w:val="22"/>
        </w:rPr>
        <w:t>) деятельности (подчеркнуть нужное): производство, научные исследования и разработки, сельское хозяйство, строительство, торговля, услуги, ремесленничество, иное__________________</w:t>
      </w:r>
    </w:p>
    <w:p w:rsidR="00C25387" w:rsidRDefault="00C25387" w:rsidP="00C2538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25387" w:rsidRDefault="00C25387" w:rsidP="00C25387">
      <w:pPr>
        <w:jc w:val="both"/>
        <w:rPr>
          <w:sz w:val="22"/>
          <w:szCs w:val="22"/>
        </w:rPr>
      </w:pPr>
    </w:p>
    <w:p w:rsidR="00C25387" w:rsidRPr="00F859E6" w:rsidRDefault="00C25387" w:rsidP="00C25387">
      <w:pPr>
        <w:jc w:val="both"/>
        <w:rPr>
          <w:sz w:val="22"/>
          <w:szCs w:val="22"/>
        </w:rPr>
      </w:pPr>
      <w:proofErr w:type="gramStart"/>
      <w:r w:rsidRPr="00F859E6">
        <w:rPr>
          <w:sz w:val="22"/>
          <w:szCs w:val="22"/>
        </w:rPr>
        <w:t xml:space="preserve">Виды деятельности, </w:t>
      </w:r>
      <w:r w:rsidRPr="00F859E6">
        <w:rPr>
          <w:b/>
          <w:sz w:val="22"/>
          <w:szCs w:val="22"/>
        </w:rPr>
        <w:t>связанные с инновациями</w:t>
      </w:r>
      <w:r w:rsidRPr="00F859E6">
        <w:rPr>
          <w:sz w:val="22"/>
          <w:szCs w:val="22"/>
        </w:rPr>
        <w:t>, в течение последних 12 месяцев (</w:t>
      </w:r>
      <w:r w:rsidRPr="00F859E6">
        <w:rPr>
          <w:b/>
          <w:sz w:val="22"/>
          <w:szCs w:val="22"/>
        </w:rPr>
        <w:t>подчеркнуть нужное</w:t>
      </w:r>
      <w:r w:rsidRPr="00F859E6">
        <w:rPr>
          <w:sz w:val="22"/>
          <w:szCs w:val="22"/>
        </w:rPr>
        <w:t>): разработка, проектирование, дизайн новых продуктов/услуг, новых производственных процессов; приобретение машин и оборудования, связанных с внедрением технологических инноваций; приобретение новых технологий, прав на патенты, лицензии; приобретение программных средств; другие виды подготовки производства для выпуска новых продуктов, внедрения новых услуг или методов их производства;</w:t>
      </w:r>
      <w:proofErr w:type="gramEnd"/>
      <w:r w:rsidRPr="00F859E6">
        <w:rPr>
          <w:sz w:val="22"/>
          <w:szCs w:val="22"/>
        </w:rPr>
        <w:t xml:space="preserve"> обучение и подготовка персонала, маркетинговые исследования.</w:t>
      </w:r>
    </w:p>
    <w:p w:rsidR="00C25387" w:rsidRPr="00F859E6" w:rsidRDefault="00C25387" w:rsidP="00C25387">
      <w:pPr>
        <w:jc w:val="both"/>
        <w:rPr>
          <w:sz w:val="22"/>
          <w:szCs w:val="22"/>
        </w:rPr>
      </w:pPr>
      <w:r w:rsidRPr="00F859E6">
        <w:rPr>
          <w:sz w:val="22"/>
          <w:szCs w:val="22"/>
        </w:rPr>
        <w:t>Внешнеэкономическая деятельность (</w:t>
      </w:r>
      <w:r w:rsidRPr="00F859E6">
        <w:rPr>
          <w:b/>
          <w:sz w:val="22"/>
          <w:szCs w:val="22"/>
        </w:rPr>
        <w:t xml:space="preserve">подчеркнуть </w:t>
      </w:r>
      <w:proofErr w:type="gramStart"/>
      <w:r w:rsidRPr="00F859E6">
        <w:rPr>
          <w:b/>
          <w:sz w:val="22"/>
          <w:szCs w:val="22"/>
        </w:rPr>
        <w:t>нужное</w:t>
      </w:r>
      <w:proofErr w:type="gramEnd"/>
      <w:r w:rsidRPr="00F859E6">
        <w:rPr>
          <w:sz w:val="22"/>
          <w:szCs w:val="22"/>
        </w:rPr>
        <w:t>): ведется, не ведется, планируется, не планируется.</w:t>
      </w:r>
    </w:p>
    <w:p w:rsidR="00C25387" w:rsidRPr="00F859E6" w:rsidRDefault="00C25387" w:rsidP="00C25387">
      <w:pPr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F859E6">
        <w:rPr>
          <w:sz w:val="22"/>
          <w:szCs w:val="22"/>
        </w:rPr>
        <w:t>аявление о предоставлении поддержки означает согласие</w:t>
      </w:r>
      <w:r>
        <w:rPr>
          <w:sz w:val="22"/>
          <w:szCs w:val="22"/>
        </w:rPr>
        <w:t>:</w:t>
      </w:r>
      <w:r w:rsidRPr="00F859E6">
        <w:rPr>
          <w:sz w:val="22"/>
          <w:szCs w:val="22"/>
        </w:rPr>
        <w:t xml:space="preserve"> </w:t>
      </w:r>
    </w:p>
    <w:p w:rsidR="00C25387" w:rsidRPr="0061033E" w:rsidRDefault="00C25387" w:rsidP="00C25387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61033E">
        <w:rPr>
          <w:sz w:val="22"/>
          <w:szCs w:val="22"/>
        </w:rPr>
        <w:t xml:space="preserve">на предоставление отчетов </w:t>
      </w:r>
      <w:r>
        <w:rPr>
          <w:sz w:val="22"/>
          <w:szCs w:val="22"/>
        </w:rPr>
        <w:t>Исполнителю</w:t>
      </w:r>
      <w:r w:rsidRPr="0061033E">
        <w:rPr>
          <w:sz w:val="22"/>
          <w:szCs w:val="22"/>
        </w:rPr>
        <w:t>;</w:t>
      </w:r>
    </w:p>
    <w:p w:rsidR="00C25387" w:rsidRPr="00F859E6" w:rsidRDefault="00C25387" w:rsidP="00C25387">
      <w:pPr>
        <w:widowControl/>
        <w:numPr>
          <w:ilvl w:val="0"/>
          <w:numId w:val="1"/>
        </w:numPr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61033E">
        <w:rPr>
          <w:sz w:val="22"/>
          <w:szCs w:val="22"/>
        </w:rPr>
        <w:t>на посещения предприятия представителями</w:t>
      </w:r>
      <w:r w:rsidRPr="00F859E6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 w:rsidRPr="00F859E6">
        <w:rPr>
          <w:sz w:val="22"/>
          <w:szCs w:val="22"/>
        </w:rPr>
        <w:t>.</w:t>
      </w:r>
    </w:p>
    <w:p w:rsidR="00C25387" w:rsidRDefault="00C25387" w:rsidP="00C25387">
      <w:pPr>
        <w:jc w:val="both"/>
        <w:rPr>
          <w:sz w:val="22"/>
          <w:szCs w:val="22"/>
        </w:rPr>
      </w:pPr>
    </w:p>
    <w:p w:rsidR="00C25387" w:rsidRPr="00F859E6" w:rsidRDefault="00C25387" w:rsidP="00C25387">
      <w:pPr>
        <w:jc w:val="both"/>
        <w:rPr>
          <w:sz w:val="22"/>
          <w:szCs w:val="22"/>
        </w:rPr>
      </w:pPr>
      <w:proofErr w:type="gramStart"/>
      <w:r w:rsidRPr="00F859E6">
        <w:rPr>
          <w:sz w:val="22"/>
          <w:szCs w:val="22"/>
        </w:rPr>
        <w:t xml:space="preserve">Я уведомлен, что данная информация о предприятии будет занесена в реестр получателей поддержки в соответствии со ст. 8 Федерального закона от 24 июля </w:t>
      </w:r>
      <w:smartTag w:uri="urn:schemas-microsoft-com:office:smarttags" w:element="metricconverter">
        <w:smartTagPr>
          <w:attr w:name="ProductID" w:val="2007 г"/>
        </w:smartTagPr>
        <w:r w:rsidRPr="00F859E6">
          <w:rPr>
            <w:sz w:val="22"/>
            <w:szCs w:val="22"/>
          </w:rPr>
          <w:t>2007 г</w:t>
        </w:r>
      </w:smartTag>
      <w:r w:rsidRPr="00F859E6">
        <w:rPr>
          <w:sz w:val="22"/>
          <w:szCs w:val="22"/>
        </w:rPr>
        <w:t xml:space="preserve">. </w:t>
      </w:r>
      <w:r>
        <w:rPr>
          <w:sz w:val="22"/>
          <w:szCs w:val="22"/>
        </w:rPr>
        <w:t>№</w:t>
      </w:r>
      <w:r w:rsidRPr="00F859E6">
        <w:rPr>
          <w:sz w:val="22"/>
          <w:szCs w:val="22"/>
        </w:rPr>
        <w:t xml:space="preserve"> 209-ФЗ  «О развитии малого и среднего предпринимательства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F859E6">
          <w:rPr>
            <w:sz w:val="22"/>
            <w:szCs w:val="22"/>
          </w:rPr>
          <w:t>2006 г</w:t>
        </w:r>
      </w:smartTag>
      <w:r w:rsidRPr="00F859E6">
        <w:rPr>
          <w:sz w:val="22"/>
          <w:szCs w:val="22"/>
        </w:rPr>
        <w:t xml:space="preserve">. №152-ФЗ «О персональных данных» и </w:t>
      </w:r>
      <w:r>
        <w:rPr>
          <w:sz w:val="22"/>
          <w:szCs w:val="22"/>
        </w:rPr>
        <w:t>п</w:t>
      </w:r>
      <w:r w:rsidRPr="00F859E6">
        <w:rPr>
          <w:sz w:val="22"/>
          <w:szCs w:val="22"/>
        </w:rPr>
        <w:t>остановлением Правительства РФ от 06.05.2008 № 358.</w:t>
      </w:r>
      <w:proofErr w:type="gramEnd"/>
    </w:p>
    <w:p w:rsidR="00C25387" w:rsidRPr="00442212" w:rsidRDefault="00C25387" w:rsidP="00C25387">
      <w:pPr>
        <w:rPr>
          <w:sz w:val="22"/>
          <w:szCs w:val="22"/>
        </w:rPr>
      </w:pPr>
      <w:r w:rsidRPr="00442212">
        <w:rPr>
          <w:sz w:val="22"/>
          <w:szCs w:val="22"/>
        </w:rPr>
        <w:t>Достоверность предоставленной информации подтверждаю</w:t>
      </w:r>
      <w:r>
        <w:rPr>
          <w:sz w:val="22"/>
          <w:szCs w:val="22"/>
        </w:rPr>
        <w:t>.</w:t>
      </w:r>
    </w:p>
    <w:p w:rsidR="00C25387" w:rsidRPr="00F859E6" w:rsidRDefault="00C25387" w:rsidP="00C25387">
      <w:pPr>
        <w:rPr>
          <w:sz w:val="22"/>
          <w:szCs w:val="22"/>
        </w:rPr>
      </w:pPr>
      <w:r w:rsidRPr="00F859E6">
        <w:rPr>
          <w:sz w:val="22"/>
          <w:szCs w:val="22"/>
        </w:rPr>
        <w:t>____________________        _______________________________________________________________</w:t>
      </w:r>
    </w:p>
    <w:p w:rsidR="00C25387" w:rsidRPr="00F859E6" w:rsidRDefault="00C25387" w:rsidP="00C25387">
      <w:pPr>
        <w:rPr>
          <w:i/>
          <w:sz w:val="22"/>
          <w:szCs w:val="22"/>
        </w:rPr>
      </w:pPr>
      <w:r w:rsidRPr="00F859E6">
        <w:rPr>
          <w:i/>
          <w:sz w:val="22"/>
          <w:szCs w:val="22"/>
        </w:rPr>
        <w:t>подпись руководителя        ФИО</w:t>
      </w:r>
    </w:p>
    <w:p w:rsidR="00C25387" w:rsidRDefault="00C25387" w:rsidP="00C25387">
      <w:pPr>
        <w:rPr>
          <w:sz w:val="22"/>
          <w:szCs w:val="22"/>
        </w:rPr>
      </w:pPr>
      <w:r w:rsidRPr="00F859E6">
        <w:rPr>
          <w:sz w:val="22"/>
          <w:szCs w:val="22"/>
        </w:rPr>
        <w:t>«______»____________________20___г.</w:t>
      </w:r>
    </w:p>
    <w:p w:rsidR="00C25387" w:rsidRPr="00954E5E" w:rsidRDefault="00C25387" w:rsidP="00C25387">
      <w:pPr>
        <w:rPr>
          <w:sz w:val="24"/>
          <w:szCs w:val="24"/>
        </w:rPr>
        <w:sectPr w:rsidR="00C25387" w:rsidRPr="00954E5E" w:rsidSect="00324456">
          <w:footerReference w:type="default" r:id="rId11"/>
          <w:footerReference w:type="first" r:id="rId12"/>
          <w:pgSz w:w="11906" w:h="16838"/>
          <w:pgMar w:top="851" w:right="851" w:bottom="851" w:left="1134" w:header="720" w:footer="720" w:gutter="0"/>
          <w:pgNumType w:start="1"/>
          <w:cols w:space="720"/>
          <w:titlePg/>
        </w:sectPr>
      </w:pPr>
      <w:r>
        <w:rPr>
          <w:sz w:val="22"/>
          <w:szCs w:val="22"/>
        </w:rPr>
        <w:t xml:space="preserve">                              </w:t>
      </w:r>
      <w:r>
        <w:t>М.</w:t>
      </w:r>
    </w:p>
    <w:p w:rsidR="00AB48C5" w:rsidRPr="00586C23" w:rsidRDefault="00AB48C5" w:rsidP="00AB48C5">
      <w:pPr>
        <w:ind w:left="5812" w:hanging="58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 </w:t>
      </w:r>
    </w:p>
    <w:tbl>
      <w:tblPr>
        <w:tblStyle w:val="af2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8"/>
      </w:tblGrid>
      <w:tr w:rsidR="00AB48C5" w:rsidTr="00AB48C5">
        <w:tc>
          <w:tcPr>
            <w:tcW w:w="10190" w:type="dxa"/>
          </w:tcPr>
          <w:p w:rsidR="00AB48C5" w:rsidRPr="00586C23" w:rsidRDefault="00AB48C5" w:rsidP="00AB48C5">
            <w:pPr>
              <w:ind w:left="35" w:hanging="35"/>
              <w:rPr>
                <w:sz w:val="24"/>
                <w:szCs w:val="24"/>
              </w:rPr>
            </w:pPr>
            <w:r w:rsidRPr="00586C23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AB48C5" w:rsidRPr="008954AF" w:rsidRDefault="00AB48C5" w:rsidP="00AB48C5">
            <w:pPr>
              <w:ind w:left="35" w:hanging="35"/>
              <w:rPr>
                <w:sz w:val="24"/>
                <w:szCs w:val="24"/>
              </w:rPr>
            </w:pPr>
            <w:r w:rsidRPr="00586C23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</w:t>
            </w:r>
            <w:r w:rsidRPr="00586C23">
              <w:rPr>
                <w:color w:val="000000"/>
                <w:sz w:val="24"/>
                <w:szCs w:val="24"/>
              </w:rPr>
              <w:t xml:space="preserve">оложению </w:t>
            </w:r>
            <w:r w:rsidRPr="008954AF">
              <w:rPr>
                <w:sz w:val="24"/>
                <w:szCs w:val="24"/>
              </w:rPr>
              <w:t xml:space="preserve"> о порядке предоставления субсидий субъектам малого и среднего предпринимательства для компенсации </w:t>
            </w:r>
          </w:p>
          <w:p w:rsidR="00AB48C5" w:rsidRPr="008954AF" w:rsidRDefault="00AB48C5" w:rsidP="00AB48C5">
            <w:pPr>
              <w:ind w:left="35" w:hanging="35"/>
              <w:rPr>
                <w:sz w:val="24"/>
                <w:szCs w:val="24"/>
                <w:vertAlign w:val="superscript"/>
              </w:rPr>
            </w:pPr>
            <w:r w:rsidRPr="008954AF">
              <w:rPr>
                <w:sz w:val="24"/>
                <w:szCs w:val="24"/>
              </w:rPr>
              <w:t>затрат на организацию собственного дела вновь созданным субъектам малого и среднего предпринимательства на территории Пышминского городского округа</w:t>
            </w:r>
          </w:p>
          <w:p w:rsidR="00AB48C5" w:rsidRDefault="00AB48C5" w:rsidP="00C25387">
            <w:pPr>
              <w:jc w:val="right"/>
              <w:rPr>
                <w:sz w:val="24"/>
                <w:szCs w:val="24"/>
              </w:rPr>
            </w:pPr>
          </w:p>
        </w:tc>
      </w:tr>
    </w:tbl>
    <w:p w:rsidR="00C25387" w:rsidRPr="008954AF" w:rsidRDefault="00C25387" w:rsidP="00C25387">
      <w:pPr>
        <w:ind w:left="5812" w:hanging="5812"/>
        <w:jc w:val="right"/>
        <w:rPr>
          <w:sz w:val="24"/>
          <w:szCs w:val="24"/>
          <w:vertAlign w:val="superscript"/>
        </w:rPr>
      </w:pPr>
    </w:p>
    <w:p w:rsidR="00C25387" w:rsidRDefault="00C25387" w:rsidP="00C25387">
      <w:pPr>
        <w:ind w:left="35" w:hanging="35"/>
        <w:jc w:val="both"/>
        <w:rPr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  <w:r w:rsidRPr="00AB48C5">
        <w:rPr>
          <w:b/>
          <w:sz w:val="24"/>
          <w:szCs w:val="24"/>
        </w:rPr>
        <w:t xml:space="preserve">ДОГОВОР </w:t>
      </w: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  <w:r w:rsidRPr="00AB48C5">
        <w:rPr>
          <w:b/>
          <w:sz w:val="24"/>
          <w:szCs w:val="24"/>
        </w:rPr>
        <w:t>на предоставление субсидий  субъектам малого и среднего предпринимательства  для компенсации затрат на организацию собственного дела вновь созданным субъектам малого и среднего предпринимательства на территории Пышминского городского округа</w:t>
      </w:r>
    </w:p>
    <w:p w:rsidR="00C25387" w:rsidRPr="00AB48C5" w:rsidRDefault="00C25387" w:rsidP="00C25387">
      <w:pPr>
        <w:rPr>
          <w:b/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jc w:val="both"/>
        <w:rPr>
          <w:sz w:val="24"/>
          <w:szCs w:val="24"/>
        </w:rPr>
      </w:pPr>
      <w:r w:rsidRPr="00AB48C5">
        <w:rPr>
          <w:sz w:val="24"/>
          <w:szCs w:val="24"/>
        </w:rPr>
        <w:t>г. ______________                                                      «___» __________ 20__ год</w:t>
      </w:r>
    </w:p>
    <w:p w:rsidR="00C25387" w:rsidRPr="00AB48C5" w:rsidRDefault="00C25387" w:rsidP="00C25387">
      <w:pPr>
        <w:rPr>
          <w:sz w:val="24"/>
          <w:szCs w:val="24"/>
          <w:highlight w:val="yellow"/>
        </w:rPr>
      </w:pP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 w:firstLine="540"/>
        <w:rPr>
          <w:sz w:val="24"/>
          <w:szCs w:val="24"/>
        </w:rPr>
      </w:pPr>
      <w:r w:rsidRPr="00AB48C5">
        <w:rPr>
          <w:color w:val="000000"/>
          <w:sz w:val="24"/>
          <w:szCs w:val="24"/>
        </w:rPr>
        <w:t xml:space="preserve">Администрация Пышминского городского округа, </w:t>
      </w:r>
      <w:r w:rsidRPr="00AB48C5">
        <w:rPr>
          <w:color w:val="000000"/>
          <w:sz w:val="24"/>
          <w:szCs w:val="24"/>
          <w:vertAlign w:val="superscript"/>
        </w:rPr>
        <w:t xml:space="preserve"> </w:t>
      </w:r>
      <w:r w:rsidRPr="00AB48C5">
        <w:rPr>
          <w:color w:val="000000"/>
          <w:sz w:val="24"/>
          <w:szCs w:val="24"/>
        </w:rPr>
        <w:t>именуемая в дальнейшем</w:t>
      </w:r>
      <w:r w:rsidRPr="00AB48C5">
        <w:rPr>
          <w:sz w:val="24"/>
          <w:szCs w:val="24"/>
        </w:rPr>
        <w:t xml:space="preserve">, Администрация, в лице главы Пышминского городского округа 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rPr>
          <w:sz w:val="24"/>
          <w:szCs w:val="24"/>
          <w:vertAlign w:val="superscript"/>
        </w:rPr>
      </w:pPr>
    </w:p>
    <w:p w:rsidR="00C25387" w:rsidRPr="00AB48C5" w:rsidRDefault="00C25387" w:rsidP="00C25387">
      <w:pPr>
        <w:pStyle w:val="2"/>
        <w:widowControl w:val="0"/>
        <w:spacing w:after="0" w:line="240" w:lineRule="auto"/>
        <w:rPr>
          <w:sz w:val="24"/>
          <w:szCs w:val="24"/>
          <w:vertAlign w:val="superscript"/>
        </w:rPr>
      </w:pPr>
      <w:r w:rsidRPr="00AB48C5">
        <w:rPr>
          <w:sz w:val="24"/>
          <w:szCs w:val="24"/>
          <w:vertAlign w:val="superscript"/>
        </w:rPr>
        <w:t>_____________________________________________________________________________________________________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rPr>
          <w:sz w:val="24"/>
          <w:szCs w:val="24"/>
        </w:rPr>
      </w:pPr>
      <w:proofErr w:type="gramStart"/>
      <w:r w:rsidRPr="00AB48C5">
        <w:rPr>
          <w:sz w:val="24"/>
          <w:szCs w:val="24"/>
        </w:rPr>
        <w:t>действующего</w:t>
      </w:r>
      <w:proofErr w:type="gramEnd"/>
      <w:r w:rsidRPr="00AB48C5">
        <w:rPr>
          <w:sz w:val="24"/>
          <w:szCs w:val="24"/>
        </w:rPr>
        <w:t xml:space="preserve"> на основании ________________________________________,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jc w:val="center"/>
        <w:rPr>
          <w:sz w:val="24"/>
          <w:szCs w:val="24"/>
          <w:vertAlign w:val="superscript"/>
        </w:rPr>
      </w:pPr>
      <w:r w:rsidRPr="00AB48C5">
        <w:rPr>
          <w:sz w:val="24"/>
          <w:szCs w:val="24"/>
          <w:vertAlign w:val="superscript"/>
        </w:rPr>
        <w:t>(наименование документа)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rPr>
          <w:sz w:val="24"/>
          <w:szCs w:val="24"/>
        </w:rPr>
      </w:pPr>
      <w:r w:rsidRPr="00AB48C5">
        <w:rPr>
          <w:sz w:val="24"/>
          <w:szCs w:val="24"/>
        </w:rPr>
        <w:t xml:space="preserve">с одной стороны, и ________________________________________________, 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jc w:val="right"/>
        <w:rPr>
          <w:sz w:val="24"/>
          <w:szCs w:val="24"/>
          <w:vertAlign w:val="superscript"/>
        </w:rPr>
      </w:pPr>
      <w:r w:rsidRPr="00AB48C5">
        <w:rPr>
          <w:sz w:val="24"/>
          <w:szCs w:val="24"/>
          <w:vertAlign w:val="superscript"/>
        </w:rPr>
        <w:t>(наименование субъекта малого или среднего предпринимательства – получателя субсидии)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rPr>
          <w:sz w:val="24"/>
          <w:szCs w:val="24"/>
        </w:rPr>
      </w:pPr>
      <w:r w:rsidRPr="00AB48C5">
        <w:rPr>
          <w:sz w:val="24"/>
          <w:szCs w:val="24"/>
        </w:rPr>
        <w:t>именуемо</w:t>
      </w:r>
      <w:proofErr w:type="gramStart"/>
      <w:r w:rsidRPr="00AB48C5">
        <w:rPr>
          <w:sz w:val="24"/>
          <w:szCs w:val="24"/>
        </w:rPr>
        <w:t>е(</w:t>
      </w:r>
      <w:proofErr w:type="spellStart"/>
      <w:proofErr w:type="gramEnd"/>
      <w:r w:rsidRPr="00AB48C5">
        <w:rPr>
          <w:sz w:val="24"/>
          <w:szCs w:val="24"/>
        </w:rPr>
        <w:t>ый</w:t>
      </w:r>
      <w:proofErr w:type="spellEnd"/>
      <w:r w:rsidRPr="00AB48C5">
        <w:rPr>
          <w:sz w:val="24"/>
          <w:szCs w:val="24"/>
        </w:rPr>
        <w:t xml:space="preserve">, </w:t>
      </w:r>
      <w:proofErr w:type="spellStart"/>
      <w:r w:rsidRPr="00AB48C5">
        <w:rPr>
          <w:sz w:val="24"/>
          <w:szCs w:val="24"/>
        </w:rPr>
        <w:t>ая</w:t>
      </w:r>
      <w:proofErr w:type="spellEnd"/>
      <w:r w:rsidRPr="00AB48C5">
        <w:rPr>
          <w:sz w:val="24"/>
          <w:szCs w:val="24"/>
        </w:rPr>
        <w:t xml:space="preserve">) в дальнейшем Получатель субсидии, в лице </w:t>
      </w:r>
      <w:bookmarkStart w:id="0" w:name="ТекстовоеПоле120"/>
      <w:r w:rsidRPr="00AB48C5">
        <w:rPr>
          <w:sz w:val="24"/>
          <w:szCs w:val="24"/>
        </w:rPr>
        <w:t>__________________________________________________________________</w:t>
      </w:r>
      <w:r w:rsidR="00F213E3" w:rsidRPr="00AB48C5">
        <w:rPr>
          <w:sz w:val="24"/>
          <w:szCs w:val="24"/>
          <w:u w:val="single"/>
        </w:rPr>
        <w:fldChar w:fldCharType="begin">
          <w:ffData>
            <w:name w:val="ТекстовоеПоле120"/>
            <w:enabled/>
            <w:calcOnExit w:val="0"/>
            <w:textInput/>
          </w:ffData>
        </w:fldChar>
      </w:r>
      <w:r w:rsidRPr="00AB48C5">
        <w:rPr>
          <w:sz w:val="24"/>
          <w:szCs w:val="24"/>
          <w:u w:val="single"/>
        </w:rPr>
        <w:instrText xml:space="preserve"> FORMTEXT </w:instrText>
      </w:r>
      <w:r w:rsidR="00F213E3" w:rsidRPr="00AB48C5">
        <w:rPr>
          <w:sz w:val="24"/>
          <w:szCs w:val="24"/>
          <w:u w:val="single"/>
        </w:rPr>
      </w:r>
      <w:r w:rsidR="00F213E3" w:rsidRPr="00AB48C5">
        <w:rPr>
          <w:sz w:val="24"/>
          <w:szCs w:val="24"/>
          <w:u w:val="single"/>
        </w:rPr>
        <w:fldChar w:fldCharType="separate"/>
      </w:r>
      <w:r w:rsidR="00F213E3" w:rsidRPr="00AB48C5">
        <w:rPr>
          <w:sz w:val="24"/>
          <w:szCs w:val="24"/>
          <w:u w:val="single"/>
        </w:rPr>
        <w:fldChar w:fldCharType="end"/>
      </w:r>
      <w:bookmarkEnd w:id="0"/>
      <w:r w:rsidRPr="00AB48C5">
        <w:rPr>
          <w:sz w:val="24"/>
          <w:szCs w:val="24"/>
        </w:rPr>
        <w:t xml:space="preserve"> 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rPr>
          <w:sz w:val="24"/>
          <w:szCs w:val="24"/>
          <w:vertAlign w:val="superscript"/>
        </w:rPr>
      </w:pPr>
      <w:r w:rsidRPr="00AB48C5">
        <w:rPr>
          <w:sz w:val="24"/>
          <w:szCs w:val="24"/>
          <w:vertAlign w:val="superscript"/>
        </w:rPr>
        <w:t>(наименование должности руководителя)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rPr>
          <w:sz w:val="24"/>
          <w:szCs w:val="24"/>
        </w:rPr>
      </w:pPr>
      <w:r w:rsidRPr="00AB48C5">
        <w:rPr>
          <w:sz w:val="24"/>
          <w:szCs w:val="24"/>
        </w:rPr>
        <w:t xml:space="preserve">__________________________________________________________________, 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jc w:val="center"/>
        <w:rPr>
          <w:sz w:val="24"/>
          <w:szCs w:val="24"/>
          <w:vertAlign w:val="superscript"/>
        </w:rPr>
      </w:pPr>
      <w:r w:rsidRPr="00AB48C5">
        <w:rPr>
          <w:sz w:val="24"/>
          <w:szCs w:val="24"/>
          <w:vertAlign w:val="superscript"/>
        </w:rPr>
        <w:t>(фамилия, имя, отчество)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rPr>
          <w:sz w:val="24"/>
          <w:szCs w:val="24"/>
        </w:rPr>
      </w:pPr>
      <w:proofErr w:type="gramStart"/>
      <w:r w:rsidRPr="00AB48C5">
        <w:rPr>
          <w:sz w:val="24"/>
          <w:szCs w:val="24"/>
        </w:rPr>
        <w:t>действующего</w:t>
      </w:r>
      <w:proofErr w:type="gramEnd"/>
      <w:r w:rsidRPr="00AB48C5">
        <w:rPr>
          <w:sz w:val="24"/>
          <w:szCs w:val="24"/>
        </w:rPr>
        <w:t xml:space="preserve"> на основании _________________________________________, 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jc w:val="center"/>
        <w:rPr>
          <w:sz w:val="24"/>
          <w:szCs w:val="24"/>
        </w:rPr>
      </w:pPr>
      <w:r w:rsidRPr="00AB48C5">
        <w:rPr>
          <w:sz w:val="24"/>
          <w:szCs w:val="24"/>
          <w:vertAlign w:val="superscript"/>
        </w:rPr>
        <w:t>(наименование документа)</w:t>
      </w:r>
    </w:p>
    <w:p w:rsidR="00C25387" w:rsidRPr="00AB48C5" w:rsidRDefault="00C25387" w:rsidP="00C25387">
      <w:pPr>
        <w:pStyle w:val="2"/>
        <w:widowControl w:val="0"/>
        <w:spacing w:after="0" w:line="240" w:lineRule="auto"/>
        <w:ind w:left="284"/>
        <w:rPr>
          <w:sz w:val="24"/>
          <w:szCs w:val="24"/>
        </w:rPr>
      </w:pPr>
      <w:r w:rsidRPr="00AB48C5">
        <w:rPr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C25387" w:rsidRPr="00AB48C5" w:rsidRDefault="00C25387" w:rsidP="00C25387">
      <w:pPr>
        <w:ind w:firstLine="567"/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  <w:r w:rsidRPr="00AB48C5">
        <w:rPr>
          <w:b/>
          <w:sz w:val="24"/>
          <w:szCs w:val="24"/>
        </w:rPr>
        <w:t>1. Предмет Договора</w:t>
      </w:r>
    </w:p>
    <w:p w:rsidR="00C25387" w:rsidRPr="00AB48C5" w:rsidRDefault="00C25387" w:rsidP="00C25387">
      <w:pPr>
        <w:ind w:firstLine="567"/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jc w:val="both"/>
        <w:rPr>
          <w:sz w:val="24"/>
          <w:szCs w:val="24"/>
        </w:rPr>
      </w:pPr>
      <w:r w:rsidRPr="00AB48C5">
        <w:rPr>
          <w:sz w:val="24"/>
          <w:szCs w:val="24"/>
        </w:rPr>
        <w:t xml:space="preserve">        1.1. </w:t>
      </w:r>
      <w:proofErr w:type="gramStart"/>
      <w:r w:rsidRPr="00AB48C5">
        <w:rPr>
          <w:sz w:val="24"/>
          <w:szCs w:val="24"/>
        </w:rPr>
        <w:t>По настоящему Договору Администрация обеспечивает безвозмездное и безвозвратное перечисление средств субсидии в целях компенсации  затрат на организацию собственного дела вновь созданным субъектам малого и среднего предпринимательства на территории Пышминского городского округа (далее – субсидия)</w:t>
      </w:r>
      <w:r w:rsidRPr="00AB48C5">
        <w:rPr>
          <w:color w:val="000000"/>
          <w:sz w:val="24"/>
          <w:szCs w:val="24"/>
        </w:rPr>
        <w:t>,</w:t>
      </w:r>
      <w:r w:rsidRPr="00AB48C5">
        <w:rPr>
          <w:sz w:val="24"/>
          <w:szCs w:val="24"/>
        </w:rPr>
        <w:t xml:space="preserve"> в соответствии с </w:t>
      </w:r>
      <w:r w:rsidRPr="00AB48C5">
        <w:rPr>
          <w:color w:val="000000"/>
          <w:sz w:val="24"/>
          <w:szCs w:val="24"/>
        </w:rPr>
        <w:t>«</w:t>
      </w:r>
      <w:r w:rsidRPr="00AB48C5">
        <w:rPr>
          <w:sz w:val="24"/>
          <w:szCs w:val="24"/>
        </w:rPr>
        <w:t>Положением о порядке предоставления субсидии субъектам малого и среднего предпринимательства для компенсации затрат на организацию собственного дела вновь созданным субъектам малого и среднего предпринимательства</w:t>
      </w:r>
      <w:proofErr w:type="gramEnd"/>
      <w:r w:rsidRPr="00AB48C5">
        <w:rPr>
          <w:sz w:val="24"/>
          <w:szCs w:val="24"/>
        </w:rPr>
        <w:t xml:space="preserve"> на территории Пышминского городского округа»</w:t>
      </w:r>
    </w:p>
    <w:p w:rsidR="00C25387" w:rsidRPr="00AB48C5" w:rsidRDefault="00C25387" w:rsidP="00C25387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48C5">
        <w:rPr>
          <w:rFonts w:ascii="Times New Roman" w:hAnsi="Times New Roman"/>
          <w:sz w:val="24"/>
          <w:szCs w:val="24"/>
        </w:rPr>
        <w:t xml:space="preserve"> </w:t>
      </w:r>
      <w:r w:rsidRPr="00AB48C5">
        <w:rPr>
          <w:rFonts w:ascii="Times New Roman" w:hAnsi="Times New Roman"/>
          <w:color w:val="000000"/>
          <w:spacing w:val="-1"/>
          <w:sz w:val="24"/>
          <w:szCs w:val="24"/>
        </w:rPr>
        <w:t xml:space="preserve">(далее – Положение) и </w:t>
      </w:r>
      <w:r w:rsidRPr="00AB48C5">
        <w:rPr>
          <w:rFonts w:ascii="Times New Roman" w:hAnsi="Times New Roman"/>
          <w:sz w:val="24"/>
          <w:szCs w:val="24"/>
        </w:rPr>
        <w:t xml:space="preserve"> постановлением администрации Пышминского городского округа от __.__.20__ г. №___,</w:t>
      </w:r>
      <w:r w:rsidRPr="00AB48C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B48C5">
        <w:rPr>
          <w:rFonts w:ascii="Times New Roman" w:hAnsi="Times New Roman"/>
          <w:sz w:val="24"/>
          <w:szCs w:val="24"/>
        </w:rPr>
        <w:t>а Получатель субсидии обязуется выполнить все условия, предусмотренные настоящим Договором.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sz w:val="24"/>
          <w:szCs w:val="24"/>
        </w:rPr>
        <w:t>1.2. Условиями предоставления субсидии являются: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sz w:val="24"/>
          <w:szCs w:val="24"/>
        </w:rPr>
        <w:t>1.2.1. регистрация и осуществление деятельности на территории Пышминского городского округа;</w:t>
      </w:r>
    </w:p>
    <w:p w:rsidR="00C25387" w:rsidRPr="00AB48C5" w:rsidRDefault="00C25387" w:rsidP="00C25387">
      <w:pPr>
        <w:pStyle w:val="a8"/>
        <w:ind w:firstLine="567"/>
        <w:rPr>
          <w:szCs w:val="24"/>
        </w:rPr>
      </w:pPr>
      <w:r w:rsidRPr="00AB48C5">
        <w:rPr>
          <w:szCs w:val="24"/>
        </w:rPr>
        <w:lastRenderedPageBreak/>
        <w:t>1.2.2. предоставление администрации Пышминского городского округа сведений о выполнении показателей эффективности (по форме в соответствии с приложением к настоящему Договору) в течение двух календарных лет после предоставления субсидии (один раз в год, по состоянию на первое число января (за год) не позднее 15 рабочих дней после наступления отчетной даты).</w:t>
      </w: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  <w:r w:rsidRPr="00AB48C5">
        <w:rPr>
          <w:b/>
          <w:sz w:val="24"/>
          <w:szCs w:val="24"/>
        </w:rPr>
        <w:t>2. Права и обязанности Сторон</w:t>
      </w:r>
    </w:p>
    <w:p w:rsidR="00C25387" w:rsidRPr="00AB48C5" w:rsidRDefault="00C25387" w:rsidP="00C25387">
      <w:pPr>
        <w:ind w:firstLine="567"/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ind w:firstLine="567"/>
        <w:rPr>
          <w:sz w:val="24"/>
          <w:szCs w:val="24"/>
        </w:rPr>
      </w:pPr>
    </w:p>
    <w:p w:rsidR="00C25387" w:rsidRPr="00AB48C5" w:rsidRDefault="00C25387" w:rsidP="00C25387">
      <w:pPr>
        <w:ind w:firstLine="567"/>
        <w:rPr>
          <w:sz w:val="24"/>
          <w:szCs w:val="24"/>
        </w:rPr>
      </w:pPr>
      <w:r w:rsidRPr="00AB48C5">
        <w:rPr>
          <w:sz w:val="24"/>
          <w:szCs w:val="24"/>
        </w:rPr>
        <w:t xml:space="preserve">2.1. Получатель субсидии обязан: 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sz w:val="24"/>
          <w:szCs w:val="24"/>
        </w:rPr>
        <w:t>2.1.1. предоставлять администрации Пышминского городского округа сведения о выполнении показателей эффективности (по форме в соответствии с приложением к настоящему Договору) в течение двух календарных лет (1 раз в год) после предоставления субсидии по состоянию на первое число января (за год) не позднее 15 рабочих дней после наступления отчётной даты.</w:t>
      </w: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color w:val="000000"/>
          <w:sz w:val="24"/>
          <w:szCs w:val="24"/>
        </w:rPr>
        <w:t>2.2. Получатель субсидии имеет право:</w:t>
      </w: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sz w:val="24"/>
          <w:szCs w:val="24"/>
        </w:rPr>
        <w:t>2.2.1. запросить информацию о сроках перечисления ему субсидии.</w:t>
      </w: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color w:val="000000"/>
          <w:sz w:val="24"/>
          <w:szCs w:val="24"/>
        </w:rPr>
        <w:t>2.3. администрация Пышминского городского округа обязуется:</w:t>
      </w: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color w:val="000000"/>
          <w:sz w:val="24"/>
          <w:szCs w:val="24"/>
        </w:rPr>
        <w:t>2.3.1. оказывать консультационную помощь по возникающим вопросам, связанным с реализацией настоящего Договора;</w:t>
      </w: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color w:val="000000"/>
          <w:sz w:val="24"/>
          <w:szCs w:val="24"/>
        </w:rPr>
        <w:t xml:space="preserve">2.3.2. осуществить перечисление субсидии на расчётный счёт Получателя субсидии в течение 10(десяти) рабочих дней </w:t>
      </w:r>
      <w:proofErr w:type="gramStart"/>
      <w:r w:rsidRPr="00AB48C5">
        <w:rPr>
          <w:color w:val="000000"/>
          <w:sz w:val="24"/>
          <w:szCs w:val="24"/>
        </w:rPr>
        <w:t>с даты заключения</w:t>
      </w:r>
      <w:proofErr w:type="gramEnd"/>
      <w:r w:rsidRPr="00AB48C5">
        <w:rPr>
          <w:color w:val="000000"/>
          <w:sz w:val="24"/>
          <w:szCs w:val="24"/>
        </w:rPr>
        <w:t xml:space="preserve"> настоящего Договора</w:t>
      </w:r>
      <w:r w:rsidRPr="00AB48C5">
        <w:rPr>
          <w:sz w:val="24"/>
          <w:szCs w:val="24"/>
        </w:rPr>
        <w:t>;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color w:val="000000"/>
          <w:sz w:val="24"/>
          <w:szCs w:val="24"/>
        </w:rPr>
        <w:t xml:space="preserve">2.3.3. </w:t>
      </w:r>
      <w:r w:rsidRPr="00AB48C5">
        <w:rPr>
          <w:sz w:val="24"/>
          <w:szCs w:val="24"/>
        </w:rPr>
        <w:t>осуществить сбор и анализ отчётной информации от Получателя субсидии о выполнении показателей эффективности;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sz w:val="24"/>
          <w:szCs w:val="24"/>
        </w:rPr>
        <w:t xml:space="preserve">2.3.4. в случае </w:t>
      </w:r>
      <w:proofErr w:type="gramStart"/>
      <w:r w:rsidRPr="00AB48C5">
        <w:rPr>
          <w:sz w:val="24"/>
          <w:szCs w:val="24"/>
        </w:rPr>
        <w:t>выявления нарушений условий Договора сведения</w:t>
      </w:r>
      <w:proofErr w:type="gramEnd"/>
      <w:r w:rsidRPr="00AB48C5">
        <w:rPr>
          <w:sz w:val="24"/>
          <w:szCs w:val="24"/>
        </w:rPr>
        <w:t xml:space="preserve"> о выявленном нарушении условий предоставления субсидии внести в муниципальный реестр субъектов малого и среднего предпринимательства – получателей поддержки</w:t>
      </w:r>
      <w:r w:rsidRPr="00AB48C5">
        <w:rPr>
          <w:color w:val="000000"/>
          <w:sz w:val="24"/>
          <w:szCs w:val="24"/>
        </w:rPr>
        <w:t>.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sz w:val="24"/>
          <w:szCs w:val="24"/>
        </w:rPr>
        <w:t>2.4. администрация Пышминского городского округа имеет право: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color w:val="000000"/>
          <w:sz w:val="24"/>
          <w:szCs w:val="24"/>
        </w:rPr>
        <w:t>2.4.2. в</w:t>
      </w:r>
      <w:r w:rsidRPr="00AB48C5">
        <w:rPr>
          <w:sz w:val="24"/>
          <w:szCs w:val="24"/>
        </w:rPr>
        <w:t xml:space="preserve"> одностороннем порядке отказаться от исполнения настоящего Договора в случае невыполнения условий настоящего Договора Получателем субсидии.</w:t>
      </w:r>
    </w:p>
    <w:p w:rsidR="00C25387" w:rsidRPr="00AB48C5" w:rsidRDefault="00C25387" w:rsidP="00C25387">
      <w:pPr>
        <w:pStyle w:val="Heading"/>
        <w:widowControl w:val="0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25387" w:rsidRPr="00AB48C5" w:rsidRDefault="00C25387" w:rsidP="00C25387">
      <w:pPr>
        <w:pStyle w:val="Heading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25387" w:rsidRPr="00AB48C5" w:rsidRDefault="00C25387" w:rsidP="00C25387">
      <w:pPr>
        <w:pStyle w:val="Heading"/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8C5">
        <w:rPr>
          <w:rFonts w:ascii="Times New Roman" w:hAnsi="Times New Roman" w:cs="Times New Roman"/>
          <w:color w:val="000000"/>
          <w:sz w:val="24"/>
          <w:szCs w:val="24"/>
        </w:rPr>
        <w:t>3. Размер и порядок перечисления субсидии</w:t>
      </w:r>
    </w:p>
    <w:p w:rsidR="00C25387" w:rsidRPr="00AB48C5" w:rsidRDefault="00C25387" w:rsidP="00C25387">
      <w:pPr>
        <w:jc w:val="both"/>
        <w:rPr>
          <w:color w:val="000000"/>
          <w:sz w:val="24"/>
          <w:szCs w:val="24"/>
        </w:rPr>
      </w:pPr>
    </w:p>
    <w:p w:rsidR="00C25387" w:rsidRPr="00AB48C5" w:rsidRDefault="00C25387" w:rsidP="00C25387">
      <w:pPr>
        <w:ind w:firstLine="540"/>
        <w:jc w:val="both"/>
        <w:rPr>
          <w:sz w:val="24"/>
          <w:szCs w:val="24"/>
        </w:rPr>
      </w:pPr>
      <w:r w:rsidRPr="00AB48C5">
        <w:rPr>
          <w:sz w:val="24"/>
          <w:szCs w:val="24"/>
        </w:rPr>
        <w:t>3.1. Размер субсидии составляет   ______________________________</w:t>
      </w:r>
    </w:p>
    <w:p w:rsidR="00C25387" w:rsidRPr="00AB48C5" w:rsidRDefault="00C25387" w:rsidP="00C25387">
      <w:pPr>
        <w:ind w:firstLine="540"/>
        <w:jc w:val="both"/>
        <w:rPr>
          <w:sz w:val="24"/>
          <w:szCs w:val="24"/>
        </w:rPr>
      </w:pPr>
      <w:r w:rsidRPr="00AB48C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B48C5">
        <w:rPr>
          <w:sz w:val="24"/>
          <w:szCs w:val="24"/>
        </w:rPr>
        <w:t>(цифрами</w:t>
      </w:r>
      <w:proofErr w:type="gramStart"/>
      <w:r w:rsidRPr="00AB48C5">
        <w:rPr>
          <w:sz w:val="24"/>
          <w:szCs w:val="24"/>
        </w:rPr>
        <w:t xml:space="preserve">)                     </w:t>
      </w:r>
      <w:proofErr w:type="gramEnd"/>
    </w:p>
    <w:p w:rsidR="00C25387" w:rsidRPr="00AB48C5" w:rsidRDefault="00C25387" w:rsidP="00C25387">
      <w:pPr>
        <w:jc w:val="both"/>
        <w:rPr>
          <w:sz w:val="24"/>
          <w:szCs w:val="24"/>
        </w:rPr>
      </w:pPr>
      <w:r w:rsidRPr="00AB48C5">
        <w:rPr>
          <w:sz w:val="24"/>
          <w:szCs w:val="24"/>
        </w:rPr>
        <w:t xml:space="preserve">( ________________________) рублей. </w:t>
      </w:r>
    </w:p>
    <w:p w:rsidR="00C25387" w:rsidRPr="00AB48C5" w:rsidRDefault="00C25387" w:rsidP="00C25387">
      <w:pPr>
        <w:pStyle w:val="aa"/>
        <w:widowControl w:val="0"/>
        <w:ind w:firstLine="540"/>
        <w:jc w:val="both"/>
        <w:rPr>
          <w:sz w:val="24"/>
          <w:szCs w:val="24"/>
        </w:rPr>
      </w:pPr>
      <w:r w:rsidRPr="00AB48C5">
        <w:rPr>
          <w:sz w:val="24"/>
          <w:szCs w:val="24"/>
        </w:rPr>
        <w:t xml:space="preserve">               (прописью)</w:t>
      </w: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color w:val="000000"/>
          <w:sz w:val="24"/>
          <w:szCs w:val="24"/>
        </w:rPr>
        <w:t>3.2. Перечисление субсидии осуществляется по безналичному расчёту.</w:t>
      </w:r>
    </w:p>
    <w:p w:rsidR="00C25387" w:rsidRPr="00AB48C5" w:rsidRDefault="00C25387" w:rsidP="00C25387">
      <w:pPr>
        <w:pStyle w:val="aa"/>
        <w:widowControl w:val="0"/>
        <w:ind w:firstLine="567"/>
        <w:rPr>
          <w:b/>
          <w:sz w:val="24"/>
          <w:szCs w:val="24"/>
        </w:rPr>
      </w:pPr>
    </w:p>
    <w:p w:rsidR="00C25387" w:rsidRPr="00AB48C5" w:rsidRDefault="00C25387" w:rsidP="00C25387">
      <w:pPr>
        <w:pStyle w:val="aa"/>
        <w:widowControl w:val="0"/>
        <w:jc w:val="center"/>
        <w:rPr>
          <w:b/>
          <w:sz w:val="24"/>
          <w:szCs w:val="24"/>
        </w:rPr>
      </w:pPr>
      <w:r w:rsidRPr="00AB48C5">
        <w:rPr>
          <w:b/>
          <w:sz w:val="24"/>
          <w:szCs w:val="24"/>
        </w:rPr>
        <w:t>4. Срок действия Договора</w:t>
      </w:r>
    </w:p>
    <w:p w:rsidR="00C25387" w:rsidRPr="00AB48C5" w:rsidRDefault="00C25387" w:rsidP="00C25387">
      <w:pPr>
        <w:pStyle w:val="aa"/>
        <w:widowControl w:val="0"/>
        <w:rPr>
          <w:b/>
          <w:sz w:val="24"/>
          <w:szCs w:val="24"/>
        </w:rPr>
      </w:pPr>
    </w:p>
    <w:p w:rsidR="00C25387" w:rsidRPr="00AB48C5" w:rsidRDefault="00C25387" w:rsidP="00C25387">
      <w:pPr>
        <w:pStyle w:val="aa"/>
        <w:widowControl w:val="0"/>
        <w:ind w:firstLine="567"/>
        <w:jc w:val="both"/>
        <w:rPr>
          <w:sz w:val="24"/>
          <w:szCs w:val="24"/>
        </w:rPr>
      </w:pPr>
      <w:r w:rsidRPr="00AB48C5">
        <w:rPr>
          <w:sz w:val="24"/>
          <w:szCs w:val="24"/>
        </w:rPr>
        <w:t>4.1. 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</w: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  <w:r w:rsidRPr="00AB48C5">
        <w:rPr>
          <w:b/>
          <w:sz w:val="24"/>
          <w:szCs w:val="24"/>
        </w:rPr>
        <w:t>5. Ответственность Сторон</w:t>
      </w:r>
    </w:p>
    <w:p w:rsidR="00C25387" w:rsidRPr="00AB48C5" w:rsidRDefault="00C25387" w:rsidP="00C25387">
      <w:pPr>
        <w:ind w:firstLine="709"/>
        <w:jc w:val="both"/>
        <w:rPr>
          <w:sz w:val="24"/>
          <w:szCs w:val="24"/>
        </w:rPr>
      </w:pPr>
    </w:p>
    <w:p w:rsidR="00C25387" w:rsidRPr="00AB48C5" w:rsidRDefault="00C25387" w:rsidP="00C25387">
      <w:pPr>
        <w:ind w:firstLine="709"/>
        <w:jc w:val="both"/>
        <w:rPr>
          <w:sz w:val="24"/>
          <w:szCs w:val="24"/>
        </w:rPr>
      </w:pPr>
      <w:r w:rsidRPr="00AB48C5">
        <w:rPr>
          <w:sz w:val="24"/>
          <w:szCs w:val="24"/>
        </w:rPr>
        <w:t xml:space="preserve">5.1. В случае нарушения условий предоставления субсидии, а также несоблюдения условий настоящего Договора, Получатель субсидии обязан возвратить предоставленные </w:t>
      </w:r>
      <w:r w:rsidRPr="00AB48C5">
        <w:rPr>
          <w:sz w:val="24"/>
          <w:szCs w:val="24"/>
        </w:rPr>
        <w:lastRenderedPageBreak/>
        <w:t>денежные средства субсидии на расчётный счёт Исполнителя в порядке, установленном действующим законодательством Российской Федерации.</w:t>
      </w:r>
    </w:p>
    <w:p w:rsidR="00C25387" w:rsidRPr="00AB48C5" w:rsidRDefault="00C25387" w:rsidP="00C25387">
      <w:pPr>
        <w:pStyle w:val="af0"/>
        <w:jc w:val="both"/>
        <w:rPr>
          <w:b w:val="0"/>
          <w:color w:val="000000"/>
          <w:szCs w:val="24"/>
        </w:rPr>
      </w:pPr>
      <w:r w:rsidRPr="00AB48C5">
        <w:rPr>
          <w:b w:val="0"/>
          <w:szCs w:val="24"/>
        </w:rPr>
        <w:t xml:space="preserve">         5.2.</w:t>
      </w:r>
      <w:r w:rsidRPr="00AB48C5">
        <w:rPr>
          <w:b w:val="0"/>
          <w:color w:val="000000"/>
          <w:szCs w:val="24"/>
        </w:rPr>
        <w:t xml:space="preserve"> Субъект малого  (среднего) предпринимательства несёт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C25387" w:rsidRPr="00AB48C5" w:rsidRDefault="00C25387" w:rsidP="00C25387">
      <w:pPr>
        <w:pStyle w:val="af0"/>
        <w:jc w:val="both"/>
        <w:rPr>
          <w:b w:val="0"/>
          <w:color w:val="000000"/>
          <w:szCs w:val="24"/>
        </w:rPr>
      </w:pPr>
      <w:r w:rsidRPr="00AB48C5">
        <w:rPr>
          <w:b w:val="0"/>
          <w:szCs w:val="24"/>
          <w:vertAlign w:val="superscript"/>
        </w:rPr>
        <w:t xml:space="preserve"> </w:t>
      </w:r>
      <w:r w:rsidRPr="00AB48C5">
        <w:rPr>
          <w:b w:val="0"/>
          <w:color w:val="000000"/>
          <w:szCs w:val="24"/>
        </w:rPr>
        <w:t xml:space="preserve">         5.3.</w:t>
      </w:r>
      <w:r w:rsidRPr="00AB48C5">
        <w:rPr>
          <w:szCs w:val="24"/>
        </w:rPr>
        <w:t xml:space="preserve"> </w:t>
      </w:r>
      <w:r w:rsidRPr="00AB48C5">
        <w:rPr>
          <w:b w:val="0"/>
          <w:szCs w:val="24"/>
        </w:rPr>
        <w:t xml:space="preserve">За невыполнение или ненадлежащее выполнение обязательств </w:t>
      </w:r>
      <w:r w:rsidRPr="00AB48C5">
        <w:rPr>
          <w:b w:val="0"/>
          <w:szCs w:val="24"/>
        </w:rPr>
        <w:br/>
        <w:t xml:space="preserve">по настоящему Договору Стороны несут ответственность в соответствии </w:t>
      </w:r>
      <w:r w:rsidRPr="00AB48C5">
        <w:rPr>
          <w:b w:val="0"/>
          <w:szCs w:val="24"/>
        </w:rPr>
        <w:br/>
        <w:t>с действующим законодательством Российской Федерации.</w:t>
      </w:r>
    </w:p>
    <w:p w:rsidR="00C25387" w:rsidRPr="00AB48C5" w:rsidRDefault="00C25387" w:rsidP="00C25387">
      <w:pPr>
        <w:pStyle w:val="af0"/>
        <w:ind w:firstLine="357"/>
        <w:jc w:val="both"/>
        <w:rPr>
          <w:b w:val="0"/>
          <w:szCs w:val="24"/>
        </w:rPr>
      </w:pPr>
    </w:p>
    <w:p w:rsidR="00C25387" w:rsidRPr="00AB48C5" w:rsidRDefault="00C25387" w:rsidP="00C25387">
      <w:pPr>
        <w:ind w:firstLine="709"/>
        <w:jc w:val="both"/>
        <w:rPr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  <w:r w:rsidRPr="00AB48C5">
        <w:rPr>
          <w:b/>
          <w:sz w:val="24"/>
          <w:szCs w:val="24"/>
        </w:rPr>
        <w:t>6. Прочие условия</w:t>
      </w:r>
    </w:p>
    <w:p w:rsidR="00C25387" w:rsidRPr="00AB48C5" w:rsidRDefault="00C25387" w:rsidP="00C25387">
      <w:pPr>
        <w:ind w:firstLine="900"/>
        <w:jc w:val="both"/>
        <w:rPr>
          <w:sz w:val="24"/>
          <w:szCs w:val="24"/>
        </w:rPr>
      </w:pP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sz w:val="24"/>
          <w:szCs w:val="24"/>
        </w:rPr>
        <w:t xml:space="preserve">6.1. </w:t>
      </w:r>
      <w:r w:rsidRPr="00AB48C5">
        <w:rPr>
          <w:color w:val="000000"/>
          <w:sz w:val="24"/>
          <w:szCs w:val="24"/>
        </w:rPr>
        <w:t>По всем вопросам, не урегулированным в настоящем Договоре, Стороны руководствуются действующим законодательством Российской Федерации.</w:t>
      </w: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color w:val="000000"/>
          <w:sz w:val="24"/>
          <w:szCs w:val="24"/>
        </w:rPr>
        <w:t>6.2. Стороны разрешают все споры путём переговоров.</w:t>
      </w:r>
    </w:p>
    <w:p w:rsidR="00C25387" w:rsidRPr="00AB48C5" w:rsidRDefault="00C25387" w:rsidP="00C25387">
      <w:pPr>
        <w:ind w:firstLine="567"/>
        <w:jc w:val="both"/>
        <w:rPr>
          <w:color w:val="000000"/>
          <w:sz w:val="24"/>
          <w:szCs w:val="24"/>
        </w:rPr>
      </w:pPr>
      <w:r w:rsidRPr="00AB48C5">
        <w:rPr>
          <w:color w:val="000000"/>
          <w:sz w:val="24"/>
          <w:szCs w:val="24"/>
        </w:rPr>
        <w:t xml:space="preserve">6.3. Если урегулирование спора Сторон путём переговоров невозможно, Стороны передают его на рассмотрение в Арбитражный суд </w:t>
      </w:r>
      <w:r w:rsidRPr="00AB48C5">
        <w:rPr>
          <w:color w:val="000000"/>
          <w:sz w:val="24"/>
          <w:szCs w:val="24"/>
        </w:rPr>
        <w:br/>
        <w:t>Свердловской области.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C25387" w:rsidRPr="00AB48C5" w:rsidRDefault="00C25387" w:rsidP="00C25387">
      <w:pPr>
        <w:ind w:firstLine="567"/>
        <w:jc w:val="both"/>
        <w:rPr>
          <w:sz w:val="24"/>
          <w:szCs w:val="24"/>
        </w:rPr>
      </w:pPr>
      <w:r w:rsidRPr="00AB48C5">
        <w:rPr>
          <w:sz w:val="24"/>
          <w:szCs w:val="24"/>
        </w:rPr>
        <w:t>6.5. Любые изменения настоящего Договора должны быть совершены в письменной форме и подписаны Сторонами.</w:t>
      </w: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jc w:val="center"/>
        <w:rPr>
          <w:b/>
          <w:sz w:val="24"/>
          <w:szCs w:val="24"/>
        </w:rPr>
      </w:pPr>
    </w:p>
    <w:p w:rsidR="00C25387" w:rsidRPr="00AB48C5" w:rsidRDefault="00C25387" w:rsidP="00C25387">
      <w:pPr>
        <w:rPr>
          <w:b/>
          <w:sz w:val="24"/>
          <w:szCs w:val="24"/>
        </w:rPr>
      </w:pPr>
    </w:p>
    <w:p w:rsidR="00C25387" w:rsidRPr="00AB48C5" w:rsidRDefault="00C25387" w:rsidP="00C25387">
      <w:pPr>
        <w:rPr>
          <w:b/>
          <w:sz w:val="24"/>
          <w:szCs w:val="24"/>
        </w:rPr>
      </w:pPr>
      <w:r w:rsidRPr="00AB48C5">
        <w:rPr>
          <w:b/>
          <w:sz w:val="24"/>
          <w:szCs w:val="24"/>
        </w:rPr>
        <w:t xml:space="preserve">       7. Юридические адреса, банковские реквизиты и подписи Сторон:</w:t>
      </w:r>
    </w:p>
    <w:p w:rsidR="00C25387" w:rsidRPr="00AB48C5" w:rsidRDefault="00C25387" w:rsidP="00C25387">
      <w:pPr>
        <w:tabs>
          <w:tab w:val="left" w:pos="2460"/>
        </w:tabs>
        <w:ind w:firstLine="900"/>
        <w:jc w:val="both"/>
        <w:rPr>
          <w:sz w:val="24"/>
          <w:szCs w:val="24"/>
        </w:rPr>
      </w:pPr>
      <w:r w:rsidRPr="00AB48C5"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785"/>
        <w:gridCol w:w="4785"/>
      </w:tblGrid>
      <w:tr w:rsidR="00C25387" w:rsidRPr="00AB48C5" w:rsidTr="00324456">
        <w:tc>
          <w:tcPr>
            <w:tcW w:w="4785" w:type="dxa"/>
          </w:tcPr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785" w:type="dxa"/>
          </w:tcPr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b/>
                <w:sz w:val="24"/>
                <w:szCs w:val="24"/>
              </w:rPr>
              <w:t>Получатель субсидии:</w:t>
            </w:r>
          </w:p>
        </w:tc>
      </w:tr>
      <w:tr w:rsidR="00C25387" w:rsidRPr="00AB48C5" w:rsidTr="00324456">
        <w:tc>
          <w:tcPr>
            <w:tcW w:w="4785" w:type="dxa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 xml:space="preserve">Администрация Пышминского </w:t>
            </w: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городского округа</w:t>
            </w: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623550, Свердловская область,</w:t>
            </w:r>
          </w:p>
          <w:p w:rsidR="00C25387" w:rsidRPr="00AB48C5" w:rsidRDefault="00C25387" w:rsidP="00324456">
            <w:pPr>
              <w:rPr>
                <w:sz w:val="24"/>
                <w:szCs w:val="24"/>
                <w:vertAlign w:val="superscript"/>
              </w:rPr>
            </w:pPr>
            <w:r w:rsidRPr="00AB48C5">
              <w:rPr>
                <w:sz w:val="24"/>
                <w:szCs w:val="24"/>
              </w:rPr>
              <w:t xml:space="preserve"> р.п. Пышма, ул. 1 Мая, 2 </w:t>
            </w:r>
          </w:p>
          <w:p w:rsidR="00C25387" w:rsidRPr="00AB48C5" w:rsidRDefault="00C25387" w:rsidP="00324456">
            <w:pPr>
              <w:ind w:right="-108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ИНН6649001382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B48C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B48C5">
              <w:rPr>
                <w:sz w:val="24"/>
                <w:szCs w:val="24"/>
              </w:rPr>
              <w:t>/</w:t>
            </w:r>
            <w:proofErr w:type="spellStart"/>
            <w:r w:rsidRPr="00AB48C5">
              <w:rPr>
                <w:sz w:val="24"/>
                <w:szCs w:val="24"/>
              </w:rPr>
              <w:t>сч</w:t>
            </w:r>
            <w:proofErr w:type="spellEnd"/>
            <w:r w:rsidRPr="00AB48C5">
              <w:rPr>
                <w:sz w:val="24"/>
                <w:szCs w:val="24"/>
              </w:rPr>
              <w:t xml:space="preserve"> №_____________________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к/</w:t>
            </w:r>
            <w:proofErr w:type="spellStart"/>
            <w:r w:rsidRPr="00AB48C5">
              <w:rPr>
                <w:sz w:val="24"/>
                <w:szCs w:val="24"/>
              </w:rPr>
              <w:t>сч</w:t>
            </w:r>
            <w:proofErr w:type="spellEnd"/>
            <w:r w:rsidRPr="00AB48C5">
              <w:rPr>
                <w:sz w:val="24"/>
                <w:szCs w:val="24"/>
              </w:rPr>
              <w:t xml:space="preserve"> _______________________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БИК ______________________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  <w:lang w:val="en-US"/>
              </w:rPr>
              <w:t>email</w:t>
            </w:r>
            <w:r w:rsidRPr="00AB48C5">
              <w:rPr>
                <w:sz w:val="24"/>
                <w:szCs w:val="24"/>
              </w:rPr>
              <w:t>:</w:t>
            </w:r>
            <w:proofErr w:type="spellStart"/>
            <w:r w:rsidRPr="00AB48C5">
              <w:rPr>
                <w:sz w:val="24"/>
                <w:szCs w:val="24"/>
                <w:lang w:val="en-US"/>
              </w:rPr>
              <w:t>pischma</w:t>
            </w:r>
            <w:proofErr w:type="spellEnd"/>
            <w:r w:rsidRPr="00AB48C5">
              <w:rPr>
                <w:sz w:val="24"/>
                <w:szCs w:val="24"/>
              </w:rPr>
              <w:t>@</w:t>
            </w:r>
            <w:r w:rsidRPr="00AB48C5">
              <w:rPr>
                <w:sz w:val="24"/>
                <w:szCs w:val="24"/>
                <w:lang w:val="en-US"/>
              </w:rPr>
              <w:t>rambler</w:t>
            </w:r>
            <w:r w:rsidRPr="00AB48C5">
              <w:rPr>
                <w:sz w:val="24"/>
                <w:szCs w:val="24"/>
              </w:rPr>
              <w:t>.</w:t>
            </w:r>
            <w:proofErr w:type="spellStart"/>
            <w:r w:rsidRPr="00AB48C5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телефон(34372)2-15-55, 2-11-64</w:t>
            </w:r>
          </w:p>
        </w:tc>
        <w:tc>
          <w:tcPr>
            <w:tcW w:w="4785" w:type="dxa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____________________________</w:t>
            </w:r>
          </w:p>
          <w:p w:rsidR="00C25387" w:rsidRPr="00AB48C5" w:rsidRDefault="00C25387" w:rsidP="00324456">
            <w:pPr>
              <w:rPr>
                <w:sz w:val="24"/>
                <w:szCs w:val="24"/>
                <w:vertAlign w:val="superscript"/>
              </w:rPr>
            </w:pPr>
            <w:r w:rsidRPr="00AB48C5">
              <w:rPr>
                <w:sz w:val="24"/>
                <w:szCs w:val="24"/>
                <w:vertAlign w:val="superscript"/>
              </w:rPr>
              <w:t>(наименование)</w:t>
            </w: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____________________________</w:t>
            </w:r>
          </w:p>
          <w:p w:rsidR="00C25387" w:rsidRPr="00AB48C5" w:rsidRDefault="00C25387" w:rsidP="00324456">
            <w:pPr>
              <w:rPr>
                <w:sz w:val="24"/>
                <w:szCs w:val="24"/>
                <w:vertAlign w:val="superscript"/>
              </w:rPr>
            </w:pPr>
            <w:r w:rsidRPr="00AB48C5">
              <w:rPr>
                <w:sz w:val="24"/>
                <w:szCs w:val="24"/>
                <w:vertAlign w:val="superscript"/>
              </w:rPr>
              <w:t>(адрес)</w:t>
            </w:r>
          </w:p>
          <w:p w:rsidR="00C25387" w:rsidRPr="00AB48C5" w:rsidRDefault="00C25387" w:rsidP="00324456">
            <w:pPr>
              <w:ind w:right="-108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ИНН________________________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B48C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B48C5">
              <w:rPr>
                <w:sz w:val="24"/>
                <w:szCs w:val="24"/>
              </w:rPr>
              <w:t>/</w:t>
            </w:r>
            <w:proofErr w:type="spellStart"/>
            <w:r w:rsidRPr="00AB48C5">
              <w:rPr>
                <w:sz w:val="24"/>
                <w:szCs w:val="24"/>
              </w:rPr>
              <w:t>сч</w:t>
            </w:r>
            <w:proofErr w:type="spellEnd"/>
            <w:r w:rsidRPr="00AB48C5">
              <w:rPr>
                <w:sz w:val="24"/>
                <w:szCs w:val="24"/>
              </w:rPr>
              <w:t xml:space="preserve"> №_____________________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к/</w:t>
            </w:r>
            <w:proofErr w:type="spellStart"/>
            <w:r w:rsidRPr="00AB48C5">
              <w:rPr>
                <w:sz w:val="24"/>
                <w:szCs w:val="24"/>
              </w:rPr>
              <w:t>сч</w:t>
            </w:r>
            <w:proofErr w:type="spellEnd"/>
            <w:r w:rsidRPr="00AB48C5">
              <w:rPr>
                <w:sz w:val="24"/>
                <w:szCs w:val="24"/>
              </w:rPr>
              <w:t xml:space="preserve"> _______________________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БИК ______________________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  <w:lang w:val="en-US"/>
              </w:rPr>
              <w:t>e</w:t>
            </w:r>
            <w:r w:rsidRPr="00AB48C5">
              <w:rPr>
                <w:sz w:val="24"/>
                <w:szCs w:val="24"/>
              </w:rPr>
              <w:t>-</w:t>
            </w:r>
            <w:r w:rsidRPr="00AB48C5">
              <w:rPr>
                <w:sz w:val="24"/>
                <w:szCs w:val="24"/>
                <w:lang w:val="en-US"/>
              </w:rPr>
              <w:t>mail</w:t>
            </w:r>
            <w:r w:rsidRPr="00AB48C5">
              <w:rPr>
                <w:sz w:val="24"/>
                <w:szCs w:val="24"/>
              </w:rPr>
              <w:t>_____________________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телефон __________________</w:t>
            </w:r>
          </w:p>
        </w:tc>
      </w:tr>
      <w:tr w:rsidR="00C25387" w:rsidRPr="00AB48C5" w:rsidTr="00324456">
        <w:tc>
          <w:tcPr>
            <w:tcW w:w="4785" w:type="dxa"/>
          </w:tcPr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 xml:space="preserve">________   ________________ 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  <w:vertAlign w:val="superscript"/>
              </w:rPr>
            </w:pPr>
            <w:r w:rsidRPr="00AB48C5">
              <w:rPr>
                <w:sz w:val="24"/>
                <w:szCs w:val="24"/>
                <w:vertAlign w:val="superscript"/>
              </w:rPr>
              <w:t>(Ф.И.О.)                        (подпись)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МП</w:t>
            </w:r>
          </w:p>
        </w:tc>
        <w:tc>
          <w:tcPr>
            <w:tcW w:w="4785" w:type="dxa"/>
          </w:tcPr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 xml:space="preserve">________   ________________ 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  <w:vertAlign w:val="superscript"/>
              </w:rPr>
            </w:pPr>
            <w:r w:rsidRPr="00AB48C5">
              <w:rPr>
                <w:sz w:val="24"/>
                <w:szCs w:val="24"/>
                <w:vertAlign w:val="superscript"/>
              </w:rPr>
              <w:t>(Ф.И.О.)                        (подпись)</w:t>
            </w:r>
          </w:p>
          <w:p w:rsidR="00C25387" w:rsidRPr="00AB48C5" w:rsidRDefault="00C25387" w:rsidP="0032445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МП</w:t>
            </w:r>
          </w:p>
        </w:tc>
      </w:tr>
    </w:tbl>
    <w:p w:rsidR="00C25387" w:rsidRPr="00AB48C5" w:rsidRDefault="00C25387" w:rsidP="00C25387">
      <w:pPr>
        <w:rPr>
          <w:sz w:val="24"/>
          <w:szCs w:val="24"/>
        </w:rPr>
      </w:pPr>
    </w:p>
    <w:p w:rsidR="00C25387" w:rsidRPr="00AB48C5" w:rsidRDefault="00C25387" w:rsidP="00C25387">
      <w:pPr>
        <w:rPr>
          <w:sz w:val="24"/>
          <w:szCs w:val="24"/>
        </w:rPr>
      </w:pPr>
    </w:p>
    <w:p w:rsidR="00C25387" w:rsidRPr="00AB48C5" w:rsidRDefault="00C25387" w:rsidP="00C25387">
      <w:pPr>
        <w:spacing w:after="200" w:line="276" w:lineRule="auto"/>
        <w:rPr>
          <w:sz w:val="24"/>
          <w:szCs w:val="24"/>
        </w:rPr>
      </w:pPr>
      <w:r w:rsidRPr="00AB48C5">
        <w:rPr>
          <w:sz w:val="24"/>
          <w:szCs w:val="24"/>
        </w:rPr>
        <w:br w:type="page"/>
      </w:r>
    </w:p>
    <w:p w:rsidR="00C25387" w:rsidRPr="00AB48C5" w:rsidRDefault="00C25387" w:rsidP="00C25387">
      <w:pPr>
        <w:jc w:val="right"/>
        <w:rPr>
          <w:sz w:val="24"/>
          <w:szCs w:val="24"/>
        </w:rPr>
      </w:pPr>
      <w:r w:rsidRPr="00AB48C5">
        <w:rPr>
          <w:sz w:val="24"/>
          <w:szCs w:val="24"/>
        </w:rPr>
        <w:lastRenderedPageBreak/>
        <w:t>Приложение к Договору о предоставлении субсидии</w:t>
      </w:r>
    </w:p>
    <w:p w:rsidR="00C25387" w:rsidRPr="00AB48C5" w:rsidRDefault="00C25387" w:rsidP="00C25387">
      <w:pPr>
        <w:ind w:firstLine="357"/>
        <w:rPr>
          <w:bCs/>
          <w:iCs/>
          <w:sz w:val="24"/>
          <w:szCs w:val="24"/>
        </w:rPr>
      </w:pPr>
    </w:p>
    <w:p w:rsidR="00C25387" w:rsidRPr="00AB48C5" w:rsidRDefault="00C25387" w:rsidP="00C25387">
      <w:pPr>
        <w:ind w:firstLine="357"/>
        <w:rPr>
          <w:bCs/>
          <w:iCs/>
          <w:sz w:val="24"/>
          <w:szCs w:val="24"/>
        </w:rPr>
      </w:pPr>
    </w:p>
    <w:p w:rsidR="00C25387" w:rsidRPr="00AB48C5" w:rsidRDefault="00C25387" w:rsidP="00C25387">
      <w:pPr>
        <w:ind w:firstLine="357"/>
        <w:jc w:val="center"/>
        <w:rPr>
          <w:b/>
          <w:bCs/>
          <w:iCs/>
          <w:sz w:val="24"/>
          <w:szCs w:val="24"/>
        </w:rPr>
      </w:pPr>
      <w:r w:rsidRPr="00AB48C5">
        <w:rPr>
          <w:b/>
          <w:bCs/>
          <w:iCs/>
          <w:sz w:val="24"/>
          <w:szCs w:val="24"/>
        </w:rPr>
        <w:t xml:space="preserve">ИНФОРМАЦИЯ </w:t>
      </w:r>
    </w:p>
    <w:p w:rsidR="00C25387" w:rsidRPr="00AB48C5" w:rsidRDefault="00C25387" w:rsidP="00C25387">
      <w:pPr>
        <w:ind w:firstLine="357"/>
        <w:jc w:val="center"/>
        <w:rPr>
          <w:b/>
          <w:bCs/>
          <w:iCs/>
          <w:sz w:val="24"/>
          <w:szCs w:val="24"/>
        </w:rPr>
      </w:pPr>
      <w:r w:rsidRPr="00AB48C5">
        <w:rPr>
          <w:b/>
          <w:bCs/>
          <w:iCs/>
          <w:sz w:val="24"/>
          <w:szCs w:val="24"/>
        </w:rPr>
        <w:t>по показателям эффективности</w:t>
      </w:r>
    </w:p>
    <w:p w:rsidR="00C25387" w:rsidRPr="00AB48C5" w:rsidRDefault="00C25387" w:rsidP="00C25387">
      <w:pPr>
        <w:rPr>
          <w:bCs/>
          <w:iCs/>
          <w:sz w:val="24"/>
          <w:szCs w:val="24"/>
        </w:rPr>
      </w:pPr>
      <w:r w:rsidRPr="00AB48C5">
        <w:rPr>
          <w:bCs/>
          <w:iCs/>
          <w:sz w:val="24"/>
          <w:szCs w:val="24"/>
        </w:rPr>
        <w:t>_____________________________________________________________________________</w:t>
      </w:r>
    </w:p>
    <w:p w:rsidR="00C25387" w:rsidRPr="00AB48C5" w:rsidRDefault="00C25387" w:rsidP="00C25387">
      <w:pPr>
        <w:jc w:val="both"/>
        <w:rPr>
          <w:sz w:val="24"/>
          <w:szCs w:val="24"/>
        </w:rPr>
      </w:pPr>
      <w:r w:rsidRPr="00AB48C5">
        <w:rPr>
          <w:sz w:val="24"/>
          <w:szCs w:val="24"/>
        </w:rPr>
        <w:t>(полное и сокращенное наименование, в том числе фирменное наименование юридического лица или фамилия, имя и отчество индивидуального предпринимателя)</w:t>
      </w:r>
    </w:p>
    <w:p w:rsidR="00C25387" w:rsidRPr="00AB48C5" w:rsidRDefault="00C25387" w:rsidP="00C25387">
      <w:pPr>
        <w:rPr>
          <w:bCs/>
          <w:iCs/>
          <w:sz w:val="24"/>
          <w:szCs w:val="24"/>
        </w:rPr>
      </w:pPr>
      <w:r w:rsidRPr="00AB48C5">
        <w:rPr>
          <w:sz w:val="24"/>
          <w:szCs w:val="24"/>
        </w:rPr>
        <w:t>Направляю информацию по показателям эффективности:</w:t>
      </w:r>
    </w:p>
    <w:tbl>
      <w:tblPr>
        <w:tblW w:w="9936" w:type="dxa"/>
        <w:tblInd w:w="95" w:type="dxa"/>
        <w:tblLook w:val="04A0"/>
      </w:tblPr>
      <w:tblGrid>
        <w:gridCol w:w="576"/>
        <w:gridCol w:w="4682"/>
        <w:gridCol w:w="1559"/>
        <w:gridCol w:w="3119"/>
      </w:tblGrid>
      <w:tr w:rsidR="00C25387" w:rsidRPr="00AB48C5" w:rsidTr="00324456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8C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8C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B48C5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AB48C5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AB48C5">
              <w:rPr>
                <w:b/>
                <w:bCs/>
                <w:sz w:val="24"/>
                <w:szCs w:val="24"/>
              </w:rPr>
              <w:t>змер</w:t>
            </w:r>
            <w:proofErr w:type="spellEnd"/>
            <w:r w:rsidRPr="00AB48C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B48C5">
              <w:rPr>
                <w:b/>
                <w:sz w:val="24"/>
                <w:szCs w:val="24"/>
              </w:rPr>
              <w:t xml:space="preserve">по состоянию </w:t>
            </w:r>
            <w:proofErr w:type="gramStart"/>
            <w:r w:rsidRPr="00AB48C5">
              <w:rPr>
                <w:b/>
                <w:sz w:val="24"/>
                <w:szCs w:val="24"/>
              </w:rPr>
              <w:t>на</w:t>
            </w:r>
            <w:proofErr w:type="gramEnd"/>
            <w:r w:rsidRPr="00AB48C5">
              <w:rPr>
                <w:b/>
                <w:sz w:val="24"/>
                <w:szCs w:val="24"/>
              </w:rPr>
              <w:t xml:space="preserve"> _______________</w:t>
            </w:r>
          </w:p>
          <w:p w:rsidR="00C25387" w:rsidRPr="00AB48C5" w:rsidRDefault="00C25387" w:rsidP="00324456">
            <w:pPr>
              <w:jc w:val="center"/>
              <w:rPr>
                <w:b/>
                <w:bCs/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(по состоянию на первое число января (за предыдущий год))</w:t>
            </w:r>
          </w:p>
        </w:tc>
      </w:tr>
      <w:tr w:rsidR="00C25387" w:rsidRPr="00AB48C5" w:rsidTr="00324456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7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7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 xml:space="preserve">География поставок (кол-во субъектов </w:t>
            </w:r>
            <w:proofErr w:type="gramStart"/>
            <w:r w:rsidRPr="00AB48C5">
              <w:rPr>
                <w:sz w:val="24"/>
                <w:szCs w:val="24"/>
              </w:rPr>
              <w:t>РФ</w:t>
            </w:r>
            <w:proofErr w:type="gramEnd"/>
            <w:r w:rsidRPr="00AB48C5">
              <w:rPr>
                <w:sz w:val="24"/>
                <w:szCs w:val="24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Среднесписочная численность работников (без внешних совместителей) за предыдущий календарный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Среднемесячная начисленная заработная плата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9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налогов на добавленную стоимость и акцизов)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2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  <w:tr w:rsidR="00C25387" w:rsidRPr="00AB48C5" w:rsidTr="00324456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9.1.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 </w:t>
            </w:r>
          </w:p>
        </w:tc>
      </w:tr>
    </w:tbl>
    <w:p w:rsidR="00C25387" w:rsidRPr="00AB48C5" w:rsidRDefault="00C25387" w:rsidP="00C25387">
      <w:pPr>
        <w:rPr>
          <w:sz w:val="24"/>
          <w:szCs w:val="24"/>
        </w:rPr>
      </w:pPr>
    </w:p>
    <w:tbl>
      <w:tblPr>
        <w:tblW w:w="9839" w:type="dxa"/>
        <w:tblLayout w:type="fixed"/>
        <w:tblLook w:val="01E0"/>
      </w:tblPr>
      <w:tblGrid>
        <w:gridCol w:w="5070"/>
        <w:gridCol w:w="4769"/>
      </w:tblGrid>
      <w:tr w:rsidR="00C25387" w:rsidRPr="00AB48C5" w:rsidTr="00324456">
        <w:tc>
          <w:tcPr>
            <w:tcW w:w="5070" w:type="dxa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________________________________________</w:t>
            </w: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(Должность руководителя юридического лица или индивидуального предпринимателя)</w:t>
            </w: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_____________________________________</w:t>
            </w: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(Ф.И.О. руководителя юридического лица или индивидуального предпринимателя, подпись)</w:t>
            </w:r>
          </w:p>
        </w:tc>
      </w:tr>
      <w:tr w:rsidR="00C25387" w:rsidRPr="00AB48C5" w:rsidTr="00324456">
        <w:tc>
          <w:tcPr>
            <w:tcW w:w="5070" w:type="dxa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769" w:type="dxa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_____________________________________</w:t>
            </w: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(Ф.И.О. главного бухгалтера, подпись)</w:t>
            </w:r>
          </w:p>
        </w:tc>
      </w:tr>
      <w:tr w:rsidR="00C25387" w:rsidRPr="00AB48C5" w:rsidTr="00324456">
        <w:tc>
          <w:tcPr>
            <w:tcW w:w="5070" w:type="dxa"/>
          </w:tcPr>
          <w:p w:rsidR="00C25387" w:rsidRPr="00AB48C5" w:rsidRDefault="00C25387" w:rsidP="00324456">
            <w:pPr>
              <w:rPr>
                <w:sz w:val="24"/>
                <w:szCs w:val="24"/>
              </w:rPr>
            </w:pP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</w:p>
          <w:p w:rsidR="00C25387" w:rsidRPr="00AB48C5" w:rsidRDefault="00C25387" w:rsidP="00324456">
            <w:pPr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Дата</w:t>
            </w:r>
          </w:p>
        </w:tc>
        <w:tc>
          <w:tcPr>
            <w:tcW w:w="4769" w:type="dxa"/>
          </w:tcPr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</w:p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</w:p>
          <w:p w:rsidR="00C25387" w:rsidRPr="00AB48C5" w:rsidRDefault="00C25387" w:rsidP="00324456">
            <w:pPr>
              <w:jc w:val="center"/>
              <w:rPr>
                <w:sz w:val="24"/>
                <w:szCs w:val="24"/>
              </w:rPr>
            </w:pPr>
            <w:r w:rsidRPr="00AB48C5">
              <w:rPr>
                <w:sz w:val="24"/>
                <w:szCs w:val="24"/>
              </w:rPr>
              <w:t>М. П. (при наличии)</w:t>
            </w:r>
          </w:p>
        </w:tc>
      </w:tr>
    </w:tbl>
    <w:p w:rsidR="00C25387" w:rsidRPr="00AB48C5" w:rsidRDefault="00C25387" w:rsidP="00C25387">
      <w:pPr>
        <w:rPr>
          <w:sz w:val="24"/>
          <w:szCs w:val="24"/>
        </w:rPr>
      </w:pPr>
    </w:p>
    <w:p w:rsidR="00AB48C5" w:rsidRDefault="00AB48C5" w:rsidP="00F47793">
      <w:pPr>
        <w:jc w:val="right"/>
        <w:outlineLvl w:val="1"/>
        <w:rPr>
          <w:sz w:val="24"/>
          <w:szCs w:val="24"/>
        </w:rPr>
      </w:pPr>
    </w:p>
    <w:p w:rsidR="00AB48C5" w:rsidRDefault="00AB48C5" w:rsidP="00F47793">
      <w:pPr>
        <w:jc w:val="right"/>
        <w:outlineLvl w:val="1"/>
        <w:rPr>
          <w:sz w:val="24"/>
          <w:szCs w:val="24"/>
        </w:rPr>
      </w:pPr>
    </w:p>
    <w:p w:rsidR="00AB48C5" w:rsidRDefault="00AB48C5" w:rsidP="00F47793">
      <w:pPr>
        <w:jc w:val="right"/>
        <w:outlineLvl w:val="1"/>
        <w:rPr>
          <w:sz w:val="24"/>
          <w:szCs w:val="24"/>
        </w:rPr>
      </w:pPr>
    </w:p>
    <w:p w:rsidR="00AB48C5" w:rsidRDefault="00AB48C5" w:rsidP="00F47793">
      <w:pPr>
        <w:jc w:val="right"/>
        <w:outlineLvl w:val="1"/>
        <w:rPr>
          <w:sz w:val="24"/>
          <w:szCs w:val="24"/>
        </w:rPr>
      </w:pPr>
    </w:p>
    <w:p w:rsidR="00F47793" w:rsidRPr="00AB48C5" w:rsidRDefault="00F47793" w:rsidP="00F47793">
      <w:pPr>
        <w:jc w:val="right"/>
        <w:outlineLvl w:val="1"/>
        <w:rPr>
          <w:sz w:val="24"/>
          <w:szCs w:val="24"/>
        </w:rPr>
      </w:pPr>
      <w:r w:rsidRPr="00AB48C5">
        <w:rPr>
          <w:sz w:val="24"/>
          <w:szCs w:val="24"/>
        </w:rPr>
        <w:lastRenderedPageBreak/>
        <w:t xml:space="preserve">Приложение </w:t>
      </w:r>
    </w:p>
    <w:p w:rsidR="00F47793" w:rsidRPr="00AB48C5" w:rsidRDefault="00F47793" w:rsidP="00F47793">
      <w:pPr>
        <w:jc w:val="right"/>
        <w:outlineLvl w:val="1"/>
        <w:rPr>
          <w:sz w:val="24"/>
          <w:szCs w:val="24"/>
        </w:rPr>
      </w:pPr>
      <w:r w:rsidRPr="00AB48C5">
        <w:rPr>
          <w:sz w:val="24"/>
          <w:szCs w:val="24"/>
        </w:rPr>
        <w:t xml:space="preserve">к постановлению администрации </w:t>
      </w:r>
    </w:p>
    <w:p w:rsidR="00F47793" w:rsidRPr="00AB48C5" w:rsidRDefault="00F47793" w:rsidP="00F47793">
      <w:pPr>
        <w:jc w:val="right"/>
        <w:outlineLvl w:val="1"/>
        <w:rPr>
          <w:sz w:val="24"/>
          <w:szCs w:val="24"/>
        </w:rPr>
      </w:pPr>
      <w:r w:rsidRPr="00AB48C5">
        <w:rPr>
          <w:sz w:val="24"/>
          <w:szCs w:val="24"/>
        </w:rPr>
        <w:t>Пышминского городского округа</w:t>
      </w:r>
    </w:p>
    <w:p w:rsidR="00F47793" w:rsidRPr="00AB48C5" w:rsidRDefault="00F47793" w:rsidP="00F47793">
      <w:pPr>
        <w:jc w:val="right"/>
        <w:outlineLvl w:val="1"/>
        <w:rPr>
          <w:sz w:val="24"/>
          <w:szCs w:val="24"/>
        </w:rPr>
      </w:pPr>
      <w:r w:rsidRPr="00AB48C5">
        <w:rPr>
          <w:sz w:val="24"/>
          <w:szCs w:val="24"/>
        </w:rPr>
        <w:t xml:space="preserve">от     30.09.2015 № 561                        </w:t>
      </w:r>
    </w:p>
    <w:p w:rsidR="00F47793" w:rsidRDefault="00F47793" w:rsidP="00F47793">
      <w:pPr>
        <w:pStyle w:val="ConsPlusTitle"/>
        <w:jc w:val="center"/>
        <w:rPr>
          <w:sz w:val="28"/>
          <w:szCs w:val="28"/>
        </w:rPr>
      </w:pPr>
      <w:bookmarkStart w:id="1" w:name="Par2913"/>
      <w:bookmarkEnd w:id="1"/>
      <w:r>
        <w:rPr>
          <w:sz w:val="28"/>
          <w:szCs w:val="28"/>
        </w:rPr>
        <w:t xml:space="preserve"> </w:t>
      </w:r>
    </w:p>
    <w:p w:rsidR="00F47793" w:rsidRDefault="00F47793" w:rsidP="00F47793">
      <w:pPr>
        <w:pStyle w:val="ConsPlusTitle"/>
        <w:jc w:val="center"/>
        <w:rPr>
          <w:sz w:val="28"/>
          <w:szCs w:val="28"/>
        </w:rPr>
      </w:pPr>
    </w:p>
    <w:p w:rsidR="00F47793" w:rsidRPr="00477221" w:rsidRDefault="00F47793" w:rsidP="00F4779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</w:t>
      </w:r>
      <w:r w:rsidRPr="00477221">
        <w:rPr>
          <w:sz w:val="28"/>
          <w:szCs w:val="28"/>
        </w:rPr>
        <w:t>предоставления субсидий  субъектам</w:t>
      </w:r>
    </w:p>
    <w:p w:rsidR="00F47793" w:rsidRPr="00477221" w:rsidRDefault="00F47793" w:rsidP="00F47793">
      <w:pPr>
        <w:pStyle w:val="ConsPlusTitle"/>
        <w:jc w:val="center"/>
        <w:rPr>
          <w:sz w:val="28"/>
          <w:szCs w:val="28"/>
        </w:rPr>
      </w:pPr>
      <w:r w:rsidRPr="00477221">
        <w:rPr>
          <w:sz w:val="28"/>
          <w:szCs w:val="28"/>
        </w:rPr>
        <w:t>малого и среднего  предпринимательства для компенсации затрат на организацию собственного дела вновь созданным субъектам малого и среднего предпринимательства</w:t>
      </w:r>
      <w:r>
        <w:rPr>
          <w:sz w:val="28"/>
          <w:szCs w:val="28"/>
        </w:rPr>
        <w:t xml:space="preserve"> на территории Пышминского городского округа</w:t>
      </w:r>
      <w:r w:rsidRPr="00477221">
        <w:rPr>
          <w:sz w:val="28"/>
          <w:szCs w:val="28"/>
        </w:rPr>
        <w:t xml:space="preserve"> </w:t>
      </w:r>
    </w:p>
    <w:p w:rsidR="00F47793" w:rsidRPr="00AD2AB7" w:rsidRDefault="00F47793" w:rsidP="00F47793">
      <w:pPr>
        <w:jc w:val="center"/>
        <w:outlineLvl w:val="2"/>
        <w:rPr>
          <w:sz w:val="28"/>
          <w:szCs w:val="28"/>
        </w:rPr>
      </w:pPr>
    </w:p>
    <w:p w:rsidR="00F47793" w:rsidRDefault="00F47793" w:rsidP="00F47793">
      <w:pPr>
        <w:jc w:val="center"/>
        <w:outlineLvl w:val="2"/>
      </w:pPr>
      <w:r w:rsidRPr="002F235E">
        <w:rPr>
          <w:b/>
          <w:sz w:val="28"/>
          <w:szCs w:val="28"/>
        </w:rPr>
        <w:t>1</w:t>
      </w:r>
      <w:r w:rsidRPr="00BF6877">
        <w:rPr>
          <w:sz w:val="28"/>
          <w:szCs w:val="28"/>
        </w:rPr>
        <w:t>.</w:t>
      </w:r>
      <w:r>
        <w:t xml:space="preserve"> </w:t>
      </w:r>
      <w:r>
        <w:rPr>
          <w:b/>
          <w:sz w:val="28"/>
          <w:szCs w:val="28"/>
        </w:rPr>
        <w:t>О</w:t>
      </w:r>
      <w:r w:rsidRPr="008B2AEF">
        <w:rPr>
          <w:b/>
          <w:sz w:val="28"/>
          <w:szCs w:val="28"/>
        </w:rPr>
        <w:t>бщие положения</w:t>
      </w:r>
    </w:p>
    <w:p w:rsidR="00F47793" w:rsidRPr="00C543DF" w:rsidRDefault="00F47793" w:rsidP="00F47793">
      <w:pPr>
        <w:ind w:firstLine="709"/>
        <w:jc w:val="both"/>
        <w:rPr>
          <w:sz w:val="28"/>
          <w:szCs w:val="28"/>
        </w:rPr>
      </w:pPr>
      <w:r w:rsidRPr="001B2C27">
        <w:rPr>
          <w:sz w:val="28"/>
          <w:szCs w:val="28"/>
        </w:rPr>
        <w:t xml:space="preserve">1.1. </w:t>
      </w:r>
      <w:proofErr w:type="gramStart"/>
      <w:r w:rsidRPr="001B2C27">
        <w:rPr>
          <w:sz w:val="28"/>
          <w:szCs w:val="28"/>
        </w:rPr>
        <w:t xml:space="preserve">Настоящее Положение о порядке предоставления субсидий субъектам малого и среднего предпринимательства для компенсации затрат на организацию собственного дела вновь созданным субъектам малого и среднего </w:t>
      </w:r>
      <w:r w:rsidRPr="00AD14AF">
        <w:rPr>
          <w:sz w:val="28"/>
          <w:szCs w:val="28"/>
        </w:rPr>
        <w:t xml:space="preserve">предпринимательства на территории Пышминского городского округа разработано в соответствии с Федеральным </w:t>
      </w:r>
      <w:hyperlink r:id="rId13" w:history="1">
        <w:r w:rsidRPr="00AD14AF">
          <w:rPr>
            <w:color w:val="0000FF"/>
            <w:sz w:val="28"/>
            <w:szCs w:val="28"/>
          </w:rPr>
          <w:t>законом</w:t>
        </w:r>
      </w:hyperlink>
      <w:r w:rsidRPr="00AD14A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Федеральными  законами от 24.07.2007 № 209-ФЗ «О развитии малого и среднего предпринимательства</w:t>
      </w:r>
      <w:proofErr w:type="gramEnd"/>
      <w:r w:rsidRPr="00AD14AF">
        <w:rPr>
          <w:sz w:val="28"/>
          <w:szCs w:val="28"/>
        </w:rPr>
        <w:t xml:space="preserve"> </w:t>
      </w:r>
      <w:proofErr w:type="gramStart"/>
      <w:r w:rsidRPr="00AD14AF">
        <w:rPr>
          <w:sz w:val="28"/>
          <w:szCs w:val="28"/>
        </w:rPr>
        <w:t xml:space="preserve">в Российской Федерации», от 26.07.2006 № 135-ФЗ «О защите конкуренции», Законом  Свердловской области от 04.02.2008 N 10-ОЗ "О развитии малого и среднего предпринимательства в Свердловской области", </w:t>
      </w:r>
      <w:r w:rsidRPr="00AD14AF">
        <w:rPr>
          <w:color w:val="000000"/>
          <w:sz w:val="28"/>
          <w:szCs w:val="28"/>
        </w:rPr>
        <w:t>подпрограммой 3 «Развитие малого и среднего предпринимательства» государственной программы Свердловской области «Совершенствование социально-экономической политики на территории Свердловской области до 2020 года», утвержденной постановлением Правительства Свердловской области от 29 октября 2013 года  № 1333-ПП,</w:t>
      </w:r>
      <w:r w:rsidRPr="00AD14AF">
        <w:rPr>
          <w:color w:val="FF0000"/>
          <w:sz w:val="28"/>
          <w:szCs w:val="28"/>
        </w:rPr>
        <w:t xml:space="preserve"> </w:t>
      </w:r>
      <w:r w:rsidRPr="00AD14AF">
        <w:rPr>
          <w:sz w:val="28"/>
          <w:szCs w:val="28"/>
        </w:rPr>
        <w:t>подпрограммой № 2 «Содействие</w:t>
      </w:r>
      <w:proofErr w:type="gramEnd"/>
      <w:r w:rsidRPr="00AD14AF">
        <w:rPr>
          <w:sz w:val="28"/>
          <w:szCs w:val="28"/>
        </w:rPr>
        <w:t xml:space="preserve"> </w:t>
      </w:r>
      <w:proofErr w:type="gramStart"/>
      <w:r w:rsidRPr="00AD14AF">
        <w:rPr>
          <w:sz w:val="28"/>
          <w:szCs w:val="28"/>
        </w:rPr>
        <w:t>в развитии малого и среднего предпринимательства на территории Пышминского городского округа» муниципальной программы «Развитие Пышминского городского округа» на 2014-2018 годы, утвержденной постановлением администрации Пышминского городского округа от 24.10.2013 № 727</w:t>
      </w:r>
      <w:r>
        <w:rPr>
          <w:sz w:val="28"/>
          <w:szCs w:val="28"/>
        </w:rPr>
        <w:t xml:space="preserve">, </w:t>
      </w:r>
      <w:r w:rsidRPr="00C543DF">
        <w:rPr>
          <w:sz w:val="28"/>
          <w:szCs w:val="28"/>
        </w:rPr>
        <w:t>с изменениями, внесенными постановлениями администрации Пышминского городского округа от15.01.2014 № 04, от 27.02.2014 № 91, от 14.04.2014 № 194, от 29.04.2014 № 228, от 02.06.2014 № 300, от 19.08.2014 № 471, от 12.09.2014 № 535, от 15.09.2014</w:t>
      </w:r>
      <w:proofErr w:type="gramEnd"/>
      <w:r w:rsidRPr="00C543DF">
        <w:rPr>
          <w:sz w:val="28"/>
          <w:szCs w:val="28"/>
        </w:rPr>
        <w:t xml:space="preserve"> № 538, от 29.09.2014 № 558, от 19.11.2014 № 677, от 20.11.2014 № 682, от 27.11.2014 № 703, от 01.12.2014 № 734, от 16.02.2015 № 80,  от  23.03.2015  № 151, от 30.06.2015 № 382.</w:t>
      </w:r>
    </w:p>
    <w:p w:rsidR="00F47793" w:rsidRDefault="00F47793" w:rsidP="00F4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2C27">
        <w:rPr>
          <w:sz w:val="28"/>
          <w:szCs w:val="28"/>
        </w:rPr>
        <w:t>1.2. Целью реализации настоящего Положения является содействие развитию</w:t>
      </w:r>
      <w:r>
        <w:rPr>
          <w:sz w:val="28"/>
          <w:szCs w:val="28"/>
        </w:rPr>
        <w:t xml:space="preserve"> малого и среднего предпринимательства на территории</w:t>
      </w:r>
      <w:r w:rsidRPr="001B2C27">
        <w:rPr>
          <w:sz w:val="28"/>
          <w:szCs w:val="28"/>
        </w:rPr>
        <w:t xml:space="preserve"> Пышминского городского округа.</w:t>
      </w:r>
    </w:p>
    <w:p w:rsidR="00F47793" w:rsidRPr="001B2C27" w:rsidRDefault="00F47793" w:rsidP="00F47793">
      <w:pPr>
        <w:ind w:firstLine="540"/>
        <w:jc w:val="both"/>
        <w:rPr>
          <w:sz w:val="28"/>
          <w:szCs w:val="28"/>
        </w:rPr>
      </w:pPr>
      <w:r w:rsidRPr="001B2C27">
        <w:rPr>
          <w:sz w:val="28"/>
          <w:szCs w:val="28"/>
        </w:rPr>
        <w:t>1.3. Предоставление субсидий является одной из форм поддержки субъектов малого и среднего предпринимательства, зарегистрированных и ос</w:t>
      </w:r>
      <w:r>
        <w:rPr>
          <w:sz w:val="28"/>
          <w:szCs w:val="28"/>
        </w:rPr>
        <w:t>уществляющих свою деятельность на территории Пышминского городского округа</w:t>
      </w:r>
      <w:r w:rsidRPr="001B2C27">
        <w:rPr>
          <w:sz w:val="28"/>
          <w:szCs w:val="28"/>
        </w:rPr>
        <w:t>.</w:t>
      </w:r>
    </w:p>
    <w:p w:rsidR="00F47793" w:rsidRPr="001B2C27" w:rsidRDefault="00F47793" w:rsidP="00F47793">
      <w:pPr>
        <w:ind w:firstLine="540"/>
        <w:jc w:val="both"/>
        <w:rPr>
          <w:sz w:val="28"/>
          <w:szCs w:val="28"/>
        </w:rPr>
      </w:pPr>
      <w:r w:rsidRPr="001B2C27">
        <w:rPr>
          <w:sz w:val="28"/>
          <w:szCs w:val="28"/>
        </w:rPr>
        <w:t>1.4. Сбор заявок на предоставление субсидий субъектам малого и среднего предпринимательства   для компенсации затрат на организацию собственного дела (далее предоставление субсидий), осуществляется комитетом по экономике и инвестиционной политике администрации Пышминского городского округа.</w:t>
      </w:r>
    </w:p>
    <w:p w:rsidR="00F47793" w:rsidRDefault="00F47793" w:rsidP="00F47793">
      <w:pPr>
        <w:ind w:firstLine="709"/>
        <w:jc w:val="both"/>
        <w:rPr>
          <w:sz w:val="28"/>
          <w:szCs w:val="28"/>
        </w:rPr>
      </w:pPr>
      <w:r w:rsidRPr="001B2C27">
        <w:rPr>
          <w:sz w:val="28"/>
          <w:szCs w:val="28"/>
        </w:rPr>
        <w:lastRenderedPageBreak/>
        <w:t xml:space="preserve">1.5. </w:t>
      </w:r>
      <w:proofErr w:type="gramStart"/>
      <w:r w:rsidRPr="001B2C27">
        <w:rPr>
          <w:sz w:val="28"/>
          <w:szCs w:val="28"/>
        </w:rPr>
        <w:t>Предоставление субсидий субъектам малого и среднего предпринимательства производится за счет средств, предусмотренных на эти цели в бюджете Пышминского городского округа в р</w:t>
      </w:r>
      <w:r>
        <w:rPr>
          <w:sz w:val="28"/>
          <w:szCs w:val="28"/>
        </w:rPr>
        <w:t xml:space="preserve">амках реализации муниципальной </w:t>
      </w:r>
      <w:r w:rsidRPr="001B2C27">
        <w:rPr>
          <w:sz w:val="28"/>
          <w:szCs w:val="28"/>
        </w:rPr>
        <w:t xml:space="preserve"> программы </w:t>
      </w:r>
      <w:r w:rsidRPr="009A3D23">
        <w:rPr>
          <w:sz w:val="28"/>
          <w:szCs w:val="28"/>
        </w:rPr>
        <w:t xml:space="preserve">«Развитие Пышминского городского округа» </w:t>
      </w:r>
      <w:r>
        <w:rPr>
          <w:sz w:val="28"/>
          <w:szCs w:val="28"/>
        </w:rPr>
        <w:t>на 2014-2018 годы, подпрограммы</w:t>
      </w:r>
      <w:r w:rsidRPr="009A3D23">
        <w:rPr>
          <w:sz w:val="28"/>
          <w:szCs w:val="28"/>
        </w:rPr>
        <w:t xml:space="preserve"> № 2 «Содействие в развитии малого и среднего предпринимательства на территории Пышминского городского округа», направленной на развитие малого и среднего предпринимательства, утвержденной постановлением администрации Пышминского городского округа от</w:t>
      </w:r>
      <w:proofErr w:type="gramEnd"/>
      <w:r w:rsidRPr="009A3D23">
        <w:rPr>
          <w:sz w:val="28"/>
          <w:szCs w:val="28"/>
        </w:rPr>
        <w:t xml:space="preserve"> 24.10.2013 № 727</w:t>
      </w:r>
      <w:r>
        <w:rPr>
          <w:sz w:val="28"/>
          <w:szCs w:val="28"/>
        </w:rPr>
        <w:t xml:space="preserve"> (далее Программа).</w:t>
      </w:r>
    </w:p>
    <w:p w:rsidR="00F47793" w:rsidRPr="00590C79" w:rsidRDefault="00F47793" w:rsidP="00F4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0C79">
        <w:rPr>
          <w:sz w:val="28"/>
          <w:szCs w:val="28"/>
        </w:rPr>
        <w:t>1.6. Изменения в настоящее Положение могут быть внесены постановлением администрации Пышминского городского округа.</w:t>
      </w:r>
    </w:p>
    <w:p w:rsidR="00F47793" w:rsidRPr="00590C79" w:rsidRDefault="00F47793" w:rsidP="00F47793">
      <w:pPr>
        <w:ind w:firstLine="540"/>
        <w:jc w:val="both"/>
        <w:rPr>
          <w:sz w:val="28"/>
          <w:szCs w:val="28"/>
        </w:rPr>
      </w:pPr>
      <w:r w:rsidRPr="00590C79">
        <w:rPr>
          <w:sz w:val="28"/>
          <w:szCs w:val="28"/>
        </w:rPr>
        <w:t>1.7.  Основные определения в рамках настоящего Положения:</w:t>
      </w:r>
    </w:p>
    <w:p w:rsidR="00F47793" w:rsidRPr="00590C79" w:rsidRDefault="00F47793" w:rsidP="00F47793">
      <w:pPr>
        <w:ind w:firstLine="540"/>
        <w:jc w:val="both"/>
        <w:rPr>
          <w:sz w:val="28"/>
          <w:szCs w:val="28"/>
        </w:rPr>
      </w:pPr>
      <w:r w:rsidRPr="00590C79">
        <w:rPr>
          <w:b/>
          <w:sz w:val="28"/>
          <w:szCs w:val="28"/>
        </w:rPr>
        <w:t>Субсидия</w:t>
      </w:r>
      <w:r w:rsidRPr="00590C79">
        <w:rPr>
          <w:sz w:val="28"/>
          <w:szCs w:val="28"/>
        </w:rPr>
        <w:t xml:space="preserve"> - денежные средства, предоставляемые </w:t>
      </w:r>
      <w:r>
        <w:rPr>
          <w:sz w:val="28"/>
          <w:szCs w:val="28"/>
        </w:rPr>
        <w:t xml:space="preserve">субъекту малого и среднего предпринимательства </w:t>
      </w:r>
      <w:r w:rsidRPr="00590C79">
        <w:rPr>
          <w:sz w:val="28"/>
          <w:szCs w:val="28"/>
        </w:rPr>
        <w:t>на безвозмездной и безвозвратной основе</w:t>
      </w:r>
      <w:r>
        <w:rPr>
          <w:sz w:val="28"/>
          <w:szCs w:val="28"/>
        </w:rPr>
        <w:t xml:space="preserve"> для компенсации</w:t>
      </w:r>
      <w:r w:rsidRPr="00590C79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 на организацию собственного дела вновь созданным субъектам малого и среднего предпринимательства</w:t>
      </w:r>
      <w:r w:rsidRPr="00590C79">
        <w:rPr>
          <w:sz w:val="28"/>
          <w:szCs w:val="28"/>
        </w:rPr>
        <w:t>.</w:t>
      </w:r>
    </w:p>
    <w:p w:rsidR="00F47793" w:rsidRPr="00590C79" w:rsidRDefault="00F47793" w:rsidP="00AB48C5">
      <w:pPr>
        <w:ind w:firstLine="540"/>
        <w:jc w:val="both"/>
        <w:outlineLvl w:val="0"/>
        <w:rPr>
          <w:sz w:val="28"/>
          <w:szCs w:val="28"/>
        </w:rPr>
      </w:pPr>
      <w:proofErr w:type="gramStart"/>
      <w:r w:rsidRPr="00590C79">
        <w:rPr>
          <w:b/>
          <w:sz w:val="28"/>
          <w:szCs w:val="28"/>
        </w:rPr>
        <w:t xml:space="preserve">Субъект малого и среднего предпринимательства </w:t>
      </w:r>
      <w:r w:rsidRPr="00590C79">
        <w:rPr>
          <w:sz w:val="28"/>
          <w:szCs w:val="28"/>
        </w:rPr>
        <w:t>- внесённые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F47793" w:rsidRPr="00590C79" w:rsidRDefault="00F47793" w:rsidP="00F47793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90C79">
        <w:rPr>
          <w:sz w:val="28"/>
          <w:szCs w:val="28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590C79">
        <w:rPr>
          <w:sz w:val="28"/>
          <w:szCs w:val="28"/>
        </w:rPr>
        <w:t xml:space="preserve"> юридическим лицам, не являющимся субъектами малого и среднего предпринимательства, не должна превышать двадцать пять процентов.</w:t>
      </w:r>
    </w:p>
    <w:p w:rsidR="00F47793" w:rsidRPr="000720B2" w:rsidRDefault="00F47793" w:rsidP="00F47793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90C79">
        <w:rPr>
          <w:sz w:val="28"/>
          <w:szCs w:val="28"/>
        </w:rPr>
        <w:t>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</w:t>
      </w:r>
      <w:proofErr w:type="gramEnd"/>
      <w:r w:rsidRPr="00590C79">
        <w:rPr>
          <w:sz w:val="28"/>
          <w:szCs w:val="28"/>
        </w:rPr>
        <w:t xml:space="preserve"> учреждениям высшего</w:t>
      </w:r>
      <w:r w:rsidRPr="00605BE4">
        <w:t xml:space="preserve"> </w:t>
      </w:r>
      <w:r w:rsidRPr="000720B2">
        <w:rPr>
          <w:sz w:val="28"/>
          <w:szCs w:val="28"/>
        </w:rPr>
        <w:t>профессионального образования или созданным государственными академиями наук образовательным учреждениям высшего профессионального образования;</w:t>
      </w:r>
    </w:p>
    <w:p w:rsidR="00F47793" w:rsidRDefault="00F47793" w:rsidP="00F47793">
      <w:pPr>
        <w:ind w:firstLine="709"/>
        <w:jc w:val="both"/>
        <w:outlineLvl w:val="0"/>
        <w:rPr>
          <w:sz w:val="28"/>
          <w:szCs w:val="28"/>
        </w:rPr>
      </w:pPr>
      <w:r w:rsidRPr="000720B2">
        <w:rPr>
          <w:sz w:val="28"/>
          <w:szCs w:val="28"/>
        </w:rPr>
        <w:t xml:space="preserve">2) средняя численность работников за предшествующий календарный год не </w:t>
      </w:r>
      <w:r w:rsidRPr="000720B2">
        <w:rPr>
          <w:sz w:val="28"/>
          <w:szCs w:val="28"/>
        </w:rPr>
        <w:lastRenderedPageBreak/>
        <w:t>должна превышать:</w:t>
      </w:r>
    </w:p>
    <w:p w:rsidR="00F47793" w:rsidRPr="000720B2" w:rsidRDefault="00F47793" w:rsidP="00F47793">
      <w:pPr>
        <w:ind w:firstLine="709"/>
        <w:jc w:val="both"/>
        <w:outlineLvl w:val="0"/>
        <w:rPr>
          <w:sz w:val="28"/>
          <w:szCs w:val="28"/>
        </w:rPr>
      </w:pPr>
      <w:r w:rsidRPr="000720B2">
        <w:rPr>
          <w:sz w:val="28"/>
          <w:szCs w:val="28"/>
        </w:rPr>
        <w:t xml:space="preserve">для </w:t>
      </w:r>
      <w:proofErr w:type="spellStart"/>
      <w:r w:rsidRPr="000720B2">
        <w:rPr>
          <w:sz w:val="28"/>
          <w:szCs w:val="28"/>
        </w:rPr>
        <w:t>микропредприятий</w:t>
      </w:r>
      <w:proofErr w:type="spellEnd"/>
      <w:r w:rsidRPr="000720B2">
        <w:rPr>
          <w:sz w:val="28"/>
          <w:szCs w:val="28"/>
        </w:rPr>
        <w:t xml:space="preserve"> - пятнадцати человек;</w:t>
      </w:r>
    </w:p>
    <w:p w:rsidR="00F47793" w:rsidRPr="000720B2" w:rsidRDefault="00F47793" w:rsidP="00F47793">
      <w:pPr>
        <w:ind w:firstLine="709"/>
        <w:jc w:val="both"/>
        <w:outlineLvl w:val="0"/>
        <w:rPr>
          <w:sz w:val="28"/>
          <w:szCs w:val="28"/>
        </w:rPr>
      </w:pPr>
      <w:r w:rsidRPr="000720B2">
        <w:rPr>
          <w:sz w:val="28"/>
          <w:szCs w:val="28"/>
        </w:rPr>
        <w:t>для малых предприятий - ста человек включительно;</w:t>
      </w:r>
    </w:p>
    <w:p w:rsidR="00F47793" w:rsidRPr="000720B2" w:rsidRDefault="00F47793" w:rsidP="00F47793">
      <w:pPr>
        <w:ind w:firstLine="709"/>
        <w:jc w:val="both"/>
        <w:outlineLvl w:val="0"/>
        <w:rPr>
          <w:sz w:val="28"/>
          <w:szCs w:val="28"/>
        </w:rPr>
      </w:pPr>
      <w:r w:rsidRPr="000720B2">
        <w:rPr>
          <w:sz w:val="28"/>
          <w:szCs w:val="28"/>
        </w:rPr>
        <w:t>для средних предприятий - двухсот пятидесяти человек включительно.</w:t>
      </w:r>
    </w:p>
    <w:p w:rsidR="00F47793" w:rsidRPr="000720B2" w:rsidRDefault="00F47793" w:rsidP="00F47793">
      <w:pPr>
        <w:ind w:firstLine="709"/>
        <w:jc w:val="both"/>
        <w:rPr>
          <w:sz w:val="28"/>
          <w:szCs w:val="28"/>
        </w:rPr>
      </w:pPr>
      <w:proofErr w:type="gramStart"/>
      <w:r w:rsidRPr="000720B2">
        <w:rPr>
          <w:sz w:val="28"/>
          <w:szCs w:val="28"/>
        </w:rPr>
        <w:t>3) выручка от реализации товаров (работ, услуг) или балансовая стоимость активов (остаточная стоимость основных средств и нематериальных активов) за предшествующий год без учёта налога на добавленную стоимость не должна превышать предельного значения, установленного п</w:t>
      </w:r>
      <w:r w:rsidRPr="000720B2">
        <w:rPr>
          <w:iCs/>
          <w:sz w:val="28"/>
          <w:szCs w:val="28"/>
        </w:rPr>
        <w:t>остановлением Правител</w:t>
      </w:r>
      <w:r>
        <w:rPr>
          <w:iCs/>
          <w:sz w:val="28"/>
          <w:szCs w:val="28"/>
        </w:rPr>
        <w:t>ьства Российской Федерации от 13.07.2015 № 702</w:t>
      </w:r>
      <w:r w:rsidRPr="000720B2">
        <w:rPr>
          <w:iCs/>
          <w:sz w:val="28"/>
          <w:szCs w:val="28"/>
        </w:rPr>
        <w:t xml:space="preserve"> «О предельных значениях выручки от реализации товаров (работ, услуг) для каждой категории субъектов малого и среднего предпринимательства»:</w:t>
      </w:r>
      <w:proofErr w:type="gramEnd"/>
    </w:p>
    <w:p w:rsidR="00F47793" w:rsidRPr="000720B2" w:rsidRDefault="00F47793" w:rsidP="00F47793">
      <w:pPr>
        <w:ind w:firstLine="709"/>
        <w:jc w:val="both"/>
        <w:rPr>
          <w:sz w:val="28"/>
          <w:szCs w:val="28"/>
        </w:rPr>
      </w:pPr>
      <w:r w:rsidRPr="000720B2">
        <w:rPr>
          <w:sz w:val="28"/>
          <w:szCs w:val="28"/>
        </w:rPr>
        <w:t xml:space="preserve">для </w:t>
      </w:r>
      <w:proofErr w:type="spellStart"/>
      <w:r w:rsidRPr="000720B2">
        <w:rPr>
          <w:sz w:val="28"/>
          <w:szCs w:val="28"/>
        </w:rPr>
        <w:t>микропред</w:t>
      </w:r>
      <w:r>
        <w:rPr>
          <w:sz w:val="28"/>
          <w:szCs w:val="28"/>
        </w:rPr>
        <w:t>приятий</w:t>
      </w:r>
      <w:proofErr w:type="spellEnd"/>
      <w:r>
        <w:rPr>
          <w:sz w:val="28"/>
          <w:szCs w:val="28"/>
        </w:rPr>
        <w:t xml:space="preserve"> - 12</w:t>
      </w:r>
      <w:r w:rsidRPr="000720B2">
        <w:rPr>
          <w:sz w:val="28"/>
          <w:szCs w:val="28"/>
        </w:rPr>
        <w:t>0 млн. рублей;</w:t>
      </w:r>
    </w:p>
    <w:p w:rsidR="00F47793" w:rsidRPr="000720B2" w:rsidRDefault="00F47793" w:rsidP="00F47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малых предприятий - 8</w:t>
      </w:r>
      <w:r w:rsidRPr="000720B2">
        <w:rPr>
          <w:sz w:val="28"/>
          <w:szCs w:val="28"/>
        </w:rPr>
        <w:t>00 млн. рублей;</w:t>
      </w:r>
    </w:p>
    <w:p w:rsidR="00F47793" w:rsidRPr="000720B2" w:rsidRDefault="00F47793" w:rsidP="00F47793">
      <w:pPr>
        <w:ind w:firstLine="709"/>
        <w:jc w:val="both"/>
        <w:rPr>
          <w:sz w:val="28"/>
          <w:szCs w:val="28"/>
        </w:rPr>
      </w:pPr>
      <w:r w:rsidRPr="000720B2">
        <w:rPr>
          <w:sz w:val="28"/>
          <w:szCs w:val="28"/>
        </w:rPr>
        <w:t>дл</w:t>
      </w:r>
      <w:r>
        <w:rPr>
          <w:sz w:val="28"/>
          <w:szCs w:val="28"/>
        </w:rPr>
        <w:t>я средних предприятий - 2 млрд</w:t>
      </w:r>
      <w:r w:rsidRPr="000720B2">
        <w:rPr>
          <w:sz w:val="28"/>
          <w:szCs w:val="28"/>
        </w:rPr>
        <w:t>. рублей.</w:t>
      </w:r>
    </w:p>
    <w:p w:rsidR="00F47793" w:rsidRPr="000720B2" w:rsidRDefault="00F47793" w:rsidP="00F4779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720B2">
        <w:rPr>
          <w:rFonts w:ascii="Times New Roman" w:hAnsi="Times New Roman"/>
          <w:sz w:val="28"/>
          <w:szCs w:val="28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 w:rsidRPr="000720B2">
        <w:rPr>
          <w:rFonts w:ascii="Times New Roman" w:hAnsi="Times New Roman"/>
          <w:sz w:val="28"/>
          <w:szCs w:val="28"/>
        </w:rPr>
        <w:t>, не превышают предельные значения, указанные в настоящем пункте.</w:t>
      </w:r>
    </w:p>
    <w:p w:rsidR="00F47793" w:rsidRPr="007E4803" w:rsidRDefault="00F47793" w:rsidP="00F47793">
      <w:pPr>
        <w:pStyle w:val="a6"/>
      </w:pPr>
      <w:r w:rsidRPr="007E4803">
        <w:rPr>
          <w:b/>
        </w:rPr>
        <w:t xml:space="preserve">          </w:t>
      </w:r>
      <w:proofErr w:type="gramStart"/>
      <w:r w:rsidRPr="007E4803">
        <w:rPr>
          <w:b/>
        </w:rPr>
        <w:t>Основные средства</w:t>
      </w:r>
      <w:r w:rsidRPr="007E4803">
        <w:t xml:space="preserve"> - оборудование, инструмент, устройства, механизмы, автотранспортные средства-спецтехника самостоятельного хода, автомобили, кары, подъемники, </w:t>
      </w:r>
      <w:proofErr w:type="spellStart"/>
      <w:r w:rsidRPr="007E4803">
        <w:t>штабелеры</w:t>
      </w:r>
      <w:proofErr w:type="spellEnd"/>
      <w:r w:rsidRPr="007E4803">
        <w:t xml:space="preserve">, прицепные устройства (за исключением легковых автомобилей), приборы, аппараты, агрегаты, устройства, установки, производственный инвентарь-прочие приспособления, используемые в основном и вспомогательных производствах, хозяйственный </w:t>
      </w:r>
      <w:proofErr w:type="spellStart"/>
      <w:r w:rsidRPr="007E4803">
        <w:t>инвентарь-приспособления</w:t>
      </w:r>
      <w:proofErr w:type="spellEnd"/>
      <w:r w:rsidRPr="007E4803">
        <w:t xml:space="preserve"> общехозяйственного назначения, не используемые в производственных процессах, рабочий, продуктивный и племенной скот, многолетние насаждения,  машины, средства и технологии, универсальные мобильные платформы (мобильная служба быта</w:t>
      </w:r>
      <w:proofErr w:type="gramEnd"/>
      <w:r w:rsidRPr="007E4803">
        <w:t xml:space="preserve">; </w:t>
      </w:r>
      <w:proofErr w:type="gramStart"/>
      <w:r w:rsidRPr="007E4803">
        <w:t xml:space="preserve">мобильный </w:t>
      </w:r>
      <w:proofErr w:type="spellStart"/>
      <w:r w:rsidRPr="007E4803">
        <w:t>шиномонтаж</w:t>
      </w:r>
      <w:proofErr w:type="spellEnd"/>
      <w:r w:rsidRPr="007E4803">
        <w:t xml:space="preserve"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 мобильный центр реализации продукции </w:t>
      </w:r>
      <w:proofErr w:type="spellStart"/>
      <w:r w:rsidRPr="007E4803">
        <w:t>сельхозтоваропроизводителей</w:t>
      </w:r>
      <w:proofErr w:type="spellEnd"/>
      <w:r w:rsidRPr="007E4803">
        <w:t>, мобильный салон красоты; мобильный пункт туристических услуг;</w:t>
      </w:r>
      <w:proofErr w:type="gramEnd"/>
      <w:r w:rsidRPr="007E4803">
        <w:t xml:space="preserve"> мобильный пункт реализации сувенирной продукции; мобильный пункт проката спортивного инвентаря; мобильный пункт реализации, наладки и обслуживания спортивного инвентаря; мобильное предприятие мелкорозничной торговли; мобильное предприятие сферы услуг; мобильное оздоровительное предприятие, а также прочие мобильные платформы) и прочие основные средства; </w:t>
      </w:r>
    </w:p>
    <w:p w:rsidR="00F47793" w:rsidRPr="007E4803" w:rsidRDefault="00F47793" w:rsidP="00F47793">
      <w:pPr>
        <w:pStyle w:val="a6"/>
      </w:pPr>
      <w:r w:rsidRPr="007E4803">
        <w:t xml:space="preserve">         1.8. Информирование субъектов малого и среднего предпринимательства Пышминского городского округа о возможности получения субсидии производится путем размещения информации на официальном сайте </w:t>
      </w:r>
      <w:r w:rsidRPr="007E4803">
        <w:lastRenderedPageBreak/>
        <w:t xml:space="preserve">Пышминского городского округа </w:t>
      </w:r>
      <w:hyperlink r:id="rId14" w:history="1">
        <w:r w:rsidRPr="007E4803">
          <w:rPr>
            <w:rStyle w:val="a5"/>
            <w:lang w:val="en-US"/>
          </w:rPr>
          <w:t>www</w:t>
        </w:r>
        <w:r w:rsidRPr="007E4803">
          <w:rPr>
            <w:rStyle w:val="a5"/>
          </w:rPr>
          <w:t>.</w:t>
        </w:r>
        <w:proofErr w:type="spellStart"/>
        <w:r w:rsidRPr="007E4803">
          <w:rPr>
            <w:rStyle w:val="a5"/>
            <w:lang w:val="en-US"/>
          </w:rPr>
          <w:t>adm</w:t>
        </w:r>
        <w:proofErr w:type="spellEnd"/>
        <w:r w:rsidRPr="007E4803">
          <w:rPr>
            <w:rStyle w:val="a5"/>
          </w:rPr>
          <w:t>-</w:t>
        </w:r>
        <w:proofErr w:type="spellStart"/>
        <w:r w:rsidRPr="007E4803">
          <w:rPr>
            <w:rStyle w:val="a5"/>
            <w:lang w:val="en-US"/>
          </w:rPr>
          <w:t>pischma</w:t>
        </w:r>
        <w:proofErr w:type="spellEnd"/>
        <w:r w:rsidRPr="007E4803">
          <w:rPr>
            <w:rStyle w:val="a5"/>
          </w:rPr>
          <w:t>.</w:t>
        </w:r>
        <w:proofErr w:type="spellStart"/>
        <w:r w:rsidRPr="007E4803">
          <w:rPr>
            <w:rStyle w:val="a5"/>
            <w:lang w:val="en-US"/>
          </w:rPr>
          <w:t>ru</w:t>
        </w:r>
        <w:proofErr w:type="spellEnd"/>
      </w:hyperlink>
      <w:r w:rsidRPr="007E4803">
        <w:rPr>
          <w:u w:val="single"/>
        </w:rPr>
        <w:t>.</w:t>
      </w:r>
      <w:r w:rsidRPr="007E4803">
        <w:t xml:space="preserve"> и в газете «</w:t>
      </w:r>
      <w:proofErr w:type="spellStart"/>
      <w:r w:rsidRPr="007E4803">
        <w:t>Пышминские</w:t>
      </w:r>
      <w:proofErr w:type="spellEnd"/>
      <w:r w:rsidRPr="007E4803">
        <w:t xml:space="preserve"> вести».</w:t>
      </w:r>
    </w:p>
    <w:p w:rsidR="00F47793" w:rsidRDefault="00F47793" w:rsidP="00F47793">
      <w:pPr>
        <w:jc w:val="center"/>
        <w:outlineLvl w:val="2"/>
        <w:rPr>
          <w:b/>
          <w:sz w:val="28"/>
          <w:szCs w:val="28"/>
        </w:rPr>
      </w:pPr>
    </w:p>
    <w:p w:rsidR="00F47793" w:rsidRPr="00041050" w:rsidRDefault="00F47793" w:rsidP="00F4779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 П</w:t>
      </w:r>
      <w:r w:rsidRPr="00041050">
        <w:rPr>
          <w:b/>
          <w:sz w:val="28"/>
          <w:szCs w:val="28"/>
        </w:rPr>
        <w:t>еречень подлежащих субсидированию затрат</w:t>
      </w:r>
    </w:p>
    <w:p w:rsidR="00F47793" w:rsidRPr="00FA6E8A" w:rsidRDefault="00F47793" w:rsidP="00F47793">
      <w:pPr>
        <w:jc w:val="center"/>
        <w:rPr>
          <w:b/>
          <w:sz w:val="28"/>
          <w:szCs w:val="28"/>
        </w:rPr>
      </w:pPr>
      <w:r w:rsidRPr="00041050">
        <w:rPr>
          <w:b/>
          <w:sz w:val="28"/>
          <w:szCs w:val="28"/>
        </w:rPr>
        <w:t xml:space="preserve">на организацию собственного дела вновь созданным субъектам малого и среднего </w:t>
      </w:r>
      <w:r w:rsidRPr="00FA6E8A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>дпринимательства на территории П</w:t>
      </w:r>
      <w:r w:rsidRPr="00FA6E8A">
        <w:rPr>
          <w:b/>
          <w:sz w:val="28"/>
          <w:szCs w:val="28"/>
        </w:rPr>
        <w:t>ышминского городского округа</w:t>
      </w:r>
    </w:p>
    <w:p w:rsidR="00F47793" w:rsidRPr="00006F91" w:rsidRDefault="00F47793" w:rsidP="00F47793">
      <w:pPr>
        <w:jc w:val="both"/>
        <w:rPr>
          <w:sz w:val="28"/>
          <w:szCs w:val="28"/>
        </w:rPr>
      </w:pPr>
      <w:bookmarkStart w:id="2" w:name="Par2946"/>
      <w:bookmarkEnd w:id="2"/>
      <w:r>
        <w:rPr>
          <w:sz w:val="28"/>
          <w:szCs w:val="28"/>
        </w:rPr>
        <w:t xml:space="preserve">          </w:t>
      </w:r>
      <w:r w:rsidRPr="00006F91">
        <w:rPr>
          <w:sz w:val="28"/>
          <w:szCs w:val="28"/>
        </w:rPr>
        <w:t>2.1. В перечень субсидируемых затрат субъектов малого предпринимательства, связанных с приобретением и созданием основных средств и началом предпринимательской деятельности, входят: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>расходы, связанные с приобретением и (или) изготовлением (производством), в том числе сборкой основных средств, за исключением зданий (сооружений);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>расходы на разработку и согласование проектно-сметной документации;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 xml:space="preserve">расходы на разработку </w:t>
      </w:r>
      <w:proofErr w:type="spellStart"/>
      <w:proofErr w:type="gramStart"/>
      <w:r w:rsidRPr="00006F91">
        <w:rPr>
          <w:sz w:val="28"/>
          <w:szCs w:val="28"/>
        </w:rPr>
        <w:t>бизнес-проекта</w:t>
      </w:r>
      <w:proofErr w:type="spellEnd"/>
      <w:proofErr w:type="gramEnd"/>
      <w:r w:rsidRPr="00006F91">
        <w:rPr>
          <w:sz w:val="28"/>
          <w:szCs w:val="28"/>
        </w:rPr>
        <w:t xml:space="preserve"> (бизнес-плана) создания и ведения предпринимательской деятельности;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 xml:space="preserve">расходы на прохождение краткосрочного </w:t>
      </w:r>
      <w:proofErr w:type="gramStart"/>
      <w:r w:rsidRPr="00006F91">
        <w:rPr>
          <w:sz w:val="28"/>
          <w:szCs w:val="28"/>
        </w:rPr>
        <w:t>обучения по вопросам</w:t>
      </w:r>
      <w:proofErr w:type="gramEnd"/>
      <w:r w:rsidRPr="00006F91">
        <w:rPr>
          <w:sz w:val="28"/>
          <w:szCs w:val="28"/>
        </w:rPr>
        <w:t xml:space="preserve"> организации и ведения предпринимательской деятельности;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 xml:space="preserve">разработка проектов, приобретение и монтаж систем пожаротушения (в том числе </w:t>
      </w:r>
      <w:proofErr w:type="spellStart"/>
      <w:r w:rsidRPr="00006F91">
        <w:rPr>
          <w:sz w:val="28"/>
          <w:szCs w:val="28"/>
        </w:rPr>
        <w:t>пожароохранной</w:t>
      </w:r>
      <w:proofErr w:type="spellEnd"/>
      <w:r w:rsidRPr="00006F91">
        <w:rPr>
          <w:sz w:val="28"/>
          <w:szCs w:val="28"/>
        </w:rPr>
        <w:t xml:space="preserve"> сигнализации, оборудования) по договорам, заключенным со специализированными организациями;</w:t>
      </w:r>
    </w:p>
    <w:p w:rsidR="00F47793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>инвентарь для оборудования помещени</w:t>
      </w:r>
      <w:r>
        <w:rPr>
          <w:sz w:val="28"/>
          <w:szCs w:val="28"/>
        </w:rPr>
        <w:t>й, используемых для организации</w:t>
      </w:r>
      <w:r w:rsidRPr="00006F91">
        <w:rPr>
          <w:sz w:val="28"/>
          <w:szCs w:val="28"/>
        </w:rPr>
        <w:t>;</w:t>
      </w:r>
    </w:p>
    <w:p w:rsidR="00F47793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инструмент, кроме </w:t>
      </w:r>
      <w:proofErr w:type="gramStart"/>
      <w:r>
        <w:rPr>
          <w:sz w:val="28"/>
          <w:szCs w:val="28"/>
        </w:rPr>
        <w:t>специального</w:t>
      </w:r>
      <w:proofErr w:type="gramEnd"/>
      <w:r>
        <w:rPr>
          <w:sz w:val="28"/>
          <w:szCs w:val="28"/>
        </w:rPr>
        <w:t>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рабочий, продуктивный и племенной скот;</w:t>
      </w:r>
    </w:p>
    <w:p w:rsidR="00F47793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>получение сертификатов, разрешений, лицензий, патентов, заключений;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затраты </w:t>
      </w:r>
      <w:r w:rsidRPr="00006F91">
        <w:rPr>
          <w:sz w:val="28"/>
          <w:szCs w:val="28"/>
        </w:rPr>
        <w:t>субъектов малого предпринимательства, связанных с приобретением и созданием основных средств и началом предпринимательской деятельности</w:t>
      </w:r>
      <w:r>
        <w:rPr>
          <w:sz w:val="28"/>
          <w:szCs w:val="28"/>
        </w:rPr>
        <w:t>.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06F91">
        <w:rPr>
          <w:sz w:val="28"/>
          <w:szCs w:val="28"/>
        </w:rPr>
        <w:t>Субсидии не предоставляются на цели: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>приобретения автотранспортных сре</w:t>
      </w:r>
      <w:proofErr w:type="gramStart"/>
      <w:r w:rsidRPr="00006F91">
        <w:rPr>
          <w:sz w:val="28"/>
          <w:szCs w:val="28"/>
        </w:rPr>
        <w:t>дств дл</w:t>
      </w:r>
      <w:proofErr w:type="gramEnd"/>
      <w:r w:rsidRPr="00006F91">
        <w:rPr>
          <w:sz w:val="28"/>
          <w:szCs w:val="28"/>
        </w:rPr>
        <w:t>я личного пользования;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>выплаты заработной платы, иных социальных и компенсационных выплат;</w:t>
      </w:r>
    </w:p>
    <w:p w:rsidR="00F47793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F91">
        <w:rPr>
          <w:sz w:val="28"/>
          <w:szCs w:val="28"/>
        </w:rPr>
        <w:t>уплаты налоговых и иных обязательных платежей в бюджетную систему Российской Федерации.</w:t>
      </w:r>
      <w:bookmarkStart w:id="3" w:name="Par2975"/>
      <w:bookmarkEnd w:id="3"/>
    </w:p>
    <w:p w:rsidR="00F47793" w:rsidRPr="00CB3C3E" w:rsidRDefault="00F47793" w:rsidP="00F4779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3. У</w:t>
      </w:r>
      <w:r w:rsidRPr="00F534EF">
        <w:rPr>
          <w:b/>
          <w:sz w:val="28"/>
          <w:szCs w:val="28"/>
        </w:rPr>
        <w:t>словия предоставления субсидии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 xml:space="preserve">3.1. </w:t>
      </w:r>
      <w:r>
        <w:rPr>
          <w:sz w:val="28"/>
          <w:szCs w:val="28"/>
        </w:rPr>
        <w:t>Субсидии предоставляются вновь созданным субъектам</w:t>
      </w:r>
      <w:r w:rsidRPr="00006F91">
        <w:rPr>
          <w:sz w:val="28"/>
          <w:szCs w:val="28"/>
        </w:rPr>
        <w:t xml:space="preserve"> малого и среднего предпри</w:t>
      </w:r>
      <w:r>
        <w:rPr>
          <w:sz w:val="28"/>
          <w:szCs w:val="28"/>
        </w:rPr>
        <w:t>нимательства, зарегистрированным</w:t>
      </w:r>
      <w:r w:rsidRPr="00006F91">
        <w:rPr>
          <w:sz w:val="28"/>
          <w:szCs w:val="28"/>
        </w:rPr>
        <w:t xml:space="preserve"> на территории Пышминского городского округа</w:t>
      </w:r>
      <w:r>
        <w:rPr>
          <w:sz w:val="28"/>
          <w:szCs w:val="28"/>
        </w:rPr>
        <w:t>,  с</w:t>
      </w:r>
      <w:r w:rsidRPr="00006F91">
        <w:rPr>
          <w:sz w:val="28"/>
          <w:szCs w:val="28"/>
        </w:rPr>
        <w:t xml:space="preserve"> </w:t>
      </w:r>
      <w:proofErr w:type="gramStart"/>
      <w:r w:rsidRPr="00006F91">
        <w:rPr>
          <w:sz w:val="28"/>
          <w:szCs w:val="28"/>
        </w:rPr>
        <w:t>даты</w:t>
      </w:r>
      <w:proofErr w:type="gramEnd"/>
      <w:r w:rsidRPr="00006F91">
        <w:rPr>
          <w:sz w:val="28"/>
          <w:szCs w:val="28"/>
        </w:rPr>
        <w:t xml:space="preserve"> регистрации которых до момента обращения за п</w:t>
      </w:r>
      <w:r>
        <w:rPr>
          <w:sz w:val="28"/>
          <w:szCs w:val="28"/>
        </w:rPr>
        <w:t>оддержкой прошло не более 12 месяцев</w:t>
      </w:r>
      <w:r w:rsidRPr="00006F91">
        <w:rPr>
          <w:sz w:val="28"/>
          <w:szCs w:val="28"/>
        </w:rPr>
        <w:t>.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3.2. Предоставление субсидии субъектам малого</w:t>
      </w:r>
      <w:r>
        <w:rPr>
          <w:sz w:val="28"/>
          <w:szCs w:val="28"/>
        </w:rPr>
        <w:t xml:space="preserve"> и среднего </w:t>
      </w:r>
      <w:r w:rsidRPr="00006F91">
        <w:rPr>
          <w:sz w:val="28"/>
          <w:szCs w:val="28"/>
        </w:rPr>
        <w:t xml:space="preserve"> предпринимательства производится в пределах средств, предусмотренных на эти цели </w:t>
      </w:r>
      <w:r>
        <w:rPr>
          <w:sz w:val="28"/>
          <w:szCs w:val="28"/>
        </w:rPr>
        <w:t xml:space="preserve"> Программой</w:t>
      </w:r>
      <w:r w:rsidRPr="00B031DE">
        <w:rPr>
          <w:sz w:val="28"/>
          <w:szCs w:val="28"/>
        </w:rPr>
        <w:t>, но не более 40 тысяч рублей одному субъекту малого и среднего предпринимательства</w:t>
      </w:r>
      <w:r w:rsidRPr="00006F91">
        <w:rPr>
          <w:sz w:val="28"/>
          <w:szCs w:val="28"/>
        </w:rPr>
        <w:t xml:space="preserve">. При этом субсидии субъектам малого и среднего предпринимательства, </w:t>
      </w:r>
      <w:r w:rsidRPr="00EF129A">
        <w:rPr>
          <w:b/>
          <w:sz w:val="28"/>
          <w:szCs w:val="28"/>
        </w:rPr>
        <w:t>осуществляющим розничную и оптовую торговлю, должны составлять не более 10 % от общей суммы бюджетных средств, направляемых на реализацию данного мероприятия</w:t>
      </w:r>
      <w:r w:rsidRPr="00006F91">
        <w:rPr>
          <w:sz w:val="28"/>
          <w:szCs w:val="28"/>
        </w:rPr>
        <w:t>.</w:t>
      </w:r>
    </w:p>
    <w:p w:rsidR="00F47793" w:rsidRDefault="00F47793" w:rsidP="00F47793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3.3.</w:t>
      </w:r>
      <w:r>
        <w:rPr>
          <w:sz w:val="28"/>
          <w:szCs w:val="28"/>
        </w:rPr>
        <w:t xml:space="preserve"> Субсидии предоставляются</w:t>
      </w:r>
      <w:r w:rsidRPr="00006F91">
        <w:rPr>
          <w:sz w:val="28"/>
          <w:szCs w:val="28"/>
        </w:rPr>
        <w:t xml:space="preserve"> при отсутствии у субъектов малого </w:t>
      </w:r>
      <w:r w:rsidRPr="00006F91">
        <w:rPr>
          <w:sz w:val="28"/>
          <w:szCs w:val="28"/>
        </w:rPr>
        <w:lastRenderedPageBreak/>
        <w:t>предпринимательства просроченной задолженности по налоговым и иным обязательным платежам в бюджетную систему Российской Федерации.</w:t>
      </w:r>
    </w:p>
    <w:p w:rsidR="00F47793" w:rsidRPr="002F7A64" w:rsidRDefault="00F47793" w:rsidP="00F47793">
      <w:pPr>
        <w:ind w:firstLine="540"/>
        <w:jc w:val="both"/>
        <w:rPr>
          <w:sz w:val="28"/>
          <w:szCs w:val="28"/>
        </w:rPr>
      </w:pPr>
    </w:p>
    <w:p w:rsidR="00F47793" w:rsidRPr="00BE01C1" w:rsidRDefault="00F47793" w:rsidP="00F4779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</w:t>
      </w:r>
      <w:r w:rsidRPr="00BE01C1">
        <w:rPr>
          <w:b/>
          <w:sz w:val="28"/>
          <w:szCs w:val="28"/>
        </w:rPr>
        <w:t>ребования к документам, представляемым субъектами малого и среднего предпринимательства для получения субсидии</w:t>
      </w:r>
    </w:p>
    <w:p w:rsidR="00F47793" w:rsidRDefault="00F47793" w:rsidP="00F47793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4.1. Субъект малого и среднего предпринимательства для получения субсидии представляет</w:t>
      </w:r>
      <w:r>
        <w:rPr>
          <w:sz w:val="28"/>
          <w:szCs w:val="28"/>
        </w:rPr>
        <w:t xml:space="preserve"> в комитет по экономике и инвестиционной политике администрации Пышминского городского округа</w:t>
      </w:r>
      <w:r w:rsidRPr="00006F91">
        <w:rPr>
          <w:sz w:val="28"/>
          <w:szCs w:val="28"/>
        </w:rPr>
        <w:t>, в соответствии с приложениями к настоящему Положению, следующие документы</w:t>
      </w:r>
      <w:r>
        <w:rPr>
          <w:sz w:val="28"/>
          <w:szCs w:val="28"/>
        </w:rPr>
        <w:t>: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6F91">
        <w:rPr>
          <w:sz w:val="28"/>
          <w:szCs w:val="28"/>
        </w:rPr>
        <w:t xml:space="preserve">4.1.1. </w:t>
      </w:r>
      <w:r>
        <w:rPr>
          <w:sz w:val="28"/>
          <w:szCs w:val="28"/>
        </w:rPr>
        <w:t>заявка на предоставление субсидии</w:t>
      </w:r>
      <w:r w:rsidRPr="00006F91">
        <w:rPr>
          <w:sz w:val="28"/>
          <w:szCs w:val="28"/>
        </w:rPr>
        <w:t xml:space="preserve"> (приложен</w:t>
      </w:r>
      <w:r>
        <w:rPr>
          <w:sz w:val="28"/>
          <w:szCs w:val="28"/>
        </w:rPr>
        <w:t>ие №1);</w:t>
      </w:r>
    </w:p>
    <w:p w:rsidR="00F47793" w:rsidRDefault="00F47793" w:rsidP="00F47793">
      <w:pPr>
        <w:ind w:firstLine="540"/>
        <w:jc w:val="both"/>
        <w:rPr>
          <w:sz w:val="28"/>
          <w:szCs w:val="28"/>
        </w:rPr>
      </w:pPr>
      <w:bookmarkStart w:id="4" w:name="Par95"/>
      <w:bookmarkEnd w:id="4"/>
      <w:r>
        <w:rPr>
          <w:sz w:val="28"/>
          <w:szCs w:val="28"/>
        </w:rPr>
        <w:t>4.1.2</w:t>
      </w:r>
      <w:r w:rsidRPr="00006F91">
        <w:rPr>
          <w:sz w:val="28"/>
          <w:szCs w:val="28"/>
        </w:rPr>
        <w:t>. заявление на предоста</w:t>
      </w:r>
      <w:r>
        <w:rPr>
          <w:sz w:val="28"/>
          <w:szCs w:val="28"/>
        </w:rPr>
        <w:t>вление субсидии (приложение №2);</w:t>
      </w:r>
      <w:r w:rsidRPr="00006F91">
        <w:rPr>
          <w:sz w:val="28"/>
          <w:szCs w:val="28"/>
        </w:rPr>
        <w:t xml:space="preserve">  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Pr="00006F91">
        <w:rPr>
          <w:sz w:val="28"/>
          <w:szCs w:val="28"/>
        </w:rPr>
        <w:t>.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предпринимателя, заверенные подписью руководителя и печатью юридического лица или индивидуальным предпринимателем;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4.1.4</w:t>
      </w:r>
      <w:r w:rsidRPr="00006F91">
        <w:rPr>
          <w:sz w:val="28"/>
          <w:szCs w:val="28"/>
        </w:rPr>
        <w:t xml:space="preserve">. копию выписки из Единого государственного реестра юридических лиц или выписки из Единого государственного реестра индивидуальных предпринимателей, содержащей сведения об основном виде экономической деятельности в соответствии с Общероссийским </w:t>
      </w:r>
      <w:hyperlink r:id="rId15" w:history="1">
        <w:r w:rsidRPr="00006F91">
          <w:rPr>
            <w:color w:val="0000FF"/>
            <w:sz w:val="28"/>
            <w:szCs w:val="28"/>
          </w:rPr>
          <w:t>классификатором</w:t>
        </w:r>
      </w:hyperlink>
      <w:r w:rsidRPr="00006F91">
        <w:rPr>
          <w:sz w:val="28"/>
          <w:szCs w:val="28"/>
        </w:rPr>
        <w:t xml:space="preserve"> видов экономической деятельности, выданной не ранее чем за шесть месяцев до даты подачи заявки, заверенную подписью руководителя и печатью юридического лица или индивидуальным предпринимателем;</w:t>
      </w:r>
      <w:proofErr w:type="gramEnd"/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Pr="00006F91">
        <w:rPr>
          <w:sz w:val="28"/>
          <w:szCs w:val="28"/>
        </w:rPr>
        <w:t>. копии документов, подтверждающих назначение на должность руководителя юридического лица, заверенные подписью руководителя и печатью юридического лица (для юридических лиц);</w:t>
      </w:r>
    </w:p>
    <w:p w:rsidR="00F47793" w:rsidRPr="00006F91" w:rsidRDefault="00F47793" w:rsidP="00F4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4.1.6</w:t>
      </w:r>
      <w:r w:rsidRPr="00006F91">
        <w:rPr>
          <w:sz w:val="28"/>
          <w:szCs w:val="28"/>
        </w:rPr>
        <w:t>. справку о средней численности работников юридического лица или индивидуального предпринимателя с учетом всех работников, в том числе работников, работающих по совместительству с учетом реально отработанного времени, работников представительств, филиалов и других обособленных подразделений юридического лица за предшествующий календарный год (для вновь созданных юридических лиц или вновь зарегистрированных индивидуальных предпринимателей - за период, прошедший со дня их государственной регистрации до месяца</w:t>
      </w:r>
      <w:proofErr w:type="gramEnd"/>
      <w:r w:rsidRPr="00006F91">
        <w:rPr>
          <w:sz w:val="28"/>
          <w:szCs w:val="28"/>
        </w:rPr>
        <w:t xml:space="preserve">, в </w:t>
      </w:r>
      <w:proofErr w:type="gramStart"/>
      <w:r w:rsidRPr="00006F91">
        <w:rPr>
          <w:sz w:val="28"/>
          <w:szCs w:val="28"/>
        </w:rPr>
        <w:t>котором</w:t>
      </w:r>
      <w:proofErr w:type="gramEnd"/>
      <w:r w:rsidRPr="00006F91">
        <w:rPr>
          <w:sz w:val="28"/>
          <w:szCs w:val="28"/>
        </w:rPr>
        <w:t xml:space="preserve"> подается заявка);</w:t>
      </w:r>
    </w:p>
    <w:p w:rsidR="00F47793" w:rsidRPr="00006F91" w:rsidRDefault="00F47793" w:rsidP="00F4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4.1.7</w:t>
      </w:r>
      <w:r w:rsidRPr="00006F91">
        <w:rPr>
          <w:sz w:val="28"/>
          <w:szCs w:val="28"/>
        </w:rPr>
        <w:t xml:space="preserve">. </w:t>
      </w:r>
      <w:r w:rsidRPr="00006F91">
        <w:rPr>
          <w:bCs/>
          <w:sz w:val="28"/>
          <w:szCs w:val="28"/>
        </w:rPr>
        <w:t xml:space="preserve">документ, подтверждающий размер выручки от реализации товаров (работ, услуг) без учёта налога на добавленную стоимость </w:t>
      </w:r>
      <w:r w:rsidRPr="00006F91">
        <w:rPr>
          <w:sz w:val="28"/>
          <w:szCs w:val="28"/>
        </w:rPr>
        <w:t>за период, прошедший со дня  государственной регистрации, заверенный подписью руководителя и печатью юридического лица или индивидуальным предпринимателем).</w:t>
      </w:r>
      <w:proofErr w:type="gramEnd"/>
    </w:p>
    <w:p w:rsidR="00F47793" w:rsidRPr="00006F91" w:rsidRDefault="00F47793" w:rsidP="00F477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F91">
        <w:rPr>
          <w:sz w:val="28"/>
          <w:szCs w:val="28"/>
        </w:rPr>
        <w:t xml:space="preserve">Для субъектов малого и среднего предпринимательства, уплачивающих налоги в виде единого налога на вмененный доход для отдельных видов деятельности (ЕНВД) – </w:t>
      </w:r>
      <w:r w:rsidRPr="00076553">
        <w:rPr>
          <w:b/>
          <w:sz w:val="28"/>
          <w:szCs w:val="28"/>
        </w:rPr>
        <w:t xml:space="preserve">справка о </w:t>
      </w:r>
      <w:r w:rsidRPr="00076553">
        <w:rPr>
          <w:b/>
          <w:bCs/>
          <w:color w:val="000000"/>
          <w:sz w:val="28"/>
          <w:szCs w:val="28"/>
        </w:rPr>
        <w:t>размере выручки от реализации товаров</w:t>
      </w:r>
      <w:r w:rsidRPr="00006F91">
        <w:rPr>
          <w:bCs/>
          <w:color w:val="000000"/>
          <w:sz w:val="28"/>
          <w:szCs w:val="28"/>
        </w:rPr>
        <w:t xml:space="preserve"> (работ, услуг),</w:t>
      </w:r>
      <w:r w:rsidRPr="00006F91">
        <w:rPr>
          <w:sz w:val="28"/>
          <w:szCs w:val="28"/>
        </w:rPr>
        <w:t xml:space="preserve"> заверенная подписью руководителя и печатью юридического лица или индивидуальным предпринимателем.</w:t>
      </w:r>
    </w:p>
    <w:p w:rsidR="00F47793" w:rsidRPr="00006F91" w:rsidRDefault="00F47793" w:rsidP="00F47793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006F91">
        <w:rPr>
          <w:sz w:val="28"/>
          <w:szCs w:val="28"/>
        </w:rPr>
        <w:t xml:space="preserve">Для субъектов малого и среднего предпринимательства, уплачивающих налоги </w:t>
      </w:r>
      <w:r w:rsidRPr="00006F91">
        <w:rPr>
          <w:color w:val="000000"/>
          <w:sz w:val="28"/>
          <w:szCs w:val="28"/>
        </w:rPr>
        <w:t xml:space="preserve">в виде единого сельскохозяйственного налога (ЕСХН) - </w:t>
      </w:r>
      <w:r w:rsidRPr="00006F91">
        <w:rPr>
          <w:sz w:val="28"/>
          <w:szCs w:val="28"/>
        </w:rPr>
        <w:t xml:space="preserve">справка о размере выручки от реализации товаров (работ, услуг) как собственного производства, так и ранее приобретённых, выручки от реализации имущественных прав, заверенная подписью руководителя и печатью юридического лица или индивидуальным </w:t>
      </w:r>
      <w:r w:rsidRPr="00006F91">
        <w:rPr>
          <w:sz w:val="28"/>
          <w:szCs w:val="28"/>
        </w:rPr>
        <w:lastRenderedPageBreak/>
        <w:t>предпринимателем;</w:t>
      </w:r>
      <w:proofErr w:type="gramEnd"/>
    </w:p>
    <w:p w:rsidR="00F47793" w:rsidRPr="00006F91" w:rsidRDefault="00F47793" w:rsidP="00F4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4.1.8</w:t>
      </w:r>
      <w:r w:rsidRPr="00006F91">
        <w:rPr>
          <w:sz w:val="28"/>
          <w:szCs w:val="28"/>
        </w:rPr>
        <w:t>. справку территориального налогового органа об исполнении налогоплательщиком обязанности по уплате налогов, сборов, страховых взносов, пеней и налоговых санкций, выданную не ранее чем за</w:t>
      </w:r>
      <w:r>
        <w:rPr>
          <w:sz w:val="28"/>
          <w:szCs w:val="28"/>
        </w:rPr>
        <w:t xml:space="preserve"> 30</w:t>
      </w:r>
      <w:r w:rsidRPr="00006F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6F91">
        <w:rPr>
          <w:sz w:val="28"/>
          <w:szCs w:val="28"/>
        </w:rPr>
        <w:t>тридцать</w:t>
      </w:r>
      <w:r>
        <w:rPr>
          <w:sz w:val="28"/>
          <w:szCs w:val="28"/>
        </w:rPr>
        <w:t>)</w:t>
      </w:r>
      <w:r w:rsidRPr="00006F91">
        <w:rPr>
          <w:sz w:val="28"/>
          <w:szCs w:val="28"/>
        </w:rPr>
        <w:t xml:space="preserve"> календарных дней до даты подачи заявки на предоставление субсидии;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4.1.9</w:t>
      </w:r>
      <w:r w:rsidRPr="00006F91">
        <w:rPr>
          <w:sz w:val="28"/>
          <w:szCs w:val="28"/>
        </w:rPr>
        <w:t>.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пункте</w:t>
      </w:r>
      <w:r>
        <w:rPr>
          <w:sz w:val="28"/>
          <w:szCs w:val="28"/>
        </w:rPr>
        <w:t xml:space="preserve"> 2 </w:t>
      </w:r>
      <w:r w:rsidRPr="00006F91">
        <w:rPr>
          <w:sz w:val="28"/>
          <w:szCs w:val="28"/>
        </w:rPr>
        <w:t>настоящего Положения, заверенные  подписью руководителя и печатью юридического лица или индивидуальным предпринимателем;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proofErr w:type="gramStart"/>
      <w:r w:rsidRPr="00006F91">
        <w:rPr>
          <w:sz w:val="28"/>
          <w:szCs w:val="28"/>
        </w:rPr>
        <w:t>4</w:t>
      </w:r>
      <w:r>
        <w:rPr>
          <w:sz w:val="28"/>
          <w:szCs w:val="28"/>
        </w:rPr>
        <w:t>.1.10</w:t>
      </w:r>
      <w:r w:rsidRPr="00006F91">
        <w:rPr>
          <w:sz w:val="28"/>
          <w:szCs w:val="28"/>
        </w:rPr>
        <w:t xml:space="preserve">. копии платежных документов, подтверждающих осуществление расходов, подлежащих субсидированию согласно перечню затрат, определенному в пункте </w:t>
      </w:r>
      <w:r>
        <w:rPr>
          <w:sz w:val="28"/>
          <w:szCs w:val="28"/>
        </w:rPr>
        <w:t xml:space="preserve">2 </w:t>
      </w:r>
      <w:r w:rsidRPr="00006F91">
        <w:rPr>
          <w:sz w:val="28"/>
          <w:szCs w:val="28"/>
        </w:rPr>
        <w:t>настоящего Положения, осуществление платежей, в том числе авансовых, а также частичную оплату приобретенных и созданных (приобретаемых и создава</w:t>
      </w:r>
      <w:r>
        <w:rPr>
          <w:sz w:val="28"/>
          <w:szCs w:val="28"/>
        </w:rPr>
        <w:t>емых) основных средств: счета-</w:t>
      </w:r>
      <w:r w:rsidRPr="00006F91">
        <w:rPr>
          <w:sz w:val="28"/>
          <w:szCs w:val="28"/>
        </w:rPr>
        <w:t xml:space="preserve">фактуры (за исключением случаев, предусмотренных </w:t>
      </w:r>
      <w:r>
        <w:rPr>
          <w:sz w:val="28"/>
          <w:szCs w:val="28"/>
        </w:rPr>
        <w:t>законодательством, когда счет-</w:t>
      </w:r>
      <w:r w:rsidRPr="00006F91">
        <w:rPr>
          <w:sz w:val="28"/>
          <w:szCs w:val="28"/>
        </w:rPr>
        <w:t>фактура может не составляться поставщиком (исполнителем, подрядчиком), счета,</w:t>
      </w:r>
      <w:r>
        <w:rPr>
          <w:sz w:val="28"/>
          <w:szCs w:val="28"/>
        </w:rPr>
        <w:t xml:space="preserve"> в случае безналичного расчета -</w:t>
      </w:r>
      <w:r w:rsidRPr="00006F91">
        <w:rPr>
          <w:sz w:val="28"/>
          <w:szCs w:val="28"/>
        </w:rPr>
        <w:t xml:space="preserve"> платежные поручения, в</w:t>
      </w:r>
      <w:r>
        <w:rPr>
          <w:sz w:val="28"/>
          <w:szCs w:val="28"/>
        </w:rPr>
        <w:t xml:space="preserve"> случае наличного</w:t>
      </w:r>
      <w:proofErr w:type="gramEnd"/>
      <w:r>
        <w:rPr>
          <w:sz w:val="28"/>
          <w:szCs w:val="28"/>
        </w:rPr>
        <w:t xml:space="preserve"> расчета - </w:t>
      </w:r>
      <w:r w:rsidRPr="00006F91">
        <w:rPr>
          <w:sz w:val="28"/>
          <w:szCs w:val="28"/>
        </w:rPr>
        <w:t>кассовые (или товарные) чеки и (или) квитанции к приходным кассовым ордерам;</w:t>
      </w:r>
    </w:p>
    <w:p w:rsidR="00F47793" w:rsidRPr="00006F91" w:rsidRDefault="00F47793" w:rsidP="00AB48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4.1.11</w:t>
      </w:r>
      <w:r w:rsidRPr="00006F91">
        <w:rPr>
          <w:sz w:val="28"/>
          <w:szCs w:val="28"/>
        </w:rPr>
        <w:t>. копии актов о приеме-передаче объектов основных средств, инвентарных карточек учета объектов основных средств, заверенные подписью руководителя и печатью юридического лица или индивидуальным предпринимателем;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4.1.12</w:t>
      </w:r>
      <w:r w:rsidRPr="00006F91">
        <w:rPr>
          <w:sz w:val="28"/>
          <w:szCs w:val="28"/>
        </w:rPr>
        <w:t>. копию документов, подтверждающих получение товаров (работ, услуг): тов</w:t>
      </w:r>
      <w:r>
        <w:rPr>
          <w:sz w:val="28"/>
          <w:szCs w:val="28"/>
        </w:rPr>
        <w:t>арные (или товарно-транспортные</w:t>
      </w:r>
      <w:r w:rsidRPr="00006F91">
        <w:rPr>
          <w:sz w:val="28"/>
          <w:szCs w:val="28"/>
        </w:rPr>
        <w:t>) накладные, акты приема-передачи выполненных работ (оказанных услуг);</w:t>
      </w:r>
      <w:proofErr w:type="gramEnd"/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4.1.</w:t>
      </w:r>
      <w:r>
        <w:rPr>
          <w:sz w:val="28"/>
          <w:szCs w:val="28"/>
        </w:rPr>
        <w:t>13</w:t>
      </w:r>
      <w:r w:rsidRPr="00006F91">
        <w:rPr>
          <w:sz w:val="28"/>
          <w:szCs w:val="28"/>
        </w:rPr>
        <w:t>. перечень (опись) представленных документов;</w:t>
      </w:r>
    </w:p>
    <w:p w:rsidR="00F47793" w:rsidRPr="00006F91" w:rsidRDefault="00AB48C5" w:rsidP="00F4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7793" w:rsidRPr="00006F91">
        <w:rPr>
          <w:sz w:val="28"/>
          <w:szCs w:val="28"/>
        </w:rPr>
        <w:t>4.2. Обязательные требования к документам:</w:t>
      </w:r>
    </w:p>
    <w:p w:rsidR="00F47793" w:rsidRPr="00006F91" w:rsidRDefault="00AB48C5" w:rsidP="00F4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7793" w:rsidRPr="00006F91">
        <w:rPr>
          <w:sz w:val="28"/>
          <w:szCs w:val="28"/>
        </w:rPr>
        <w:t>4.2.1. все копии должны быть заверены заявителем. Представляются вместе с подлинниками документов. После сверки подлинники до</w:t>
      </w:r>
      <w:r w:rsidR="00F47793">
        <w:rPr>
          <w:sz w:val="28"/>
          <w:szCs w:val="28"/>
        </w:rPr>
        <w:t>кументов возвращаются заявителю;</w:t>
      </w:r>
    </w:p>
    <w:p w:rsidR="00F47793" w:rsidRPr="00006F91" w:rsidRDefault="00AB48C5" w:rsidP="00F47793">
      <w:pPr>
        <w:jc w:val="both"/>
        <w:rPr>
          <w:sz w:val="28"/>
          <w:szCs w:val="28"/>
        </w:rPr>
      </w:pPr>
      <w:bookmarkStart w:id="5" w:name="Par108"/>
      <w:bookmarkEnd w:id="5"/>
      <w:r>
        <w:rPr>
          <w:sz w:val="28"/>
          <w:szCs w:val="28"/>
        </w:rPr>
        <w:t xml:space="preserve">     </w:t>
      </w:r>
      <w:r w:rsidR="00F47793" w:rsidRPr="00006F91">
        <w:rPr>
          <w:sz w:val="28"/>
          <w:szCs w:val="28"/>
        </w:rPr>
        <w:t xml:space="preserve">4.2.2. </w:t>
      </w:r>
      <w:proofErr w:type="gramStart"/>
      <w:r w:rsidR="00F47793" w:rsidRPr="00006F91">
        <w:rPr>
          <w:sz w:val="28"/>
          <w:szCs w:val="28"/>
        </w:rPr>
        <w:t>оформлены</w:t>
      </w:r>
      <w:proofErr w:type="gramEnd"/>
      <w:r w:rsidR="00F47793" w:rsidRPr="00006F91">
        <w:rPr>
          <w:sz w:val="28"/>
          <w:szCs w:val="28"/>
        </w:rPr>
        <w:t xml:space="preserve"> на русском языке;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4.2.3. не содержат подчисток и исправлений (допустимы исправления, оформленные в соответствии с установленными правилами делопроизводства);</w:t>
      </w:r>
    </w:p>
    <w:p w:rsidR="00AB48C5" w:rsidRDefault="00F47793" w:rsidP="00AB48C5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4.2.4. заявка должна быть сброшюров</w:t>
      </w:r>
      <w:r>
        <w:rPr>
          <w:sz w:val="28"/>
          <w:szCs w:val="28"/>
        </w:rPr>
        <w:t>ана (в одну папку), пронумерована, прошита, скреплена печатью (если имеется) и подписью руководителя предприятия</w:t>
      </w:r>
      <w:r w:rsidRPr="00006F91">
        <w:rPr>
          <w:sz w:val="28"/>
          <w:szCs w:val="28"/>
        </w:rPr>
        <w:t>. Первыми должны быть подшиты перечень (опись) документов</w:t>
      </w:r>
      <w:r w:rsidRPr="00CA36E4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 в состав заявки,</w:t>
      </w:r>
      <w:r w:rsidRPr="00CA36E4">
        <w:rPr>
          <w:sz w:val="28"/>
          <w:szCs w:val="28"/>
        </w:rPr>
        <w:t xml:space="preserve"> </w:t>
      </w:r>
      <w:r w:rsidRPr="00006F91">
        <w:rPr>
          <w:sz w:val="28"/>
          <w:szCs w:val="28"/>
        </w:rPr>
        <w:t>с указанием страницы, на которой находится соответствующий документ</w:t>
      </w:r>
      <w:r>
        <w:rPr>
          <w:sz w:val="28"/>
          <w:szCs w:val="28"/>
        </w:rPr>
        <w:t xml:space="preserve">, </w:t>
      </w:r>
      <w:r w:rsidRPr="00006F91">
        <w:rPr>
          <w:sz w:val="28"/>
          <w:szCs w:val="28"/>
        </w:rPr>
        <w:t>заявка по форме согласно прило</w:t>
      </w:r>
      <w:r>
        <w:rPr>
          <w:sz w:val="28"/>
          <w:szCs w:val="28"/>
        </w:rPr>
        <w:t>жению № 1 настоящего Положения</w:t>
      </w:r>
      <w:r w:rsidRPr="00006F91">
        <w:rPr>
          <w:sz w:val="28"/>
          <w:szCs w:val="28"/>
        </w:rPr>
        <w:t>,</w:t>
      </w:r>
      <w:r>
        <w:rPr>
          <w:sz w:val="28"/>
          <w:szCs w:val="28"/>
        </w:rPr>
        <w:t xml:space="preserve"> заявление</w:t>
      </w:r>
      <w:r w:rsidRPr="005A4C85">
        <w:rPr>
          <w:sz w:val="28"/>
          <w:szCs w:val="28"/>
        </w:rPr>
        <w:t xml:space="preserve"> </w:t>
      </w:r>
      <w:r w:rsidRPr="00006F91">
        <w:rPr>
          <w:sz w:val="28"/>
          <w:szCs w:val="28"/>
        </w:rPr>
        <w:t>по форме согласно прило</w:t>
      </w:r>
      <w:r>
        <w:rPr>
          <w:sz w:val="28"/>
          <w:szCs w:val="28"/>
        </w:rPr>
        <w:t>жению № 2 настоящего Положения</w:t>
      </w:r>
      <w:r w:rsidRPr="00006F91">
        <w:rPr>
          <w:sz w:val="28"/>
          <w:szCs w:val="28"/>
        </w:rPr>
        <w:t>;</w:t>
      </w:r>
    </w:p>
    <w:p w:rsidR="00F47793" w:rsidRDefault="00F47793" w:rsidP="00AB48C5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4.2.5. документы, представленные субъектом малого или среднего пред</w:t>
      </w:r>
      <w:r>
        <w:rPr>
          <w:sz w:val="28"/>
          <w:szCs w:val="28"/>
        </w:rPr>
        <w:t>принимательства, не возвращаются.</w:t>
      </w:r>
    </w:p>
    <w:p w:rsidR="00F47793" w:rsidRDefault="00F47793" w:rsidP="00F4779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5. П</w:t>
      </w:r>
      <w:r w:rsidRPr="00006F91">
        <w:rPr>
          <w:b/>
          <w:sz w:val="28"/>
          <w:szCs w:val="28"/>
        </w:rPr>
        <w:t>орядок приема заявок</w:t>
      </w:r>
    </w:p>
    <w:p w:rsidR="00AB48C5" w:rsidRDefault="00F47793" w:rsidP="00AB48C5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5.1</w:t>
      </w:r>
      <w:r>
        <w:rPr>
          <w:sz w:val="28"/>
          <w:szCs w:val="28"/>
        </w:rPr>
        <w:t>. Заявка с документами подается лицом уполномоченным действовать от имени субъекта</w:t>
      </w:r>
      <w:r w:rsidRPr="00006F91">
        <w:rPr>
          <w:sz w:val="28"/>
          <w:szCs w:val="28"/>
        </w:rPr>
        <w:t xml:space="preserve"> малого и среднего предпринимательства в комитет по экономике и </w:t>
      </w:r>
      <w:r w:rsidRPr="00006F91">
        <w:rPr>
          <w:sz w:val="28"/>
          <w:szCs w:val="28"/>
        </w:rPr>
        <w:lastRenderedPageBreak/>
        <w:t>инвестиционной политике администрации Пышминского городского округа по адресу: р.п. Пышма,</w:t>
      </w:r>
      <w:r>
        <w:rPr>
          <w:sz w:val="28"/>
          <w:szCs w:val="28"/>
        </w:rPr>
        <w:t xml:space="preserve"> ул. 1 Мая, 2, кабинет № 5</w:t>
      </w:r>
      <w:r w:rsidRPr="00006F91">
        <w:rPr>
          <w:sz w:val="28"/>
          <w:szCs w:val="28"/>
        </w:rPr>
        <w:t xml:space="preserve"> с понедельника по четве</w:t>
      </w:r>
      <w:proofErr w:type="gramStart"/>
      <w:r w:rsidRPr="00006F91">
        <w:rPr>
          <w:sz w:val="28"/>
          <w:szCs w:val="28"/>
        </w:rPr>
        <w:t>рг с 08</w:t>
      </w:r>
      <w:proofErr w:type="gramEnd"/>
      <w:r w:rsidRPr="00006F91">
        <w:rPr>
          <w:sz w:val="28"/>
          <w:szCs w:val="28"/>
        </w:rPr>
        <w:t xml:space="preserve">.00 до 17.15 часов, в пятницу с 08.00 до 16.00 часов, перерыв с 12.00 до 13.00 часов, суббота, воскресенье-выходной. </w:t>
      </w:r>
    </w:p>
    <w:p w:rsidR="00F47793" w:rsidRPr="00006F91" w:rsidRDefault="00F47793" w:rsidP="00AB48C5">
      <w:pPr>
        <w:ind w:firstLine="540"/>
        <w:jc w:val="both"/>
        <w:rPr>
          <w:sz w:val="28"/>
          <w:szCs w:val="28"/>
        </w:rPr>
      </w:pPr>
      <w:r w:rsidRPr="00006F91">
        <w:rPr>
          <w:sz w:val="28"/>
          <w:szCs w:val="28"/>
        </w:rPr>
        <w:t>5.2. Поступившие заявки регистрируются в Журнале регистрации заявок. Запись регистрации заявки включает в себя номер по порядку, дату, время, подпись и расшифровку подписи лица, вручившего  заявку с приложением документов, указанных в пункте 4 настоящего Положения, должностному лицу-представителю комитета экономики и инвестиционной политике администрации Пышминского городского округа.</w:t>
      </w:r>
    </w:p>
    <w:p w:rsidR="00F47793" w:rsidRDefault="00AB48C5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7793" w:rsidRPr="00006F91">
        <w:rPr>
          <w:sz w:val="28"/>
          <w:szCs w:val="28"/>
        </w:rPr>
        <w:t xml:space="preserve">.3. </w:t>
      </w:r>
      <w:proofErr w:type="gramStart"/>
      <w:r w:rsidR="00F47793" w:rsidRPr="00006F91">
        <w:rPr>
          <w:sz w:val="28"/>
          <w:szCs w:val="28"/>
        </w:rPr>
        <w:t>Комитет по экономике и инвестиционной политике администрации Пышминского городского округа и Комиссия по отбору заявок</w:t>
      </w:r>
      <w:r w:rsidR="00F47793">
        <w:rPr>
          <w:sz w:val="28"/>
          <w:szCs w:val="28"/>
        </w:rPr>
        <w:t xml:space="preserve"> субъектов малого и среднего предпринимательства для компенсации затрат на организацию собственного дела вновь созданным субъектам малого и среднего предпринимательства на территории Пышминского городского округа, </w:t>
      </w:r>
      <w:r w:rsidR="00F47793" w:rsidRPr="00006F91">
        <w:rPr>
          <w:sz w:val="28"/>
          <w:szCs w:val="28"/>
        </w:rPr>
        <w:t xml:space="preserve">состав и порядок деятельности которой </w:t>
      </w:r>
      <w:r w:rsidR="00F47793">
        <w:rPr>
          <w:sz w:val="28"/>
          <w:szCs w:val="28"/>
        </w:rPr>
        <w:t>утвержден постановлением администрации Пышминского городского округа №    от        (далее Комиссия),</w:t>
      </w:r>
      <w:r w:rsidR="00F47793" w:rsidRPr="00006F91">
        <w:rPr>
          <w:sz w:val="28"/>
          <w:szCs w:val="28"/>
        </w:rPr>
        <w:t xml:space="preserve"> обязаны обеспечить конфиденциальность сведений, содержащихся в заявках</w:t>
      </w:r>
      <w:proofErr w:type="gramEnd"/>
      <w:r w:rsidR="00F47793">
        <w:rPr>
          <w:sz w:val="28"/>
          <w:szCs w:val="28"/>
        </w:rPr>
        <w:t xml:space="preserve"> субъектов малого и среднего предпринимательства</w:t>
      </w:r>
      <w:r w:rsidR="00F47793" w:rsidRPr="00006F91">
        <w:rPr>
          <w:sz w:val="28"/>
          <w:szCs w:val="28"/>
        </w:rPr>
        <w:t>.</w:t>
      </w:r>
    </w:p>
    <w:p w:rsidR="00AB48C5" w:rsidRDefault="00AB48C5" w:rsidP="00F47793">
      <w:pPr>
        <w:ind w:firstLine="540"/>
        <w:jc w:val="both"/>
        <w:rPr>
          <w:sz w:val="28"/>
          <w:szCs w:val="28"/>
        </w:rPr>
      </w:pPr>
    </w:p>
    <w:p w:rsidR="00F47793" w:rsidRDefault="00F47793" w:rsidP="00F47793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6.С</w:t>
      </w:r>
      <w:r w:rsidRPr="00FE0443">
        <w:rPr>
          <w:b/>
          <w:sz w:val="28"/>
          <w:szCs w:val="28"/>
        </w:rPr>
        <w:t xml:space="preserve">роки рассмотрения </w:t>
      </w:r>
      <w:r>
        <w:rPr>
          <w:b/>
          <w:sz w:val="28"/>
          <w:szCs w:val="28"/>
        </w:rPr>
        <w:t>заявок. Принятие решения. И</w:t>
      </w:r>
      <w:r w:rsidRPr="00FE0443">
        <w:rPr>
          <w:b/>
          <w:sz w:val="28"/>
          <w:szCs w:val="28"/>
        </w:rPr>
        <w:t>нформирование заявителей</w:t>
      </w:r>
      <w:r>
        <w:rPr>
          <w:sz w:val="28"/>
          <w:szCs w:val="28"/>
        </w:rPr>
        <w:t>.</w:t>
      </w:r>
    </w:p>
    <w:p w:rsidR="00F47793" w:rsidRPr="005401C0" w:rsidRDefault="00AB48C5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7793">
        <w:rPr>
          <w:sz w:val="28"/>
          <w:szCs w:val="28"/>
        </w:rPr>
        <w:t>6.1</w:t>
      </w:r>
      <w:r w:rsidR="00F47793" w:rsidRPr="00006F91">
        <w:rPr>
          <w:sz w:val="28"/>
          <w:szCs w:val="28"/>
        </w:rPr>
        <w:t>.</w:t>
      </w:r>
      <w:r w:rsidR="00F47793">
        <w:rPr>
          <w:sz w:val="28"/>
          <w:szCs w:val="28"/>
        </w:rPr>
        <w:t xml:space="preserve"> </w:t>
      </w:r>
      <w:r w:rsidR="00F47793" w:rsidRPr="005401C0">
        <w:rPr>
          <w:sz w:val="28"/>
          <w:szCs w:val="28"/>
        </w:rPr>
        <w:t>Заявки рассматриваются Комиссией в срок не более 30 дней с момента регистрации в журнале заявок.</w:t>
      </w:r>
    </w:p>
    <w:p w:rsidR="00F47793" w:rsidRPr="00006F91" w:rsidRDefault="00AB48C5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7793">
        <w:rPr>
          <w:sz w:val="28"/>
          <w:szCs w:val="28"/>
        </w:rPr>
        <w:t>6.2</w:t>
      </w:r>
      <w:r w:rsidR="00F47793" w:rsidRPr="00006F91">
        <w:rPr>
          <w:sz w:val="28"/>
          <w:szCs w:val="28"/>
        </w:rPr>
        <w:t xml:space="preserve">. Решение </w:t>
      </w:r>
      <w:r w:rsidR="00F47793">
        <w:rPr>
          <w:sz w:val="28"/>
          <w:szCs w:val="28"/>
        </w:rPr>
        <w:t>(</w:t>
      </w:r>
      <w:r w:rsidR="00F47793" w:rsidRPr="00006F91">
        <w:rPr>
          <w:sz w:val="28"/>
          <w:szCs w:val="28"/>
        </w:rPr>
        <w:t>о рекомендации главе Пышминского городского округа предоставить или отказать в выдаче субсидии субъекту малого и</w:t>
      </w:r>
      <w:r w:rsidR="00F47793">
        <w:rPr>
          <w:sz w:val="28"/>
          <w:szCs w:val="28"/>
        </w:rPr>
        <w:t xml:space="preserve">ли среднего предпринимательства) </w:t>
      </w:r>
      <w:r w:rsidR="00F47793" w:rsidRPr="00006F91">
        <w:rPr>
          <w:sz w:val="28"/>
          <w:szCs w:val="28"/>
        </w:rPr>
        <w:t xml:space="preserve">принимается Комиссией </w:t>
      </w:r>
      <w:r w:rsidR="00F47793">
        <w:rPr>
          <w:sz w:val="28"/>
          <w:szCs w:val="28"/>
        </w:rPr>
        <w:t>и утверждае</w:t>
      </w:r>
      <w:r w:rsidR="00F47793" w:rsidRPr="00006F91">
        <w:rPr>
          <w:sz w:val="28"/>
          <w:szCs w:val="28"/>
        </w:rPr>
        <w:t>тся постановлением администрации Пышминского городского округа.</w:t>
      </w:r>
    </w:p>
    <w:p w:rsidR="00F47793" w:rsidRDefault="00AB48C5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7793">
        <w:rPr>
          <w:sz w:val="28"/>
          <w:szCs w:val="28"/>
        </w:rPr>
        <w:t xml:space="preserve">6.3. Информирование заявителей о принятом решении осуществляется путем размещения в течение 10 (десяти) рабочих дней со дня заседания Комиссии на официальном сайте Пышминского городского округа </w:t>
      </w:r>
      <w:hyperlink r:id="rId16" w:history="1">
        <w:r w:rsidR="00F47793" w:rsidRPr="008E0399">
          <w:rPr>
            <w:rStyle w:val="a5"/>
            <w:sz w:val="28"/>
            <w:szCs w:val="28"/>
            <w:lang w:val="en-US"/>
          </w:rPr>
          <w:t>www</w:t>
        </w:r>
        <w:r w:rsidR="00F47793" w:rsidRPr="008E0399">
          <w:rPr>
            <w:rStyle w:val="a5"/>
            <w:sz w:val="28"/>
            <w:szCs w:val="28"/>
          </w:rPr>
          <w:t>.</w:t>
        </w:r>
        <w:proofErr w:type="spellStart"/>
        <w:r w:rsidR="00F47793" w:rsidRPr="008E0399">
          <w:rPr>
            <w:rStyle w:val="a5"/>
            <w:sz w:val="28"/>
            <w:szCs w:val="28"/>
            <w:lang w:val="en-US"/>
          </w:rPr>
          <w:t>adm</w:t>
        </w:r>
        <w:proofErr w:type="spellEnd"/>
        <w:r w:rsidR="00F47793" w:rsidRPr="008E0399">
          <w:rPr>
            <w:rStyle w:val="a5"/>
            <w:sz w:val="28"/>
            <w:szCs w:val="28"/>
          </w:rPr>
          <w:t>-</w:t>
        </w:r>
        <w:proofErr w:type="spellStart"/>
        <w:r w:rsidR="00F47793" w:rsidRPr="008E0399">
          <w:rPr>
            <w:rStyle w:val="a5"/>
            <w:sz w:val="28"/>
            <w:szCs w:val="28"/>
            <w:lang w:val="en-US"/>
          </w:rPr>
          <w:t>pischma</w:t>
        </w:r>
        <w:proofErr w:type="spellEnd"/>
        <w:r w:rsidR="00F47793" w:rsidRPr="008E0399">
          <w:rPr>
            <w:rStyle w:val="a5"/>
            <w:sz w:val="28"/>
            <w:szCs w:val="28"/>
          </w:rPr>
          <w:t>.</w:t>
        </w:r>
        <w:proofErr w:type="spellStart"/>
        <w:r w:rsidR="00F47793" w:rsidRPr="008E0399">
          <w:rPr>
            <w:rStyle w:val="a5"/>
            <w:sz w:val="28"/>
            <w:szCs w:val="28"/>
          </w:rPr>
          <w:t>ru</w:t>
        </w:r>
        <w:proofErr w:type="spellEnd"/>
      </w:hyperlink>
      <w:r w:rsidR="00F47793" w:rsidRPr="00476BE4">
        <w:rPr>
          <w:sz w:val="28"/>
          <w:szCs w:val="28"/>
        </w:rPr>
        <w:t>.</w:t>
      </w:r>
    </w:p>
    <w:p w:rsidR="00F47793" w:rsidRPr="00832DAB" w:rsidRDefault="00AB48C5" w:rsidP="00F477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7793">
        <w:rPr>
          <w:sz w:val="28"/>
          <w:szCs w:val="28"/>
        </w:rPr>
        <w:t>6.4</w:t>
      </w:r>
      <w:r w:rsidR="00F47793" w:rsidRPr="00832DAB">
        <w:rPr>
          <w:sz w:val="28"/>
          <w:szCs w:val="28"/>
        </w:rPr>
        <w:t xml:space="preserve">. </w:t>
      </w:r>
      <w:proofErr w:type="gramStart"/>
      <w:r w:rsidR="00F47793" w:rsidRPr="00832DAB">
        <w:rPr>
          <w:sz w:val="28"/>
          <w:szCs w:val="28"/>
        </w:rPr>
        <w:t xml:space="preserve">Администрация Пышминского городского округа в течение 10 (десяти) рабочих дней, </w:t>
      </w:r>
      <w:r w:rsidR="00F47793" w:rsidRPr="00832DAB">
        <w:rPr>
          <w:color w:val="000000"/>
          <w:sz w:val="28"/>
          <w:szCs w:val="28"/>
        </w:rPr>
        <w:t xml:space="preserve">с даты заключения договора </w:t>
      </w:r>
      <w:r w:rsidR="00F47793" w:rsidRPr="00832DAB">
        <w:rPr>
          <w:sz w:val="28"/>
          <w:szCs w:val="28"/>
        </w:rPr>
        <w:t>о предост</w:t>
      </w:r>
      <w:r w:rsidR="00F47793">
        <w:rPr>
          <w:sz w:val="28"/>
          <w:szCs w:val="28"/>
        </w:rPr>
        <w:t>авлении субсидии (приложение № 3</w:t>
      </w:r>
      <w:r w:rsidR="00F47793" w:rsidRPr="00832DAB">
        <w:rPr>
          <w:sz w:val="28"/>
          <w:szCs w:val="28"/>
        </w:rPr>
        <w:t xml:space="preserve"> к Положению «О порядке предоставления субсидий субъектам малого и среднего предпринимательства для компенсации затрат на</w:t>
      </w:r>
      <w:r w:rsidR="00F47793">
        <w:rPr>
          <w:sz w:val="28"/>
          <w:szCs w:val="28"/>
        </w:rPr>
        <w:t xml:space="preserve"> организацию собственного дела вновь созданным субъектам малого и среднего предпринимательства </w:t>
      </w:r>
      <w:r w:rsidR="00F47793" w:rsidRPr="00832DAB">
        <w:rPr>
          <w:sz w:val="28"/>
          <w:szCs w:val="28"/>
        </w:rPr>
        <w:t>в Пышминском городском округе»), осуществляет выплату субсидии.</w:t>
      </w:r>
      <w:proofErr w:type="gramEnd"/>
      <w:r w:rsidR="00F47793" w:rsidRPr="00832DAB">
        <w:rPr>
          <w:sz w:val="28"/>
          <w:szCs w:val="28"/>
        </w:rPr>
        <w:t xml:space="preserve"> Выплата субсидии осуществляется в безналичном порядке путём перечисления денежных средств на расчётный счёт </w:t>
      </w:r>
      <w:r w:rsidR="00F47793" w:rsidRPr="00832DAB">
        <w:rPr>
          <w:color w:val="000000"/>
          <w:sz w:val="28"/>
          <w:szCs w:val="28"/>
        </w:rPr>
        <w:t>субъекта малого или среднего предпринимательства</w:t>
      </w:r>
      <w:r w:rsidR="00F47793" w:rsidRPr="00832DAB">
        <w:rPr>
          <w:sz w:val="28"/>
          <w:szCs w:val="28"/>
        </w:rPr>
        <w:t>.</w:t>
      </w:r>
    </w:p>
    <w:p w:rsidR="00F47793" w:rsidRPr="00832DAB" w:rsidRDefault="00F47793" w:rsidP="00F4779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6.5</w:t>
      </w:r>
      <w:r w:rsidRPr="00832D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2DAB">
        <w:rPr>
          <w:sz w:val="28"/>
          <w:szCs w:val="28"/>
        </w:rPr>
        <w:t>Получатели поддержки вносятся в реестр субъектов малого и среднего предпринимательства – получат</w:t>
      </w:r>
      <w:r>
        <w:rPr>
          <w:sz w:val="28"/>
          <w:szCs w:val="28"/>
        </w:rPr>
        <w:t>елей поддержки, который размещается</w:t>
      </w:r>
      <w:r w:rsidRPr="00832DAB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832DAB">
        <w:rPr>
          <w:sz w:val="28"/>
          <w:szCs w:val="28"/>
        </w:rPr>
        <w:t xml:space="preserve">Пышминского городского округа </w:t>
      </w:r>
      <w:r w:rsidRPr="00832DAB">
        <w:rPr>
          <w:color w:val="000000"/>
          <w:sz w:val="28"/>
          <w:szCs w:val="28"/>
          <w:u w:val="single"/>
          <w:lang w:val="en-US"/>
        </w:rPr>
        <w:t>www</w:t>
      </w:r>
      <w:r w:rsidRPr="00832DAB">
        <w:rPr>
          <w:color w:val="000000"/>
          <w:sz w:val="28"/>
          <w:szCs w:val="28"/>
          <w:u w:val="single"/>
        </w:rPr>
        <w:t>.</w:t>
      </w:r>
      <w:proofErr w:type="spellStart"/>
      <w:r w:rsidRPr="00832DAB">
        <w:rPr>
          <w:color w:val="000000"/>
          <w:sz w:val="28"/>
          <w:szCs w:val="28"/>
          <w:u w:val="single"/>
          <w:lang w:val="en-US"/>
        </w:rPr>
        <w:t>adm</w:t>
      </w:r>
      <w:proofErr w:type="spellEnd"/>
      <w:r w:rsidRPr="00832DAB">
        <w:rPr>
          <w:color w:val="000000"/>
          <w:sz w:val="28"/>
          <w:szCs w:val="28"/>
          <w:u w:val="single"/>
        </w:rPr>
        <w:t>-</w:t>
      </w:r>
      <w:proofErr w:type="spellStart"/>
      <w:r w:rsidRPr="00832DAB">
        <w:rPr>
          <w:color w:val="000000"/>
          <w:sz w:val="28"/>
          <w:szCs w:val="28"/>
          <w:u w:val="single"/>
          <w:lang w:val="en-US"/>
        </w:rPr>
        <w:t>pischma</w:t>
      </w:r>
      <w:proofErr w:type="spellEnd"/>
      <w:r w:rsidRPr="00832DAB">
        <w:rPr>
          <w:color w:val="000000"/>
          <w:sz w:val="28"/>
          <w:szCs w:val="28"/>
          <w:u w:val="single"/>
        </w:rPr>
        <w:t>.</w:t>
      </w:r>
      <w:proofErr w:type="spellStart"/>
      <w:r w:rsidRPr="00832DAB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832DAB">
        <w:rPr>
          <w:color w:val="000000"/>
          <w:sz w:val="28"/>
          <w:szCs w:val="28"/>
        </w:rPr>
        <w:t xml:space="preserve">.  </w:t>
      </w:r>
    </w:p>
    <w:p w:rsidR="00F47793" w:rsidRPr="00476BE4" w:rsidRDefault="00AB48C5" w:rsidP="00F47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7793">
        <w:rPr>
          <w:sz w:val="28"/>
          <w:szCs w:val="28"/>
        </w:rPr>
        <w:t xml:space="preserve">6.6. Отсутствие денежных средств, предусмотренных на соответствующие цели в муниципальной программе    </w:t>
      </w:r>
      <w:r w:rsidR="00F47793" w:rsidRPr="00335A76">
        <w:rPr>
          <w:sz w:val="28"/>
          <w:szCs w:val="28"/>
        </w:rPr>
        <w:t xml:space="preserve">«Развитие Пышминского городского округа» </w:t>
      </w:r>
      <w:r w:rsidR="00F47793">
        <w:rPr>
          <w:sz w:val="28"/>
          <w:szCs w:val="28"/>
        </w:rPr>
        <w:t xml:space="preserve">на 2014-2018 годы, подпрограмме </w:t>
      </w:r>
      <w:r w:rsidR="00F47793" w:rsidRPr="00335A76">
        <w:rPr>
          <w:sz w:val="28"/>
          <w:szCs w:val="28"/>
        </w:rPr>
        <w:t xml:space="preserve"> № 2 «Содействие в развитии малого и среднего предпринимательства на территории Пышминского городского округа», </w:t>
      </w:r>
      <w:r w:rsidR="00F47793" w:rsidRPr="00335A76">
        <w:rPr>
          <w:sz w:val="28"/>
          <w:szCs w:val="28"/>
        </w:rPr>
        <w:lastRenderedPageBreak/>
        <w:t>направленной на развитие малого и среднего предпринимательства</w:t>
      </w:r>
      <w:r w:rsidR="00F47793">
        <w:rPr>
          <w:sz w:val="28"/>
          <w:szCs w:val="28"/>
        </w:rPr>
        <w:t xml:space="preserve">,  является основанием для отказа в предоставлении субсидии. </w:t>
      </w:r>
    </w:p>
    <w:p w:rsidR="00F47793" w:rsidRPr="00006F91" w:rsidRDefault="00F47793" w:rsidP="00F477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6.7</w:t>
      </w:r>
      <w:r w:rsidRPr="00006F91">
        <w:rPr>
          <w:sz w:val="28"/>
          <w:szCs w:val="28"/>
        </w:rPr>
        <w:t xml:space="preserve">. Субсидия считается предоставленной заявителю в день списания средств субсидии с лицевого счета </w:t>
      </w:r>
      <w:r>
        <w:rPr>
          <w:sz w:val="28"/>
          <w:szCs w:val="28"/>
        </w:rPr>
        <w:t>а</w:t>
      </w:r>
      <w:r w:rsidRPr="00006F91">
        <w:rPr>
          <w:sz w:val="28"/>
          <w:szCs w:val="28"/>
        </w:rPr>
        <w:t>дминистрации Пышминского городского округа на расчетный счет заявителя.</w:t>
      </w:r>
    </w:p>
    <w:p w:rsidR="00331764" w:rsidRDefault="00F47793" w:rsidP="00F47793">
      <w:pPr>
        <w:rPr>
          <w:sz w:val="28"/>
          <w:szCs w:val="28"/>
        </w:rPr>
      </w:pPr>
      <w:bookmarkStart w:id="6" w:name="Par3157"/>
      <w:bookmarkEnd w:id="6"/>
      <w:r>
        <w:rPr>
          <w:sz w:val="28"/>
          <w:szCs w:val="28"/>
        </w:rPr>
        <w:t xml:space="preserve">                                                   </w:t>
      </w:r>
    </w:p>
    <w:p w:rsidR="00331764" w:rsidRDefault="00331764" w:rsidP="00F47793">
      <w:pPr>
        <w:rPr>
          <w:sz w:val="28"/>
          <w:szCs w:val="28"/>
        </w:rPr>
      </w:pPr>
    </w:p>
    <w:p w:rsidR="00F47793" w:rsidRDefault="00F47793" w:rsidP="00F47793">
      <w:r>
        <w:rPr>
          <w:sz w:val="28"/>
          <w:szCs w:val="28"/>
        </w:rPr>
        <w:t xml:space="preserve">                                                 </w:t>
      </w:r>
    </w:p>
    <w:p w:rsidR="00F47793" w:rsidRDefault="00F47793" w:rsidP="00F47793">
      <w:pPr>
        <w:pStyle w:val="ConsPlusNonformat"/>
      </w:pPr>
    </w:p>
    <w:p w:rsidR="0058429A" w:rsidRPr="000452F0" w:rsidRDefault="0058429A" w:rsidP="000452F0">
      <w:pPr>
        <w:ind w:left="540"/>
        <w:jc w:val="both"/>
        <w:rPr>
          <w:sz w:val="28"/>
          <w:szCs w:val="28"/>
        </w:rPr>
      </w:pPr>
    </w:p>
    <w:tbl>
      <w:tblPr>
        <w:tblStyle w:val="af2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6"/>
      </w:tblGrid>
      <w:tr w:rsidR="00324456" w:rsidRPr="00331764" w:rsidTr="00331764">
        <w:tc>
          <w:tcPr>
            <w:tcW w:w="3986" w:type="dxa"/>
          </w:tcPr>
          <w:p w:rsidR="00324456" w:rsidRPr="00331764" w:rsidRDefault="00324456" w:rsidP="00324456">
            <w:pPr>
              <w:ind w:left="35" w:hanging="35"/>
              <w:rPr>
                <w:sz w:val="28"/>
                <w:szCs w:val="28"/>
              </w:rPr>
            </w:pPr>
            <w:r w:rsidRPr="00331764">
              <w:rPr>
                <w:sz w:val="28"/>
                <w:szCs w:val="28"/>
              </w:rPr>
              <w:t xml:space="preserve">Приложение </w:t>
            </w:r>
          </w:p>
          <w:p w:rsidR="00324456" w:rsidRPr="00331764" w:rsidRDefault="00324456" w:rsidP="00324456">
            <w:pPr>
              <w:ind w:left="35" w:hanging="35"/>
              <w:rPr>
                <w:sz w:val="28"/>
                <w:szCs w:val="28"/>
              </w:rPr>
            </w:pPr>
            <w:r w:rsidRPr="00331764">
              <w:rPr>
                <w:sz w:val="28"/>
                <w:szCs w:val="28"/>
              </w:rPr>
              <w:t>к П</w:t>
            </w:r>
            <w:r w:rsidRPr="00331764">
              <w:rPr>
                <w:color w:val="000000"/>
                <w:sz w:val="28"/>
                <w:szCs w:val="28"/>
              </w:rPr>
              <w:t xml:space="preserve">оложению </w:t>
            </w:r>
            <w:r w:rsidRPr="00331764">
              <w:rPr>
                <w:sz w:val="28"/>
                <w:szCs w:val="28"/>
              </w:rPr>
              <w:t xml:space="preserve"> о порядке предоставления субсидий субъектам малого и среднего предпринимательства для компенсации </w:t>
            </w:r>
          </w:p>
          <w:p w:rsidR="00324456" w:rsidRPr="00331764" w:rsidRDefault="00324456" w:rsidP="00324456">
            <w:pPr>
              <w:ind w:left="35" w:hanging="35"/>
              <w:rPr>
                <w:sz w:val="28"/>
                <w:szCs w:val="28"/>
                <w:vertAlign w:val="superscript"/>
              </w:rPr>
            </w:pPr>
            <w:r w:rsidRPr="00331764">
              <w:rPr>
                <w:sz w:val="28"/>
                <w:szCs w:val="28"/>
              </w:rPr>
              <w:t>затрат на организацию собственного дела вновь созданным субъектам малого и среднего предпринимательства на территории Пышминского городского округа</w:t>
            </w:r>
          </w:p>
          <w:p w:rsidR="00324456" w:rsidRPr="00331764" w:rsidRDefault="00324456" w:rsidP="00324456">
            <w:pPr>
              <w:jc w:val="both"/>
              <w:rPr>
                <w:sz w:val="28"/>
                <w:szCs w:val="28"/>
              </w:rPr>
            </w:pPr>
          </w:p>
        </w:tc>
      </w:tr>
    </w:tbl>
    <w:p w:rsidR="00324456" w:rsidRPr="00331764" w:rsidRDefault="00324456" w:rsidP="00324456">
      <w:pPr>
        <w:rPr>
          <w:rFonts w:eastAsia="Times New Roman"/>
          <w:b/>
          <w:sz w:val="28"/>
          <w:szCs w:val="28"/>
        </w:rPr>
      </w:pPr>
    </w:p>
    <w:p w:rsidR="00324456" w:rsidRPr="00331764" w:rsidRDefault="00324456" w:rsidP="00324456">
      <w:pPr>
        <w:jc w:val="center"/>
        <w:rPr>
          <w:rFonts w:eastAsia="Times New Roman"/>
          <w:b/>
          <w:sz w:val="28"/>
          <w:szCs w:val="28"/>
        </w:rPr>
      </w:pPr>
      <w:r w:rsidRPr="00331764">
        <w:rPr>
          <w:rFonts w:eastAsia="Times New Roman"/>
          <w:b/>
          <w:sz w:val="28"/>
          <w:szCs w:val="28"/>
        </w:rPr>
        <w:t xml:space="preserve">Перечень приоритетных видов экономической деятельности подлежащих субсидированию  на территории Пышминского городского округа </w:t>
      </w:r>
    </w:p>
    <w:p w:rsidR="00324456" w:rsidRPr="00331764" w:rsidRDefault="00324456" w:rsidP="00324456">
      <w:pPr>
        <w:jc w:val="center"/>
        <w:rPr>
          <w:rFonts w:eastAsia="Times New Roman"/>
          <w:b/>
          <w:sz w:val="28"/>
          <w:szCs w:val="28"/>
        </w:rPr>
      </w:pPr>
    </w:p>
    <w:p w:rsidR="00324456" w:rsidRPr="00331764" w:rsidRDefault="00324456" w:rsidP="00324456">
      <w:pPr>
        <w:jc w:val="center"/>
        <w:rPr>
          <w:rFonts w:eastAsia="Times New Roman"/>
          <w:b/>
          <w:sz w:val="28"/>
          <w:szCs w:val="28"/>
        </w:rPr>
      </w:pP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Сельское хозяйство, агропромышленный комплекс. Предоставление услуг в области растениеводства, декоративного садоводства и животноводства.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Рыболовство, рыбоводство и предоставление услуг в этих областях.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Предоставление социальных услуг и услуг в области здравоохранения.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Предоставление жилищно-коммунальных услуг.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 xml:space="preserve">Въездной туризм (экологический, экскурсионный) и гостиничный комплекс. 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Предоставление услуг в области строительства.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мяса и мясопродуктов.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Переработка и консервирование картофеля, фруктов и овощей.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растительных и животных масел и жиров.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молочных продуктов.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 xml:space="preserve">Производство продуктов мукомольно-крупяной промышленности, крахмалов и </w:t>
      </w:r>
      <w:proofErr w:type="spellStart"/>
      <w:r w:rsidRPr="00331764">
        <w:rPr>
          <w:rFonts w:ascii="Times New Roman" w:hAnsi="Times New Roman"/>
          <w:sz w:val="28"/>
          <w:szCs w:val="28"/>
        </w:rPr>
        <w:t>крахмалопродуктов</w:t>
      </w:r>
      <w:proofErr w:type="spellEnd"/>
      <w:r w:rsidRPr="00331764">
        <w:rPr>
          <w:rFonts w:ascii="Times New Roman" w:hAnsi="Times New Roman"/>
          <w:sz w:val="28"/>
          <w:szCs w:val="28"/>
        </w:rPr>
        <w:t>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хлебобулочных изделий.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готовых кормов для животных.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прочих пищевых продуктов.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минеральных вод и других безалкогольных напитков.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Предоставление услуг в области дошкольного образования (создание и поддержка частных дошкольных учреждений).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lastRenderedPageBreak/>
        <w:t>Ремесла и народные художественные промыслы.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Текстильное производство.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одежды.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Выделка и крашение меха.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кожи, изделий из кожи и производство обуви.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Обработка древесины и производство изделий из дерева и пробки.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 xml:space="preserve">Производство мебели. 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целлюлозы, древесной массы, бумаги, картона и изделий из них.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готовых металлических изделий.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Производство прочих неметаллических минеральных продуктов (стекла, цемента, изделий из бетона, гипса, камня и другое).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Обработка вторичного сырья, переработка и утилизация отходов.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Чистка и уборка производственных и жилых помещений, оборудования и транспортных средств.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Услуги по упаковыванию.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Деятельность в области дизайна.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Предоставление услуг по оформлению помещений.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Деятельность по организации ярмарок, выставок.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Оптовая и розничная торговля.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Общественное питание.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Услуги по ремонту и пошиву одежды.</w:t>
      </w:r>
    </w:p>
    <w:p w:rsidR="00324456" w:rsidRPr="00331764" w:rsidRDefault="00324456" w:rsidP="0032445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764">
        <w:rPr>
          <w:rFonts w:ascii="Times New Roman" w:hAnsi="Times New Roman"/>
          <w:sz w:val="28"/>
          <w:szCs w:val="28"/>
        </w:rPr>
        <w:t>Услуги по ремонту обуви.</w:t>
      </w:r>
    </w:p>
    <w:p w:rsidR="0046640E" w:rsidRPr="00331764" w:rsidRDefault="0046640E" w:rsidP="00F64F29">
      <w:pPr>
        <w:jc w:val="both"/>
        <w:rPr>
          <w:sz w:val="28"/>
          <w:szCs w:val="28"/>
        </w:rPr>
      </w:pPr>
    </w:p>
    <w:p w:rsidR="0046640E" w:rsidRPr="000452F0" w:rsidRDefault="0046640E" w:rsidP="000452F0">
      <w:pPr>
        <w:ind w:left="360"/>
        <w:jc w:val="both"/>
        <w:rPr>
          <w:sz w:val="28"/>
          <w:szCs w:val="28"/>
        </w:rPr>
      </w:pPr>
    </w:p>
    <w:p w:rsidR="0046640E" w:rsidRPr="000452F0" w:rsidRDefault="0046640E" w:rsidP="000452F0">
      <w:pPr>
        <w:ind w:left="360"/>
        <w:jc w:val="both"/>
        <w:rPr>
          <w:sz w:val="28"/>
          <w:szCs w:val="28"/>
        </w:rPr>
      </w:pPr>
    </w:p>
    <w:p w:rsidR="0046640E" w:rsidRPr="000452F0" w:rsidRDefault="0046640E" w:rsidP="000452F0">
      <w:pPr>
        <w:ind w:left="360"/>
        <w:jc w:val="both"/>
        <w:rPr>
          <w:sz w:val="28"/>
          <w:szCs w:val="28"/>
        </w:rPr>
      </w:pPr>
    </w:p>
    <w:p w:rsidR="0046640E" w:rsidRPr="000452F0" w:rsidRDefault="0046640E" w:rsidP="000452F0">
      <w:pPr>
        <w:jc w:val="both"/>
        <w:rPr>
          <w:sz w:val="28"/>
          <w:szCs w:val="28"/>
        </w:rPr>
      </w:pPr>
      <w:r w:rsidRPr="000452F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6640E" w:rsidRPr="000452F0" w:rsidRDefault="0046640E" w:rsidP="000452F0">
      <w:pPr>
        <w:jc w:val="both"/>
        <w:rPr>
          <w:sz w:val="28"/>
          <w:szCs w:val="28"/>
        </w:rPr>
      </w:pPr>
    </w:p>
    <w:p w:rsidR="0046640E" w:rsidRPr="00E65107" w:rsidRDefault="0046640E" w:rsidP="0046640E">
      <w:pPr>
        <w:rPr>
          <w:b/>
        </w:rPr>
      </w:pPr>
    </w:p>
    <w:p w:rsidR="0046640E" w:rsidRDefault="0046640E" w:rsidP="0046640E">
      <w:pPr>
        <w:ind w:left="360"/>
        <w:jc w:val="right"/>
      </w:pPr>
    </w:p>
    <w:p w:rsidR="0046640E" w:rsidRDefault="0046640E" w:rsidP="0046640E">
      <w:pPr>
        <w:ind w:left="360" w:firstLine="348"/>
      </w:pPr>
      <w:r>
        <w:t xml:space="preserve">     </w:t>
      </w:r>
    </w:p>
    <w:p w:rsidR="0046640E" w:rsidRPr="0046640E" w:rsidRDefault="0046640E" w:rsidP="0046640E">
      <w:pPr>
        <w:ind w:firstLine="540"/>
        <w:jc w:val="both"/>
        <w:rPr>
          <w:sz w:val="28"/>
          <w:szCs w:val="28"/>
        </w:rPr>
      </w:pPr>
    </w:p>
    <w:sectPr w:rsidR="0046640E" w:rsidRPr="0046640E" w:rsidSect="00D06678">
      <w:type w:val="continuous"/>
      <w:pgSz w:w="11909" w:h="16834"/>
      <w:pgMar w:top="736" w:right="1037" w:bottom="360" w:left="89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BF" w:rsidRDefault="002D6BBF" w:rsidP="00C25387">
      <w:r>
        <w:separator/>
      </w:r>
    </w:p>
  </w:endnote>
  <w:endnote w:type="continuationSeparator" w:id="0">
    <w:p w:rsidR="002D6BBF" w:rsidRDefault="002D6BBF" w:rsidP="00C2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56" w:rsidRDefault="00324456">
    <w:pPr>
      <w:pStyle w:val="ad"/>
      <w:jc w:val="center"/>
    </w:pPr>
    <w:fldSimple w:instr=" PAGE   \* MERGEFORMAT ">
      <w:r>
        <w:rPr>
          <w:noProof/>
        </w:rPr>
        <w:t>6</w:t>
      </w:r>
    </w:fldSimple>
  </w:p>
  <w:p w:rsidR="00324456" w:rsidRPr="00095058" w:rsidRDefault="00324456" w:rsidP="0032445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56" w:rsidRDefault="00324456" w:rsidP="0032445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31764">
      <w:rPr>
        <w:rStyle w:val="af"/>
        <w:noProof/>
      </w:rPr>
      <w:t>14</w:t>
    </w:r>
    <w:r>
      <w:rPr>
        <w:rStyle w:val="af"/>
      </w:rPr>
      <w:fldChar w:fldCharType="end"/>
    </w:r>
  </w:p>
  <w:p w:rsidR="00324456" w:rsidRPr="00095058" w:rsidRDefault="00324456" w:rsidP="00324456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56" w:rsidRDefault="003244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BF" w:rsidRDefault="002D6BBF" w:rsidP="00C25387">
      <w:r>
        <w:separator/>
      </w:r>
    </w:p>
  </w:footnote>
  <w:footnote w:type="continuationSeparator" w:id="0">
    <w:p w:rsidR="002D6BBF" w:rsidRDefault="002D6BBF" w:rsidP="00C25387">
      <w:r>
        <w:continuationSeparator/>
      </w:r>
    </w:p>
  </w:footnote>
  <w:footnote w:id="1">
    <w:p w:rsidR="00324456" w:rsidRPr="008C2E6E" w:rsidRDefault="00324456" w:rsidP="00C25387">
      <w:pPr>
        <w:rPr>
          <w:sz w:val="18"/>
          <w:szCs w:val="18"/>
        </w:rPr>
      </w:pPr>
      <w:r w:rsidRPr="008C2E6E">
        <w:rPr>
          <w:rStyle w:val="ac"/>
          <w:sz w:val="18"/>
          <w:szCs w:val="18"/>
        </w:rPr>
        <w:footnoteRef/>
      </w:r>
      <w:r w:rsidRPr="008C2E6E">
        <w:rPr>
          <w:sz w:val="18"/>
          <w:szCs w:val="18"/>
        </w:rPr>
        <w:t xml:space="preserve"> Генеральный директор, или иное лицо или орган, имеющий право действовать от имени юридического лица без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705"/>
    <w:multiLevelType w:val="hybridMultilevel"/>
    <w:tmpl w:val="5C98A354"/>
    <w:lvl w:ilvl="0" w:tplc="6308A8FA">
      <w:start w:val="9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28765F"/>
    <w:multiLevelType w:val="hybridMultilevel"/>
    <w:tmpl w:val="ACC825EC"/>
    <w:lvl w:ilvl="0" w:tplc="1B8409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C218F"/>
    <w:multiLevelType w:val="hybridMultilevel"/>
    <w:tmpl w:val="E57E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37CBF"/>
    <w:multiLevelType w:val="hybridMultilevel"/>
    <w:tmpl w:val="ED80CB14"/>
    <w:lvl w:ilvl="0" w:tplc="33DE5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452F0"/>
    <w:rsid w:val="00045DBB"/>
    <w:rsid w:val="00130DF7"/>
    <w:rsid w:val="001A7602"/>
    <w:rsid w:val="0023492D"/>
    <w:rsid w:val="002A41CF"/>
    <w:rsid w:val="002D6BBF"/>
    <w:rsid w:val="00324456"/>
    <w:rsid w:val="00331764"/>
    <w:rsid w:val="00397782"/>
    <w:rsid w:val="003B378C"/>
    <w:rsid w:val="0046640E"/>
    <w:rsid w:val="004C1AB1"/>
    <w:rsid w:val="0058429A"/>
    <w:rsid w:val="00603DDD"/>
    <w:rsid w:val="00637776"/>
    <w:rsid w:val="00872F4A"/>
    <w:rsid w:val="008E635A"/>
    <w:rsid w:val="00AB48C5"/>
    <w:rsid w:val="00AC71D9"/>
    <w:rsid w:val="00BA304C"/>
    <w:rsid w:val="00C25387"/>
    <w:rsid w:val="00CB7014"/>
    <w:rsid w:val="00D06678"/>
    <w:rsid w:val="00EE3F71"/>
    <w:rsid w:val="00F213E3"/>
    <w:rsid w:val="00F47793"/>
    <w:rsid w:val="00F6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5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58429A"/>
    <w:rPr>
      <w:color w:val="0000FF"/>
      <w:u w:val="single"/>
    </w:rPr>
  </w:style>
  <w:style w:type="paragraph" w:styleId="a6">
    <w:name w:val="No Spacing"/>
    <w:uiPriority w:val="1"/>
    <w:qFormat/>
    <w:rsid w:val="0058429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F47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F47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F477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25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C25387"/>
    <w:pPr>
      <w:widowControl/>
      <w:autoSpaceDE/>
      <w:autoSpaceDN/>
      <w:adjustRightInd/>
      <w:ind w:firstLine="720"/>
      <w:jc w:val="both"/>
    </w:pPr>
    <w:rPr>
      <w:rFonts w:eastAsia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C2538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C25387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2538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C25387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2538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C25387"/>
    <w:rPr>
      <w:vertAlign w:val="superscript"/>
    </w:rPr>
  </w:style>
  <w:style w:type="paragraph" w:styleId="ad">
    <w:name w:val="footer"/>
    <w:basedOn w:val="a"/>
    <w:link w:val="ae"/>
    <w:uiPriority w:val="99"/>
    <w:rsid w:val="00C2538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2538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rsid w:val="00C25387"/>
  </w:style>
  <w:style w:type="paragraph" w:styleId="af0">
    <w:name w:val="Title"/>
    <w:basedOn w:val="a"/>
    <w:link w:val="af1"/>
    <w:qFormat/>
    <w:rsid w:val="00C25387"/>
    <w:pPr>
      <w:widowControl/>
      <w:autoSpaceDE/>
      <w:autoSpaceDN/>
      <w:adjustRightInd/>
      <w:jc w:val="center"/>
    </w:pPr>
    <w:rPr>
      <w:rFonts w:eastAsia="Times New Roman"/>
      <w:b/>
      <w:kern w:val="28"/>
      <w:sz w:val="24"/>
    </w:rPr>
  </w:style>
  <w:style w:type="character" w:customStyle="1" w:styleId="af1">
    <w:name w:val="Название Знак"/>
    <w:basedOn w:val="a0"/>
    <w:link w:val="af0"/>
    <w:rsid w:val="00C25387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customStyle="1" w:styleId="Heading">
    <w:name w:val="Heading"/>
    <w:rsid w:val="00C253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styleId="af2">
    <w:name w:val="Table Grid"/>
    <w:basedOn w:val="a1"/>
    <w:uiPriority w:val="59"/>
    <w:rsid w:val="00AB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895924612FD935CD457828ECC4C1B39DE59D5A15DD7BA8E385E5D19iCbCH" TargetMode="External"/><Relationship Id="rId13" Type="http://schemas.openxmlformats.org/officeDocument/2006/relationships/hyperlink" Target="consultantplus://offline/ref=C8B895924612FD935CD457828ECC4C1B39DE59D5A15DD7BA8E385E5D19iCb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m-pischm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8B895924612FD935CD457828ECC4C1B39D857D5A353D7BA8E385E5D19CC6FB2385D1992F93AF705i2b2H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m-pischma.ru" TargetMode="External"/><Relationship Id="rId14" Type="http://schemas.openxmlformats.org/officeDocument/2006/relationships/hyperlink" Target="http://WWW.adm-pisch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6928</Words>
  <Characters>39492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2014-02-25T04:14:00Z</cp:lastPrinted>
  <dcterms:created xsi:type="dcterms:W3CDTF">2014-02-13T04:08:00Z</dcterms:created>
  <dcterms:modified xsi:type="dcterms:W3CDTF">2020-03-23T04:34:00Z</dcterms:modified>
</cp:coreProperties>
</file>