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8A4" w:rsidRDefault="00BD18A4" w:rsidP="00755229">
      <w:pPr>
        <w:rPr>
          <w:rFonts w:ascii="Times New Roman" w:hAnsi="Times New Roman" w:cs="Times New Roman"/>
          <w:b/>
          <w:sz w:val="28"/>
          <w:szCs w:val="28"/>
        </w:rPr>
      </w:pPr>
    </w:p>
    <w:p w:rsidR="001118D4" w:rsidRPr="001A49CC" w:rsidRDefault="001118D4" w:rsidP="001118D4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1118D4" w:rsidRPr="001A49CC" w:rsidRDefault="001118D4" w:rsidP="001118D4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Свердловская область</w:t>
      </w:r>
    </w:p>
    <w:p w:rsidR="001118D4" w:rsidRPr="001A49CC" w:rsidRDefault="001118D4" w:rsidP="001118D4">
      <w:pPr>
        <w:widowControl w:val="0"/>
        <w:tabs>
          <w:tab w:val="left" w:pos="5160"/>
        </w:tabs>
        <w:autoSpaceDE w:val="0"/>
        <w:autoSpaceDN w:val="0"/>
        <w:adjustRightInd w:val="0"/>
        <w:ind w:left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118D4" w:rsidRPr="001A49CC" w:rsidRDefault="001118D4" w:rsidP="001118D4">
      <w:pPr>
        <w:widowControl w:val="0"/>
        <w:autoSpaceDE w:val="0"/>
        <w:autoSpaceDN w:val="0"/>
        <w:adjustRightInd w:val="0"/>
        <w:ind w:left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ПЫШМИНСКОГО ГОРОДСКОГО ОКРУГА</w:t>
      </w:r>
    </w:p>
    <w:p w:rsidR="001118D4" w:rsidRPr="001A49CC" w:rsidRDefault="001118D4" w:rsidP="001118D4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1"/>
      <w:bookmarkEnd w:id="0"/>
    </w:p>
    <w:p w:rsidR="001118D4" w:rsidRPr="001A49CC" w:rsidRDefault="001118D4" w:rsidP="001118D4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18D4" w:rsidRPr="001A49CC" w:rsidRDefault="001118D4" w:rsidP="001118D4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18D4" w:rsidRPr="001A49CC" w:rsidRDefault="001118D4" w:rsidP="001118D4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18D4" w:rsidRPr="001A49CC" w:rsidRDefault="001118D4" w:rsidP="001118D4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118D4" w:rsidRPr="001A49CC" w:rsidRDefault="001118D4" w:rsidP="001118D4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18D4" w:rsidRPr="001A49CC" w:rsidRDefault="001118D4" w:rsidP="001118D4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18D4" w:rsidRPr="001A49CC" w:rsidRDefault="001118D4" w:rsidP="001118D4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18D4" w:rsidRPr="001A49CC" w:rsidRDefault="001118D4" w:rsidP="001118D4">
      <w:pPr>
        <w:snapToGrid w:val="0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17.11.2017</w:t>
      </w:r>
      <w:r w:rsidRPr="001A4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1118D4" w:rsidRPr="001A49CC" w:rsidRDefault="001118D4" w:rsidP="001118D4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18D4" w:rsidRPr="001A49CC" w:rsidRDefault="001118D4" w:rsidP="001118D4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4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р.п. Пышма</w:t>
      </w:r>
    </w:p>
    <w:p w:rsidR="00755229" w:rsidRDefault="00755229" w:rsidP="00561F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799" w:rsidRDefault="00052799" w:rsidP="006A6166">
      <w:pPr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755229" w:rsidRDefault="006C0E41" w:rsidP="00EF74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552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8C9">
        <w:rPr>
          <w:rFonts w:ascii="Times New Roman" w:hAnsi="Times New Roman" w:cs="Times New Roman"/>
          <w:b/>
          <w:sz w:val="28"/>
          <w:szCs w:val="28"/>
        </w:rPr>
        <w:t>подготовке</w:t>
      </w:r>
      <w:r w:rsidR="00F07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8C9">
        <w:rPr>
          <w:rFonts w:ascii="Times New Roman" w:hAnsi="Times New Roman" w:cs="Times New Roman"/>
          <w:b/>
          <w:sz w:val="28"/>
          <w:szCs w:val="28"/>
        </w:rPr>
        <w:t xml:space="preserve"> проектов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A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изменений в</w:t>
      </w:r>
      <w:r w:rsidR="00755229">
        <w:rPr>
          <w:rFonts w:ascii="Times New Roman" w:hAnsi="Times New Roman" w:cs="Times New Roman"/>
          <w:b/>
          <w:sz w:val="28"/>
          <w:szCs w:val="28"/>
        </w:rPr>
        <w:t xml:space="preserve"> генеральный план</w:t>
      </w:r>
      <w:r w:rsidR="00EF7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229">
        <w:rPr>
          <w:rFonts w:ascii="Times New Roman" w:hAnsi="Times New Roman" w:cs="Times New Roman"/>
          <w:b/>
          <w:sz w:val="28"/>
          <w:szCs w:val="28"/>
        </w:rPr>
        <w:t xml:space="preserve"> Пышминского </w:t>
      </w:r>
      <w:r w:rsidR="006A6166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7552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166">
        <w:rPr>
          <w:rFonts w:ascii="Times New Roman" w:hAnsi="Times New Roman" w:cs="Times New Roman"/>
          <w:b/>
          <w:sz w:val="28"/>
          <w:szCs w:val="28"/>
        </w:rPr>
        <w:t>округа</w:t>
      </w:r>
      <w:r w:rsidR="00F07333">
        <w:rPr>
          <w:rFonts w:ascii="Times New Roman" w:hAnsi="Times New Roman" w:cs="Times New Roman"/>
          <w:b/>
          <w:sz w:val="28"/>
          <w:szCs w:val="28"/>
        </w:rPr>
        <w:t xml:space="preserve"> применительно</w:t>
      </w:r>
      <w:r w:rsidR="007552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7333">
        <w:rPr>
          <w:rFonts w:ascii="Times New Roman" w:hAnsi="Times New Roman" w:cs="Times New Roman"/>
          <w:b/>
          <w:sz w:val="28"/>
          <w:szCs w:val="28"/>
        </w:rPr>
        <w:t>к</w:t>
      </w:r>
      <w:r w:rsidR="007552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4C4">
        <w:rPr>
          <w:rFonts w:ascii="Times New Roman" w:hAnsi="Times New Roman" w:cs="Times New Roman"/>
          <w:b/>
          <w:sz w:val="28"/>
          <w:szCs w:val="28"/>
        </w:rPr>
        <w:t>д.</w:t>
      </w:r>
      <w:r w:rsidR="00F07333">
        <w:rPr>
          <w:rFonts w:ascii="Times New Roman" w:hAnsi="Times New Roman" w:cs="Times New Roman"/>
          <w:b/>
          <w:sz w:val="28"/>
          <w:szCs w:val="28"/>
        </w:rPr>
        <w:t>Савина</w:t>
      </w:r>
      <w:r w:rsidR="007552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166">
        <w:rPr>
          <w:rFonts w:ascii="Times New Roman" w:hAnsi="Times New Roman" w:cs="Times New Roman"/>
          <w:b/>
          <w:sz w:val="28"/>
          <w:szCs w:val="28"/>
        </w:rPr>
        <w:t>и</w:t>
      </w:r>
      <w:r w:rsidR="007552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166">
        <w:rPr>
          <w:rFonts w:ascii="Times New Roman" w:hAnsi="Times New Roman" w:cs="Times New Roman"/>
          <w:b/>
          <w:sz w:val="28"/>
          <w:szCs w:val="28"/>
        </w:rPr>
        <w:t>в Правила землепользования</w:t>
      </w:r>
      <w:r w:rsidR="00EF74C4">
        <w:rPr>
          <w:rFonts w:ascii="Times New Roman" w:hAnsi="Times New Roman" w:cs="Times New Roman"/>
          <w:b/>
          <w:sz w:val="28"/>
          <w:szCs w:val="28"/>
        </w:rPr>
        <w:t xml:space="preserve"> и застройки Пышминского городского округа</w:t>
      </w:r>
      <w:bookmarkStart w:id="1" w:name="_GoBack"/>
      <w:bookmarkEnd w:id="1"/>
    </w:p>
    <w:p w:rsidR="00561FEE" w:rsidRDefault="00561FEE" w:rsidP="00755229">
      <w:pPr>
        <w:rPr>
          <w:rFonts w:ascii="Times New Roman" w:hAnsi="Times New Roman" w:cs="Times New Roman"/>
          <w:sz w:val="28"/>
          <w:szCs w:val="28"/>
        </w:rPr>
      </w:pPr>
    </w:p>
    <w:p w:rsidR="00E43F90" w:rsidRPr="00755229" w:rsidRDefault="00A72B57" w:rsidP="00755229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B019E3">
        <w:t xml:space="preserve"> </w:t>
      </w:r>
      <w:r w:rsidR="00EE36D1">
        <w:rPr>
          <w:rFonts w:ascii="Times New Roman" w:hAnsi="Times New Roman" w:cs="Times New Roman"/>
          <w:sz w:val="28"/>
          <w:szCs w:val="28"/>
        </w:rPr>
        <w:t xml:space="preserve">   </w:t>
      </w:r>
      <w:r w:rsidR="003439D8">
        <w:rPr>
          <w:rFonts w:ascii="Times New Roman" w:hAnsi="Times New Roman" w:cs="Times New Roman"/>
          <w:sz w:val="28"/>
          <w:szCs w:val="28"/>
        </w:rPr>
        <w:t xml:space="preserve"> </w:t>
      </w:r>
      <w:r w:rsidR="0075522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EF6B95" w:rsidRDefault="00EE36D1" w:rsidP="00755229">
      <w:pPr>
        <w:ind w:left="-142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203">
        <w:rPr>
          <w:rFonts w:ascii="Times New Roman" w:hAnsi="Times New Roman" w:cs="Times New Roman"/>
          <w:sz w:val="28"/>
          <w:szCs w:val="28"/>
        </w:rPr>
        <w:t xml:space="preserve">     </w:t>
      </w:r>
      <w:r w:rsidR="0003051C">
        <w:rPr>
          <w:rFonts w:ascii="Times New Roman" w:hAnsi="Times New Roman" w:cs="Times New Roman"/>
          <w:sz w:val="28"/>
          <w:szCs w:val="28"/>
        </w:rPr>
        <w:t xml:space="preserve"> В соответствии со статьями 24</w:t>
      </w:r>
      <w:r w:rsidR="00264203">
        <w:rPr>
          <w:rFonts w:ascii="Times New Roman" w:hAnsi="Times New Roman" w:cs="Times New Roman"/>
          <w:sz w:val="28"/>
          <w:szCs w:val="28"/>
        </w:rPr>
        <w:t>,</w:t>
      </w:r>
      <w:r w:rsidR="0003051C">
        <w:rPr>
          <w:rFonts w:ascii="Times New Roman" w:hAnsi="Times New Roman" w:cs="Times New Roman"/>
          <w:sz w:val="28"/>
          <w:szCs w:val="28"/>
        </w:rPr>
        <w:t>33</w:t>
      </w:r>
      <w:r w:rsidR="0026420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</w:t>
      </w:r>
      <w:r w:rsidR="00C16FA0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755229">
        <w:rPr>
          <w:rFonts w:ascii="Times New Roman" w:hAnsi="Times New Roman" w:cs="Times New Roman"/>
          <w:sz w:val="28"/>
          <w:szCs w:val="28"/>
        </w:rPr>
        <w:t>ми</w:t>
      </w:r>
      <w:r w:rsidR="00C16FA0">
        <w:rPr>
          <w:rFonts w:ascii="Times New Roman" w:hAnsi="Times New Roman" w:cs="Times New Roman"/>
          <w:sz w:val="28"/>
          <w:szCs w:val="28"/>
        </w:rPr>
        <w:t xml:space="preserve"> </w:t>
      </w:r>
      <w:r w:rsidR="00793AD8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C16FA0">
        <w:rPr>
          <w:rFonts w:ascii="Times New Roman" w:hAnsi="Times New Roman" w:cs="Times New Roman"/>
          <w:sz w:val="28"/>
          <w:szCs w:val="28"/>
        </w:rPr>
        <w:t xml:space="preserve"> и застройки Пышминского городского округа, утвержденным</w:t>
      </w:r>
      <w:r w:rsidR="00755229">
        <w:rPr>
          <w:rFonts w:ascii="Times New Roman" w:hAnsi="Times New Roman" w:cs="Times New Roman"/>
          <w:sz w:val="28"/>
          <w:szCs w:val="28"/>
        </w:rPr>
        <w:t>и</w:t>
      </w:r>
      <w:r w:rsidR="00793AD8">
        <w:rPr>
          <w:rFonts w:ascii="Times New Roman" w:hAnsi="Times New Roman" w:cs="Times New Roman"/>
          <w:sz w:val="28"/>
          <w:szCs w:val="28"/>
        </w:rPr>
        <w:t xml:space="preserve"> решением Думы Пышминского городского округа от 11.02.2010 №94</w:t>
      </w:r>
      <w:r w:rsidR="00755229">
        <w:rPr>
          <w:rFonts w:ascii="Times New Roman" w:hAnsi="Times New Roman" w:cs="Times New Roman"/>
          <w:sz w:val="28"/>
          <w:szCs w:val="28"/>
        </w:rPr>
        <w:t>,</w:t>
      </w:r>
      <w:r w:rsidR="00264203">
        <w:rPr>
          <w:rFonts w:ascii="Times New Roman" w:hAnsi="Times New Roman" w:cs="Times New Roman"/>
          <w:sz w:val="28"/>
          <w:szCs w:val="28"/>
        </w:rPr>
        <w:t xml:space="preserve"> с учетом решения</w:t>
      </w:r>
      <w:r w:rsidR="00C16FA0">
        <w:rPr>
          <w:rFonts w:ascii="Times New Roman" w:hAnsi="Times New Roman" w:cs="Times New Roman"/>
          <w:sz w:val="28"/>
          <w:szCs w:val="28"/>
        </w:rPr>
        <w:t xml:space="preserve"> комиссии по землепользованию и застройке Пышминского городского округа </w:t>
      </w:r>
    </w:p>
    <w:p w:rsidR="00264203" w:rsidRDefault="00264203" w:rsidP="00755229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</w:t>
      </w:r>
      <w:r w:rsidR="00F43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 а н о в л я ю:</w:t>
      </w:r>
    </w:p>
    <w:p w:rsidR="00F439E8" w:rsidRDefault="00755229" w:rsidP="00755229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1.И.о. начальника</w:t>
      </w:r>
      <w:r w:rsidR="0023019B">
        <w:rPr>
          <w:rFonts w:ascii="Times New Roman" w:hAnsi="Times New Roman" w:cs="Times New Roman"/>
          <w:sz w:val="28"/>
          <w:szCs w:val="28"/>
        </w:rPr>
        <w:t xml:space="preserve"> отдела архитектуры и градостроительства администрации Пышминского городского округа Ракульцевой Ю.А. организовать подготовку проектов изменений </w:t>
      </w:r>
      <w:r w:rsidR="006C0E41">
        <w:rPr>
          <w:rFonts w:ascii="Times New Roman" w:hAnsi="Times New Roman" w:cs="Times New Roman"/>
          <w:sz w:val="28"/>
          <w:szCs w:val="28"/>
        </w:rPr>
        <w:t>в карту</w:t>
      </w:r>
      <w:r w:rsidR="00F07333">
        <w:rPr>
          <w:rFonts w:ascii="Times New Roman" w:hAnsi="Times New Roman" w:cs="Times New Roman"/>
          <w:sz w:val="28"/>
          <w:szCs w:val="28"/>
        </w:rPr>
        <w:t xml:space="preserve"> </w:t>
      </w:r>
      <w:r w:rsidR="006C0E41">
        <w:rPr>
          <w:rFonts w:ascii="Times New Roman" w:hAnsi="Times New Roman" w:cs="Times New Roman"/>
          <w:sz w:val="28"/>
          <w:szCs w:val="28"/>
        </w:rPr>
        <w:t xml:space="preserve"> градостроительного </w:t>
      </w:r>
      <w:r w:rsidR="00F07333">
        <w:rPr>
          <w:rFonts w:ascii="Times New Roman" w:hAnsi="Times New Roman" w:cs="Times New Roman"/>
          <w:sz w:val="28"/>
          <w:szCs w:val="28"/>
        </w:rPr>
        <w:t xml:space="preserve"> </w:t>
      </w:r>
      <w:r w:rsidR="006C0E41">
        <w:rPr>
          <w:rFonts w:ascii="Times New Roman" w:hAnsi="Times New Roman" w:cs="Times New Roman"/>
          <w:sz w:val="28"/>
          <w:szCs w:val="28"/>
        </w:rPr>
        <w:t>зониров</w:t>
      </w:r>
      <w:r w:rsidR="00FE7C22">
        <w:rPr>
          <w:rFonts w:ascii="Times New Roman" w:hAnsi="Times New Roman" w:cs="Times New Roman"/>
          <w:sz w:val="28"/>
          <w:szCs w:val="28"/>
        </w:rPr>
        <w:t>ания,</w:t>
      </w:r>
      <w:r w:rsidR="00F07333">
        <w:rPr>
          <w:rFonts w:ascii="Times New Roman" w:hAnsi="Times New Roman" w:cs="Times New Roman"/>
          <w:sz w:val="28"/>
          <w:szCs w:val="28"/>
        </w:rPr>
        <w:t xml:space="preserve"> </w:t>
      </w:r>
      <w:r w:rsidR="00FE7C22">
        <w:rPr>
          <w:rFonts w:ascii="Times New Roman" w:hAnsi="Times New Roman" w:cs="Times New Roman"/>
          <w:sz w:val="28"/>
          <w:szCs w:val="28"/>
        </w:rPr>
        <w:t xml:space="preserve"> примени</w:t>
      </w:r>
      <w:r w:rsidR="00F07333">
        <w:rPr>
          <w:rFonts w:ascii="Times New Roman" w:hAnsi="Times New Roman" w:cs="Times New Roman"/>
          <w:sz w:val="28"/>
          <w:szCs w:val="28"/>
        </w:rPr>
        <w:t>тельно к д. Савина</w:t>
      </w:r>
      <w:r w:rsidR="006C0E41">
        <w:rPr>
          <w:rFonts w:ascii="Times New Roman" w:hAnsi="Times New Roman" w:cs="Times New Roman"/>
          <w:sz w:val="28"/>
          <w:szCs w:val="28"/>
        </w:rPr>
        <w:t>:</w:t>
      </w:r>
    </w:p>
    <w:p w:rsidR="006C0E41" w:rsidRDefault="006C0E41" w:rsidP="00755229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FE7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расширить</w:t>
      </w:r>
      <w:r w:rsidR="00F0733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BA5">
        <w:rPr>
          <w:rFonts w:ascii="Times New Roman" w:hAnsi="Times New Roman" w:cs="Times New Roman"/>
          <w:sz w:val="28"/>
          <w:szCs w:val="28"/>
        </w:rPr>
        <w:t xml:space="preserve">зону </w:t>
      </w:r>
      <w:r w:rsidR="00F07333">
        <w:rPr>
          <w:rFonts w:ascii="Times New Roman" w:hAnsi="Times New Roman" w:cs="Times New Roman"/>
          <w:sz w:val="28"/>
          <w:szCs w:val="28"/>
        </w:rPr>
        <w:t xml:space="preserve"> </w:t>
      </w:r>
      <w:r w:rsidR="005C3BA5">
        <w:rPr>
          <w:rFonts w:ascii="Times New Roman" w:hAnsi="Times New Roman" w:cs="Times New Roman"/>
          <w:sz w:val="28"/>
          <w:szCs w:val="28"/>
        </w:rPr>
        <w:t xml:space="preserve"> </w:t>
      </w:r>
      <w:r w:rsidR="00FE7C22">
        <w:rPr>
          <w:rFonts w:ascii="Times New Roman" w:hAnsi="Times New Roman" w:cs="Times New Roman"/>
          <w:sz w:val="28"/>
          <w:szCs w:val="28"/>
        </w:rPr>
        <w:t>Ж-1</w:t>
      </w:r>
      <w:r w:rsidR="00F07333">
        <w:rPr>
          <w:rFonts w:ascii="Times New Roman" w:hAnsi="Times New Roman" w:cs="Times New Roman"/>
          <w:sz w:val="28"/>
          <w:szCs w:val="28"/>
        </w:rPr>
        <w:t xml:space="preserve">  </w:t>
      </w:r>
      <w:r w:rsidR="005C3BA5">
        <w:rPr>
          <w:rFonts w:ascii="Times New Roman" w:hAnsi="Times New Roman" w:cs="Times New Roman"/>
          <w:sz w:val="28"/>
          <w:szCs w:val="28"/>
        </w:rPr>
        <w:t>за</w:t>
      </w:r>
      <w:r w:rsidR="00F07333">
        <w:rPr>
          <w:rFonts w:ascii="Times New Roman" w:hAnsi="Times New Roman" w:cs="Times New Roman"/>
          <w:sz w:val="28"/>
          <w:szCs w:val="28"/>
        </w:rPr>
        <w:t xml:space="preserve"> </w:t>
      </w:r>
      <w:r w:rsidR="005C3BA5">
        <w:rPr>
          <w:rFonts w:ascii="Times New Roman" w:hAnsi="Times New Roman" w:cs="Times New Roman"/>
          <w:sz w:val="28"/>
          <w:szCs w:val="28"/>
        </w:rPr>
        <w:t xml:space="preserve"> счет сокращения</w:t>
      </w:r>
      <w:r w:rsidR="00F07333">
        <w:rPr>
          <w:rFonts w:ascii="Times New Roman" w:hAnsi="Times New Roman" w:cs="Times New Roman"/>
          <w:sz w:val="28"/>
          <w:szCs w:val="28"/>
        </w:rPr>
        <w:t xml:space="preserve">  </w:t>
      </w:r>
      <w:r w:rsidR="005C3BA5">
        <w:rPr>
          <w:rFonts w:ascii="Times New Roman" w:hAnsi="Times New Roman" w:cs="Times New Roman"/>
          <w:sz w:val="28"/>
          <w:szCs w:val="28"/>
        </w:rPr>
        <w:t xml:space="preserve"> зоны</w:t>
      </w:r>
      <w:r w:rsidR="00755229">
        <w:rPr>
          <w:rFonts w:ascii="Times New Roman" w:hAnsi="Times New Roman" w:cs="Times New Roman"/>
          <w:sz w:val="28"/>
          <w:szCs w:val="28"/>
        </w:rPr>
        <w:t xml:space="preserve"> Р-2 (</w:t>
      </w:r>
      <w:r w:rsidR="00F07333">
        <w:rPr>
          <w:rFonts w:ascii="Times New Roman" w:hAnsi="Times New Roman" w:cs="Times New Roman"/>
          <w:sz w:val="28"/>
          <w:szCs w:val="28"/>
        </w:rPr>
        <w:t>в районе ул. Лесная</w:t>
      </w:r>
      <w:r w:rsidR="005C3BA5">
        <w:rPr>
          <w:rFonts w:ascii="Times New Roman" w:hAnsi="Times New Roman" w:cs="Times New Roman"/>
          <w:sz w:val="28"/>
          <w:szCs w:val="28"/>
        </w:rPr>
        <w:t>)</w:t>
      </w:r>
      <w:r w:rsidR="00F07333">
        <w:rPr>
          <w:rFonts w:ascii="Times New Roman" w:hAnsi="Times New Roman" w:cs="Times New Roman"/>
          <w:sz w:val="28"/>
          <w:szCs w:val="28"/>
        </w:rPr>
        <w:t xml:space="preserve">  с целью приведения Правил землепользования и застройки Пышминского городского округа в соответствие с генеральным планом, с целью формирования земельных участков под индивидуальное жилищное строительство</w:t>
      </w:r>
      <w:r w:rsidR="00755229">
        <w:rPr>
          <w:rFonts w:ascii="Times New Roman" w:hAnsi="Times New Roman" w:cs="Times New Roman"/>
          <w:sz w:val="28"/>
          <w:szCs w:val="28"/>
        </w:rPr>
        <w:t>.</w:t>
      </w:r>
      <w:r w:rsidR="00F07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9E8" w:rsidRPr="00D61A5B" w:rsidRDefault="00755229" w:rsidP="00EF74C4">
      <w:pPr>
        <w:pStyle w:val="a5"/>
        <w:ind w:left="-142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61A5B">
        <w:rPr>
          <w:rFonts w:ascii="Times New Roman" w:hAnsi="Times New Roman" w:cs="Times New Roman"/>
          <w:sz w:val="28"/>
          <w:szCs w:val="28"/>
        </w:rPr>
        <w:t>Настоящее постан</w:t>
      </w:r>
      <w:r>
        <w:rPr>
          <w:rFonts w:ascii="Times New Roman" w:hAnsi="Times New Roman" w:cs="Times New Roman"/>
          <w:sz w:val="28"/>
          <w:szCs w:val="28"/>
        </w:rPr>
        <w:t>овление опубликовать в газете «</w:t>
      </w:r>
      <w:r w:rsidR="00D61A5B">
        <w:rPr>
          <w:rFonts w:ascii="Times New Roman" w:hAnsi="Times New Roman" w:cs="Times New Roman"/>
          <w:sz w:val="28"/>
          <w:szCs w:val="28"/>
        </w:rPr>
        <w:t>Пышминские вести» и на сайте Пышминского городского округа.</w:t>
      </w:r>
    </w:p>
    <w:p w:rsidR="00783CFA" w:rsidRPr="00264203" w:rsidRDefault="00755229" w:rsidP="00EF74C4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439E8">
        <w:rPr>
          <w:rFonts w:ascii="Times New Roman" w:hAnsi="Times New Roman" w:cs="Times New Roman"/>
          <w:sz w:val="28"/>
          <w:szCs w:val="28"/>
        </w:rPr>
        <w:t>Контроль за исполнением настоящего</w:t>
      </w:r>
      <w:r w:rsidR="006C0E41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 w:rsidR="00F439E8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Пышминского городского округа по жилищно- ко</w:t>
      </w:r>
      <w:r w:rsidR="0003051C">
        <w:rPr>
          <w:rFonts w:ascii="Times New Roman" w:hAnsi="Times New Roman" w:cs="Times New Roman"/>
          <w:sz w:val="28"/>
          <w:szCs w:val="28"/>
        </w:rPr>
        <w:t>ммунальному хозяйству А.А.Обоскалова</w:t>
      </w:r>
      <w:r w:rsidR="00F439E8">
        <w:rPr>
          <w:rFonts w:ascii="Times New Roman" w:hAnsi="Times New Roman" w:cs="Times New Roman"/>
          <w:sz w:val="28"/>
          <w:szCs w:val="28"/>
        </w:rPr>
        <w:t>.</w:t>
      </w:r>
      <w:r w:rsidR="00264203">
        <w:rPr>
          <w:rFonts w:ascii="Times New Roman" w:hAnsi="Times New Roman" w:cs="Times New Roman"/>
          <w:sz w:val="28"/>
          <w:szCs w:val="28"/>
        </w:rPr>
        <w:t xml:space="preserve"> </w:t>
      </w:r>
      <w:r w:rsidR="00237824" w:rsidRPr="00264203">
        <w:rPr>
          <w:rFonts w:ascii="Times New Roman" w:hAnsi="Times New Roman" w:cs="Times New Roman"/>
          <w:sz w:val="28"/>
          <w:szCs w:val="28"/>
        </w:rPr>
        <w:t xml:space="preserve"> </w:t>
      </w:r>
      <w:r w:rsidR="0019142B" w:rsidRPr="00264203">
        <w:rPr>
          <w:rFonts w:ascii="Times New Roman" w:hAnsi="Times New Roman" w:cs="Times New Roman"/>
          <w:sz w:val="28"/>
          <w:szCs w:val="28"/>
        </w:rPr>
        <w:t xml:space="preserve"> </w:t>
      </w:r>
      <w:r w:rsidR="004246F0" w:rsidRPr="00264203">
        <w:rPr>
          <w:rFonts w:ascii="Times New Roman" w:hAnsi="Times New Roman" w:cs="Times New Roman"/>
          <w:sz w:val="28"/>
          <w:szCs w:val="28"/>
        </w:rPr>
        <w:t xml:space="preserve">        </w:t>
      </w:r>
      <w:r w:rsidR="008B3E71" w:rsidRPr="0026420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B73C9" w:rsidRPr="0026420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22F6A" w:rsidRDefault="00783CFA" w:rsidP="00324C25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783CF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34B42" w:rsidRPr="00783CFA">
        <w:rPr>
          <w:rFonts w:ascii="Times New Roman" w:hAnsi="Times New Roman" w:cs="Times New Roman"/>
          <w:sz w:val="28"/>
          <w:szCs w:val="28"/>
        </w:rPr>
        <w:t xml:space="preserve">     </w:t>
      </w:r>
      <w:r w:rsidRPr="00783CF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34B42" w:rsidRPr="00783CF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439E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B73C9">
        <w:rPr>
          <w:rFonts w:ascii="Times New Roman" w:hAnsi="Times New Roman" w:cs="Times New Roman"/>
          <w:sz w:val="28"/>
          <w:szCs w:val="28"/>
        </w:rPr>
        <w:t xml:space="preserve">  </w:t>
      </w:r>
      <w:r w:rsidR="00E51D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26420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39E8">
        <w:rPr>
          <w:rFonts w:ascii="Times New Roman" w:hAnsi="Times New Roman" w:cs="Times New Roman"/>
          <w:sz w:val="28"/>
          <w:szCs w:val="28"/>
        </w:rPr>
        <w:t xml:space="preserve">   </w:t>
      </w:r>
      <w:r w:rsidR="00E51DB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439E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22F6A" w:rsidRDefault="00422F6A" w:rsidP="00EC233C">
      <w:pPr>
        <w:tabs>
          <w:tab w:val="left" w:pos="855"/>
          <w:tab w:val="center" w:pos="4706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324C25" w:rsidRDefault="00501B65" w:rsidP="00324C25">
      <w:pPr>
        <w:tabs>
          <w:tab w:val="left" w:pos="855"/>
          <w:tab w:val="center" w:pos="4706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24C2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51ADC" w:rsidRPr="00E43F90" w:rsidRDefault="0003051C" w:rsidP="00EF74C4">
      <w:pPr>
        <w:tabs>
          <w:tab w:val="left" w:pos="855"/>
          <w:tab w:val="center" w:pos="4706"/>
        </w:tabs>
        <w:ind w:left="-142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B019E3">
        <w:rPr>
          <w:rFonts w:ascii="Times New Roman" w:hAnsi="Times New Roman" w:cs="Times New Roman"/>
          <w:sz w:val="28"/>
          <w:szCs w:val="28"/>
        </w:rPr>
        <w:t xml:space="preserve"> Пышминского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9E3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9E3">
        <w:rPr>
          <w:rFonts w:ascii="Times New Roman" w:hAnsi="Times New Roman" w:cs="Times New Roman"/>
          <w:sz w:val="28"/>
          <w:szCs w:val="28"/>
        </w:rPr>
        <w:t xml:space="preserve"> округа            </w:t>
      </w:r>
      <w:r w:rsidR="00E43F9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В.В.Соколов</w:t>
      </w:r>
    </w:p>
    <w:p w:rsidR="003439D8" w:rsidRDefault="00EC233C" w:rsidP="00EC233C">
      <w:pPr>
        <w:tabs>
          <w:tab w:val="left" w:pos="855"/>
          <w:tab w:val="center" w:pos="4706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651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439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A72B57" w:rsidRPr="003440E0" w:rsidRDefault="003439D8" w:rsidP="00E63871">
      <w:pPr>
        <w:tabs>
          <w:tab w:val="left" w:pos="855"/>
          <w:tab w:val="center" w:pos="4706"/>
        </w:tabs>
        <w:ind w:lef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30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70045">
        <w:rPr>
          <w:rFonts w:ascii="Times New Roman" w:hAnsi="Times New Roman" w:cs="Times New Roman"/>
          <w:sz w:val="28"/>
          <w:szCs w:val="28"/>
        </w:rPr>
        <w:t xml:space="preserve">  </w:t>
      </w:r>
      <w:r w:rsidR="00E51DB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440E0">
        <w:rPr>
          <w:rFonts w:ascii="Times New Roman" w:hAnsi="Times New Roman" w:cs="Times New Roman"/>
          <w:sz w:val="28"/>
          <w:szCs w:val="28"/>
        </w:rPr>
        <w:tab/>
      </w:r>
      <w:r w:rsidR="00E51D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sectPr w:rsidR="00A72B57" w:rsidRPr="003440E0" w:rsidSect="00755229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D2E" w:rsidRDefault="00E30D2E" w:rsidP="00501B65">
      <w:r>
        <w:separator/>
      </w:r>
    </w:p>
  </w:endnote>
  <w:endnote w:type="continuationSeparator" w:id="0">
    <w:p w:rsidR="00E30D2E" w:rsidRDefault="00E30D2E" w:rsidP="0050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D2E" w:rsidRDefault="00E30D2E" w:rsidP="00501B65">
      <w:r>
        <w:separator/>
      </w:r>
    </w:p>
  </w:footnote>
  <w:footnote w:type="continuationSeparator" w:id="0">
    <w:p w:rsidR="00E30D2E" w:rsidRDefault="00E30D2E" w:rsidP="00501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F1794"/>
    <w:multiLevelType w:val="hybridMultilevel"/>
    <w:tmpl w:val="9BEEA020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210A3123"/>
    <w:multiLevelType w:val="hybridMultilevel"/>
    <w:tmpl w:val="1F345924"/>
    <w:lvl w:ilvl="0" w:tplc="0624E11A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2" w15:restartNumberingAfterBreak="0">
    <w:nsid w:val="566D4C44"/>
    <w:multiLevelType w:val="hybridMultilevel"/>
    <w:tmpl w:val="93CA59D8"/>
    <w:lvl w:ilvl="0" w:tplc="87E4A4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B57"/>
    <w:rsid w:val="0002739E"/>
    <w:rsid w:val="0003051C"/>
    <w:rsid w:val="00034696"/>
    <w:rsid w:val="00052799"/>
    <w:rsid w:val="000B6AF1"/>
    <w:rsid w:val="001118D4"/>
    <w:rsid w:val="001651A2"/>
    <w:rsid w:val="00165930"/>
    <w:rsid w:val="0019142B"/>
    <w:rsid w:val="001A287A"/>
    <w:rsid w:val="001B73C9"/>
    <w:rsid w:val="001D7848"/>
    <w:rsid w:val="001E0BE9"/>
    <w:rsid w:val="0023019B"/>
    <w:rsid w:val="00237824"/>
    <w:rsid w:val="00242075"/>
    <w:rsid w:val="0025254C"/>
    <w:rsid w:val="00252FC1"/>
    <w:rsid w:val="00264203"/>
    <w:rsid w:val="00322CC7"/>
    <w:rsid w:val="00324C25"/>
    <w:rsid w:val="003439D8"/>
    <w:rsid w:val="003440E0"/>
    <w:rsid w:val="00397F27"/>
    <w:rsid w:val="003A15B0"/>
    <w:rsid w:val="003B1F36"/>
    <w:rsid w:val="003E7606"/>
    <w:rsid w:val="003F2C34"/>
    <w:rsid w:val="00422F6A"/>
    <w:rsid w:val="004246F0"/>
    <w:rsid w:val="00451ADC"/>
    <w:rsid w:val="0046218A"/>
    <w:rsid w:val="00474291"/>
    <w:rsid w:val="004A0F7B"/>
    <w:rsid w:val="004B07EA"/>
    <w:rsid w:val="004F4C36"/>
    <w:rsid w:val="00501B65"/>
    <w:rsid w:val="00561FEE"/>
    <w:rsid w:val="00562B00"/>
    <w:rsid w:val="0057333C"/>
    <w:rsid w:val="00593FB5"/>
    <w:rsid w:val="005A1D96"/>
    <w:rsid w:val="005C3BA5"/>
    <w:rsid w:val="006510BD"/>
    <w:rsid w:val="00654F0C"/>
    <w:rsid w:val="006553A4"/>
    <w:rsid w:val="00670045"/>
    <w:rsid w:val="0067044D"/>
    <w:rsid w:val="00691A0D"/>
    <w:rsid w:val="006A6166"/>
    <w:rsid w:val="006A65D1"/>
    <w:rsid w:val="006B271C"/>
    <w:rsid w:val="006C0E41"/>
    <w:rsid w:val="006D2922"/>
    <w:rsid w:val="00732870"/>
    <w:rsid w:val="007501FA"/>
    <w:rsid w:val="00755229"/>
    <w:rsid w:val="00756527"/>
    <w:rsid w:val="00783CFA"/>
    <w:rsid w:val="00793AD8"/>
    <w:rsid w:val="007A333E"/>
    <w:rsid w:val="007F00FE"/>
    <w:rsid w:val="007F1FD2"/>
    <w:rsid w:val="007F4D1D"/>
    <w:rsid w:val="00801EEB"/>
    <w:rsid w:val="00834B42"/>
    <w:rsid w:val="0088556F"/>
    <w:rsid w:val="008B3E71"/>
    <w:rsid w:val="008B5C7E"/>
    <w:rsid w:val="008C4119"/>
    <w:rsid w:val="008D2CC6"/>
    <w:rsid w:val="008E2D6B"/>
    <w:rsid w:val="009002BD"/>
    <w:rsid w:val="00946356"/>
    <w:rsid w:val="00A168BD"/>
    <w:rsid w:val="00A221B0"/>
    <w:rsid w:val="00A2616C"/>
    <w:rsid w:val="00A26C2E"/>
    <w:rsid w:val="00A5323F"/>
    <w:rsid w:val="00A72B57"/>
    <w:rsid w:val="00A9725A"/>
    <w:rsid w:val="00AA7410"/>
    <w:rsid w:val="00B00DA2"/>
    <w:rsid w:val="00B019E3"/>
    <w:rsid w:val="00B03363"/>
    <w:rsid w:val="00B34616"/>
    <w:rsid w:val="00B652EF"/>
    <w:rsid w:val="00B81B32"/>
    <w:rsid w:val="00BA3B8F"/>
    <w:rsid w:val="00BB124E"/>
    <w:rsid w:val="00BD18A4"/>
    <w:rsid w:val="00BD1B0C"/>
    <w:rsid w:val="00C16FA0"/>
    <w:rsid w:val="00C333DE"/>
    <w:rsid w:val="00C72B0D"/>
    <w:rsid w:val="00C730B5"/>
    <w:rsid w:val="00C918C9"/>
    <w:rsid w:val="00CB0628"/>
    <w:rsid w:val="00CB705B"/>
    <w:rsid w:val="00CD3631"/>
    <w:rsid w:val="00D2463C"/>
    <w:rsid w:val="00D4295A"/>
    <w:rsid w:val="00D61A5B"/>
    <w:rsid w:val="00DB15EF"/>
    <w:rsid w:val="00DE0456"/>
    <w:rsid w:val="00DF4F4E"/>
    <w:rsid w:val="00E30D2E"/>
    <w:rsid w:val="00E35688"/>
    <w:rsid w:val="00E42A32"/>
    <w:rsid w:val="00E43F90"/>
    <w:rsid w:val="00E51DB3"/>
    <w:rsid w:val="00E63871"/>
    <w:rsid w:val="00E743B6"/>
    <w:rsid w:val="00EC233C"/>
    <w:rsid w:val="00ED33FD"/>
    <w:rsid w:val="00ED4635"/>
    <w:rsid w:val="00EE36D1"/>
    <w:rsid w:val="00EF6B95"/>
    <w:rsid w:val="00EF74C4"/>
    <w:rsid w:val="00F07333"/>
    <w:rsid w:val="00F10F1E"/>
    <w:rsid w:val="00F439E8"/>
    <w:rsid w:val="00F53371"/>
    <w:rsid w:val="00F63B66"/>
    <w:rsid w:val="00F83EF6"/>
    <w:rsid w:val="00FA0E0D"/>
    <w:rsid w:val="00FE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10B15-C099-4E6D-A03F-26E11E30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72B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72B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B3461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01B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1B65"/>
  </w:style>
  <w:style w:type="paragraph" w:styleId="a8">
    <w:name w:val="footer"/>
    <w:basedOn w:val="a"/>
    <w:link w:val="a9"/>
    <w:uiPriority w:val="99"/>
    <w:semiHidden/>
    <w:unhideWhenUsed/>
    <w:rsid w:val="00501B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1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0434</dc:creator>
  <cp:lastModifiedBy>Даша</cp:lastModifiedBy>
  <cp:revision>42</cp:revision>
  <cp:lastPrinted>2017-11-16T12:23:00Z</cp:lastPrinted>
  <dcterms:created xsi:type="dcterms:W3CDTF">2017-08-14T08:58:00Z</dcterms:created>
  <dcterms:modified xsi:type="dcterms:W3CDTF">2017-11-21T04:02:00Z</dcterms:modified>
</cp:coreProperties>
</file>