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5" w:rsidRDefault="00360D45" w:rsidP="00360D45">
      <w:pPr>
        <w:tabs>
          <w:tab w:val="left" w:pos="539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539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539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53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60D45" w:rsidRDefault="00360D45" w:rsidP="00360D45">
      <w:pPr>
        <w:tabs>
          <w:tab w:val="left" w:pos="3975"/>
          <w:tab w:val="left" w:pos="53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360D45" w:rsidRDefault="00360D45" w:rsidP="00360D45">
      <w:pPr>
        <w:tabs>
          <w:tab w:val="left" w:pos="539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5390"/>
        </w:tabs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53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360D45" w:rsidRDefault="00360D45" w:rsidP="00360D45">
      <w:pPr>
        <w:tabs>
          <w:tab w:val="left" w:pos="5390"/>
        </w:tabs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53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2026A" w:rsidRDefault="0012026A" w:rsidP="00360D45">
      <w:pPr>
        <w:tabs>
          <w:tab w:val="left" w:pos="5390"/>
        </w:tabs>
        <w:rPr>
          <w:rFonts w:ascii="Times New Roman" w:hAnsi="Times New Roman"/>
          <w:b/>
          <w:sz w:val="28"/>
          <w:szCs w:val="28"/>
        </w:rPr>
      </w:pPr>
    </w:p>
    <w:p w:rsidR="00360D45" w:rsidRDefault="00360D45" w:rsidP="00360D45">
      <w:pPr>
        <w:tabs>
          <w:tab w:val="left" w:pos="435"/>
          <w:tab w:val="left" w:pos="706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от </w:t>
      </w:r>
      <w:r w:rsidR="0012026A">
        <w:rPr>
          <w:rFonts w:ascii="Times New Roman" w:hAnsi="Times New Roman"/>
          <w:b/>
          <w:sz w:val="28"/>
          <w:szCs w:val="28"/>
        </w:rPr>
        <w:t>23.03.2018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102544">
        <w:rPr>
          <w:rFonts w:ascii="Times New Roman" w:hAnsi="Times New Roman"/>
          <w:b/>
          <w:sz w:val="28"/>
          <w:szCs w:val="28"/>
        </w:rPr>
        <w:t>№</w:t>
      </w:r>
      <w:r w:rsidR="0012026A">
        <w:rPr>
          <w:rFonts w:ascii="Times New Roman" w:hAnsi="Times New Roman"/>
          <w:b/>
          <w:sz w:val="28"/>
          <w:szCs w:val="28"/>
        </w:rPr>
        <w:t>176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60D45" w:rsidRDefault="00360D45" w:rsidP="00360D45">
      <w:pPr>
        <w:tabs>
          <w:tab w:val="left" w:pos="435"/>
          <w:tab w:val="left" w:pos="706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60D45" w:rsidRDefault="00360D45" w:rsidP="00360D45">
      <w:pPr>
        <w:tabs>
          <w:tab w:val="left" w:pos="435"/>
          <w:tab w:val="left" w:pos="7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</w:t>
      </w:r>
      <w:r w:rsidR="00BE4514">
        <w:rPr>
          <w:rFonts w:ascii="Times New Roman" w:hAnsi="Times New Roman"/>
          <w:b/>
          <w:sz w:val="28"/>
          <w:szCs w:val="28"/>
        </w:rPr>
        <w:t>г.т.</w:t>
      </w:r>
      <w:r>
        <w:rPr>
          <w:rFonts w:ascii="Times New Roman" w:hAnsi="Times New Roman"/>
          <w:b/>
          <w:sz w:val="28"/>
          <w:szCs w:val="28"/>
        </w:rPr>
        <w:t xml:space="preserve"> Пышма</w:t>
      </w:r>
    </w:p>
    <w:p w:rsidR="002C4F85" w:rsidRDefault="002C4F85" w:rsidP="002C4F85">
      <w:pPr>
        <w:pStyle w:val="a6"/>
        <w:spacing w:after="0"/>
      </w:pPr>
    </w:p>
    <w:p w:rsidR="00BC7854" w:rsidRDefault="005A4DF7" w:rsidP="002C4F85">
      <w:pPr>
        <w:pStyle w:val="a3"/>
        <w:ind w:left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Об утверждении</w:t>
      </w:r>
      <w:r w:rsidR="002C4F85" w:rsidRPr="005C3FA6">
        <w:rPr>
          <w:rFonts w:ascii="Times New Roman" w:hAnsi="Times New Roman"/>
          <w:b/>
          <w:noProof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noProof/>
          <w:sz w:val="28"/>
          <w:szCs w:val="28"/>
        </w:rPr>
        <w:t>ого</w:t>
      </w:r>
      <w:r w:rsidR="002C4F85" w:rsidRPr="005C3FA6">
        <w:rPr>
          <w:rFonts w:ascii="Times New Roman" w:hAnsi="Times New Roman"/>
          <w:b/>
          <w:noProof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="002C4F85" w:rsidRPr="005C3FA6">
        <w:rPr>
          <w:rFonts w:ascii="Times New Roman" w:hAnsi="Times New Roman"/>
          <w:b/>
          <w:noProof/>
          <w:sz w:val="28"/>
          <w:szCs w:val="28"/>
        </w:rPr>
        <w:t xml:space="preserve"> предоставления муниципальной услуги «</w:t>
      </w:r>
      <w:r w:rsidR="00415413" w:rsidRPr="005C3FA6">
        <w:rPr>
          <w:rFonts w:ascii="Times New Roman" w:hAnsi="Times New Roman"/>
          <w:b/>
          <w:noProof/>
          <w:sz w:val="28"/>
          <w:szCs w:val="28"/>
        </w:rPr>
        <w:t>Предоставлние путевок детям в организации отдыха в дневных и загородных лагерях</w:t>
      </w:r>
      <w:r w:rsidR="002C4F85" w:rsidRPr="005C3FA6">
        <w:rPr>
          <w:rFonts w:ascii="Times New Roman" w:hAnsi="Times New Roman"/>
          <w:b/>
          <w:noProof/>
          <w:sz w:val="28"/>
          <w:szCs w:val="28"/>
        </w:rPr>
        <w:t>»</w:t>
      </w:r>
      <w:r>
        <w:rPr>
          <w:rFonts w:ascii="Times New Roman" w:hAnsi="Times New Roman"/>
          <w:b/>
          <w:noProof/>
          <w:sz w:val="28"/>
          <w:szCs w:val="28"/>
        </w:rPr>
        <w:t xml:space="preserve"> в новой редакции</w:t>
      </w:r>
    </w:p>
    <w:p w:rsidR="005A4DF7" w:rsidRDefault="005A4DF7" w:rsidP="00711BED">
      <w:pPr>
        <w:pStyle w:val="a3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002F2F" w:rsidRPr="006F4F38" w:rsidRDefault="00002F2F" w:rsidP="00002F2F">
      <w:pPr>
        <w:pStyle w:val="a3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6F4F38">
        <w:rPr>
          <w:rFonts w:ascii="Times New Roman" w:hAnsi="Times New Roman"/>
          <w:noProof/>
          <w:sz w:val="28"/>
          <w:szCs w:val="28"/>
        </w:rPr>
        <w:t>В соответсвии с постановлением главы Пышминского городского округа от 10.03.2009 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F4F38">
        <w:rPr>
          <w:rFonts w:ascii="Times New Roman" w:hAnsi="Times New Roman"/>
          <w:noProof/>
          <w:sz w:val="28"/>
          <w:szCs w:val="28"/>
        </w:rPr>
        <w:t>97 «Об утверждении Порядка разработки и утверждения административных регламентов исполнения муниципальных функций (предос</w:t>
      </w:r>
      <w:r>
        <w:rPr>
          <w:rFonts w:ascii="Times New Roman" w:hAnsi="Times New Roman"/>
          <w:noProof/>
          <w:sz w:val="28"/>
          <w:szCs w:val="28"/>
        </w:rPr>
        <w:t>тавления муниципальнгых услуг)»</w:t>
      </w:r>
    </w:p>
    <w:p w:rsidR="00BC7854" w:rsidRPr="005C3FA6" w:rsidRDefault="00BC7854" w:rsidP="00711BED">
      <w:pPr>
        <w:pStyle w:val="a3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2C4F85" w:rsidRPr="005C3FA6" w:rsidRDefault="00002F2F" w:rsidP="00102544">
      <w:pPr>
        <w:pStyle w:val="a3"/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t xml:space="preserve">п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о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с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т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а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н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о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в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л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я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2C4F85" w:rsidRPr="005C3FA6">
        <w:rPr>
          <w:rFonts w:ascii="Times New Roman" w:hAnsi="Times New Roman"/>
          <w:noProof/>
          <w:spacing w:val="20"/>
          <w:sz w:val="28"/>
          <w:szCs w:val="28"/>
        </w:rPr>
        <w:t>ю:</w:t>
      </w:r>
    </w:p>
    <w:p w:rsidR="002C4F85" w:rsidRDefault="002C4F85" w:rsidP="00102544">
      <w:pPr>
        <w:pStyle w:val="a3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C3FA6">
        <w:rPr>
          <w:rFonts w:ascii="Times New Roman" w:hAnsi="Times New Roman"/>
          <w:noProof/>
          <w:sz w:val="28"/>
          <w:szCs w:val="28"/>
        </w:rPr>
        <w:t>1.</w:t>
      </w:r>
      <w:r w:rsidR="00E96815" w:rsidRPr="00E96815">
        <w:t xml:space="preserve"> </w:t>
      </w:r>
      <w:r w:rsidR="00E96815" w:rsidRPr="00E96815">
        <w:rPr>
          <w:rFonts w:ascii="Times New Roman" w:hAnsi="Times New Roman"/>
          <w:noProof/>
          <w:sz w:val="28"/>
          <w:szCs w:val="28"/>
        </w:rPr>
        <w:t>Утвердить Административный регламент предо</w:t>
      </w:r>
      <w:r w:rsidR="0023522E">
        <w:rPr>
          <w:rFonts w:ascii="Times New Roman" w:hAnsi="Times New Roman"/>
          <w:noProof/>
          <w:sz w:val="28"/>
          <w:szCs w:val="28"/>
        </w:rPr>
        <w:t>ставления муниципальной услуги «</w:t>
      </w:r>
      <w:r w:rsidR="00E96815">
        <w:rPr>
          <w:rFonts w:ascii="Times New Roman" w:hAnsi="Times New Roman"/>
          <w:noProof/>
          <w:sz w:val="28"/>
          <w:szCs w:val="28"/>
        </w:rPr>
        <w:t>Предоставление путевок детям в организации отдыха в дневных и загородных лагерях</w:t>
      </w:r>
      <w:r w:rsidR="0023522E">
        <w:rPr>
          <w:rFonts w:ascii="Times New Roman" w:hAnsi="Times New Roman"/>
          <w:noProof/>
          <w:sz w:val="28"/>
          <w:szCs w:val="28"/>
        </w:rPr>
        <w:t>»</w:t>
      </w:r>
      <w:r w:rsidR="00E96815" w:rsidRPr="00E96815">
        <w:rPr>
          <w:rFonts w:ascii="Times New Roman" w:hAnsi="Times New Roman"/>
          <w:noProof/>
          <w:sz w:val="28"/>
          <w:szCs w:val="28"/>
        </w:rPr>
        <w:t xml:space="preserve"> </w:t>
      </w:r>
      <w:r w:rsidR="00E96815">
        <w:rPr>
          <w:rFonts w:ascii="Times New Roman" w:hAnsi="Times New Roman"/>
          <w:noProof/>
          <w:sz w:val="28"/>
          <w:szCs w:val="28"/>
        </w:rPr>
        <w:t xml:space="preserve">изложив </w:t>
      </w:r>
      <w:r w:rsidR="00102544">
        <w:rPr>
          <w:rFonts w:ascii="Times New Roman" w:hAnsi="Times New Roman"/>
          <w:noProof/>
          <w:sz w:val="28"/>
          <w:szCs w:val="28"/>
        </w:rPr>
        <w:t xml:space="preserve">его </w:t>
      </w:r>
      <w:r w:rsidR="00E96815" w:rsidRPr="00E96815">
        <w:rPr>
          <w:rFonts w:ascii="Times New Roman" w:hAnsi="Times New Roman"/>
          <w:noProof/>
          <w:sz w:val="28"/>
          <w:szCs w:val="28"/>
        </w:rPr>
        <w:t>в новой редакции</w:t>
      </w:r>
      <w:r w:rsidR="00E96815">
        <w:rPr>
          <w:rFonts w:ascii="Times New Roman" w:hAnsi="Times New Roman"/>
          <w:noProof/>
          <w:sz w:val="28"/>
          <w:szCs w:val="28"/>
        </w:rPr>
        <w:t xml:space="preserve"> (прилагается).</w:t>
      </w:r>
    </w:p>
    <w:p w:rsidR="00E96815" w:rsidRDefault="00E96815" w:rsidP="00102544">
      <w:pPr>
        <w:pStyle w:val="a3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Признать утратившим силу</w:t>
      </w:r>
      <w:r w:rsidRPr="00E96815">
        <w:rPr>
          <w:rFonts w:ascii="Times New Roman" w:hAnsi="Times New Roman"/>
          <w:noProof/>
          <w:sz w:val="28"/>
          <w:szCs w:val="28"/>
        </w:rPr>
        <w:t xml:space="preserve"> </w:t>
      </w:r>
      <w:r w:rsidR="0023522E">
        <w:rPr>
          <w:rFonts w:ascii="Times New Roman" w:hAnsi="Times New Roman"/>
          <w:noProof/>
          <w:sz w:val="28"/>
          <w:szCs w:val="28"/>
        </w:rPr>
        <w:t>пункт 1.4</w:t>
      </w:r>
      <w:r w:rsidR="00FA7E72">
        <w:rPr>
          <w:rFonts w:ascii="Times New Roman" w:hAnsi="Times New Roman"/>
          <w:noProof/>
          <w:sz w:val="28"/>
          <w:szCs w:val="28"/>
        </w:rPr>
        <w:t>.</w:t>
      </w:r>
      <w:r w:rsidR="0023522E">
        <w:rPr>
          <w:rFonts w:ascii="Times New Roman" w:hAnsi="Times New Roman"/>
          <w:noProof/>
          <w:sz w:val="28"/>
          <w:szCs w:val="28"/>
        </w:rPr>
        <w:t xml:space="preserve"> </w:t>
      </w:r>
      <w:r w:rsidR="00102544">
        <w:rPr>
          <w:rFonts w:ascii="Times New Roman" w:hAnsi="Times New Roman"/>
          <w:noProof/>
          <w:sz w:val="28"/>
          <w:szCs w:val="28"/>
        </w:rPr>
        <w:t>постановлени</w:t>
      </w:r>
      <w:r w:rsidR="0023522E">
        <w:rPr>
          <w:rFonts w:ascii="Times New Roman" w:hAnsi="Times New Roman"/>
          <w:noProof/>
          <w:sz w:val="28"/>
          <w:szCs w:val="28"/>
        </w:rPr>
        <w:t>я</w:t>
      </w:r>
      <w:r w:rsidR="00102544">
        <w:rPr>
          <w:rFonts w:ascii="Times New Roman" w:hAnsi="Times New Roman"/>
          <w:noProof/>
          <w:sz w:val="28"/>
          <w:szCs w:val="28"/>
        </w:rPr>
        <w:t xml:space="preserve"> администрации Пышминского городского округа от 30.09.2014 № 565 «Об утверждении </w:t>
      </w:r>
      <w:r w:rsidRPr="00E96815">
        <w:rPr>
          <w:rFonts w:ascii="Times New Roman" w:hAnsi="Times New Roman"/>
          <w:noProof/>
          <w:sz w:val="28"/>
          <w:szCs w:val="28"/>
        </w:rPr>
        <w:t>Административн</w:t>
      </w:r>
      <w:r w:rsidR="0023522E">
        <w:rPr>
          <w:rFonts w:ascii="Times New Roman" w:hAnsi="Times New Roman"/>
          <w:noProof/>
          <w:sz w:val="28"/>
          <w:szCs w:val="28"/>
        </w:rPr>
        <w:t>ых</w:t>
      </w:r>
      <w:r w:rsidRPr="00E96815">
        <w:rPr>
          <w:rFonts w:ascii="Times New Roman" w:hAnsi="Times New Roman"/>
          <w:noProof/>
          <w:sz w:val="28"/>
          <w:szCs w:val="28"/>
        </w:rPr>
        <w:t xml:space="preserve"> регламент</w:t>
      </w:r>
      <w:r w:rsidR="0023522E">
        <w:rPr>
          <w:rFonts w:ascii="Times New Roman" w:hAnsi="Times New Roman"/>
          <w:noProof/>
          <w:sz w:val="28"/>
          <w:szCs w:val="28"/>
        </w:rPr>
        <w:t>ов в сфере образования»</w:t>
      </w:r>
      <w:r w:rsidR="00102544">
        <w:rPr>
          <w:rFonts w:ascii="Times New Roman" w:hAnsi="Times New Roman"/>
          <w:noProof/>
          <w:sz w:val="28"/>
          <w:szCs w:val="28"/>
        </w:rPr>
        <w:t>.</w:t>
      </w:r>
    </w:p>
    <w:p w:rsidR="00E96815" w:rsidRDefault="00E96815" w:rsidP="00102544">
      <w:pPr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3. </w:t>
      </w:r>
      <w:r w:rsidRPr="00CC42B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Пышминского городского округа по социальным вопросам А.А. Варлакова</w:t>
      </w:r>
      <w:r w:rsidRPr="00CC42B1">
        <w:rPr>
          <w:rFonts w:ascii="Times New Roman" w:hAnsi="Times New Roman"/>
          <w:sz w:val="28"/>
          <w:szCs w:val="28"/>
        </w:rPr>
        <w:t>.</w:t>
      </w:r>
    </w:p>
    <w:p w:rsidR="00E96815" w:rsidRPr="005C3FA6" w:rsidRDefault="00E96815" w:rsidP="00821C09">
      <w:pPr>
        <w:pStyle w:val="a3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55F56" w:rsidRDefault="00E55F56" w:rsidP="00E55F56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55F56" w:rsidRPr="005C3FA6" w:rsidRDefault="00E55F56" w:rsidP="00E55F56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F7A50" w:rsidRDefault="00E55F56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3FA6">
        <w:rPr>
          <w:rFonts w:ascii="Times New Roman" w:hAnsi="Times New Roman"/>
          <w:noProof/>
          <w:sz w:val="28"/>
          <w:szCs w:val="28"/>
          <w:lang w:eastAsia="ru-RU"/>
        </w:rPr>
        <w:t>Глава Пышминского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городского округа           </w:t>
      </w:r>
      <w:r w:rsidR="00F8120E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Pr="005C3FA6"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 w:rsidR="005A4DF7"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Pr="005C3FA6">
        <w:rPr>
          <w:rFonts w:ascii="Times New Roman" w:hAnsi="Times New Roman"/>
          <w:noProof/>
          <w:sz w:val="28"/>
          <w:szCs w:val="28"/>
          <w:lang w:eastAsia="ru-RU"/>
        </w:rPr>
        <w:t xml:space="preserve">      В. В. Соколов</w:t>
      </w:r>
    </w:p>
    <w:p w:rsidR="006D7B75" w:rsidRDefault="006D7B75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D7B75" w:rsidRDefault="006D7B75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D7B75" w:rsidRDefault="006D7B75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2026A" w:rsidRDefault="0012026A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2026A" w:rsidRDefault="0012026A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2026A" w:rsidRDefault="0012026A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A43FD" w:rsidRDefault="00CA43FD" w:rsidP="00E96815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D7B75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Новая редакция</w:t>
      </w:r>
    </w:p>
    <w:p w:rsidR="006D7B75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6D7B75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D7B75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6D7B75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12026A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2026A">
        <w:rPr>
          <w:rFonts w:ascii="Times New Roman" w:hAnsi="Times New Roman"/>
          <w:sz w:val="28"/>
          <w:szCs w:val="28"/>
        </w:rPr>
        <w:t>23.03.2018</w:t>
      </w:r>
    </w:p>
    <w:p w:rsidR="00984698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D7B75" w:rsidRDefault="006D7B75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D4298B" w:rsidRDefault="00984698" w:rsidP="006D7B75">
      <w:pPr>
        <w:pStyle w:val="a3"/>
        <w:tabs>
          <w:tab w:val="left" w:pos="7005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6D7B75">
        <w:rPr>
          <w:rFonts w:ascii="Times New Roman" w:hAnsi="Times New Roman"/>
          <w:sz w:val="28"/>
          <w:szCs w:val="28"/>
        </w:rPr>
        <w:t>_______________   В.В. Соколов</w:t>
      </w:r>
    </w:p>
    <w:p w:rsidR="00D4298B" w:rsidRPr="00D4298B" w:rsidRDefault="00D4298B" w:rsidP="00D4298B">
      <w:pPr>
        <w:rPr>
          <w:lang w:eastAsia="en-US"/>
        </w:rPr>
      </w:pPr>
    </w:p>
    <w:p w:rsidR="0083576A" w:rsidRDefault="00563FA3" w:rsidP="00563FA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="0083576A">
        <w:rPr>
          <w:rFonts w:ascii="Times New Roman" w:hAnsi="Times New Roman" w:cs="Times New Roman"/>
          <w:b/>
          <w:sz w:val="28"/>
          <w:szCs w:val="28"/>
          <w:lang w:eastAsia="en-US"/>
        </w:rPr>
        <w:t>ДМИНИСТРАТИВНЫЙ</w:t>
      </w: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3576A">
        <w:rPr>
          <w:rFonts w:ascii="Times New Roman" w:hAnsi="Times New Roman" w:cs="Times New Roman"/>
          <w:b/>
          <w:sz w:val="28"/>
          <w:szCs w:val="28"/>
          <w:lang w:eastAsia="en-US"/>
        </w:rPr>
        <w:t>РЕГЛАМЕНТ</w:t>
      </w:r>
    </w:p>
    <w:p w:rsidR="00D4298B" w:rsidRDefault="00563FA3" w:rsidP="00563FA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3576A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ПРЕДОСТАВЛЕНИЯ</w:t>
      </w: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3576A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 УСЛУГИ</w:t>
      </w: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</w:t>
      </w:r>
      <w:r w:rsidR="0083576A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ПРЕДОСТАВЛЕНИЕ ПУТЕВОК ДЕТЯМ</w:t>
      </w: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3576A">
        <w:rPr>
          <w:rFonts w:ascii="Times New Roman" w:hAnsi="Times New Roman" w:cs="Times New Roman"/>
          <w:b/>
          <w:sz w:val="28"/>
          <w:szCs w:val="28"/>
          <w:lang w:eastAsia="en-US"/>
        </w:rPr>
        <w:t>В ОРГАНИЗАЦИИ ОТДЫХА В ДНЕВНЫХ И ЗАГОРОДНЫХ ЛАГЕРЯХ</w:t>
      </w:r>
      <w:r w:rsidRPr="00563FA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563FA3" w:rsidRPr="00563FA3" w:rsidRDefault="00563FA3" w:rsidP="00D03E5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3FA3" w:rsidRDefault="00563FA3" w:rsidP="00D03E58">
      <w:pPr>
        <w:rPr>
          <w:rFonts w:ascii="Times New Roman" w:hAnsi="Times New Roman"/>
          <w:b/>
          <w:noProof/>
          <w:sz w:val="28"/>
          <w:szCs w:val="28"/>
        </w:rPr>
      </w:pPr>
      <w:r w:rsidRPr="00563FA3">
        <w:rPr>
          <w:rFonts w:ascii="Times New Roman" w:hAnsi="Times New Roman"/>
          <w:b/>
          <w:noProof/>
          <w:sz w:val="28"/>
          <w:szCs w:val="28"/>
        </w:rPr>
        <w:t>I.</w:t>
      </w:r>
      <w:r w:rsidRPr="00563FA3">
        <w:rPr>
          <w:rFonts w:ascii="Times New Roman" w:hAnsi="Times New Roman"/>
          <w:b/>
          <w:noProof/>
          <w:sz w:val="28"/>
          <w:szCs w:val="28"/>
        </w:rPr>
        <w:tab/>
        <w:t>ОБЩИЕ ПОЛОЖЕНИЯ</w:t>
      </w:r>
    </w:p>
    <w:p w:rsidR="00D03E58" w:rsidRPr="00D03E58" w:rsidRDefault="00D03E58" w:rsidP="00D03E58">
      <w:pPr>
        <w:rPr>
          <w:rFonts w:ascii="Times New Roman" w:hAnsi="Times New Roman"/>
          <w:b/>
          <w:noProof/>
          <w:sz w:val="20"/>
          <w:szCs w:val="20"/>
        </w:rPr>
      </w:pPr>
    </w:p>
    <w:p w:rsidR="00764196" w:rsidRPr="00764196" w:rsidRDefault="00764196" w:rsidP="00D03E58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4196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76419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970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4196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«Предоставление путёвок детям в организации отдыха в дневных и загородных лагерях» (далее – Административный регламент) разработан в целях повышения качества информационного обеспечения физических лиц и определяет сроки, последовательность действий (административных процедур), а также порядок взаимодействия при предоставлении муниципальной услуги.</w:t>
      </w:r>
    </w:p>
    <w:p w:rsidR="00764196" w:rsidRPr="00764196" w:rsidRDefault="00764196" w:rsidP="00D03E58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4196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764196">
        <w:rPr>
          <w:rFonts w:ascii="Times New Roman" w:hAnsi="Times New Roman" w:cs="Times New Roman"/>
          <w:sz w:val="28"/>
          <w:szCs w:val="28"/>
          <w:lang w:eastAsia="en-US"/>
        </w:rPr>
        <w:tab/>
        <w:t>Заявителем на предоставление муниципальной услуги (далее – Заявитель) выступает физическое, юридическое или уполномоченное им лицо, в соответствии с доверенностью, оформленной в соответствии с Гражданским кодексом Российской Федерации.</w:t>
      </w:r>
    </w:p>
    <w:p w:rsidR="00764196" w:rsidRDefault="00764196" w:rsidP="0076419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4196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C970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4196">
        <w:rPr>
          <w:rFonts w:ascii="Times New Roman" w:hAnsi="Times New Roman" w:cs="Times New Roman"/>
          <w:sz w:val="28"/>
          <w:szCs w:val="28"/>
          <w:lang w:eastAsia="en-US"/>
        </w:rPr>
        <w:t>Муниципальная услуга  осуществляется путем предоставления путевок детям в возрасте от 6 лет 6 месяцев до 17 лет (включительно), проживающи</w:t>
      </w:r>
      <w:r w:rsidR="00C970B5">
        <w:rPr>
          <w:rFonts w:ascii="Times New Roman" w:hAnsi="Times New Roman" w:cs="Times New Roman"/>
          <w:sz w:val="28"/>
          <w:szCs w:val="28"/>
          <w:lang w:eastAsia="en-US"/>
        </w:rPr>
        <w:t>м или обучающимся</w:t>
      </w:r>
      <w:r w:rsidRPr="00764196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Пышминского городского округа, в организации отдыха и оздоровления детей, расположенные на территории Российской Федерации.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Информацию о порядке предоставления муниципальной услуги можно получить: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1)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казенном учреждении Пышминского городского округа «Управление образования»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Управление образования)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при устном обращении заявителя, а также путем использования средств телефо</w:t>
      </w:r>
      <w:r w:rsidR="00102544">
        <w:rPr>
          <w:rFonts w:ascii="Times New Roman" w:hAnsi="Times New Roman" w:cs="Times New Roman"/>
          <w:sz w:val="28"/>
          <w:szCs w:val="28"/>
          <w:lang w:eastAsia="en-US"/>
        </w:rPr>
        <w:t>нной, почтовой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связи, электронной почты</w:t>
      </w:r>
      <w:r w:rsidR="00102544">
        <w:rPr>
          <w:rFonts w:ascii="Times New Roman" w:hAnsi="Times New Roman" w:cs="Times New Roman"/>
          <w:sz w:val="28"/>
          <w:szCs w:val="28"/>
          <w:lang w:eastAsia="en-US"/>
        </w:rPr>
        <w:t xml:space="preserve">. Информация предоставляется по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письменному запросу в течение 30 дней, по устному обращению – непосредственно в момент обращения. </w:t>
      </w:r>
    </w:p>
    <w:p w:rsidR="00262C03" w:rsidRPr="00262C03" w:rsidRDefault="00262C03" w:rsidP="00262C0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Место нахождения и график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 образования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62C03" w:rsidRPr="00262C03" w:rsidRDefault="00262C03" w:rsidP="00262C03">
      <w:pPr>
        <w:ind w:hanging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Местонахождение: Свердловская область,</w:t>
      </w:r>
      <w:r w:rsidR="00102544">
        <w:rPr>
          <w:rFonts w:ascii="Times New Roman" w:hAnsi="Times New Roman" w:cs="Times New Roman"/>
          <w:sz w:val="28"/>
          <w:szCs w:val="28"/>
          <w:lang w:eastAsia="en-US"/>
        </w:rPr>
        <w:t xml:space="preserve"> Пышминский район,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поселок </w:t>
      </w:r>
      <w:r w:rsidR="00BE451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типа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Пышма, ул</w:t>
      </w:r>
      <w:r>
        <w:rPr>
          <w:rFonts w:ascii="Times New Roman" w:hAnsi="Times New Roman" w:cs="Times New Roman"/>
          <w:sz w:val="28"/>
          <w:szCs w:val="28"/>
          <w:lang w:eastAsia="en-US"/>
        </w:rPr>
        <w:t>ица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Куйбышева, дом 46.</w:t>
      </w:r>
    </w:p>
    <w:p w:rsidR="00262C03" w:rsidRPr="00262C03" w:rsidRDefault="00262C03" w:rsidP="00262C0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Почтовый адрес: 623550, Свердловская область, </w:t>
      </w:r>
      <w:r w:rsidR="00102544">
        <w:rPr>
          <w:rFonts w:ascii="Times New Roman" w:hAnsi="Times New Roman" w:cs="Times New Roman"/>
          <w:sz w:val="28"/>
          <w:szCs w:val="28"/>
          <w:lang w:eastAsia="en-US"/>
        </w:rPr>
        <w:t xml:space="preserve">Пышминский район, </w:t>
      </w:r>
      <w:r w:rsidR="00BE4514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поселок </w:t>
      </w:r>
      <w:r w:rsidR="00BE4514">
        <w:rPr>
          <w:rFonts w:ascii="Times New Roman" w:hAnsi="Times New Roman" w:cs="Times New Roman"/>
          <w:sz w:val="28"/>
          <w:szCs w:val="28"/>
          <w:lang w:eastAsia="en-US"/>
        </w:rPr>
        <w:t>городского типа</w:t>
      </w:r>
      <w:r w:rsidR="00BE4514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Пышма, ул</w:t>
      </w:r>
      <w:r>
        <w:rPr>
          <w:rFonts w:ascii="Times New Roman" w:hAnsi="Times New Roman" w:cs="Times New Roman"/>
          <w:sz w:val="28"/>
          <w:szCs w:val="28"/>
          <w:lang w:eastAsia="en-US"/>
        </w:rPr>
        <w:t>ица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Куйбышева, дом 46, телефон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факс: (34372)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2-17-00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2-13-52.</w:t>
      </w:r>
    </w:p>
    <w:p w:rsidR="00262C03" w:rsidRPr="00262C03" w:rsidRDefault="00262C03" w:rsidP="00262C0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Электронный адрес: 83437266@bk.ru.</w:t>
      </w:r>
    </w:p>
    <w:p w:rsidR="00262C03" w:rsidRPr="00262C03" w:rsidRDefault="0002530B" w:rsidP="0002530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</w:t>
      </w:r>
      <w:r w:rsidR="00262C03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Адрес официального сайта </w:t>
      </w:r>
      <w:r w:rsidR="00262C03">
        <w:rPr>
          <w:rFonts w:ascii="Times New Roman" w:hAnsi="Times New Roman" w:cs="Times New Roman"/>
          <w:sz w:val="28"/>
          <w:szCs w:val="28"/>
          <w:lang w:eastAsia="en-US"/>
        </w:rPr>
        <w:t>Управления образования</w:t>
      </w:r>
      <w:r w:rsidR="00262C03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в сети «Интернет»: http://uopgo66.edusite.ru.</w:t>
      </w:r>
    </w:p>
    <w:p w:rsid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График приема специалиста Управления образования, ответственного за предоставление муниципальной услуги: 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понедельник с 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00 до 12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-00,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четверг с 13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>до 16-00.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Специалист предоставляет информацию по следующим вопросам: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процедуре предоставления муниципальной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перечне   документов,   необходимых   для    предоставления муниципальной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времени приема заявлений и  сроке предоставления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порядке обжалования действий (бездействия) и решений, осуществляемых и принимаемых в ходе исполнения муниципальной услуги;</w:t>
      </w:r>
    </w:p>
    <w:p w:rsidR="00262C03" w:rsidRPr="00262C03" w:rsidRDefault="00262C03" w:rsidP="00262C03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       2) через муниципальные образовательные организации Пышминского городского округа (далее – образовательные организации). Местонахождение, почтовые адреса, электронные адреса, телефоны образовательных организаций, на базе которых открыты пункты приема заявлений, указаны в приложении № 1;  </w:t>
      </w:r>
    </w:p>
    <w:p w:rsidR="00262C03" w:rsidRPr="00262C03" w:rsidRDefault="00262C03" w:rsidP="008B7D8F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       3) информация может быть получена в электронном виде путем обращения на  «Единый портал государственных и муниципальных услуг (функций)»;</w:t>
      </w:r>
    </w:p>
    <w:p w:rsidR="00262C03" w:rsidRPr="00262C03" w:rsidRDefault="00262C03" w:rsidP="008B7D8F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       4) через ГБУ СО «Многофункциональный центр» (далее МФЦ) адрес: Свердловская область, </w:t>
      </w:r>
      <w:r w:rsidR="00BE4514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поселок </w:t>
      </w:r>
      <w:r w:rsidR="00BE4514">
        <w:rPr>
          <w:rFonts w:ascii="Times New Roman" w:hAnsi="Times New Roman" w:cs="Times New Roman"/>
          <w:sz w:val="28"/>
          <w:szCs w:val="28"/>
          <w:lang w:eastAsia="en-US"/>
        </w:rPr>
        <w:t>городского типа</w:t>
      </w:r>
      <w:r w:rsidR="00BE4514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Пышма, ул</w:t>
      </w:r>
      <w:r w:rsidR="008B7D8F">
        <w:rPr>
          <w:rFonts w:ascii="Times New Roman" w:hAnsi="Times New Roman" w:cs="Times New Roman"/>
          <w:sz w:val="28"/>
          <w:szCs w:val="28"/>
          <w:lang w:eastAsia="en-US"/>
        </w:rPr>
        <w:t>ица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Комарова, </w:t>
      </w:r>
      <w:r w:rsidR="008B7D8F">
        <w:rPr>
          <w:rFonts w:ascii="Times New Roman" w:hAnsi="Times New Roman" w:cs="Times New Roman"/>
          <w:sz w:val="28"/>
          <w:szCs w:val="28"/>
          <w:lang w:eastAsia="en-US"/>
        </w:rPr>
        <w:t xml:space="preserve">дом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19. Телефон приемной: (34372)</w:t>
      </w:r>
      <w:r w:rsidR="008B7D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>2-17-64»: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на официальном сайте МФЦ: www.mfc66.ru;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по телефону Единого контакт – центра МФЦ: 8-800-200-84-40 (звонок бесплатный).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Заявителям предоставляется следующая информация: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нормативных правовых актах, регулирующих предоставление муниципальной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перечне и видах документов, необходимых для получения муниципальной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сроках предоставления муниципальной услуги;</w:t>
      </w:r>
    </w:p>
    <w:p w:rsidR="00262C03" w:rsidRPr="00262C03" w:rsidRDefault="00262C03" w:rsidP="00262C0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порядке обжалования действий (бездействий) и решений, осуществляемых и принимаемых в ходе оказания муниципальной услуги;</w:t>
      </w:r>
    </w:p>
    <w:p w:rsidR="00DF42DE" w:rsidRDefault="00262C03" w:rsidP="00DF42D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- о ходе предоставления муниципальной услуги (для заявителей, подавших заявление и документы в МФЦ).</w:t>
      </w:r>
    </w:p>
    <w:p w:rsidR="00DF42DE" w:rsidRDefault="00262C03" w:rsidP="00DF42D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C03">
        <w:rPr>
          <w:rFonts w:ascii="Times New Roman" w:hAnsi="Times New Roman" w:cs="Times New Roman"/>
          <w:sz w:val="28"/>
          <w:szCs w:val="28"/>
          <w:lang w:eastAsia="en-US"/>
        </w:rPr>
        <w:t>5.  Муниципальная услуга предоставляется бесплатно.</w:t>
      </w:r>
    </w:p>
    <w:p w:rsidR="00DF42DE" w:rsidRDefault="00DF42DE" w:rsidP="00DF42DE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42DE" w:rsidRPr="00DF42DE" w:rsidRDefault="00DF42DE" w:rsidP="00B90FE5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b/>
          <w:sz w:val="28"/>
          <w:szCs w:val="28"/>
          <w:lang w:eastAsia="en-US"/>
        </w:rPr>
        <w:t>II. СТАНДАРТ ПРЕДОСТАВЛЕНИЯ</w:t>
      </w:r>
    </w:p>
    <w:p w:rsidR="00DF42DE" w:rsidRDefault="00DF42DE" w:rsidP="00B90FE5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D03E58" w:rsidRPr="00D03E58" w:rsidRDefault="00D03E58" w:rsidP="00B90FE5">
      <w:pPr>
        <w:tabs>
          <w:tab w:val="left" w:pos="1620"/>
        </w:tabs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DF42DE" w:rsidRPr="00DF42DE" w:rsidRDefault="00DF42DE" w:rsidP="00DA3E8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1. Наименование муниципальной услуги: «Предоставление путевок детям в организации отдыха в дневных и загородных лагерях». Административный регламент разработан в целях повышения доступности и качества предоставления 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услуги на территории Пышминского городского округа, обеспечения организованной занятости школьников,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 действий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cr/>
      </w:r>
      <w:r w:rsidR="00B90F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2. 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 органа и (или) учреждений, предоставляющих муниципальную  услугу: </w:t>
      </w:r>
    </w:p>
    <w:p w:rsidR="00DF42DE" w:rsidRPr="00DF42DE" w:rsidRDefault="00DF42DE" w:rsidP="00DA3E8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1) Управление образования в части предоставления путевок в  </w:t>
      </w:r>
      <w:r w:rsidR="00B90FE5">
        <w:rPr>
          <w:rFonts w:ascii="Times New Roman" w:hAnsi="Times New Roman" w:cs="Times New Roman"/>
          <w:sz w:val="28"/>
          <w:szCs w:val="28"/>
          <w:lang w:eastAsia="en-US"/>
        </w:rPr>
        <w:t>загородные оздоровительные лагеря</w:t>
      </w:r>
      <w:r w:rsidR="00AD2864">
        <w:rPr>
          <w:rFonts w:ascii="Times New Roman" w:hAnsi="Times New Roman" w:cs="Times New Roman"/>
          <w:sz w:val="28"/>
          <w:szCs w:val="28"/>
          <w:lang w:eastAsia="en-US"/>
        </w:rPr>
        <w:t>, санаторно-</w:t>
      </w:r>
      <w:r w:rsidR="00B90FE5">
        <w:rPr>
          <w:rFonts w:ascii="Times New Roman" w:hAnsi="Times New Roman" w:cs="Times New Roman"/>
          <w:sz w:val="28"/>
          <w:szCs w:val="28"/>
          <w:lang w:eastAsia="en-US"/>
        </w:rPr>
        <w:t xml:space="preserve">оздоровительные </w:t>
      </w:r>
      <w:r w:rsidR="00AD2864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A3E85" w:rsidRDefault="00DF42DE" w:rsidP="00DA3E8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="00DA3E85">
        <w:rPr>
          <w:rFonts w:ascii="Times New Roman" w:hAnsi="Times New Roman" w:cs="Times New Roman"/>
          <w:sz w:val="28"/>
          <w:szCs w:val="28"/>
          <w:lang w:eastAsia="en-US"/>
        </w:rPr>
        <w:t xml:space="preserve">Летние оздоровительные лагеря дневного пребывания детей, созданные на базе </w:t>
      </w:r>
      <w:r w:rsidR="00DA3E85" w:rsidRPr="00DF42DE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организаций</w:t>
      </w:r>
      <w:r w:rsidR="00DA3E85">
        <w:rPr>
          <w:rFonts w:ascii="Times New Roman" w:hAnsi="Times New Roman" w:cs="Times New Roman"/>
          <w:sz w:val="28"/>
          <w:szCs w:val="28"/>
          <w:lang w:eastAsia="en-US"/>
        </w:rPr>
        <w:t xml:space="preserve"> Пышминского городского округа.</w:t>
      </w:r>
    </w:p>
    <w:p w:rsidR="00DF42DE" w:rsidRPr="00DF42DE" w:rsidRDefault="00DF42DE" w:rsidP="00DA3E8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3) Заявитель может получить муниципальную услугу через МФЦ. При оказании муниципальной услуги через МФЦ, специалист МФЦ осуществляет следующие административные действия:</w:t>
      </w:r>
    </w:p>
    <w:p w:rsidR="00DF42DE" w:rsidRPr="00DF42DE" w:rsidRDefault="00DF42DE" w:rsidP="0041713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- информирует заявителей о порядке предоставления муниципальной услуги через МФЦ; </w:t>
      </w:r>
    </w:p>
    <w:p w:rsidR="00DF42DE" w:rsidRPr="00DF42DE" w:rsidRDefault="00DF42DE" w:rsidP="0041713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принимает и регистрирует заявление и пакет документов;</w:t>
      </w:r>
    </w:p>
    <w:p w:rsidR="00DF42DE" w:rsidRDefault="00DF42DE" w:rsidP="0041713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передает принятые документы в Управление образования.</w:t>
      </w:r>
    </w:p>
    <w:p w:rsidR="00A661D0" w:rsidRDefault="00A661D0" w:rsidP="00A661D0">
      <w:pPr>
        <w:tabs>
          <w:tab w:val="left" w:pos="426"/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4)</w:t>
      </w:r>
      <w:r w:rsidRPr="00A661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электронном виде путем обращения на  «Единый портал государственных и муниципальных услуг (функций)»</w:t>
      </w:r>
      <w:r w:rsidRPr="00A661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в части предоставления путевок в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летние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 оздоровительные лагеря дневн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пребывани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детей.</w:t>
      </w:r>
    </w:p>
    <w:p w:rsidR="00DF42DE" w:rsidRPr="00DF42DE" w:rsidRDefault="00A661D0" w:rsidP="00A661D0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3. Результатом предоставления муниципальной услуги является: </w:t>
      </w:r>
    </w:p>
    <w:p w:rsidR="00DF42DE" w:rsidRPr="00DF42DE" w:rsidRDefault="00894B48" w:rsidP="00894B48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путёвки в организацию отдыха и оздоровления детей; </w:t>
      </w:r>
    </w:p>
    <w:p w:rsidR="00DF42DE" w:rsidRPr="00DF42DE" w:rsidRDefault="00894B48" w:rsidP="00894B48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услуги.</w:t>
      </w:r>
    </w:p>
    <w:p w:rsidR="00DF42DE" w:rsidRPr="00DF42DE" w:rsidRDefault="00DF42DE" w:rsidP="00894B4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4. Сроки предоставления муниципальной услуги:</w:t>
      </w:r>
    </w:p>
    <w:p w:rsidR="00DF42DE" w:rsidRPr="00DF42DE" w:rsidRDefault="00894B48" w:rsidP="00466B85">
      <w:pPr>
        <w:ind w:left="-426" w:firstLine="8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</w:t>
      </w:r>
      <w:r w:rsidR="00466B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D667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приём и регистрация заявления на предоставление муниципальной услуги - в день обращения;</w:t>
      </w:r>
    </w:p>
    <w:p w:rsidR="00DF42DE" w:rsidRPr="00DF42DE" w:rsidRDefault="00891BDE" w:rsidP="00466B85">
      <w:pPr>
        <w:ind w:left="-426" w:firstLine="8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 </w:t>
      </w:r>
      <w:r w:rsidR="00CD667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путёвка в организацию отдыха и оздоровления выдаётся в соответствии с очерёдностью, установленной в </w:t>
      </w:r>
      <w:r w:rsidR="0068235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Журнале регистрации заявлений </w:t>
      </w:r>
      <w:r w:rsidR="00682354">
        <w:rPr>
          <w:rFonts w:ascii="Times New Roman" w:hAnsi="Times New Roman" w:cs="Times New Roman"/>
          <w:sz w:val="28"/>
          <w:szCs w:val="28"/>
          <w:lang w:eastAsia="en-US"/>
        </w:rPr>
        <w:t>о постановке на учет для предоставления путевок в организации отдыха детей и их оздоровления»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, в срок не позднее 7 дней до начала смены. Данный срок может быть сокращен в случае отказа заявителя от предоставленной его ребенку путевки и для предоставления её другому лицу в соответствии  с настоящим Административным регламентом.</w:t>
      </w:r>
    </w:p>
    <w:p w:rsidR="00DF42DE" w:rsidRPr="00DF42DE" w:rsidRDefault="00DF42DE" w:rsidP="00894B48">
      <w:pPr>
        <w:tabs>
          <w:tab w:val="left" w:pos="1620"/>
        </w:tabs>
        <w:ind w:firstLine="99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894B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>Правовые основания для  предоставления муниципальной услуги: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Федеральный Закон от 29.12.2012 № 273-ФЗ «Об образовании в Российской Федерации»;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Конституция Российской Федерации, принята всенародным голосованием 12.12.1993 г.;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Гражданский кодекс Российской Федерации, принят ГД ФС РФ 21.10.1994 г.;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Федеральный закон от 02.05.2006 № 59-ФЗ «О порядке рассмотрения обращений граждан Российской Федерации»;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Федеральный закон от 24.07.1998 № 124-ФЗ «Об основных гарантиях прав  ребенка  в Российской Федерации»;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Указ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Закон Свердловской области от 15.06.2011 № 38-ОЗ «Об организации и обеспечении отдыха и оздоровления детей в Свердловской области»;</w:t>
      </w:r>
    </w:p>
    <w:p w:rsidR="00DF42DE" w:rsidRPr="00DF42DE" w:rsidRDefault="00DF42DE" w:rsidP="00DF42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Устав Пышминского городского округа, утвержденный решением Пышминской районной Думы от 30.05.2005</w:t>
      </w:r>
      <w:r w:rsidR="00EE08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№ 31.</w:t>
      </w:r>
    </w:p>
    <w:p w:rsidR="002058C2" w:rsidRPr="002058C2" w:rsidRDefault="00DF42DE" w:rsidP="00DB2A37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</w:t>
      </w:r>
      <w:r w:rsidR="00DB2A37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процедуру организации отдыха и оздоровления отдельных категорий детей, находящихся в трудной жизненной ситуации, проживающих </w:t>
      </w:r>
      <w:r w:rsidR="00DB2A37">
        <w:rPr>
          <w:rFonts w:ascii="Times New Roman" w:hAnsi="Times New Roman" w:cs="Times New Roman"/>
          <w:sz w:val="28"/>
          <w:szCs w:val="28"/>
          <w:lang w:eastAsia="en-US"/>
        </w:rPr>
        <w:t>на территории Пышминского городского округа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>, в том числе правила предоставления путевок в организации отдыха детей и их оздоровления.</w:t>
      </w:r>
    </w:p>
    <w:p w:rsidR="002058C2" w:rsidRPr="002058C2" w:rsidRDefault="002058C2" w:rsidP="00DB2A37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К числу детей, находящихс</w:t>
      </w:r>
      <w:r w:rsidR="00DB2A37">
        <w:rPr>
          <w:rFonts w:ascii="Times New Roman" w:hAnsi="Times New Roman" w:cs="Times New Roman"/>
          <w:sz w:val="28"/>
          <w:szCs w:val="28"/>
          <w:lang w:eastAsia="en-US"/>
        </w:rPr>
        <w:t>я в трудной жизненной ситуации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>, относятся: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1) дети-сироты и дети, оставшиеся без попечения родителей;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2) дети-инвалиды;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3) дети с ограниченными возможностями здоровья;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5) дети из семей беженцев и вынужденных переселенцев;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6) дети, оказавшиеся в экстремальных условиях;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7) дети - жертвы насилия;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8) дети, проживающие в малоимущих семьях;</w:t>
      </w:r>
    </w:p>
    <w:p w:rsidR="002058C2" w:rsidRPr="002058C2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9) дети с отклонениями в поведении;</w:t>
      </w:r>
    </w:p>
    <w:p w:rsidR="005B5816" w:rsidRDefault="002058C2" w:rsidP="002058C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058C2" w:rsidRPr="002058C2" w:rsidRDefault="002058C2" w:rsidP="005B5816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Для постановки на учет </w:t>
      </w:r>
      <w:r w:rsidR="00A219E8">
        <w:rPr>
          <w:rFonts w:ascii="Times New Roman" w:hAnsi="Times New Roman" w:cs="Times New Roman"/>
          <w:sz w:val="28"/>
          <w:szCs w:val="28"/>
          <w:lang w:eastAsia="en-US"/>
        </w:rPr>
        <w:t xml:space="preserve">для предоставления путевки 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>ребенк</w:t>
      </w:r>
      <w:r w:rsidR="00A219E8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 родитель (законный представитель) представляет в Управление</w:t>
      </w:r>
      <w:r w:rsidR="0094329A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 по форме согласно приложению </w:t>
      </w:r>
      <w:r w:rsidR="00F240BB">
        <w:rPr>
          <w:rFonts w:ascii="Times New Roman" w:hAnsi="Times New Roman" w:cs="Times New Roman"/>
          <w:sz w:val="28"/>
          <w:szCs w:val="28"/>
          <w:lang w:eastAsia="en-US"/>
        </w:rPr>
        <w:t>№ 2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4329A">
        <w:rPr>
          <w:rFonts w:ascii="Times New Roman" w:hAnsi="Times New Roman" w:cs="Times New Roman"/>
          <w:sz w:val="28"/>
          <w:szCs w:val="28"/>
          <w:lang w:eastAsia="en-US"/>
        </w:rPr>
        <w:t>Административно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94329A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806F3" w:rsidRPr="00EE4838" w:rsidRDefault="0055262B" w:rsidP="00EA4EE6">
      <w:pPr>
        <w:pStyle w:val="ac"/>
        <w:ind w:firstLine="851"/>
        <w:rPr>
          <w:szCs w:val="28"/>
        </w:rPr>
      </w:pPr>
      <w:r w:rsidRPr="002058C2">
        <w:rPr>
          <w:szCs w:val="28"/>
          <w:lang w:eastAsia="en-US"/>
        </w:rPr>
        <w:t>Родител</w:t>
      </w:r>
      <w:r w:rsidR="00591716">
        <w:rPr>
          <w:szCs w:val="28"/>
          <w:lang w:eastAsia="en-US"/>
        </w:rPr>
        <w:t>ем</w:t>
      </w:r>
      <w:r w:rsidRPr="002058C2">
        <w:rPr>
          <w:szCs w:val="28"/>
          <w:lang w:eastAsia="en-US"/>
        </w:rPr>
        <w:t xml:space="preserve"> (законны</w:t>
      </w:r>
      <w:r w:rsidR="00466B85">
        <w:rPr>
          <w:szCs w:val="28"/>
          <w:lang w:eastAsia="en-US"/>
        </w:rPr>
        <w:t>м</w:t>
      </w:r>
      <w:r w:rsidRPr="002058C2">
        <w:rPr>
          <w:szCs w:val="28"/>
          <w:lang w:eastAsia="en-US"/>
        </w:rPr>
        <w:t xml:space="preserve"> представител</w:t>
      </w:r>
      <w:r w:rsidR="00466B85">
        <w:rPr>
          <w:szCs w:val="28"/>
          <w:lang w:eastAsia="en-US"/>
        </w:rPr>
        <w:t>ем</w:t>
      </w:r>
      <w:r w:rsidRPr="002058C2">
        <w:rPr>
          <w:szCs w:val="28"/>
          <w:lang w:eastAsia="en-US"/>
        </w:rPr>
        <w:t>) ребенка</w:t>
      </w:r>
      <w:r w:rsidRPr="00EE4838">
        <w:rPr>
          <w:szCs w:val="28"/>
        </w:rPr>
        <w:t xml:space="preserve"> </w:t>
      </w:r>
      <w:r w:rsidR="00591716">
        <w:rPr>
          <w:szCs w:val="28"/>
        </w:rPr>
        <w:t>п</w:t>
      </w:r>
      <w:r w:rsidR="00A806F3" w:rsidRPr="00EE4838">
        <w:rPr>
          <w:szCs w:val="28"/>
        </w:rPr>
        <w:t xml:space="preserve">редоставляются копии документов и подлинники. Копии сверяются с подлинниками и  заверяются </w:t>
      </w:r>
      <w:r w:rsidR="00591716">
        <w:rPr>
          <w:szCs w:val="28"/>
        </w:rPr>
        <w:t xml:space="preserve">ответственным </w:t>
      </w:r>
      <w:r w:rsidR="00A806F3" w:rsidRPr="00EE4838">
        <w:rPr>
          <w:szCs w:val="28"/>
        </w:rPr>
        <w:t>специалист</w:t>
      </w:r>
      <w:r w:rsidR="00591716">
        <w:rPr>
          <w:szCs w:val="28"/>
        </w:rPr>
        <w:t>ом</w:t>
      </w:r>
      <w:r w:rsidR="00A806F3" w:rsidRPr="00EE4838">
        <w:rPr>
          <w:szCs w:val="28"/>
        </w:rPr>
        <w:t xml:space="preserve"> Управления образования</w:t>
      </w:r>
      <w:r w:rsidR="004E7685">
        <w:rPr>
          <w:szCs w:val="28"/>
        </w:rPr>
        <w:t>, в летних оздоровительных лагерях дневного пребывания, созданных на базе образовательных организаций Пышминского городского округа начальник</w:t>
      </w:r>
      <w:r w:rsidR="00466B85">
        <w:rPr>
          <w:szCs w:val="28"/>
        </w:rPr>
        <w:t>ом</w:t>
      </w:r>
      <w:r w:rsidR="004E7685">
        <w:rPr>
          <w:szCs w:val="28"/>
        </w:rPr>
        <w:t xml:space="preserve"> летних оздоровительных лагерей</w:t>
      </w:r>
      <w:r w:rsidR="00A806F3" w:rsidRPr="00EE4838">
        <w:rPr>
          <w:szCs w:val="28"/>
        </w:rPr>
        <w:t>.</w:t>
      </w:r>
    </w:p>
    <w:p w:rsidR="00A806F3" w:rsidRDefault="002058C2" w:rsidP="009D001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Родитель (законный представитель) ребенка, подавший заявление, предъявляет</w:t>
      </w:r>
      <w:r w:rsidR="00A806F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058C2" w:rsidRDefault="00A806F3" w:rsidP="009D001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 паспорт гражданина Российской Федерации или временное удостоверение личности гражданина Российской Федерации, иностранные граждане и лица без гражданства в качестве документа, удостоверяющего личность, представляют разрешение на временное проживание или вид на жительство.</w:t>
      </w:r>
    </w:p>
    <w:p w:rsidR="009B5C1F" w:rsidRDefault="009B5C1F" w:rsidP="009D001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1F1815" w:rsidRPr="002058C2">
        <w:rPr>
          <w:rFonts w:ascii="Times New Roman" w:hAnsi="Times New Roman" w:cs="Times New Roman"/>
          <w:sz w:val="28"/>
          <w:szCs w:val="28"/>
          <w:lang w:eastAsia="en-US"/>
        </w:rPr>
        <w:t>свидетельство о рождении или паспорт 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144F77" w:rsidRDefault="00144F77" w:rsidP="009D001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144F77">
        <w:rPr>
          <w:rFonts w:ascii="Times New Roman" w:hAnsi="Times New Roman" w:cs="Times New Roman"/>
          <w:sz w:val="28"/>
          <w:szCs w:val="28"/>
          <w:lang w:eastAsia="en-US"/>
        </w:rPr>
        <w:t xml:space="preserve">справку для получения путевки по форме </w:t>
      </w:r>
      <w:r w:rsidR="001B6C57" w:rsidRPr="001B6C57">
        <w:rPr>
          <w:rFonts w:ascii="Times New Roman" w:hAnsi="Times New Roman" w:cs="Times New Roman"/>
          <w:sz w:val="28"/>
          <w:szCs w:val="28"/>
          <w:lang w:eastAsia="en-US"/>
        </w:rPr>
        <w:t>070/у-04</w:t>
      </w:r>
      <w:r w:rsidRPr="00144F77">
        <w:rPr>
          <w:rFonts w:ascii="Times New Roman" w:hAnsi="Times New Roman" w:cs="Times New Roman"/>
          <w:sz w:val="28"/>
          <w:szCs w:val="28"/>
          <w:lang w:eastAsia="en-US"/>
        </w:rPr>
        <w:t>, а в случае подачи заявления на постановку на учет для предоставления путевки в санаторно-курортную организацию (санаторий или санаторный оздоровительный л</w:t>
      </w:r>
      <w:r w:rsidR="001B6C57">
        <w:rPr>
          <w:rFonts w:ascii="Times New Roman" w:hAnsi="Times New Roman" w:cs="Times New Roman"/>
          <w:sz w:val="28"/>
          <w:szCs w:val="28"/>
          <w:lang w:eastAsia="en-US"/>
        </w:rPr>
        <w:t>агерь круглогодичного действия);</w:t>
      </w:r>
    </w:p>
    <w:p w:rsidR="002058C2" w:rsidRPr="002058C2" w:rsidRDefault="002058C2" w:rsidP="000B5D1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о постановке на учет ребенка родитель (законный представитель) ребенка </w:t>
      </w:r>
      <w:r w:rsidR="000B5D14">
        <w:rPr>
          <w:rFonts w:ascii="Times New Roman" w:hAnsi="Times New Roman" w:cs="Times New Roman"/>
          <w:sz w:val="28"/>
          <w:szCs w:val="28"/>
          <w:lang w:eastAsia="en-US"/>
        </w:rPr>
        <w:t xml:space="preserve">также </w:t>
      </w:r>
      <w:r w:rsidRPr="002058C2">
        <w:rPr>
          <w:rFonts w:ascii="Times New Roman" w:hAnsi="Times New Roman" w:cs="Times New Roman"/>
          <w:sz w:val="28"/>
          <w:szCs w:val="28"/>
          <w:lang w:eastAsia="en-US"/>
        </w:rPr>
        <w:t>прилагает следующие документы:</w:t>
      </w:r>
    </w:p>
    <w:p w:rsidR="002058C2" w:rsidRPr="002058C2" w:rsidRDefault="002058C2" w:rsidP="00D03E5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1) решение органа опеки и попечительства об установлении опеки или попечительства - в случае подачи заявления опекуном (попечителем);</w:t>
      </w:r>
    </w:p>
    <w:p w:rsidR="002058C2" w:rsidRPr="002058C2" w:rsidRDefault="002058C2" w:rsidP="00D03E5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2) договор о передаче ребенка (детей) на воспитание в приемную семью - в случае подачи заявления приемным родителем;</w:t>
      </w:r>
    </w:p>
    <w:p w:rsidR="002058C2" w:rsidRPr="002058C2" w:rsidRDefault="002058C2" w:rsidP="00D03E5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3) 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2058C2" w:rsidRPr="002058C2" w:rsidRDefault="00837D37" w:rsidP="00D03E5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>) для детей из малоимущих семей - документы (справки),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:rsidR="002058C2" w:rsidRPr="002058C2" w:rsidRDefault="0041361C" w:rsidP="00D03E5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>) для детей-инвалидов и детей с ограниченными возможностями здоровья - выписку из заключения психолого-медико-педагогической комиссии, 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2058C2" w:rsidRDefault="0041361C" w:rsidP="00D03E58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058C2" w:rsidRPr="002058C2">
        <w:rPr>
          <w:rFonts w:ascii="Times New Roman" w:hAnsi="Times New Roman" w:cs="Times New Roman"/>
          <w:sz w:val="28"/>
          <w:szCs w:val="28"/>
          <w:lang w:eastAsia="en-US"/>
        </w:rPr>
        <w:t>) 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переселенцами.</w:t>
      </w:r>
    </w:p>
    <w:p w:rsidR="00FC6C2F" w:rsidRDefault="000C5AB4" w:rsidP="00FC6C2F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8C2">
        <w:rPr>
          <w:rFonts w:ascii="Times New Roman" w:hAnsi="Times New Roman" w:cs="Times New Roman"/>
          <w:sz w:val="28"/>
          <w:szCs w:val="28"/>
          <w:lang w:eastAsia="en-US"/>
        </w:rPr>
        <w:t>Путевки предоставляются детям, не имеющим медицинских противопоказаний для направления в организации отдыха детей и их оздоровления, не требующим сопровождения и не нуждающимся в индивидуальном уходе.</w:t>
      </w:r>
    </w:p>
    <w:p w:rsidR="00DF42DE" w:rsidRPr="00DF42DE" w:rsidRDefault="00DF42DE" w:rsidP="00FC6C2F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Запрещено требовать от заявителя документы, информацию или осуществление действий, представление или осуществление которых не предусмотрено настоящим Административным регламентом.</w:t>
      </w:r>
    </w:p>
    <w:p w:rsidR="00DF42DE" w:rsidRPr="00DF42DE" w:rsidRDefault="005C09E6" w:rsidP="005C09E6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Ответственный с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пециалист Управления образования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начальники летних оздоровительных лагере</w:t>
      </w:r>
      <w:r w:rsidR="00B53C0F"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дневного пребывания детей, созданных на базе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Пышминского городского округа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, проверяют наличие всех необходимых документов и регистрируют заявления  в порядке очередности их поступления по дате обращения в «Журнал регистрации заявлений о постановке на учет для предоставления путевок детям в организац</w:t>
      </w:r>
      <w:r w:rsidR="00B60AC1">
        <w:rPr>
          <w:rFonts w:ascii="Times New Roman" w:hAnsi="Times New Roman" w:cs="Times New Roman"/>
          <w:sz w:val="28"/>
          <w:szCs w:val="28"/>
          <w:lang w:eastAsia="en-US"/>
        </w:rPr>
        <w:t xml:space="preserve">ии </w:t>
      </w:r>
      <w:r w:rsidR="00B60AC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отдыха и оздоровления детей»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, согласно приложению № </w:t>
      </w:r>
      <w:r w:rsidR="00063279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0AC1">
        <w:rPr>
          <w:rFonts w:ascii="Times New Roman" w:hAnsi="Times New Roman" w:cs="Times New Roman"/>
          <w:sz w:val="28"/>
          <w:szCs w:val="28"/>
          <w:lang w:eastAsia="en-US"/>
        </w:rPr>
        <w:t>настоящего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</w:t>
      </w:r>
      <w:r w:rsidR="00B60AC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</w:t>
      </w:r>
      <w:r w:rsidR="00B60AC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F42DE" w:rsidRPr="00DF42DE" w:rsidRDefault="00DF42DE" w:rsidP="00063279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7. Заявителю может быть отказано в предоставлении муниципальной услуги в следующих случаях:</w:t>
      </w:r>
    </w:p>
    <w:p w:rsidR="00DF42DE" w:rsidRPr="00DF42DE" w:rsidRDefault="00DF42DE" w:rsidP="00F248C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если заявление подано гражданином, не имеющим на это полномочий;</w:t>
      </w:r>
    </w:p>
    <w:p w:rsidR="00DF42DE" w:rsidRPr="00DF42DE" w:rsidRDefault="00DF42DE" w:rsidP="00F248C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- если к заявлению не приложены документы, указанные в п.6 раздела II настоящего </w:t>
      </w:r>
      <w:r w:rsidR="008145AE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р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>егламента;</w:t>
      </w:r>
    </w:p>
    <w:p w:rsidR="00DF42DE" w:rsidRPr="00DF42DE" w:rsidRDefault="00DF42DE" w:rsidP="00F248C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- возраст ребенка не соответствует возрасту, указанному в п.3 раздела I настоящего </w:t>
      </w:r>
      <w:r w:rsidR="002E7571" w:rsidRPr="00DF42DE">
        <w:rPr>
          <w:rFonts w:ascii="Times New Roman" w:hAnsi="Times New Roman" w:cs="Times New Roman"/>
          <w:sz w:val="28"/>
          <w:szCs w:val="28"/>
          <w:lang w:eastAsia="en-US"/>
        </w:rPr>
        <w:t>Административно</w:t>
      </w:r>
      <w:r w:rsidR="002E757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2E7571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</w:t>
      </w:r>
      <w:r w:rsidR="002E757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F42DE" w:rsidRPr="00DF42DE" w:rsidRDefault="00DF42DE" w:rsidP="00F248C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если на ребенка уже предоставлялась путевка;</w:t>
      </w:r>
    </w:p>
    <w:p w:rsidR="00DF42DE" w:rsidRDefault="00DF42DE" w:rsidP="00F248C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отсутствие путевок по заявленному виду оздоровительного учреждения.</w:t>
      </w:r>
    </w:p>
    <w:p w:rsidR="00DF42DE" w:rsidRPr="00DF42DE" w:rsidRDefault="0054386B" w:rsidP="0054386B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обнаружения оснований для отказа в приеме документов, специалист Управления образования и </w:t>
      </w:r>
      <w:r w:rsidR="00492ADA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начальники летних оздоровительных лагерей дневного пребывания детей, созданных на базе </w:t>
      </w:r>
      <w:r w:rsidR="00492ADA" w:rsidRPr="00DF42DE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организаций</w:t>
      </w:r>
      <w:r w:rsidR="00492ADA">
        <w:rPr>
          <w:rFonts w:ascii="Times New Roman" w:hAnsi="Times New Roman" w:cs="Times New Roman"/>
          <w:sz w:val="28"/>
          <w:szCs w:val="28"/>
          <w:lang w:eastAsia="en-US"/>
        </w:rPr>
        <w:t xml:space="preserve"> Пышминского городского округа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, ответственные за выполнение административной процедуры, сообщают об этом заявителю, и предлагают ему устранить недостатки. </w:t>
      </w:r>
    </w:p>
    <w:p w:rsidR="00DF42DE" w:rsidRPr="00DF42DE" w:rsidRDefault="00DF42DE" w:rsidP="00A66197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8. В случае получения муниципальной услуги через МФЦ исчисление срока предоставления муниципальной услуги осуществляется со дня приема и регистрации заявления в МФЦ. Основанием для начала административных процедур по предоставлению муниципальной услуги является обращение заявителя в МФЦ. Специалист МФЦ принимает и регистрирует заявление в день его поступления. Проверяет наличие всех необходимых документов. Все документы предоставляются в копиях с предоставлением подлинников. Копии сверяются с подлинниками и  заверяются специалистом МФЦ.</w:t>
      </w:r>
    </w:p>
    <w:p w:rsidR="00DF42DE" w:rsidRPr="00DF42DE" w:rsidRDefault="00DF42DE" w:rsidP="00F24953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обнаружения оснований для отказа в приеме документов, указанных в пункте 6 раздела II Регламента, специалист МФЦ, ответственный за выполнение административной процедуры, сообщает об этом Заявителю и предлагает ему устранить недостатки. </w:t>
      </w:r>
    </w:p>
    <w:p w:rsidR="00DF42DE" w:rsidRPr="00DF42DE" w:rsidRDefault="00DF42DE" w:rsidP="00546FB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9. Максимальный срок ожидания в очереди при обращении за предоставлением муниципальной услуги составляет 15 минут. </w:t>
      </w:r>
    </w:p>
    <w:p w:rsidR="00DF42DE" w:rsidRPr="00DF42DE" w:rsidRDefault="00DF42DE" w:rsidP="00546FB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10. Регистрация заявления о предоставлении услуги производится в течение одного рабочего дня.</w:t>
      </w:r>
    </w:p>
    <w:p w:rsidR="00DF42DE" w:rsidRPr="00DF42DE" w:rsidRDefault="00DF42DE" w:rsidP="008E1EEF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11. Услуга по приему заявлений в </w:t>
      </w:r>
      <w:r w:rsidR="00CF251E">
        <w:rPr>
          <w:rFonts w:ascii="Times New Roman" w:hAnsi="Times New Roman" w:cs="Times New Roman"/>
          <w:sz w:val="28"/>
          <w:szCs w:val="28"/>
          <w:lang w:eastAsia="en-US"/>
        </w:rPr>
        <w:t xml:space="preserve">летние оздоровительные лагеря 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>дневн</w:t>
      </w:r>
      <w:r w:rsidR="00CF251E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пребывани</w:t>
      </w:r>
      <w:r w:rsidR="00CF251E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детей, </w:t>
      </w:r>
      <w:r w:rsidR="00C53C26" w:rsidRPr="00DF42DE">
        <w:rPr>
          <w:rFonts w:ascii="Times New Roman" w:hAnsi="Times New Roman" w:cs="Times New Roman"/>
          <w:sz w:val="28"/>
          <w:szCs w:val="28"/>
          <w:lang w:eastAsia="en-US"/>
        </w:rPr>
        <w:t>санаторн</w:t>
      </w:r>
      <w:r w:rsidR="00C53C26">
        <w:rPr>
          <w:rFonts w:ascii="Times New Roman" w:hAnsi="Times New Roman" w:cs="Times New Roman"/>
          <w:sz w:val="28"/>
          <w:szCs w:val="28"/>
          <w:lang w:eastAsia="en-US"/>
        </w:rPr>
        <w:t>о-оздоровительные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3C26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>, загородные оздоров</w:t>
      </w:r>
      <w:r w:rsidR="008E1EEF">
        <w:rPr>
          <w:rFonts w:ascii="Times New Roman" w:hAnsi="Times New Roman" w:cs="Times New Roman"/>
          <w:sz w:val="28"/>
          <w:szCs w:val="28"/>
          <w:lang w:eastAsia="en-US"/>
        </w:rPr>
        <w:t>ительные лагеря предоставляется в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</w:t>
      </w:r>
      <w:r w:rsidR="00BE009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8E1EEF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образования, </w:t>
      </w:r>
      <w:r w:rsidR="00546FB4">
        <w:rPr>
          <w:rFonts w:ascii="Times New Roman" w:hAnsi="Times New Roman" w:cs="Times New Roman"/>
          <w:sz w:val="28"/>
          <w:szCs w:val="28"/>
          <w:lang w:eastAsia="en-US"/>
        </w:rPr>
        <w:t>в летних оздоровительных лагерях дневного пребывания, созданных на базе образовательных организаций Пышминского городского округа</w:t>
      </w:r>
      <w:r w:rsidRPr="00DF42D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Требования   к  помещениям,   в   которых   предоставляется  муниципальная услуга: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1) помещения, в которых предоставляется муниципальная услуга, должны быть оборудованы входами, обеспечивающими свободный доступ заявителей в помещения, средствами пожаротушения;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2) должны соответствовать санитарно-эпидемиологическим правилам и нормативам;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3) кабинеты для приема заявлений должны быть оборудованы информационными та</w:t>
      </w:r>
      <w:r w:rsidR="00550CFA">
        <w:rPr>
          <w:rFonts w:ascii="Times New Roman" w:hAnsi="Times New Roman" w:cs="Times New Roman"/>
          <w:sz w:val="28"/>
          <w:szCs w:val="28"/>
          <w:lang w:eastAsia="en-US"/>
        </w:rPr>
        <w:t>бличками (вывесками);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4) рабочее место специалиста, осуществляющего исполнение муниципальной услуги, оборудуется компьютером, оргтехникой, телефоном, необходимой мебелью;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5)  для ожидания гражданам отводится специальное место ожидания, оборудованное столами и стульями;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6) места ожидания должны соответствовать комфортным условиям для заявителей и оптимальным условиям работы специалистов;</w:t>
      </w:r>
    </w:p>
    <w:p w:rsidR="00DF42DE" w:rsidRPr="00DF42DE" w:rsidRDefault="00DF42DE" w:rsidP="00E4392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7) места для проведения личного приема граждан оборудуются стульями, столами, обеспечиваются канцелярскими принадлежностями для</w:t>
      </w:r>
      <w:r w:rsidR="003F243D">
        <w:rPr>
          <w:rFonts w:ascii="Times New Roman" w:hAnsi="Times New Roman" w:cs="Times New Roman"/>
          <w:sz w:val="28"/>
          <w:szCs w:val="28"/>
          <w:lang w:eastAsia="en-US"/>
        </w:rPr>
        <w:t xml:space="preserve"> написания письменных обращений.</w:t>
      </w:r>
    </w:p>
    <w:p w:rsidR="00DF42DE" w:rsidRPr="00CF251E" w:rsidRDefault="00DF42DE" w:rsidP="00BA58BA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 xml:space="preserve">12. </w:t>
      </w:r>
      <w:r w:rsidRPr="00CF251E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Показатели доступности предоставления муниципальной услуги:</w:t>
      </w:r>
    </w:p>
    <w:p w:rsidR="00DF42DE" w:rsidRPr="00DF42D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информированность: 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государственной информационной системы «Единый портал государственных и муниципальных услуг (функций)»;</w:t>
      </w:r>
    </w:p>
    <w:p w:rsidR="00DF42DE" w:rsidRPr="00DF42D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соблюдение сроков предоставления муниципальной услуги;</w:t>
      </w:r>
    </w:p>
    <w:p w:rsidR="00DF42DE" w:rsidRPr="00DF42D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соблюдение порядка информирования заявителей по вопросам предоставления муниципальной услуги;</w:t>
      </w:r>
    </w:p>
    <w:p w:rsidR="00DF42DE" w:rsidRPr="00DF42D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соблюдение условий ожидания приема;</w:t>
      </w:r>
    </w:p>
    <w:p w:rsidR="00DF42DE" w:rsidRPr="00DF42D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обоснованность отказов в приеме документов и предоставления муниципальной услуги;</w:t>
      </w:r>
    </w:p>
    <w:p w:rsidR="00DF42DE" w:rsidRPr="00DF42D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- муниципальную услугу можно получить через МФЦ. Возможность получения информации о ходе предоставления услуг, в том числе с использованием информационно-телекоммуникационных технологий.</w:t>
      </w:r>
    </w:p>
    <w:p w:rsidR="00DF42DE" w:rsidRPr="00CF251E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CF251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Показатели качества предоставления муниципальной услуги: </w:t>
      </w:r>
    </w:p>
    <w:p w:rsidR="00DF42DE" w:rsidRPr="00DF42DE" w:rsidRDefault="00DC74D4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- отсутствие обоснованных жалоб на действия (бездействие) и решения должностных лиц, участвующих в предоставлении муниципальной услуги;</w:t>
      </w:r>
    </w:p>
    <w:p w:rsidR="00DF42DE" w:rsidRPr="00DF42DE" w:rsidRDefault="00DC74D4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DF42DE" w:rsidRPr="00DF42DE">
        <w:rPr>
          <w:rFonts w:ascii="Times New Roman" w:hAnsi="Times New Roman" w:cs="Times New Roman"/>
          <w:sz w:val="28"/>
          <w:szCs w:val="28"/>
          <w:lang w:eastAsia="en-US"/>
        </w:rPr>
        <w:t>- соблюдение сроков и последовательности административных процедур, установленных настоящим регламентом;</w:t>
      </w:r>
    </w:p>
    <w:p w:rsidR="00DF42DE" w:rsidRPr="00DF42DE" w:rsidRDefault="00DF42DE" w:rsidP="00DC74D4">
      <w:pPr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ab/>
        <w:t>- отношение персонала к заявителям (внимание, вежливость, тактичность).</w:t>
      </w:r>
    </w:p>
    <w:p w:rsidR="00EA25E1" w:rsidRDefault="00DF42DE" w:rsidP="00DC74D4">
      <w:pPr>
        <w:tabs>
          <w:tab w:val="left" w:pos="1620"/>
        </w:tabs>
        <w:ind w:firstLine="8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2DE">
        <w:rPr>
          <w:rFonts w:ascii="Times New Roman" w:hAnsi="Times New Roman" w:cs="Times New Roman"/>
          <w:sz w:val="28"/>
          <w:szCs w:val="28"/>
          <w:lang w:eastAsia="en-US"/>
        </w:rPr>
        <w:t>Информация о процедуре предоставления муниципальной услуги предоставляется бесплатно.</w:t>
      </w:r>
    </w:p>
    <w:p w:rsidR="00EA25E1" w:rsidRDefault="00EA25E1" w:rsidP="00CF251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A25E1" w:rsidRPr="00EA25E1" w:rsidRDefault="00EA25E1" w:rsidP="00EA25E1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 АДМИНИСТРАТИВНЫХ ПРОЦЕДУР (ДЕЙСТВИЙ), ТРЕБОВАНИЯ</w:t>
      </w:r>
    </w:p>
    <w:p w:rsidR="00EA25E1" w:rsidRPr="00EA25E1" w:rsidRDefault="00EA25E1" w:rsidP="00EA25E1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b/>
          <w:sz w:val="28"/>
          <w:szCs w:val="28"/>
          <w:lang w:eastAsia="en-US"/>
        </w:rPr>
        <w:t>К ПОРЯДКУ ИХ ВЫПОЛНЕНИЯ, В ТОМ ЧИСЛЕ ОСОБЕННОСТИ ВЫПОЛНЕНИЯ АДМИНИСТРАТИВНЫХ ПРОЦЕДУР</w:t>
      </w:r>
    </w:p>
    <w:p w:rsidR="00EA25E1" w:rsidRPr="00EA25E1" w:rsidRDefault="00EA25E1" w:rsidP="00EA25E1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b/>
          <w:sz w:val="28"/>
          <w:szCs w:val="28"/>
          <w:lang w:eastAsia="en-US"/>
        </w:rPr>
        <w:t>(ДЕЙСТВИЙ) В ЭЛЕКТРОННОЙ ФОРМЕ</w:t>
      </w:r>
    </w:p>
    <w:p w:rsidR="00EA25E1" w:rsidRPr="005C2B9C" w:rsidRDefault="00EA25E1" w:rsidP="005C2B9C">
      <w:pPr>
        <w:tabs>
          <w:tab w:val="left" w:pos="1905"/>
        </w:tabs>
        <w:rPr>
          <w:rFonts w:ascii="Times New Roman" w:hAnsi="Times New Roman" w:cs="Times New Roman"/>
          <w:sz w:val="20"/>
          <w:szCs w:val="20"/>
          <w:lang w:eastAsia="en-US"/>
        </w:rPr>
      </w:pP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1. Последовательность административных процедур при предоставлении муниципальной услуги:</w:t>
      </w: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прием письменного заявления по форме согласно приложению № 2 настояще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2) рассмотрение заявления и  проверка документов с целью постановки на учёт для получения путевки;</w:t>
      </w: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3) взаимодействие с органами и организациями, предоставляющими или участвующими в пред</w:t>
      </w:r>
      <w:r w:rsidR="00A66106">
        <w:rPr>
          <w:rFonts w:ascii="Times New Roman" w:hAnsi="Times New Roman" w:cs="Times New Roman"/>
          <w:sz w:val="28"/>
          <w:szCs w:val="28"/>
          <w:lang w:eastAsia="en-US"/>
        </w:rPr>
        <w:t>оставлении муниципальной услуги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4) регистрация заявления в журнале регистрации;</w:t>
      </w: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5) распределение и предоставление путёвок заявителям.</w:t>
      </w:r>
    </w:p>
    <w:p w:rsidR="00EA25E1" w:rsidRPr="00EA25E1" w:rsidRDefault="00EA25E1" w:rsidP="00CF251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2. Основанием для начала предоставления муниципальной услуги является предоставление заявления с необходимыми документами, указанными в п.</w:t>
      </w:r>
      <w:r w:rsidR="00CF25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6 раздела II настоящего Административного регламента в Управление образования, </w:t>
      </w:r>
      <w:r w:rsidR="00F64CD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785275">
        <w:rPr>
          <w:rFonts w:ascii="Times New Roman" w:hAnsi="Times New Roman" w:cs="Times New Roman"/>
          <w:sz w:val="28"/>
          <w:szCs w:val="28"/>
          <w:lang w:eastAsia="en-US"/>
        </w:rPr>
        <w:t>летние оздоровительные лагеря дневного пребывания детей, созданные на базе образовательных организаций Пышминского городского округа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, в МФЦ</w:t>
      </w:r>
      <w:r w:rsidR="00A66106">
        <w:rPr>
          <w:rFonts w:ascii="Times New Roman" w:hAnsi="Times New Roman" w:cs="Times New Roman"/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EA25E1" w:rsidRPr="00EA25E1" w:rsidRDefault="00EA25E1" w:rsidP="00785275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Не допускаетс</w:t>
      </w:r>
      <w:r w:rsidR="00DC74D4">
        <w:rPr>
          <w:rFonts w:ascii="Times New Roman" w:hAnsi="Times New Roman" w:cs="Times New Roman"/>
          <w:sz w:val="28"/>
          <w:szCs w:val="28"/>
          <w:lang w:eastAsia="en-US"/>
        </w:rPr>
        <w:t>я повторное обращение заявлений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на предоставление одноименной путевки на одного и того же ребенка. </w:t>
      </w:r>
    </w:p>
    <w:p w:rsidR="00EA25E1" w:rsidRPr="00EA25E1" w:rsidRDefault="00EA25E1" w:rsidP="00C30F8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Заявление подается в том  календарном году, в котором заявитель желает приобрести путевку.</w:t>
      </w:r>
    </w:p>
    <w:p w:rsidR="00EA25E1" w:rsidRPr="00EA25E1" w:rsidRDefault="00EA25E1" w:rsidP="00C30F8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3. Срок передачи документов, необходимых для предоставления муниципальной услуги из МФЦ в Управление образования:</w:t>
      </w:r>
    </w:p>
    <w:p w:rsidR="00EA25E1" w:rsidRPr="00EA25E1" w:rsidRDefault="00EA25E1" w:rsidP="00EA25E1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- на следующий рабочий день после приема заявления и документов в МФЦ.</w:t>
      </w:r>
    </w:p>
    <w:p w:rsidR="00EA25E1" w:rsidRPr="00EA25E1" w:rsidRDefault="00EA25E1" w:rsidP="00C30F8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Передача документов осуществляется по ведомости приема-передачи документов, передача документов курьером МФЦ осуществляется «вне очереди».</w:t>
      </w:r>
    </w:p>
    <w:p w:rsidR="00EA25E1" w:rsidRPr="00EA25E1" w:rsidRDefault="00EA25E1" w:rsidP="00C30F8E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Срок доставки документов из МФЦ в Управление образования входит в общий срок оказания муниципальн</w:t>
      </w:r>
      <w:r w:rsidR="0076567F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A33F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EA25E1" w:rsidRPr="00EA25E1" w:rsidRDefault="00EA25E1" w:rsidP="00002A5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4. При наличии всех документов поступившее заявление специалист Управления </w:t>
      </w:r>
      <w:r w:rsidRPr="0012026A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образования и </w:t>
      </w:r>
      <w:r w:rsidR="005A7495" w:rsidRPr="0012026A">
        <w:rPr>
          <w:rFonts w:ascii="Times New Roman" w:hAnsi="Times New Roman" w:cs="Times New Roman"/>
          <w:sz w:val="28"/>
          <w:szCs w:val="28"/>
          <w:lang w:eastAsia="en-US"/>
        </w:rPr>
        <w:t>начальники</w:t>
      </w:r>
      <w:r w:rsidR="005A7495">
        <w:rPr>
          <w:rFonts w:ascii="Times New Roman" w:hAnsi="Times New Roman" w:cs="Times New Roman"/>
          <w:sz w:val="28"/>
          <w:szCs w:val="28"/>
          <w:lang w:eastAsia="en-US"/>
        </w:rPr>
        <w:t xml:space="preserve"> летних оздоровительных лагерей дневного пребывания детей</w:t>
      </w:r>
      <w:r w:rsidR="005A7495"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регистрируют в «Журнал регистрации заявлений </w:t>
      </w:r>
      <w:r w:rsidR="00F1598C">
        <w:rPr>
          <w:rFonts w:ascii="Times New Roman" w:hAnsi="Times New Roman" w:cs="Times New Roman"/>
          <w:sz w:val="28"/>
          <w:szCs w:val="28"/>
          <w:lang w:eastAsia="en-US"/>
        </w:rPr>
        <w:t>о постановке на учет для предоставления путевок в организации отдыха и их оздоровления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» (приложение № </w:t>
      </w:r>
      <w:r w:rsidR="005A7495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), в течение одного рабочего дня. </w:t>
      </w:r>
    </w:p>
    <w:p w:rsidR="00EA25E1" w:rsidRPr="00EA25E1" w:rsidRDefault="00EA25E1" w:rsidP="00EA25E1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5A749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 предоставлении путевки родителю (законному представителю) ребенка принимается в порядке очередности в соответствии с датой </w:t>
      </w:r>
      <w:r w:rsidR="00F1598C">
        <w:rPr>
          <w:rFonts w:ascii="Times New Roman" w:hAnsi="Times New Roman" w:cs="Times New Roman"/>
          <w:sz w:val="28"/>
          <w:szCs w:val="28"/>
          <w:lang w:eastAsia="en-US"/>
        </w:rPr>
        <w:t>регистрации заявления в «</w:t>
      </w:r>
      <w:r w:rsidR="00DE66CD" w:rsidRPr="00EA25E1">
        <w:rPr>
          <w:rFonts w:ascii="Times New Roman" w:hAnsi="Times New Roman" w:cs="Times New Roman"/>
          <w:sz w:val="28"/>
          <w:szCs w:val="28"/>
          <w:lang w:eastAsia="en-US"/>
        </w:rPr>
        <w:t>Журнал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DE66CD"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регистрации заявлений 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о постановке на учет для предоставления путевок в организации отдыха и их оздоровления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:rsidR="00EA25E1" w:rsidRPr="00EA25E1" w:rsidRDefault="00EA25E1" w:rsidP="005A7495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5. Подготовка и выдача документов.</w:t>
      </w:r>
    </w:p>
    <w:p w:rsidR="00EA25E1" w:rsidRPr="00EA25E1" w:rsidRDefault="00EA25E1" w:rsidP="00830DBA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Управления образования извещает родителя (законного представителя) ребенка о предоставлении путевки в </w:t>
      </w:r>
      <w:r w:rsidR="00DE66CD" w:rsidRPr="00EA25E1">
        <w:rPr>
          <w:rFonts w:ascii="Times New Roman" w:hAnsi="Times New Roman" w:cs="Times New Roman"/>
          <w:sz w:val="28"/>
          <w:szCs w:val="28"/>
          <w:lang w:eastAsia="en-US"/>
        </w:rPr>
        <w:t>санаторн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о-оздоровительные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2864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, в загородные оздоровительные лагеря в течение трех календарных дней со дня принятия путевок на хранение с указанием наименования данной организации, срока заезда, необходимости прохождения ребенком медицинского осмотра и периоде выдачи путевки в Управлении образования, обеспечивающими оперативность получения заявителем указанной информации по телефону.</w:t>
      </w:r>
    </w:p>
    <w:p w:rsidR="00EA25E1" w:rsidRPr="00EA25E1" w:rsidRDefault="00EA25E1" w:rsidP="00830DBA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6. После извещения родитель (законный представитель) обращается к специалисту Управления образования за получением путевки в санаторн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о-оздоровительные организации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, заг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 xml:space="preserve">ородные оздоровительные лагеря, к 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начальникам летних оздоровительных лагерей в летние оздоровительные лагеря дневного пребывания детей, созданные на базе образовательных организаций Пышминского городского округа.</w:t>
      </w:r>
    </w:p>
    <w:p w:rsidR="00EA25E1" w:rsidRPr="00EA25E1" w:rsidRDefault="00EA25E1" w:rsidP="0040263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Путевки в организации отдыха и оздоровления детей являются документами строгой отчетности. Специалист Управления образования, 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начальники летних оздоровительных лагерей </w:t>
      </w:r>
      <w:r w:rsidR="001B12E5">
        <w:rPr>
          <w:rFonts w:ascii="Times New Roman" w:hAnsi="Times New Roman" w:cs="Times New Roman"/>
          <w:sz w:val="28"/>
          <w:szCs w:val="28"/>
          <w:lang w:eastAsia="en-US"/>
        </w:rPr>
        <w:t xml:space="preserve">дневного пребывания детей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занос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ят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данные в «Журнал 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учета выдачи путевок в организации отдыха и их оздоровления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» (</w:t>
      </w:r>
      <w:r w:rsidR="0096158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риложение № </w:t>
      </w:r>
      <w:r w:rsidR="0040263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). Родитель (законный представитель) ребенка расписывается в «</w:t>
      </w:r>
      <w:r w:rsidR="00DE66CD"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Журнал </w:t>
      </w:r>
      <w:r w:rsidR="00DE66CD">
        <w:rPr>
          <w:rFonts w:ascii="Times New Roman" w:hAnsi="Times New Roman" w:cs="Times New Roman"/>
          <w:sz w:val="28"/>
          <w:szCs w:val="28"/>
          <w:lang w:eastAsia="en-US"/>
        </w:rPr>
        <w:t>учета выдачи путевок в организации отдыха и их оздоровления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», о получении путевки.</w:t>
      </w:r>
    </w:p>
    <w:p w:rsidR="00EA25E1" w:rsidRPr="00EA25E1" w:rsidRDefault="00EA25E1" w:rsidP="0040263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7. Уполномоченное должностное лицо Управлени</w:t>
      </w:r>
      <w:r w:rsidR="00E6291F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образования, </w:t>
      </w:r>
      <w:r w:rsidR="001B12E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начальники летних оздоровительных лагерей дневного пребывания детей,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ответственн</w:t>
      </w:r>
      <w:r w:rsidR="001B12E5"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за хранение путевок, дела</w:t>
      </w:r>
      <w:r w:rsidR="001B12E5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т на заявлении отметку о выдаче путевки с указанием даты, номера путевки, наименование организации отдыха и оздоровления детей и заверяет ее своей подписью.</w:t>
      </w:r>
    </w:p>
    <w:p w:rsidR="00EA25E1" w:rsidRPr="00EA25E1" w:rsidRDefault="00EA25E1" w:rsidP="0040263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8. Путевка, выданная </w:t>
      </w:r>
      <w:r w:rsidR="00A72644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Управлени</w:t>
      </w:r>
      <w:r w:rsidR="00A72644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образования, </w:t>
      </w:r>
      <w:r w:rsidR="00A72644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начальниками летних оздоровительных лагерей дневного пребывания детей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именной и не может быть передана или продана другим лицам. Выдача путевок осуществляется лично заявителю. </w:t>
      </w:r>
    </w:p>
    <w:p w:rsidR="00EA25E1" w:rsidRPr="00EA25E1" w:rsidRDefault="00EA25E1" w:rsidP="0040263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9. Родитель (законный представитель) ребенка может отказаться от получения путевки в организаци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отдыха и оздоровления детей.</w:t>
      </w:r>
    </w:p>
    <w:p w:rsidR="00EA25E1" w:rsidRPr="00EA25E1" w:rsidRDefault="00EA25E1" w:rsidP="0040263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В случае если родитель (законный представитель) ребенка отказ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ался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от получения путевки, либо родитель (законный представитель) ребенка не явился в Управление образования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, в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летние оздоровительные лагеря дневного пребывания детей, созданные на базе образовательных организаций Пышминского городского округа</w:t>
      </w:r>
      <w:r w:rsidR="00DD3284"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в день выдачи путевки 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Управлени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начальники летних оздоровительных лагерей дневного пребывания детей</w:t>
      </w:r>
      <w:r w:rsidR="00DD3284"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представля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т путевку родителю (законному представителю) ребенка, состоящего на учете</w:t>
      </w:r>
      <w:r w:rsidR="00DD3284">
        <w:rPr>
          <w:rFonts w:ascii="Times New Roman" w:hAnsi="Times New Roman" w:cs="Times New Roman"/>
          <w:sz w:val="28"/>
          <w:szCs w:val="28"/>
          <w:lang w:eastAsia="en-US"/>
        </w:rPr>
        <w:t xml:space="preserve"> для представления путевки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>, в порядке очередности в соответствии с датой постановки на учет.</w:t>
      </w:r>
    </w:p>
    <w:p w:rsidR="00D44503" w:rsidRDefault="00EA25E1" w:rsidP="00402632">
      <w:pPr>
        <w:tabs>
          <w:tab w:val="left" w:pos="190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25E1">
        <w:rPr>
          <w:rFonts w:ascii="Times New Roman" w:hAnsi="Times New Roman" w:cs="Times New Roman"/>
          <w:sz w:val="28"/>
          <w:szCs w:val="28"/>
          <w:lang w:eastAsia="en-US"/>
        </w:rPr>
        <w:t>В случае отказа родителя (законного представителя) ребенка от путевки для новой постановки на учет для предоставления путевки ребенку родитель (законный представитель) предоставляет новое письменное заявление в Управление образования</w:t>
      </w:r>
      <w:r w:rsidR="00AC7DAA">
        <w:rPr>
          <w:rFonts w:ascii="Times New Roman" w:hAnsi="Times New Roman" w:cs="Times New Roman"/>
          <w:sz w:val="28"/>
          <w:szCs w:val="28"/>
          <w:lang w:eastAsia="en-US"/>
        </w:rPr>
        <w:t>, в летние оздоровительные лагеря дневного пребывания детей, созданные на базе образовательных организаций Пышминского городского округа</w:t>
      </w:r>
      <w:r w:rsidRPr="00EA25E1">
        <w:rPr>
          <w:rFonts w:ascii="Times New Roman" w:hAnsi="Times New Roman" w:cs="Times New Roman"/>
          <w:sz w:val="28"/>
          <w:szCs w:val="28"/>
          <w:lang w:eastAsia="en-US"/>
        </w:rPr>
        <w:t xml:space="preserve"> без предъявления документов, указанных настоящего Административного регламента.</w:t>
      </w:r>
    </w:p>
    <w:p w:rsidR="00D44503" w:rsidRDefault="00D44503" w:rsidP="009615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44503" w:rsidRDefault="00D44503" w:rsidP="00961581">
      <w:pPr>
        <w:pStyle w:val="a6"/>
        <w:autoSpaceDE w:val="0"/>
        <w:autoSpaceDN w:val="0"/>
        <w:adjustRightInd w:val="0"/>
        <w:spacing w:before="0" w:beforeAutospacing="0" w:after="0"/>
        <w:rPr>
          <w:b/>
          <w:bCs/>
        </w:rPr>
      </w:pPr>
      <w:r w:rsidRPr="00D44503">
        <w:rPr>
          <w:b/>
          <w:sz w:val="28"/>
          <w:szCs w:val="28"/>
          <w:lang w:val="en-US" w:eastAsia="en-US"/>
        </w:rPr>
        <w:t>IV</w:t>
      </w:r>
      <w:r>
        <w:rPr>
          <w:sz w:val="28"/>
          <w:szCs w:val="28"/>
          <w:lang w:eastAsia="en-US"/>
        </w:rPr>
        <w:t>.</w:t>
      </w:r>
      <w:r w:rsidR="0008713E" w:rsidRPr="00F55545">
        <w:rPr>
          <w:b/>
          <w:bCs/>
        </w:rPr>
        <w:t xml:space="preserve"> </w:t>
      </w:r>
      <w:r w:rsidRPr="00F55545">
        <w:rPr>
          <w:b/>
          <w:bCs/>
        </w:rPr>
        <w:t>КОНТРОЛЬ ЗА ПРЕДОСТАВЛЕНИЕМ МУНИЦИПАЛЬНОЙ УСЛУГИ</w:t>
      </w:r>
    </w:p>
    <w:p w:rsidR="00D44503" w:rsidRPr="00E02744" w:rsidRDefault="00D44503" w:rsidP="00961581">
      <w:pPr>
        <w:pStyle w:val="a6"/>
        <w:autoSpaceDE w:val="0"/>
        <w:autoSpaceDN w:val="0"/>
        <w:adjustRightInd w:val="0"/>
        <w:spacing w:before="0" w:beforeAutospacing="0" w:after="0"/>
        <w:rPr>
          <w:b/>
          <w:bCs/>
        </w:rPr>
      </w:pPr>
    </w:p>
    <w:p w:rsidR="00D44503" w:rsidRPr="00B6720E" w:rsidRDefault="00D44503" w:rsidP="00961581">
      <w:pPr>
        <w:pStyle w:val="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720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Директор </w:t>
      </w:r>
      <w:r w:rsidRPr="00B6720E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B6720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B6720E">
        <w:rPr>
          <w:sz w:val="28"/>
          <w:szCs w:val="28"/>
        </w:rPr>
        <w:t>осуществляет контроль за порядком предоставления и качеством предоставления муниципальной услуги путем проведения проверок соблюдения и исполнения сотрудник</w:t>
      </w:r>
      <w:r>
        <w:rPr>
          <w:sz w:val="28"/>
          <w:szCs w:val="28"/>
        </w:rPr>
        <w:t>ом</w:t>
      </w:r>
      <w:r w:rsidRPr="00B6720E">
        <w:rPr>
          <w:sz w:val="28"/>
          <w:szCs w:val="28"/>
        </w:rPr>
        <w:t>, отве</w:t>
      </w:r>
      <w:r>
        <w:rPr>
          <w:sz w:val="28"/>
          <w:szCs w:val="28"/>
        </w:rPr>
        <w:t>тственным</w:t>
      </w:r>
      <w:r w:rsidRPr="00B6720E">
        <w:rPr>
          <w:sz w:val="28"/>
          <w:szCs w:val="28"/>
        </w:rPr>
        <w:t xml:space="preserve"> за предоставление муниципальной услуги, а также за информирование о ее предоставлении, действующего законодательства Российской Федерации и  настоящего </w:t>
      </w:r>
      <w:r>
        <w:rPr>
          <w:sz w:val="28"/>
          <w:szCs w:val="28"/>
        </w:rPr>
        <w:t>Р</w:t>
      </w:r>
      <w:r w:rsidRPr="00B6720E">
        <w:rPr>
          <w:sz w:val="28"/>
          <w:szCs w:val="28"/>
        </w:rPr>
        <w:t xml:space="preserve">егламента. </w:t>
      </w:r>
    </w:p>
    <w:p w:rsidR="00D44503" w:rsidRPr="00B6720E" w:rsidRDefault="00D44503" w:rsidP="00D44503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6720E">
        <w:rPr>
          <w:sz w:val="28"/>
          <w:szCs w:val="28"/>
        </w:rPr>
        <w:lastRenderedPageBreak/>
        <w:t>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в ее предоставлении).</w:t>
      </w:r>
    </w:p>
    <w:p w:rsidR="00D44503" w:rsidRDefault="00D44503" w:rsidP="00D44503">
      <w:pPr>
        <w:pStyle w:val="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720E">
        <w:rPr>
          <w:sz w:val="28"/>
          <w:szCs w:val="28"/>
        </w:rPr>
        <w:t>2. В случае выявления в результате осуществления контроля нар</w:t>
      </w:r>
      <w:r w:rsidR="00E6291F">
        <w:rPr>
          <w:sz w:val="28"/>
          <w:szCs w:val="28"/>
        </w:rPr>
        <w:t>ушений порядка предоставления и</w:t>
      </w:r>
      <w:r w:rsidRPr="00B6720E">
        <w:rPr>
          <w:sz w:val="28"/>
          <w:szCs w:val="28"/>
        </w:rPr>
        <w:t xml:space="preserve">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D44503" w:rsidRPr="00B6720E" w:rsidRDefault="00D44503" w:rsidP="00D44503">
      <w:pPr>
        <w:pStyle w:val="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7B483A">
        <w:rPr>
          <w:sz w:val="28"/>
          <w:szCs w:val="28"/>
        </w:rPr>
        <w:t>При получении муниципальной услуги через МФЦ, текущий контроль за соблюдением работником МФЦ последовательности действий, определенных административными процедурами, осуществляется руководителем структурного подразделения МФЦ</w:t>
      </w:r>
      <w:r w:rsidR="00E6291F">
        <w:rPr>
          <w:sz w:val="28"/>
          <w:szCs w:val="28"/>
        </w:rPr>
        <w:t>.</w:t>
      </w:r>
    </w:p>
    <w:p w:rsidR="000159D6" w:rsidRDefault="000159D6" w:rsidP="00961581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59D6" w:rsidRPr="000159D6" w:rsidRDefault="000159D6" w:rsidP="00961581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b/>
          <w:sz w:val="28"/>
          <w:szCs w:val="28"/>
          <w:lang w:eastAsia="en-US"/>
        </w:rPr>
        <w:t>V. ПОРЯДОК ОБЖАЛОВАНИЯ ДЕЙСТВИЙ (БЕЗДЕЙСТВИЯ) И РЕШЕНИЙ, ОСУЩЕСТВЛЯЕМЫХ (ПРИНИМАЕМЫХ) В ХОДЕ ПРЕДОСТАВЛЕНИЯ МУНИЦИПАЛЬНОЙ УСЛУГИ</w:t>
      </w:r>
    </w:p>
    <w:p w:rsidR="000159D6" w:rsidRPr="000159D6" w:rsidRDefault="000159D6" w:rsidP="00961581">
      <w:pPr>
        <w:tabs>
          <w:tab w:val="left" w:pos="229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59D6" w:rsidRPr="000159D6" w:rsidRDefault="000159D6" w:rsidP="00961581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могут быть обжалованы заявителем в досудебном (внесудебном) порядке либо в судебном порядке.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2. Заявитель может обратиться с жалобой в досудебном (внесудебном) </w:t>
      </w:r>
      <w:r w:rsidR="00AC7DAA" w:rsidRPr="000159D6">
        <w:rPr>
          <w:rFonts w:ascii="Times New Roman" w:hAnsi="Times New Roman" w:cs="Times New Roman"/>
          <w:sz w:val="28"/>
          <w:szCs w:val="28"/>
          <w:lang w:eastAsia="en-US"/>
        </w:rPr>
        <w:t>порядке,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в следующих случаях: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нарушение срока регистрации запроса заявителя о предоставлении муниципальной услуги;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требование представления заявителем документов, не предусмотренных нормативными правовыми актами для предоставления данной муниципальной услуги;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отказ в приеме документов, представление которых предусмотрено нормативными правовыми актами для предоставления данной муниципальной услуги;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отказ в предоставлении муниципальной услуги, если основания отказа не предусмотрены нормативными правовыми актами;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59D6" w:rsidRPr="00AD2864" w:rsidRDefault="00AD2864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286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0159D6" w:rsidRPr="00AD2864">
        <w:rPr>
          <w:rFonts w:ascii="Times New Roman" w:hAnsi="Times New Roman" w:cs="Times New Roman"/>
          <w:sz w:val="28"/>
          <w:szCs w:val="28"/>
          <w:lang w:eastAsia="en-US"/>
        </w:rPr>
        <w:t>нарушение установленного срока таких исправлений.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3. Порядок подачи и рассмотрения жалобы.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1) Жалоба подается в Управление образования, в администрацию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летних оздоровительных лагерей дневного пребывания детей, созданных на базе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организаций Пышминского городского округа (далее – орган, предоставляющий муниципальную услугу) в письменной форме</w:t>
      </w:r>
      <w:r w:rsidR="00AC7DA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на бумажном носителе</w:t>
      </w:r>
      <w:r w:rsidR="00AC7DA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либо в электронной форме.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2)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0159D6" w:rsidRPr="000159D6" w:rsidRDefault="000159D6" w:rsidP="000159D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3) Жалобу в письменной форме можно направить: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- по почте в адрес Управления образования: 623550, Свердловская область, </w:t>
      </w:r>
      <w:r w:rsidR="00BE4514" w:rsidRPr="00262C03">
        <w:rPr>
          <w:rFonts w:ascii="Times New Roman" w:hAnsi="Times New Roman" w:cs="Times New Roman"/>
          <w:sz w:val="28"/>
          <w:szCs w:val="28"/>
          <w:lang w:eastAsia="en-US"/>
        </w:rPr>
        <w:t xml:space="preserve">поселок </w:t>
      </w:r>
      <w:r w:rsidR="00BE4514">
        <w:rPr>
          <w:rFonts w:ascii="Times New Roman" w:hAnsi="Times New Roman" w:cs="Times New Roman"/>
          <w:sz w:val="28"/>
          <w:szCs w:val="28"/>
          <w:lang w:eastAsia="en-US"/>
        </w:rPr>
        <w:t>городского типа</w:t>
      </w:r>
      <w:r w:rsidR="00BE4514"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Пышма, улица Куйбышева,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дом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46.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по электронной почте на электронный адрес Управления образования: 83437266bk.ru или посредством федеральной государственной информационной системы «Единый портал государственных и муниципальных услуг (функций)»: http://www.gosuslugi.ru (жалоба оформляется в форме электронного документа);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 адреса образовательных организаций Пышминского городского округа (</w:t>
      </w:r>
      <w:r w:rsidR="000F753D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риложение № 1).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4) Жалоба на нарушение порядка предоставления муниципальной услуги может быть подана через МФЦ.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4. Жалоба должна содержать: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органа, предоставляющего муниципальную услугу, фамилию, имя, отчество (при наличии) должностного лица органа, предоставляющего муниципальную услугу, решения и действия (бездействие) которого обжалуются;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159D6" w:rsidRPr="000159D6" w:rsidRDefault="000159D6" w:rsidP="000159D6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заявитель в обязательном порядке ставит личную подпись и дату.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159D6" w:rsidRPr="000159D6" w:rsidRDefault="000159D6" w:rsidP="00FD545D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оформленная в соответствии с законодательством Российской Федерации доверенность (для физических лиц);</w:t>
      </w:r>
    </w:p>
    <w:p w:rsidR="000159D6" w:rsidRPr="000159D6" w:rsidRDefault="000159D6" w:rsidP="00FD545D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заявителя или уполномоченным этим руководителем лицом (для юридических лиц);</w:t>
      </w:r>
    </w:p>
    <w:p w:rsidR="000159D6" w:rsidRPr="000159D6" w:rsidRDefault="000159D6" w:rsidP="00FD545D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6.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оказанной муниципальной услуги).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Время приема жалоб должно совпадать со временем предоставления муниципальных  услуг.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7. При подаче жалобы в электронном виде документы, указанные в </w:t>
      </w:r>
      <w:r w:rsidR="000F753D">
        <w:rPr>
          <w:rFonts w:ascii="Times New Roman" w:hAnsi="Times New Roman" w:cs="Times New Roman"/>
          <w:sz w:val="28"/>
          <w:szCs w:val="28"/>
          <w:lang w:eastAsia="en-US"/>
        </w:rPr>
        <w:t xml:space="preserve">разделе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159D6" w:rsidRPr="000159D6" w:rsidRDefault="00FD545D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>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разделом 5 настоящего Административного регламента.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 разделом 5 настоящего Административного регламента.</w:t>
      </w:r>
    </w:p>
    <w:p w:rsidR="000159D6" w:rsidRPr="000159D6" w:rsidRDefault="00FD545D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. В случае если жалоба подана заявителем в орган, в компетенцию которого не входит принятие решения по жалобе, </w:t>
      </w:r>
      <w:r w:rsidR="00385478"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указанный орган </w:t>
      </w:r>
      <w:r w:rsidR="00385478">
        <w:rPr>
          <w:rFonts w:ascii="Times New Roman" w:hAnsi="Times New Roman" w:cs="Times New Roman"/>
          <w:sz w:val="28"/>
          <w:szCs w:val="28"/>
          <w:lang w:eastAsia="en-US"/>
        </w:rPr>
        <w:t xml:space="preserve">обязан 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>в течение 3 рабочих дней со дня ее регистрации направ</w:t>
      </w:r>
      <w:r w:rsidR="0038547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385478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жалобу уполномоченн</w:t>
      </w:r>
      <w:r w:rsidR="004E463D">
        <w:rPr>
          <w:rFonts w:ascii="Times New Roman" w:hAnsi="Times New Roman" w:cs="Times New Roman"/>
          <w:sz w:val="28"/>
          <w:szCs w:val="28"/>
          <w:lang w:eastAsia="en-US"/>
        </w:rPr>
        <w:t>ому органу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на ее рассмотрение и в письменной форме информир</w:t>
      </w:r>
      <w:r w:rsidR="004E463D">
        <w:rPr>
          <w:rFonts w:ascii="Times New Roman" w:hAnsi="Times New Roman" w:cs="Times New Roman"/>
          <w:sz w:val="28"/>
          <w:szCs w:val="28"/>
          <w:lang w:eastAsia="en-US"/>
        </w:rPr>
        <w:t>овать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заявителя о перенаправлении жалобы.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159D6" w:rsidRPr="000159D6" w:rsidRDefault="00FD545D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>. В органе, предоставляющем муниципальную  услугу, определяются уполномоченные на рассмотрение жалоб должностные лица, которые обеспечивают: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прием и рассмотрение жалоб;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направление жалоб в уполномоченный на их рассмотрение орган.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преступления, должностное лицо, уполномоченное на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рассмотрение жалоб, незамедлительно направляет соответствующие материалы в органы прокуратуры.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Орган, предоставляющий муниципальную услугу, обеспечивает: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оснащение мест приема жалоб;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информирование заявителей о порядке обжалования решений и действий (бездействия) органа, предоставляющего муниципальную услугу, его должностных лиц посредством размещения информации на стендах в местах предоставления муниципальной услуги, на его официальном сайте, на Едином портале</w:t>
      </w:r>
      <w:r w:rsidR="00AB1BF0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лиц, в том числе по телефону, электронной почте, при личном приеме;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В случае обжалования отказа органа, предоставляющего муниципальную</w:t>
      </w:r>
      <w:r w:rsidR="00AB1BF0">
        <w:rPr>
          <w:rFonts w:ascii="Times New Roman" w:hAnsi="Times New Roman" w:cs="Times New Roman"/>
          <w:sz w:val="28"/>
          <w:szCs w:val="28"/>
          <w:lang w:eastAsia="en-US"/>
        </w:rPr>
        <w:t xml:space="preserve"> услугу, его должностного лица 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В ответе по результатам рассмотрения жалобы указываются: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номер, дата, место принятия решения, включая сведения об органе или  должностном лице, решение или действие (бездействие) которого обжалуется;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(при наличии) или наименование заявителя;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основания для принятия решения по жалобе;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-принятое по жалобе решение;</w:t>
      </w:r>
    </w:p>
    <w:p w:rsidR="009814D4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в случае если жалоба признана обоснованной</w:t>
      </w:r>
      <w:r w:rsidR="009814D4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сроки устранения выявленных нарушений, в том числе срок предоставления результата муниципальной услуги;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сведения о порядке обжалования принятого по жалобе решения.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Уполномоченный на рассмотрение жалобы орган отказывает в удовлетворении жалобы в следующих случаях: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159D6" w:rsidRPr="000159D6" w:rsidRDefault="00FD545D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0159D6" w:rsidRPr="000159D6">
        <w:rPr>
          <w:rFonts w:ascii="Times New Roman" w:hAnsi="Times New Roman" w:cs="Times New Roman"/>
          <w:sz w:val="28"/>
          <w:szCs w:val="28"/>
          <w:lang w:eastAsia="en-US"/>
        </w:rPr>
        <w:t>. Уполномоченный на рассмотрение жалобы орган вправе оставить жалобу без ответа в следующих случаях: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- наличие в жалобе нецензурных либо оскорбительных выражений,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9814D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159D6" w:rsidRPr="000159D6" w:rsidRDefault="000159D6" w:rsidP="00FD545D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- если текст жалобы не поддается прочтению, ответ на жалобу не </w:t>
      </w:r>
      <w:r w:rsidR="00FD545D" w:rsidRPr="000159D6">
        <w:rPr>
          <w:rFonts w:ascii="Times New Roman" w:hAnsi="Times New Roman" w:cs="Times New Roman"/>
          <w:sz w:val="28"/>
          <w:szCs w:val="28"/>
          <w:lang w:eastAsia="en-US"/>
        </w:rPr>
        <w:t>дается,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 xml:space="preserve"> и оно не подлежит направлению на рассмотрение, о чем в течение семи дней со дня регистрации жалобы сообщается заявителю, направившему обращение, если его фамилия и почтовый адрес поддаются прочтению.</w:t>
      </w:r>
    </w:p>
    <w:p w:rsidR="00581AC0" w:rsidRDefault="000159D6" w:rsidP="00600B69">
      <w:pPr>
        <w:tabs>
          <w:tab w:val="left" w:pos="229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9D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D545D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0159D6">
        <w:rPr>
          <w:rFonts w:ascii="Times New Roman" w:hAnsi="Times New Roman" w:cs="Times New Roman"/>
          <w:sz w:val="28"/>
          <w:szCs w:val="28"/>
          <w:lang w:eastAsia="en-US"/>
        </w:rPr>
        <w:t>. Если заявители не удовлетворены решением, принятым в ходе рассмотрения жалобы, или не получили решение, то заявители вправе обжаловать действия (бездействие) должностного лица и решений, принятых (осуществляемых) в ходе предоставления муниципальной услуги, в установленном судебном порядке.</w:t>
      </w: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1AC0" w:rsidRDefault="00581AC0" w:rsidP="00FD545D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  <w:sectPr w:rsidR="00581AC0" w:rsidSect="005A4DF7">
          <w:pgSz w:w="11906" w:h="16838"/>
          <w:pgMar w:top="680" w:right="991" w:bottom="1134" w:left="1418" w:header="709" w:footer="709" w:gutter="0"/>
          <w:cols w:space="708"/>
          <w:docGrid w:linePitch="360"/>
        </w:sectPr>
      </w:pPr>
    </w:p>
    <w:p w:rsidR="00581AC0" w:rsidRPr="00581AC0" w:rsidRDefault="00581AC0" w:rsidP="00431DC7">
      <w:pPr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81AC0" w:rsidRPr="00581AC0" w:rsidRDefault="00581AC0" w:rsidP="00431DC7">
      <w:pPr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1AC0" w:rsidRPr="00581AC0" w:rsidRDefault="00581AC0" w:rsidP="00431DC7">
      <w:pPr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путевок детям в организации отдыха в дневных и загородных лагерях»</w:t>
      </w:r>
    </w:p>
    <w:p w:rsidR="00581AC0" w:rsidRDefault="00581AC0" w:rsidP="00581AC0">
      <w:pPr>
        <w:rPr>
          <w:rFonts w:ascii="Times New Roman" w:hAnsi="Times New Roman" w:cs="Times New Roman"/>
          <w:b/>
          <w:sz w:val="28"/>
          <w:szCs w:val="28"/>
        </w:rPr>
      </w:pPr>
    </w:p>
    <w:p w:rsidR="00581AC0" w:rsidRPr="00581AC0" w:rsidRDefault="00581AC0" w:rsidP="00581AC0">
      <w:pPr>
        <w:rPr>
          <w:rFonts w:ascii="Times New Roman" w:hAnsi="Times New Roman" w:cs="Times New Roman"/>
          <w:b/>
          <w:sz w:val="28"/>
          <w:szCs w:val="28"/>
        </w:rPr>
      </w:pPr>
      <w:r w:rsidRPr="00581AC0">
        <w:rPr>
          <w:rFonts w:ascii="Times New Roman" w:hAnsi="Times New Roman" w:cs="Times New Roman"/>
          <w:b/>
          <w:sz w:val="28"/>
          <w:szCs w:val="28"/>
        </w:rPr>
        <w:t>Наименование, местонахождение, контактный телефон, Интернет-сайт, электронный адрес</w:t>
      </w:r>
    </w:p>
    <w:p w:rsidR="00581AC0" w:rsidRDefault="00581AC0" w:rsidP="00581AC0">
      <w:pPr>
        <w:rPr>
          <w:rFonts w:ascii="Times New Roman" w:hAnsi="Times New Roman" w:cs="Times New Roman"/>
          <w:b/>
          <w:sz w:val="28"/>
          <w:szCs w:val="28"/>
        </w:rPr>
      </w:pPr>
      <w:r w:rsidRPr="00581AC0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организаций, на базе которых открываются оздоровительные лагеря с дневным пребыванием детей</w:t>
      </w:r>
    </w:p>
    <w:p w:rsidR="00997A5D" w:rsidRDefault="00997A5D" w:rsidP="00581A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3666"/>
        <w:gridCol w:w="3041"/>
        <w:gridCol w:w="2049"/>
        <w:gridCol w:w="3320"/>
        <w:gridCol w:w="3095"/>
      </w:tblGrid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0F5042" w:rsidRDefault="00581AC0" w:rsidP="000F5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4" w:type="dxa"/>
            <w:vAlign w:val="center"/>
          </w:tcPr>
          <w:p w:rsidR="00581AC0" w:rsidRPr="000F5042" w:rsidRDefault="00581AC0" w:rsidP="000F5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4" w:type="dxa"/>
            <w:vAlign w:val="center"/>
          </w:tcPr>
          <w:p w:rsidR="00581AC0" w:rsidRPr="000F5042" w:rsidRDefault="00581AC0" w:rsidP="000F5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81AC0" w:rsidRPr="000F5042" w:rsidRDefault="00581AC0" w:rsidP="000F5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нахождения</w:t>
            </w:r>
          </w:p>
          <w:p w:rsidR="00581AC0" w:rsidRPr="000F5042" w:rsidRDefault="00581AC0" w:rsidP="000F5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1AC0" w:rsidRPr="000F5042" w:rsidRDefault="00581AC0" w:rsidP="00EC4D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323" w:type="dxa"/>
            <w:vAlign w:val="center"/>
          </w:tcPr>
          <w:p w:rsidR="00581AC0" w:rsidRPr="000F5042" w:rsidRDefault="00581AC0" w:rsidP="00EC4D3C">
            <w:pPr>
              <w:widowControl w:val="0"/>
              <w:autoSpaceDE w:val="0"/>
              <w:autoSpaceDN w:val="0"/>
              <w:adjustRightInd w:val="0"/>
              <w:ind w:lef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2503" w:type="dxa"/>
            <w:vAlign w:val="center"/>
          </w:tcPr>
          <w:p w:rsidR="00581AC0" w:rsidRPr="000F5042" w:rsidRDefault="00581AC0" w:rsidP="00EC4D3C">
            <w:pPr>
              <w:widowControl w:val="0"/>
              <w:autoSpaceDE w:val="0"/>
              <w:autoSpaceDN w:val="0"/>
              <w:adjustRightInd w:val="0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42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«Пышминская 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64D1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623550, Свердловская область, Пышминский район, </w:t>
            </w:r>
            <w:r w:rsidR="00BE4514" w:rsidRPr="00BE4514">
              <w:rPr>
                <w:rFonts w:ascii="Times New Roman" w:hAnsi="Times New Roman" w:cs="Times New Roman"/>
                <w:sz w:val="24"/>
                <w:szCs w:val="24"/>
              </w:rPr>
              <w:t xml:space="preserve">поселок городского типа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Пышма, 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Куйбышева, д</w:t>
            </w:r>
            <w:r w:rsidR="000F504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2-12-28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pyshma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5555566@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«Ощепковская 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64D1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623552, Свердловская область, Пышминский район, </w:t>
            </w:r>
            <w:r w:rsidR="00BE4514" w:rsidRPr="00BE4514">
              <w:rPr>
                <w:rFonts w:ascii="Times New Roman" w:hAnsi="Times New Roman" w:cs="Times New Roman"/>
                <w:sz w:val="24"/>
                <w:szCs w:val="24"/>
              </w:rPr>
              <w:t xml:space="preserve">поселок городского типа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Пышма, 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Бабкина, 3а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2-13-85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11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Pys203108@inbox.ru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«Четкаринская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32D33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623571, Свердловская область, Пышминский район, с. Четкарино, 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26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3-45-32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chetkar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chetkarino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«Черемышская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32D33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623581, Свердловская область, Пышминский район, село Черемыш, 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улица Ленина,56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4-74-55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pStyle w:val="aa"/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http://cheremysh.uralschool.ru/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pStyle w:val="aa"/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Lusen58.sentsowa@yandex.ru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«Печеркинская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32D33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623567, Свердловская область, Пышминский район, с. Печеркино, 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Буденного, д</w:t>
            </w:r>
            <w:r w:rsidR="000F504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2-37-53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21"/>
            </w:pPr>
            <w:hyperlink r:id="rId17" w:tgtFrame="_blank" w:history="1">
              <w:r w:rsidR="00581AC0" w:rsidRPr="00581AC0">
                <w:rPr>
                  <w:rStyle w:val="a9"/>
                </w:rPr>
                <w:t>http://pecherkinoskola.ucoz.ru/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62"/>
            </w:pPr>
            <w:hyperlink r:id="rId18" w:tgtFrame="_blank" w:history="1">
              <w:r w:rsidR="00581AC0" w:rsidRPr="00581AC0">
                <w:rPr>
                  <w:rStyle w:val="a9"/>
                </w:rPr>
                <w:t>pecherkina_iv@mail.ru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«Боровлянская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623573, Свердловская область, Пышминский район, с. Боровлянское,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дом</w:t>
            </w:r>
            <w:r w:rsidR="000F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4-47-19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http://borovlianka.uralschool.ru/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borovlianka@bk.ru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«Трифоновская средняя общеобразовательная школа»</w:t>
            </w:r>
          </w:p>
        </w:tc>
        <w:tc>
          <w:tcPr>
            <w:tcW w:w="3284" w:type="dxa"/>
            <w:vAlign w:val="center"/>
          </w:tcPr>
          <w:p w:rsidR="00532D33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623565, Свердловская область, Пышминский район, с. Трифоново, 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Ленина, 93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2-34-66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21"/>
            </w:pPr>
            <w:hyperlink r:id="rId21" w:tgtFrame="_blank" w:history="1">
              <w:r w:rsidR="00581AC0" w:rsidRPr="00581AC0">
                <w:rPr>
                  <w:rStyle w:val="a9"/>
                </w:rPr>
                <w:t>http://www.soshtrifonovo.ru/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62"/>
            </w:pPr>
            <w:hyperlink r:id="rId22" w:history="1">
              <w:r w:rsidR="00581AC0" w:rsidRPr="00581AC0">
                <w:rPr>
                  <w:rStyle w:val="a9"/>
                </w:rPr>
                <w:t>trifonovo.shkola@mail.ru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Пышминского городского округа «Первомайская основная общеобразовательная школа»</w:t>
            </w:r>
          </w:p>
        </w:tc>
        <w:tc>
          <w:tcPr>
            <w:tcW w:w="3284" w:type="dxa"/>
            <w:vAlign w:val="center"/>
          </w:tcPr>
          <w:p w:rsidR="00581AC0" w:rsidRDefault="00600B69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623572 Свердловская область, п</w:t>
            </w:r>
            <w:r w:rsidR="00581AC0">
              <w:rPr>
                <w:rFonts w:ascii="Times New Roman" w:hAnsi="Times New Roman" w:cs="Times New Roman"/>
                <w:sz w:val="24"/>
                <w:szCs w:val="24"/>
              </w:rPr>
              <w:t xml:space="preserve">оселок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 w:rsidR="00564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0F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F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vAlign w:val="center"/>
          </w:tcPr>
          <w:p w:rsidR="00581AC0" w:rsidRPr="001D4675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7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(34372)</w:t>
            </w:r>
            <w:r w:rsidR="001D467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D467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5-66-68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21"/>
            </w:pPr>
            <w:hyperlink r:id="rId23" w:history="1">
              <w:r w:rsidR="00581AC0" w:rsidRPr="00581AC0">
                <w:rPr>
                  <w:rStyle w:val="a9"/>
                  <w:lang w:val="en-US"/>
                </w:rPr>
                <w:t>http://pervomayoosh.ucoz.net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62"/>
            </w:pPr>
            <w:hyperlink r:id="rId24" w:history="1">
              <w:r w:rsidR="00581AC0" w:rsidRPr="00581AC0">
                <w:rPr>
                  <w:rStyle w:val="a9"/>
                  <w:lang w:val="en-US"/>
                </w:rPr>
                <w:t>pervomayoosh@bk.ru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муниципальная бюджетная общеобразовательная организация  Пышминского городского округа «Тимохинская начальная общеобразовательная  школа»</w:t>
            </w:r>
          </w:p>
        </w:tc>
        <w:tc>
          <w:tcPr>
            <w:tcW w:w="3284" w:type="dxa"/>
            <w:vAlign w:val="center"/>
          </w:tcPr>
          <w:p w:rsidR="001D4675" w:rsidRDefault="00581AC0" w:rsidP="00600B69">
            <w:pPr>
              <w:widowControl w:val="0"/>
              <w:tabs>
                <w:tab w:val="left" w:pos="2055"/>
                <w:tab w:val="left" w:pos="6690"/>
              </w:tabs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623580, Свердловская область, Пышминский район, с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Тимохинское,</w:t>
            </w:r>
          </w:p>
          <w:p w:rsidR="00581AC0" w:rsidRPr="00581AC0" w:rsidRDefault="001D4675" w:rsidP="00600B69">
            <w:pPr>
              <w:widowControl w:val="0"/>
              <w:tabs>
                <w:tab w:val="left" w:pos="2055"/>
                <w:tab w:val="left" w:pos="6690"/>
              </w:tabs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Халтурина</w:t>
            </w:r>
            <w:r w:rsidR="000F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4-55-24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21"/>
            </w:pPr>
            <w:hyperlink r:id="rId25" w:tgtFrame="_blank" w:history="1">
              <w:r w:rsidR="00581AC0" w:rsidRPr="00581AC0">
                <w:rPr>
                  <w:rStyle w:val="a9"/>
                </w:rPr>
                <w:t>http://tim-pyshma.uralschool.ru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62"/>
            </w:pPr>
            <w:hyperlink r:id="rId26" w:history="1">
              <w:r w:rsidR="00581AC0" w:rsidRPr="00581AC0">
                <w:rPr>
                  <w:rStyle w:val="a9"/>
                </w:rPr>
                <w:t>tim.tropina2010@yandex.ru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муниципальная бюджетная общеобразовательная организация  Пышминского городского округа «Талицкая начальная общеобразовательная  школа»</w:t>
            </w:r>
          </w:p>
        </w:tc>
        <w:tc>
          <w:tcPr>
            <w:tcW w:w="3284" w:type="dxa"/>
            <w:vAlign w:val="center"/>
          </w:tcPr>
          <w:p w:rsidR="000F5042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623568, Свердловская область, Пышминский район, д. Талица, </w:t>
            </w:r>
          </w:p>
          <w:p w:rsidR="00581AC0" w:rsidRPr="00581AC0" w:rsidRDefault="000F5042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Калинина,  38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4-32-22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81AC0" w:rsidRPr="00581A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http://shksad-pgo.caduk.ru/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Talista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shk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бюджетная общеобразовательная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Пышминского городского округа «Пульниковская начальная общеобразовательная  школа»</w:t>
            </w:r>
          </w:p>
        </w:tc>
        <w:tc>
          <w:tcPr>
            <w:tcW w:w="3284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623564 Свердловская область, Пышминский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Пульниково, </w:t>
            </w:r>
            <w:r w:rsidR="001D4675"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Первомайская,</w:t>
            </w:r>
            <w:r w:rsidR="0056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5-63-67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pul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pyshma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tvoysadik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t.bunckova@yandex.ru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муниципальная бюджетная общеобразовательная организация  Пышминского городского округа «Тупицынская начальная общеобразовательная  школа»</w:t>
            </w:r>
          </w:p>
        </w:tc>
        <w:tc>
          <w:tcPr>
            <w:tcW w:w="3284" w:type="dxa"/>
            <w:vAlign w:val="center"/>
          </w:tcPr>
          <w:p w:rsidR="00532D33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623570, Свердловская область, Пышминский район, с. Тупицыно, </w:t>
            </w:r>
          </w:p>
          <w:p w:rsidR="00581AC0" w:rsidRPr="00581AC0" w:rsidRDefault="001D4675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Первомайская, 2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4-57-22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http://9225.maam.ru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mnsabirova@mail.ru</w:t>
              </w:r>
            </w:hyperlink>
          </w:p>
        </w:tc>
      </w:tr>
      <w:tr w:rsidR="000F5042" w:rsidRPr="00581AC0" w:rsidTr="00997A5D">
        <w:trPr>
          <w:trHeight w:val="1605"/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Пышминского городского округа «Пышминский центр дополнительного образования»</w:t>
            </w:r>
          </w:p>
        </w:tc>
        <w:tc>
          <w:tcPr>
            <w:tcW w:w="3284" w:type="dxa"/>
            <w:vAlign w:val="center"/>
          </w:tcPr>
          <w:p w:rsidR="001D4675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623550, Свердловская область, Пышминский р</w:t>
            </w:r>
            <w:r w:rsidR="00BE4514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="00BE4514" w:rsidRPr="00BE4514">
              <w:rPr>
                <w:rFonts w:ascii="Times New Roman" w:hAnsi="Times New Roman" w:cs="Times New Roman"/>
                <w:sz w:val="24"/>
                <w:szCs w:val="24"/>
              </w:rPr>
              <w:t xml:space="preserve">поселок городского типа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Пышма,</w:t>
            </w:r>
          </w:p>
          <w:p w:rsidR="00581AC0" w:rsidRPr="00581AC0" w:rsidRDefault="001D4675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Куйбышева, 46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cdod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pyshma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cdo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_46@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1AC0" w:rsidRPr="00581AC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5042" w:rsidRPr="00581AC0" w:rsidTr="00997A5D">
        <w:trPr>
          <w:jc w:val="center"/>
        </w:trPr>
        <w:tc>
          <w:tcPr>
            <w:tcW w:w="562" w:type="dxa"/>
            <w:vAlign w:val="center"/>
          </w:tcPr>
          <w:p w:rsidR="00581AC0" w:rsidRPr="00581AC0" w:rsidRDefault="00600B69" w:rsidP="00600B69">
            <w:pPr>
              <w:widowControl w:val="0"/>
              <w:autoSpaceDE w:val="0"/>
              <w:autoSpaceDN w:val="0"/>
              <w:adjustRightInd w:val="0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84" w:type="dxa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Пышминского городского округа «Пышминская спортивная школа»</w:t>
            </w:r>
          </w:p>
        </w:tc>
        <w:tc>
          <w:tcPr>
            <w:tcW w:w="3284" w:type="dxa"/>
            <w:vAlign w:val="center"/>
          </w:tcPr>
          <w:p w:rsidR="00564D10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623550, Свердловская область, Пышминский </w:t>
            </w:r>
          </w:p>
          <w:p w:rsidR="001D4675" w:rsidRDefault="00581AC0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451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4514" w:rsidRPr="00BE4514">
              <w:rPr>
                <w:rFonts w:ascii="Times New Roman" w:hAnsi="Times New Roman" w:cs="Times New Roman"/>
                <w:sz w:val="24"/>
                <w:szCs w:val="24"/>
              </w:rPr>
              <w:t xml:space="preserve">поселок городского типа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Пышма,</w:t>
            </w:r>
          </w:p>
          <w:p w:rsidR="00581AC0" w:rsidRPr="00581AC0" w:rsidRDefault="001D4675" w:rsidP="00600B69">
            <w:pPr>
              <w:widowControl w:val="0"/>
              <w:autoSpaceDE w:val="0"/>
              <w:autoSpaceDN w:val="0"/>
              <w:adjustRightInd w:val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C0" w:rsidRPr="00581AC0">
              <w:rPr>
                <w:rFonts w:ascii="Times New Roman" w:hAnsi="Times New Roman" w:cs="Times New Roman"/>
                <w:sz w:val="24"/>
                <w:szCs w:val="24"/>
              </w:rPr>
              <w:t>Куйбышева, 42</w:t>
            </w:r>
          </w:p>
        </w:tc>
        <w:tc>
          <w:tcPr>
            <w:tcW w:w="2126" w:type="dxa"/>
            <w:vAlign w:val="center"/>
          </w:tcPr>
          <w:p w:rsidR="00581AC0" w:rsidRPr="00581AC0" w:rsidRDefault="00581AC0" w:rsidP="00600B69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(34372)</w:t>
            </w:r>
            <w:r w:rsidR="001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C0">
              <w:rPr>
                <w:rFonts w:ascii="Times New Roman" w:hAnsi="Times New Roman" w:cs="Times New Roman"/>
                <w:sz w:val="24"/>
                <w:szCs w:val="24"/>
              </w:rPr>
              <w:t>2-48-49</w:t>
            </w:r>
          </w:p>
        </w:tc>
        <w:tc>
          <w:tcPr>
            <w:tcW w:w="332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21"/>
            </w:pPr>
            <w:hyperlink r:id="rId35" w:history="1">
              <w:r w:rsidR="00581AC0" w:rsidRPr="00581AC0">
                <w:rPr>
                  <w:rStyle w:val="a9"/>
                </w:rPr>
                <w:t>http://sport-sk96.edusite.ru</w:t>
              </w:r>
            </w:hyperlink>
          </w:p>
        </w:tc>
        <w:tc>
          <w:tcPr>
            <w:tcW w:w="2503" w:type="dxa"/>
            <w:vAlign w:val="center"/>
          </w:tcPr>
          <w:p w:rsidR="00581AC0" w:rsidRPr="00581AC0" w:rsidRDefault="00242EA9" w:rsidP="00600B69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-62"/>
            </w:pPr>
            <w:hyperlink r:id="rId36" w:tgtFrame="_blank" w:history="1">
              <w:r w:rsidR="00581AC0" w:rsidRPr="00581AC0">
                <w:rPr>
                  <w:rStyle w:val="a9"/>
                </w:rPr>
                <w:t>83437224849@mail.ru</w:t>
              </w:r>
            </w:hyperlink>
          </w:p>
        </w:tc>
      </w:tr>
    </w:tbl>
    <w:p w:rsidR="00581AC0" w:rsidRDefault="00581AC0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81AC0">
      <w:pPr>
        <w:tabs>
          <w:tab w:val="left" w:pos="2295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75AC" w:rsidRDefault="005F75AC" w:rsidP="005F75AC">
      <w:pPr>
        <w:tabs>
          <w:tab w:val="left" w:pos="3420"/>
        </w:tabs>
        <w:ind w:firstLine="851"/>
        <w:rPr>
          <w:rFonts w:ascii="Times New Roman" w:hAnsi="Times New Roman" w:cs="Times New Roman"/>
          <w:sz w:val="28"/>
          <w:szCs w:val="28"/>
          <w:lang w:eastAsia="en-US"/>
        </w:rPr>
        <w:sectPr w:rsidR="005F75AC" w:rsidSect="00564D10">
          <w:pgSz w:w="16838" w:h="11906" w:orient="landscape"/>
          <w:pgMar w:top="568" w:right="680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C958D4" w:rsidRPr="00581AC0" w:rsidRDefault="00C958D4" w:rsidP="00C958D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958D4" w:rsidRDefault="00C958D4" w:rsidP="00C958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</w:t>
      </w:r>
      <w:r w:rsidRPr="00581A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C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C958D4" w:rsidRDefault="00C958D4" w:rsidP="00C958D4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81AC0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путевок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958D4" w:rsidRDefault="00C958D4" w:rsidP="00C958D4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81AC0">
        <w:rPr>
          <w:rFonts w:ascii="Times New Roman" w:hAnsi="Times New Roman" w:cs="Times New Roman"/>
          <w:sz w:val="28"/>
          <w:szCs w:val="28"/>
        </w:rPr>
        <w:t xml:space="preserve">детям в организации отдыха в дневных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958D4" w:rsidRPr="00581AC0" w:rsidRDefault="00C958D4" w:rsidP="00C958D4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81AC0">
        <w:rPr>
          <w:rFonts w:ascii="Times New Roman" w:hAnsi="Times New Roman" w:cs="Times New Roman"/>
          <w:sz w:val="28"/>
          <w:szCs w:val="28"/>
        </w:rPr>
        <w:t>загородных лагерях»</w:t>
      </w:r>
    </w:p>
    <w:p w:rsidR="00C958D4" w:rsidRDefault="00C958D4" w:rsidP="00C958D4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58D4" w:rsidRDefault="00C958D4" w:rsidP="00C958D4">
      <w:pPr>
        <w:pStyle w:val="ConsPlusTitle"/>
        <w:widowControl/>
        <w:suppressAutoHyphens/>
        <w:ind w:left="340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Муниципальное казенное учреждение Пышминского</w:t>
      </w:r>
    </w:p>
    <w:p w:rsidR="00C958D4" w:rsidRPr="000954DD" w:rsidRDefault="00C958D4" w:rsidP="00C958D4">
      <w:pPr>
        <w:pStyle w:val="ConsPlusTitle"/>
        <w:widowControl/>
        <w:suppressAutoHyphens/>
        <w:ind w:left="340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 «Управление образования»</w:t>
      </w:r>
    </w:p>
    <w:p w:rsidR="00C958D4" w:rsidRDefault="00C958D4" w:rsidP="00C958D4">
      <w:pPr>
        <w:pStyle w:val="ConsPlusNonformat"/>
        <w:tabs>
          <w:tab w:val="left" w:pos="8789"/>
          <w:tab w:val="left" w:pos="893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954D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958D4" w:rsidRPr="00C230C2" w:rsidRDefault="00C958D4" w:rsidP="00C958D4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 w:rsidRPr="00C230C2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 ребенка)</w:t>
      </w:r>
    </w:p>
    <w:p w:rsidR="00C958D4" w:rsidRPr="000954DD" w:rsidRDefault="00C958D4" w:rsidP="00C958D4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958D4" w:rsidRPr="000954DD" w:rsidRDefault="00C958D4" w:rsidP="00C958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54DD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Pr="000954D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954DD">
        <w:rPr>
          <w:rFonts w:ascii="Times New Roman" w:hAnsi="Times New Roman" w:cs="Times New Roman"/>
          <w:sz w:val="24"/>
          <w:szCs w:val="24"/>
        </w:rPr>
        <w:t>,</w:t>
      </w:r>
    </w:p>
    <w:p w:rsidR="00C958D4" w:rsidRPr="000954DD" w:rsidRDefault="00C958D4" w:rsidP="00C958D4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954D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958D4" w:rsidRDefault="00C958D4" w:rsidP="00C958D4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230C2">
        <w:rPr>
          <w:rFonts w:ascii="Times New Roman" w:hAnsi="Times New Roman" w:cs="Times New Roman"/>
          <w:sz w:val="18"/>
          <w:szCs w:val="18"/>
        </w:rPr>
        <w:t>(адрес места жительства, телефон)</w:t>
      </w:r>
    </w:p>
    <w:p w:rsidR="00C958D4" w:rsidRPr="00C230C2" w:rsidRDefault="00C958D4" w:rsidP="00C958D4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C958D4" w:rsidRPr="000954DD" w:rsidRDefault="00C958D4" w:rsidP="00C958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54DD">
        <w:rPr>
          <w:rFonts w:ascii="Times New Roman" w:hAnsi="Times New Roman" w:cs="Times New Roman"/>
          <w:sz w:val="24"/>
          <w:szCs w:val="24"/>
        </w:rPr>
        <w:t>имеющего документ, удостоверяющий личность</w:t>
      </w:r>
    </w:p>
    <w:p w:rsidR="00C958D4" w:rsidRPr="000954DD" w:rsidRDefault="00C958D4" w:rsidP="00C958D4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54D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958D4" w:rsidRPr="000954DD" w:rsidRDefault="00C958D4" w:rsidP="00C958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4D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958D4" w:rsidRPr="00C230C2" w:rsidRDefault="00C958D4" w:rsidP="00FB0A04">
      <w:pPr>
        <w:pStyle w:val="ConsPlusNonformat"/>
        <w:tabs>
          <w:tab w:val="left" w:pos="3261"/>
          <w:tab w:val="left" w:pos="3402"/>
        </w:tabs>
        <w:ind w:left="-284"/>
        <w:jc w:val="both"/>
        <w:rPr>
          <w:rFonts w:ascii="Times New Roman" w:hAnsi="Times New Roman" w:cs="Times New Roman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C230C2">
        <w:rPr>
          <w:rFonts w:ascii="Times New Roman" w:hAnsi="Times New Roman" w:cs="Times New Roman"/>
        </w:rPr>
        <w:t>(вид документа, серия, номер, кем и когда выдан документ)</w:t>
      </w:r>
    </w:p>
    <w:p w:rsidR="00C958D4" w:rsidRPr="000954DD" w:rsidRDefault="00C958D4" w:rsidP="00C958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8D4" w:rsidRPr="00973143" w:rsidRDefault="00C958D4" w:rsidP="00C958D4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bookmarkStart w:id="0" w:name="P313"/>
      <w:bookmarkEnd w:id="0"/>
      <w:r w:rsidRPr="00973143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Прошу поставить на учет для предоставления путевки моему ребенку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73143">
        <w:rPr>
          <w:rFonts w:ascii="Times New Roman" w:hAnsi="Times New Roman" w:cs="Times New Roman"/>
          <w:sz w:val="22"/>
          <w:szCs w:val="22"/>
        </w:rPr>
        <w:t xml:space="preserve"> в:</w:t>
      </w:r>
    </w:p>
    <w:p w:rsidR="00C958D4" w:rsidRPr="00A85EDA" w:rsidRDefault="00C958D4" w:rsidP="00C958D4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A85EDA">
        <w:rPr>
          <w:rFonts w:ascii="Times New Roman" w:hAnsi="Times New Roman" w:cs="Times New Roman"/>
          <w:i/>
          <w:sz w:val="16"/>
          <w:szCs w:val="16"/>
        </w:rPr>
        <w:t>(фамилия, имя, отчество ребенка;  полная дата рождения)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1)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санаторно-курортную организацию (санаторий, санаторный оздоровительный лагерь круглогодичного действия);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2) загородный оздоровительный лагерь;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3143">
        <w:rPr>
          <w:rFonts w:ascii="Times New Roman" w:hAnsi="Times New Roman" w:cs="Times New Roman"/>
          <w:b/>
          <w:sz w:val="22"/>
          <w:szCs w:val="22"/>
        </w:rPr>
        <w:t>Вместе с тем сообщаю, что я:</w:t>
      </w:r>
    </w:p>
    <w:p w:rsidR="00C958D4" w:rsidRPr="00973143" w:rsidRDefault="00C958D4" w:rsidP="00C958D4">
      <w:pPr>
        <w:pStyle w:val="ConsPlusNormal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1) являюсь получателем ежемесячного пособия на ребенка: ДА/НЕТ (</w:t>
      </w:r>
      <w:r w:rsidRPr="00973143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Pr="00973143">
        <w:rPr>
          <w:rFonts w:ascii="Times New Roman" w:hAnsi="Times New Roman" w:cs="Times New Roman"/>
          <w:sz w:val="22"/>
          <w:szCs w:val="22"/>
        </w:rPr>
        <w:t>);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2) являюсь получателем государственной социальной помощи: ДА/НЕТ (</w:t>
      </w:r>
      <w:r w:rsidRPr="00973143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Pr="00973143">
        <w:rPr>
          <w:rFonts w:ascii="Times New Roman" w:hAnsi="Times New Roman" w:cs="Times New Roman"/>
          <w:sz w:val="22"/>
          <w:szCs w:val="22"/>
        </w:rPr>
        <w:t>).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3143">
        <w:rPr>
          <w:rFonts w:ascii="Times New Roman" w:hAnsi="Times New Roman" w:cs="Times New Roman"/>
          <w:b/>
          <w:sz w:val="22"/>
          <w:szCs w:val="22"/>
        </w:rPr>
        <w:t>Категория ребенка, находящегося в трудной жизненной ситуации: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ребенок, проживающий в малоимущей семье;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дети – сироты и дети, оставшиеся без попечения родителей;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ребенок-инвалид;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с ограниченными возможностями здоровья;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- жертва вооруженных и межнациональных конфликтов, экологических и техногенных катастроф, стихийных бедствий;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из семьи беженцев и вынужденных переселенцев;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ребенок, оказавшийся в экстремальных условиях;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- жертва насилия;</w:t>
      </w:r>
    </w:p>
    <w:p w:rsidR="00C958D4" w:rsidRPr="00973143" w:rsidRDefault="00C958D4" w:rsidP="00C958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с отклонениями в поведении;</w:t>
      </w:r>
    </w:p>
    <w:p w:rsidR="00C958D4" w:rsidRPr="00973143" w:rsidRDefault="00C958D4" w:rsidP="00C958D4">
      <w:pPr>
        <w:pStyle w:val="ConsPlusNormal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     - 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973143">
        <w:rPr>
          <w:rFonts w:ascii="Times New Roman" w:hAnsi="Times New Roman" w:cs="Times New Roman"/>
          <w:sz w:val="22"/>
          <w:szCs w:val="22"/>
        </w:rPr>
        <w:t>,</w:t>
      </w:r>
    </w:p>
    <w:p w:rsidR="00C958D4" w:rsidRPr="00A85EDA" w:rsidRDefault="00C958D4" w:rsidP="00C958D4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A85EDA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даю  согласие  на  использование  и  обработку  моих персональных данных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технологиям обработки   документов,  с   целью   оказания  мер  социальной  поддержки  по  отдыху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оздоровлению в следующем объеме: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1) фамилия, имя, отчество;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2) дата рождения;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3) адрес места жительства;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4)  серия, номер и дата выдачи паспорта, наименование выдавшего паспорт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органа (иного документа, удостоверяющего личность);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5) реквизиты документов, подтверждающих трудную жизненную ситуацию;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6) сведения о доходах.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Срок  действия  моего  согласия  считать  с  момента подписания данного заявления: один год.</w:t>
      </w:r>
    </w:p>
    <w:p w:rsidR="00C958D4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Отзыв   настоящего  согласия  в  случаях,  предусмотренных  Федеральным </w:t>
      </w:r>
      <w:hyperlink r:id="rId37" w:history="1">
        <w:r w:rsidRPr="00973143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73143">
        <w:rPr>
          <w:rFonts w:ascii="Times New Roman" w:hAnsi="Times New Roman" w:cs="Times New Roman"/>
          <w:sz w:val="22"/>
          <w:szCs w:val="22"/>
        </w:rPr>
        <w:t xml:space="preserve">   от   27   июля   2006   года  N  152-ФЗ  "О персональных данных", осуществляется  на основании моего заявления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958D4" w:rsidRPr="00A85EDA" w:rsidRDefault="00C958D4" w:rsidP="00C958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Дата _________________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973143">
        <w:rPr>
          <w:rFonts w:ascii="Times New Roman" w:hAnsi="Times New Roman" w:cs="Times New Roman"/>
          <w:sz w:val="22"/>
          <w:szCs w:val="22"/>
        </w:rPr>
        <w:t>____________/____________________</w:t>
      </w:r>
    </w:p>
    <w:p w:rsidR="00C958D4" w:rsidRPr="00C81400" w:rsidRDefault="00C958D4" w:rsidP="00C958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814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К заявлению прилагаются следующие документы:</w:t>
      </w:r>
    </w:p>
    <w:p w:rsidR="00C958D4" w:rsidRPr="00A85EDA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1)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Pr="00A85EDA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:rsidR="00C958D4" w:rsidRPr="00A85EDA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2)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</w:t>
      </w:r>
      <w:r w:rsidRPr="00A85EDA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3) _________________________________________________________________;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4) _________________________________________________________________.</w:t>
      </w: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58D4" w:rsidRPr="00973143" w:rsidRDefault="00C958D4" w:rsidP="00C958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Дата _________________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97314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973143">
        <w:rPr>
          <w:rFonts w:ascii="Times New Roman" w:hAnsi="Times New Roman" w:cs="Times New Roman"/>
          <w:sz w:val="22"/>
          <w:szCs w:val="22"/>
        </w:rPr>
        <w:t xml:space="preserve"> ____________/______________________</w:t>
      </w:r>
    </w:p>
    <w:p w:rsidR="00C958D4" w:rsidRPr="00C81400" w:rsidRDefault="00C958D4" w:rsidP="00C958D4">
      <w:pPr>
        <w:pStyle w:val="ConsPlusNonformat"/>
        <w:jc w:val="both"/>
        <w:rPr>
          <w:sz w:val="16"/>
          <w:szCs w:val="16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97314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814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31DC7" w:rsidRPr="00862861" w:rsidRDefault="00C958D4" w:rsidP="00C958D4">
      <w:pPr>
        <w:ind w:left="6096"/>
        <w:jc w:val="right"/>
        <w:sectPr w:rsidR="00431DC7" w:rsidRPr="00862861" w:rsidSect="00A33F93">
          <w:pgSz w:w="11906" w:h="16838"/>
          <w:pgMar w:top="709" w:right="850" w:bottom="709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8B5E03" w:rsidRPr="00581AC0" w:rsidRDefault="007B2E4B" w:rsidP="007B2E4B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B2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8B5E03" w:rsidRPr="00581A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5E03">
        <w:rPr>
          <w:rFonts w:ascii="Times New Roman" w:hAnsi="Times New Roman" w:cs="Times New Roman"/>
          <w:sz w:val="28"/>
          <w:szCs w:val="28"/>
        </w:rPr>
        <w:t>3</w:t>
      </w:r>
    </w:p>
    <w:p w:rsidR="008B5E03" w:rsidRPr="00581AC0" w:rsidRDefault="008B5E03" w:rsidP="008B5E03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B5E03" w:rsidRDefault="008B5E03" w:rsidP="008B5E03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B5E03" w:rsidRDefault="008B5E03" w:rsidP="008B5E03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 xml:space="preserve">«Предоставление путевок детям в организации </w:t>
      </w:r>
    </w:p>
    <w:p w:rsidR="008B5E03" w:rsidRPr="00581AC0" w:rsidRDefault="008B5E03" w:rsidP="008B5E03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>отдыха в дневных и загородных лагерях»</w:t>
      </w:r>
    </w:p>
    <w:p w:rsidR="00327F9F" w:rsidRDefault="00327F9F" w:rsidP="00327F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7F9F" w:rsidRDefault="00327F9F" w:rsidP="00327F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7F9F" w:rsidRPr="008B5E03" w:rsidRDefault="00327F9F" w:rsidP="008B5E0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5E0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27F9F" w:rsidRDefault="00327F9F" w:rsidP="008B5E0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5E03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8B5E03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для предоставления путевок  </w:t>
      </w:r>
    </w:p>
    <w:p w:rsidR="00327F9F" w:rsidRDefault="008B5E03" w:rsidP="008B5E0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организации отдыха детей и их оздоровления</w:t>
      </w:r>
    </w:p>
    <w:p w:rsidR="008B5E03" w:rsidRPr="006E71A0" w:rsidRDefault="008B5E03" w:rsidP="008B5E03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5203" w:type="pct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133"/>
        <w:gridCol w:w="1563"/>
        <w:gridCol w:w="1560"/>
        <w:gridCol w:w="992"/>
        <w:gridCol w:w="1277"/>
        <w:gridCol w:w="1271"/>
        <w:gridCol w:w="1419"/>
        <w:gridCol w:w="2693"/>
        <w:gridCol w:w="1371"/>
        <w:gridCol w:w="1845"/>
      </w:tblGrid>
      <w:tr w:rsidR="000D26CD" w:rsidRPr="006E71A0" w:rsidTr="00451453">
        <w:trPr>
          <w:cantSplit/>
          <w:trHeight w:val="1881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71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6E71A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F07C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71A0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6E71A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подачи заявления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4514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(законного представителя</w:t>
            </w:r>
            <w:r w:rsidR="004514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ребенка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ребенка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 ребенка, возраст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трудной жизненной ситуации ребенка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постановки на учет или отметка об отказе в постановке на учет с указанием причины отказа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42CE7">
              <w:rPr>
                <w:rFonts w:ascii="Times New Roman" w:hAnsi="Times New Roman" w:cs="Times New Roman"/>
                <w:sz w:val="22"/>
                <w:szCs w:val="22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Свердловской области, за пределами Свердловской области), в которую планируется предоставление путевки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Отметка о выдаче путевки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842CE7" w:rsidRDefault="00842CE7" w:rsidP="00842C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E7">
              <w:rPr>
                <w:rFonts w:ascii="Times New Roman" w:hAnsi="Times New Roman" w:cs="Times New Roman"/>
                <w:sz w:val="22"/>
                <w:szCs w:val="22"/>
              </w:rPr>
              <w:t>Примечание, в том числе указание на участие в акциях (для тематических смен) с наименованием акции</w:t>
            </w:r>
          </w:p>
        </w:tc>
      </w:tr>
      <w:tr w:rsidR="000D26CD" w:rsidRPr="006E71A0" w:rsidTr="00451453">
        <w:trPr>
          <w:cantSplit/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26CD" w:rsidRPr="006E71A0" w:rsidTr="00451453">
        <w:trPr>
          <w:cantSplit/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CD" w:rsidRPr="006E71A0" w:rsidTr="00451453">
        <w:trPr>
          <w:cantSplit/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E7" w:rsidRPr="006E71A0" w:rsidRDefault="00842CE7" w:rsidP="00A3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AC" w:rsidRDefault="005F75AC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A91" w:rsidRDefault="00420A91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A91" w:rsidRDefault="00420A91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A91" w:rsidRDefault="00420A91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26CD" w:rsidRDefault="000D26CD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26CD" w:rsidRDefault="000D26CD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26CD" w:rsidRDefault="000D26CD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26CD" w:rsidRDefault="000D26CD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26CD" w:rsidRDefault="000D26CD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A91" w:rsidRDefault="00420A91" w:rsidP="005F75A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A91" w:rsidRPr="00581AC0" w:rsidRDefault="00420A91" w:rsidP="00420A9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B2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581A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0A91" w:rsidRPr="00581AC0" w:rsidRDefault="00420A91" w:rsidP="00420A91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0A91" w:rsidRDefault="00420A91" w:rsidP="00420A91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20A91" w:rsidRDefault="00420A91" w:rsidP="00420A91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 xml:space="preserve">«Предоставление путевок детям в организации </w:t>
      </w:r>
    </w:p>
    <w:p w:rsidR="00420A91" w:rsidRPr="00581AC0" w:rsidRDefault="00420A91" w:rsidP="00420A91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81AC0">
        <w:rPr>
          <w:rFonts w:ascii="Times New Roman" w:hAnsi="Times New Roman" w:cs="Times New Roman"/>
          <w:sz w:val="28"/>
          <w:szCs w:val="28"/>
        </w:rPr>
        <w:t>отдыха в дневных и загородных лагерях»</w:t>
      </w:r>
    </w:p>
    <w:p w:rsidR="00420A91" w:rsidRDefault="00420A91" w:rsidP="00420A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20A91" w:rsidRPr="008B5E03" w:rsidRDefault="00420A91" w:rsidP="00420A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5E0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36A27" w:rsidRDefault="00336A27" w:rsidP="00336A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36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учета выдачи путевок </w:t>
      </w:r>
      <w:r>
        <w:rPr>
          <w:rFonts w:ascii="Times New Roman" w:hAnsi="Times New Roman" w:cs="Times New Roman"/>
          <w:b/>
          <w:sz w:val="28"/>
          <w:szCs w:val="28"/>
        </w:rPr>
        <w:t>в организации отдыха детей и их оздоровления</w:t>
      </w:r>
    </w:p>
    <w:p w:rsidR="000D26CD" w:rsidRDefault="000D26CD" w:rsidP="00336A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90"/>
        <w:gridCol w:w="2012"/>
        <w:gridCol w:w="1134"/>
        <w:gridCol w:w="1351"/>
        <w:gridCol w:w="1342"/>
        <w:gridCol w:w="1066"/>
        <w:gridCol w:w="1309"/>
        <w:gridCol w:w="1169"/>
        <w:gridCol w:w="1276"/>
        <w:gridCol w:w="1701"/>
        <w:gridCol w:w="1276"/>
      </w:tblGrid>
      <w:tr w:rsidR="000D26CD" w:rsidRPr="001C33C0" w:rsidTr="000D26CD">
        <w:tc>
          <w:tcPr>
            <w:tcW w:w="568" w:type="dxa"/>
          </w:tcPr>
          <w:p w:rsidR="000D26CD" w:rsidRDefault="000D26CD" w:rsidP="001C33C0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26CD" w:rsidRPr="001C33C0" w:rsidRDefault="000D26CD" w:rsidP="001C33C0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90" w:type="dxa"/>
          </w:tcPr>
          <w:p w:rsidR="000D26CD" w:rsidRPr="001C33C0" w:rsidRDefault="000D26CD" w:rsidP="000D26CD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отдыха детей и их оздоровления</w:t>
            </w:r>
          </w:p>
        </w:tc>
        <w:tc>
          <w:tcPr>
            <w:tcW w:w="2012" w:type="dxa"/>
          </w:tcPr>
          <w:p w:rsidR="000D26CD" w:rsidRPr="001C33C0" w:rsidRDefault="000D26CD" w:rsidP="000D26CD">
            <w:pPr>
              <w:pStyle w:val="ConsPlusNormal"/>
              <w:ind w:left="-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Свердловской области, за пределами Свердловской области), в которую планируется предоставление путевки</w:t>
            </w:r>
          </w:p>
        </w:tc>
        <w:tc>
          <w:tcPr>
            <w:tcW w:w="1134" w:type="dxa"/>
          </w:tcPr>
          <w:p w:rsidR="000D26CD" w:rsidRPr="001C33C0" w:rsidRDefault="000D26CD" w:rsidP="000D26CD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Номер путевки</w:t>
            </w:r>
          </w:p>
        </w:tc>
        <w:tc>
          <w:tcPr>
            <w:tcW w:w="1351" w:type="dxa"/>
          </w:tcPr>
          <w:p w:rsidR="000D26CD" w:rsidRPr="001C33C0" w:rsidRDefault="000D26CD" w:rsidP="000D26CD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Срок заезда по путевке (число, месяц)</w:t>
            </w:r>
          </w:p>
        </w:tc>
        <w:tc>
          <w:tcPr>
            <w:tcW w:w="1342" w:type="dxa"/>
          </w:tcPr>
          <w:p w:rsidR="000D26CD" w:rsidRPr="001C33C0" w:rsidRDefault="000D26CD" w:rsidP="000D26C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Стоимость путевки (тыс. рублей)</w:t>
            </w:r>
          </w:p>
        </w:tc>
        <w:tc>
          <w:tcPr>
            <w:tcW w:w="1066" w:type="dxa"/>
          </w:tcPr>
          <w:p w:rsidR="000D26CD" w:rsidRPr="001C33C0" w:rsidRDefault="000D26CD" w:rsidP="000D26CD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Дата выдачи путевки</w:t>
            </w:r>
          </w:p>
        </w:tc>
        <w:tc>
          <w:tcPr>
            <w:tcW w:w="1309" w:type="dxa"/>
          </w:tcPr>
          <w:p w:rsidR="000D26CD" w:rsidRPr="001C33C0" w:rsidRDefault="000D26CD" w:rsidP="000D26CD">
            <w:pPr>
              <w:pStyle w:val="ConsPlusNormal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Путевка выдана на ребенка (фамилия, имя, отчество)</w:t>
            </w:r>
          </w:p>
        </w:tc>
        <w:tc>
          <w:tcPr>
            <w:tcW w:w="1169" w:type="dxa"/>
          </w:tcPr>
          <w:p w:rsidR="000D26CD" w:rsidRPr="001C33C0" w:rsidRDefault="000D26CD" w:rsidP="000D26CD">
            <w:pPr>
              <w:pStyle w:val="ConsPlusNormal"/>
              <w:ind w:left="-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ребенка, возраст</w:t>
            </w:r>
          </w:p>
        </w:tc>
        <w:tc>
          <w:tcPr>
            <w:tcW w:w="1276" w:type="dxa"/>
          </w:tcPr>
          <w:p w:rsidR="000D26CD" w:rsidRPr="001C33C0" w:rsidRDefault="000D26CD" w:rsidP="000D26C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Категория трудной жизненной ситуации ребенка</w:t>
            </w:r>
          </w:p>
        </w:tc>
        <w:tc>
          <w:tcPr>
            <w:tcW w:w="1701" w:type="dxa"/>
          </w:tcPr>
          <w:p w:rsidR="000D26CD" w:rsidRPr="001C33C0" w:rsidRDefault="000D26CD" w:rsidP="000D26CD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3C0">
              <w:rPr>
                <w:rFonts w:ascii="Times New Roman" w:hAnsi="Times New Roman" w:cs="Times New Roman"/>
                <w:sz w:val="24"/>
                <w:szCs w:val="24"/>
              </w:rPr>
              <w:t>Кому выдана путевка (фамилия, имя, отчество родителя (законного представителя) ребенка)</w:t>
            </w:r>
          </w:p>
        </w:tc>
        <w:tc>
          <w:tcPr>
            <w:tcW w:w="1276" w:type="dxa"/>
          </w:tcPr>
          <w:p w:rsidR="000D26CD" w:rsidRPr="001C33C0" w:rsidRDefault="000D26CD" w:rsidP="000D26C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получателя путевки</w:t>
            </w:r>
          </w:p>
        </w:tc>
      </w:tr>
      <w:tr w:rsidR="000D26CD" w:rsidRPr="001C33C0" w:rsidTr="000D26CD">
        <w:trPr>
          <w:trHeight w:val="213"/>
        </w:trPr>
        <w:tc>
          <w:tcPr>
            <w:tcW w:w="568" w:type="dxa"/>
            <w:vAlign w:val="center"/>
          </w:tcPr>
          <w:p w:rsidR="000D26CD" w:rsidRPr="001C33C0" w:rsidRDefault="000D26CD" w:rsidP="000D26CD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390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0D26CD" w:rsidRPr="001C33C0" w:rsidRDefault="000D26CD" w:rsidP="000D26CD">
            <w:pPr>
              <w:pStyle w:val="ConsPlusNormal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26CD" w:rsidRPr="001C33C0" w:rsidTr="000D26CD">
        <w:tc>
          <w:tcPr>
            <w:tcW w:w="568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6CD" w:rsidRPr="001C33C0" w:rsidRDefault="000D26CD" w:rsidP="001C3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3C0" w:rsidRPr="001C33C0" w:rsidRDefault="001C33C0" w:rsidP="000D26CD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1C33C0" w:rsidRPr="001C33C0" w:rsidSect="000D26CD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BA" w:rsidRPr="000D26CD" w:rsidRDefault="00D91EBA" w:rsidP="000D26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91EBA" w:rsidRPr="000D26CD" w:rsidRDefault="00D91EBA" w:rsidP="000D26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BA" w:rsidRPr="000D26CD" w:rsidRDefault="00D91EBA" w:rsidP="000D26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91EBA" w:rsidRPr="000D26CD" w:rsidRDefault="00D91EBA" w:rsidP="000D26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32AE9"/>
    <w:multiLevelType w:val="hybridMultilevel"/>
    <w:tmpl w:val="AAB8096E"/>
    <w:lvl w:ilvl="0" w:tplc="6E844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8D4646"/>
    <w:multiLevelType w:val="hybridMultilevel"/>
    <w:tmpl w:val="C4DCABBC"/>
    <w:lvl w:ilvl="0" w:tplc="39CCCB1A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613381E"/>
    <w:multiLevelType w:val="hybridMultilevel"/>
    <w:tmpl w:val="2CA89A4E"/>
    <w:lvl w:ilvl="0" w:tplc="6E844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0BD6"/>
    <w:multiLevelType w:val="multilevel"/>
    <w:tmpl w:val="3C0AD9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5824" w:hanging="72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6655A12"/>
    <w:multiLevelType w:val="hybridMultilevel"/>
    <w:tmpl w:val="DF4043CE"/>
    <w:lvl w:ilvl="0" w:tplc="F1DAC602">
      <w:start w:val="2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>
    <w:nsid w:val="72481689"/>
    <w:multiLevelType w:val="hybridMultilevel"/>
    <w:tmpl w:val="02E6AD0C"/>
    <w:lvl w:ilvl="0" w:tplc="EE46B6C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E39"/>
    <w:rsid w:val="00002A52"/>
    <w:rsid w:val="00002F2F"/>
    <w:rsid w:val="000076D4"/>
    <w:rsid w:val="00011F0A"/>
    <w:rsid w:val="000159D6"/>
    <w:rsid w:val="0002530B"/>
    <w:rsid w:val="00026741"/>
    <w:rsid w:val="00027BB8"/>
    <w:rsid w:val="00035E18"/>
    <w:rsid w:val="0005119D"/>
    <w:rsid w:val="00061F8B"/>
    <w:rsid w:val="00063279"/>
    <w:rsid w:val="00065101"/>
    <w:rsid w:val="0008713E"/>
    <w:rsid w:val="000B5286"/>
    <w:rsid w:val="000B5D14"/>
    <w:rsid w:val="000C5AB4"/>
    <w:rsid w:val="000C73B9"/>
    <w:rsid w:val="000D26CD"/>
    <w:rsid w:val="000F4548"/>
    <w:rsid w:val="000F5042"/>
    <w:rsid w:val="000F753D"/>
    <w:rsid w:val="00102544"/>
    <w:rsid w:val="0010449C"/>
    <w:rsid w:val="0012026A"/>
    <w:rsid w:val="00127F3D"/>
    <w:rsid w:val="00135F9D"/>
    <w:rsid w:val="0014303E"/>
    <w:rsid w:val="00144F77"/>
    <w:rsid w:val="00196D05"/>
    <w:rsid w:val="001B12E5"/>
    <w:rsid w:val="001B6C57"/>
    <w:rsid w:val="001C33C0"/>
    <w:rsid w:val="001C7996"/>
    <w:rsid w:val="001D4675"/>
    <w:rsid w:val="001F1815"/>
    <w:rsid w:val="002058C2"/>
    <w:rsid w:val="0023522E"/>
    <w:rsid w:val="00235A18"/>
    <w:rsid w:val="00242EA9"/>
    <w:rsid w:val="00262C03"/>
    <w:rsid w:val="00266E6B"/>
    <w:rsid w:val="00281B28"/>
    <w:rsid w:val="002979EE"/>
    <w:rsid w:val="002A3D93"/>
    <w:rsid w:val="002C4F85"/>
    <w:rsid w:val="002D6651"/>
    <w:rsid w:val="002E7571"/>
    <w:rsid w:val="003021E1"/>
    <w:rsid w:val="0031168A"/>
    <w:rsid w:val="00315E01"/>
    <w:rsid w:val="00320C7B"/>
    <w:rsid w:val="00326E24"/>
    <w:rsid w:val="00327F9F"/>
    <w:rsid w:val="0033038F"/>
    <w:rsid w:val="00336A27"/>
    <w:rsid w:val="00340B52"/>
    <w:rsid w:val="003550C1"/>
    <w:rsid w:val="003551F4"/>
    <w:rsid w:val="00360D45"/>
    <w:rsid w:val="00382733"/>
    <w:rsid w:val="00385478"/>
    <w:rsid w:val="003A57DF"/>
    <w:rsid w:val="003E2E39"/>
    <w:rsid w:val="003F243D"/>
    <w:rsid w:val="003F30FA"/>
    <w:rsid w:val="00402632"/>
    <w:rsid w:val="0041202F"/>
    <w:rsid w:val="0041361C"/>
    <w:rsid w:val="00415413"/>
    <w:rsid w:val="00415E5B"/>
    <w:rsid w:val="00417135"/>
    <w:rsid w:val="00420A91"/>
    <w:rsid w:val="00431DC7"/>
    <w:rsid w:val="00451453"/>
    <w:rsid w:val="0045569D"/>
    <w:rsid w:val="00465EB6"/>
    <w:rsid w:val="00466B85"/>
    <w:rsid w:val="00476623"/>
    <w:rsid w:val="00492ADA"/>
    <w:rsid w:val="00492BD2"/>
    <w:rsid w:val="004B1C24"/>
    <w:rsid w:val="004C1E38"/>
    <w:rsid w:val="004C787E"/>
    <w:rsid w:val="004D3DF7"/>
    <w:rsid w:val="004E4174"/>
    <w:rsid w:val="004E463D"/>
    <w:rsid w:val="004E7685"/>
    <w:rsid w:val="00503AA5"/>
    <w:rsid w:val="0051132A"/>
    <w:rsid w:val="00532D33"/>
    <w:rsid w:val="0054386B"/>
    <w:rsid w:val="00546FB4"/>
    <w:rsid w:val="00550CFA"/>
    <w:rsid w:val="0055262B"/>
    <w:rsid w:val="00553E86"/>
    <w:rsid w:val="00561A53"/>
    <w:rsid w:val="00563FA3"/>
    <w:rsid w:val="005642B7"/>
    <w:rsid w:val="00564D10"/>
    <w:rsid w:val="00570BDA"/>
    <w:rsid w:val="00581AC0"/>
    <w:rsid w:val="00591716"/>
    <w:rsid w:val="005A4DF7"/>
    <w:rsid w:val="005A7495"/>
    <w:rsid w:val="005B5816"/>
    <w:rsid w:val="005C09E6"/>
    <w:rsid w:val="005C2B9C"/>
    <w:rsid w:val="005C3FA6"/>
    <w:rsid w:val="005E152A"/>
    <w:rsid w:val="005F451D"/>
    <w:rsid w:val="005F75AC"/>
    <w:rsid w:val="00600B69"/>
    <w:rsid w:val="00630421"/>
    <w:rsid w:val="006705BB"/>
    <w:rsid w:val="00682354"/>
    <w:rsid w:val="00691E07"/>
    <w:rsid w:val="00696828"/>
    <w:rsid w:val="006A0F04"/>
    <w:rsid w:val="006D6EC4"/>
    <w:rsid w:val="006D7B75"/>
    <w:rsid w:val="006F32E6"/>
    <w:rsid w:val="00711BED"/>
    <w:rsid w:val="00721ED8"/>
    <w:rsid w:val="00725726"/>
    <w:rsid w:val="00743912"/>
    <w:rsid w:val="00744C41"/>
    <w:rsid w:val="00764196"/>
    <w:rsid w:val="0076567F"/>
    <w:rsid w:val="00780543"/>
    <w:rsid w:val="00785275"/>
    <w:rsid w:val="007B038E"/>
    <w:rsid w:val="007B2E4B"/>
    <w:rsid w:val="007C246A"/>
    <w:rsid w:val="007C4DC2"/>
    <w:rsid w:val="007C5880"/>
    <w:rsid w:val="00807FF1"/>
    <w:rsid w:val="008145AE"/>
    <w:rsid w:val="0082031E"/>
    <w:rsid w:val="00821C09"/>
    <w:rsid w:val="00830DBA"/>
    <w:rsid w:val="00832834"/>
    <w:rsid w:val="00834AF0"/>
    <w:rsid w:val="0083576A"/>
    <w:rsid w:val="008374AE"/>
    <w:rsid w:val="00837D37"/>
    <w:rsid w:val="008424F4"/>
    <w:rsid w:val="00842CE7"/>
    <w:rsid w:val="008514A9"/>
    <w:rsid w:val="0087469E"/>
    <w:rsid w:val="0088237C"/>
    <w:rsid w:val="00891BDE"/>
    <w:rsid w:val="00894B48"/>
    <w:rsid w:val="00897082"/>
    <w:rsid w:val="008B5E03"/>
    <w:rsid w:val="008B7D8F"/>
    <w:rsid w:val="008E1EEF"/>
    <w:rsid w:val="00905275"/>
    <w:rsid w:val="00931084"/>
    <w:rsid w:val="0093358A"/>
    <w:rsid w:val="0094329A"/>
    <w:rsid w:val="009563E9"/>
    <w:rsid w:val="009577C2"/>
    <w:rsid w:val="00960A1C"/>
    <w:rsid w:val="00961581"/>
    <w:rsid w:val="009627A9"/>
    <w:rsid w:val="009637E0"/>
    <w:rsid w:val="009646E5"/>
    <w:rsid w:val="00965A06"/>
    <w:rsid w:val="0097604A"/>
    <w:rsid w:val="009814D4"/>
    <w:rsid w:val="00984698"/>
    <w:rsid w:val="00994F9E"/>
    <w:rsid w:val="00997A5D"/>
    <w:rsid w:val="009B5C1F"/>
    <w:rsid w:val="009C03DD"/>
    <w:rsid w:val="009C2CF1"/>
    <w:rsid w:val="009C5A3A"/>
    <w:rsid w:val="009D0018"/>
    <w:rsid w:val="009D0672"/>
    <w:rsid w:val="009D7155"/>
    <w:rsid w:val="009D7D7E"/>
    <w:rsid w:val="00A219E8"/>
    <w:rsid w:val="00A21E81"/>
    <w:rsid w:val="00A25F19"/>
    <w:rsid w:val="00A33F93"/>
    <w:rsid w:val="00A414F0"/>
    <w:rsid w:val="00A46F2F"/>
    <w:rsid w:val="00A62EAE"/>
    <w:rsid w:val="00A66106"/>
    <w:rsid w:val="00A66197"/>
    <w:rsid w:val="00A661D0"/>
    <w:rsid w:val="00A72644"/>
    <w:rsid w:val="00A806F3"/>
    <w:rsid w:val="00AA051C"/>
    <w:rsid w:val="00AA0D5A"/>
    <w:rsid w:val="00AA3B66"/>
    <w:rsid w:val="00AA70A7"/>
    <w:rsid w:val="00AB1BF0"/>
    <w:rsid w:val="00AC327E"/>
    <w:rsid w:val="00AC7DAA"/>
    <w:rsid w:val="00AD2864"/>
    <w:rsid w:val="00AD7372"/>
    <w:rsid w:val="00B312EC"/>
    <w:rsid w:val="00B3780D"/>
    <w:rsid w:val="00B41447"/>
    <w:rsid w:val="00B41702"/>
    <w:rsid w:val="00B53C0F"/>
    <w:rsid w:val="00B60AC1"/>
    <w:rsid w:val="00B90FE5"/>
    <w:rsid w:val="00BA58BA"/>
    <w:rsid w:val="00BB5659"/>
    <w:rsid w:val="00BC4503"/>
    <w:rsid w:val="00BC7854"/>
    <w:rsid w:val="00BD7D62"/>
    <w:rsid w:val="00BE009D"/>
    <w:rsid w:val="00BE0892"/>
    <w:rsid w:val="00BE4514"/>
    <w:rsid w:val="00BF0A11"/>
    <w:rsid w:val="00BF3867"/>
    <w:rsid w:val="00C14545"/>
    <w:rsid w:val="00C255A6"/>
    <w:rsid w:val="00C30F8E"/>
    <w:rsid w:val="00C42B4F"/>
    <w:rsid w:val="00C53C26"/>
    <w:rsid w:val="00C5791E"/>
    <w:rsid w:val="00C62A9A"/>
    <w:rsid w:val="00C958D4"/>
    <w:rsid w:val="00C970B5"/>
    <w:rsid w:val="00C9785F"/>
    <w:rsid w:val="00CA1BC4"/>
    <w:rsid w:val="00CA43FD"/>
    <w:rsid w:val="00CA6962"/>
    <w:rsid w:val="00CB2410"/>
    <w:rsid w:val="00CB2E20"/>
    <w:rsid w:val="00CC08BF"/>
    <w:rsid w:val="00CD6678"/>
    <w:rsid w:val="00CE4EA5"/>
    <w:rsid w:val="00CF251E"/>
    <w:rsid w:val="00CF6AFE"/>
    <w:rsid w:val="00D03E58"/>
    <w:rsid w:val="00D1470E"/>
    <w:rsid w:val="00D15CC3"/>
    <w:rsid w:val="00D35060"/>
    <w:rsid w:val="00D4298B"/>
    <w:rsid w:val="00D44503"/>
    <w:rsid w:val="00D55D39"/>
    <w:rsid w:val="00D91EBA"/>
    <w:rsid w:val="00D921DC"/>
    <w:rsid w:val="00DA3E85"/>
    <w:rsid w:val="00DB2A37"/>
    <w:rsid w:val="00DC2BAC"/>
    <w:rsid w:val="00DC74D4"/>
    <w:rsid w:val="00DD3284"/>
    <w:rsid w:val="00DE66CD"/>
    <w:rsid w:val="00DF42DE"/>
    <w:rsid w:val="00E43925"/>
    <w:rsid w:val="00E55F56"/>
    <w:rsid w:val="00E618ED"/>
    <w:rsid w:val="00E6291F"/>
    <w:rsid w:val="00E76516"/>
    <w:rsid w:val="00E96815"/>
    <w:rsid w:val="00EA25E1"/>
    <w:rsid w:val="00EA4EE6"/>
    <w:rsid w:val="00EA7F40"/>
    <w:rsid w:val="00EB1889"/>
    <w:rsid w:val="00EC2845"/>
    <w:rsid w:val="00EC4D3C"/>
    <w:rsid w:val="00ED65F2"/>
    <w:rsid w:val="00EE08CA"/>
    <w:rsid w:val="00EE10F3"/>
    <w:rsid w:val="00EE205A"/>
    <w:rsid w:val="00EF1970"/>
    <w:rsid w:val="00EF7A50"/>
    <w:rsid w:val="00F07C1D"/>
    <w:rsid w:val="00F11485"/>
    <w:rsid w:val="00F1598C"/>
    <w:rsid w:val="00F17E3F"/>
    <w:rsid w:val="00F240BB"/>
    <w:rsid w:val="00F248C4"/>
    <w:rsid w:val="00F24953"/>
    <w:rsid w:val="00F44570"/>
    <w:rsid w:val="00F63DC7"/>
    <w:rsid w:val="00F64CDD"/>
    <w:rsid w:val="00F763DE"/>
    <w:rsid w:val="00F8120E"/>
    <w:rsid w:val="00F812D1"/>
    <w:rsid w:val="00F822EA"/>
    <w:rsid w:val="00F87DEE"/>
    <w:rsid w:val="00FA6466"/>
    <w:rsid w:val="00FA7E72"/>
    <w:rsid w:val="00FB0A04"/>
    <w:rsid w:val="00FC6C2F"/>
    <w:rsid w:val="00FD2ED8"/>
    <w:rsid w:val="00FD545D"/>
    <w:rsid w:val="00FE6CF7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37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C2"/>
  </w:style>
  <w:style w:type="paragraph" w:styleId="3">
    <w:name w:val="heading 3"/>
    <w:basedOn w:val="a"/>
    <w:link w:val="30"/>
    <w:semiHidden/>
    <w:unhideWhenUsed/>
    <w:qFormat/>
    <w:rsid w:val="002C4F85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E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C4F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aliases w:val="Знак"/>
    <w:basedOn w:val="a"/>
    <w:link w:val="a7"/>
    <w:uiPriority w:val="99"/>
    <w:unhideWhenUsed/>
    <w:rsid w:val="002C4F8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4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a0"/>
    <w:rsid w:val="008514A9"/>
  </w:style>
  <w:style w:type="character" w:styleId="a9">
    <w:name w:val="Hyperlink"/>
    <w:basedOn w:val="a0"/>
    <w:unhideWhenUsed/>
    <w:rsid w:val="008514A9"/>
    <w:rPr>
      <w:color w:val="0000FF"/>
      <w:u w:val="single"/>
    </w:rPr>
  </w:style>
  <w:style w:type="paragraph" w:styleId="aa">
    <w:name w:val="No Spacing"/>
    <w:uiPriority w:val="1"/>
    <w:qFormat/>
    <w:rsid w:val="008514A9"/>
    <w:rPr>
      <w:rFonts w:eastAsiaTheme="minorHAnsi"/>
      <w:lang w:eastAsia="en-US"/>
    </w:rPr>
  </w:style>
  <w:style w:type="character" w:customStyle="1" w:styleId="adr">
    <w:name w:val="adr"/>
    <w:basedOn w:val="a0"/>
    <w:rsid w:val="008514A9"/>
  </w:style>
  <w:style w:type="character" w:styleId="ab">
    <w:name w:val="Strong"/>
    <w:basedOn w:val="a0"/>
    <w:uiPriority w:val="22"/>
    <w:qFormat/>
    <w:rsid w:val="008514A9"/>
    <w:rPr>
      <w:b/>
      <w:bCs/>
    </w:rPr>
  </w:style>
  <w:style w:type="character" w:customStyle="1" w:styleId="tel">
    <w:name w:val="tel"/>
    <w:basedOn w:val="a0"/>
    <w:rsid w:val="008514A9"/>
  </w:style>
  <w:style w:type="paragraph" w:customStyle="1" w:styleId="ConsPlusNonformat">
    <w:name w:val="ConsPlusNonformat"/>
    <w:rsid w:val="00834A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1"/>
    <w:rsid w:val="00E618ED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E618ED"/>
  </w:style>
  <w:style w:type="character" w:customStyle="1" w:styleId="1">
    <w:name w:val="Основной текст Знак1"/>
    <w:basedOn w:val="a0"/>
    <w:link w:val="ac"/>
    <w:rsid w:val="00E618ED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бычный (веб) Знак"/>
    <w:aliases w:val="Знак Знак"/>
    <w:basedOn w:val="a0"/>
    <w:link w:val="a6"/>
    <w:uiPriority w:val="99"/>
    <w:locked/>
    <w:rsid w:val="00127F3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D44503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Normal">
    <w:name w:val="ConsPlusNormal"/>
    <w:rsid w:val="00431D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31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327F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0D26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D26CD"/>
  </w:style>
  <w:style w:type="paragraph" w:styleId="af0">
    <w:name w:val="footer"/>
    <w:basedOn w:val="a"/>
    <w:link w:val="af1"/>
    <w:uiPriority w:val="99"/>
    <w:semiHidden/>
    <w:unhideWhenUsed/>
    <w:rsid w:val="000D26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D2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shma-sosh.ucoz.ru/" TargetMode="External"/><Relationship Id="rId13" Type="http://schemas.openxmlformats.org/officeDocument/2006/relationships/hyperlink" Target="http://chetkar-shkola.ucoz.ru" TargetMode="External"/><Relationship Id="rId18" Type="http://schemas.openxmlformats.org/officeDocument/2006/relationships/hyperlink" Target="https://e.mail.ru/compose/?mailto=mailto%3apecherkina_iv@mail.ru" TargetMode="External"/><Relationship Id="rId26" Type="http://schemas.openxmlformats.org/officeDocument/2006/relationships/hyperlink" Target="https://e.mail.ru/compose?To=tim.tropina2010@yandex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oshtrifonovo.ru/" TargetMode="External"/><Relationship Id="rId34" Type="http://schemas.openxmlformats.org/officeDocument/2006/relationships/hyperlink" Target="mailto:cdo_4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ys203108@inbox.ru" TargetMode="External"/><Relationship Id="rId17" Type="http://schemas.openxmlformats.org/officeDocument/2006/relationships/hyperlink" Target="http://pecherkinoskola.ucoz.ru/" TargetMode="External"/><Relationship Id="rId25" Type="http://schemas.openxmlformats.org/officeDocument/2006/relationships/hyperlink" Target="http://tim-pyshma.uralschool.ru/" TargetMode="External"/><Relationship Id="rId33" Type="http://schemas.openxmlformats.org/officeDocument/2006/relationships/hyperlink" Target="http://cdod-pyshma.uralschool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usen58.sentsowa@yandex.ru" TargetMode="External"/><Relationship Id="rId20" Type="http://schemas.openxmlformats.org/officeDocument/2006/relationships/hyperlink" Target="mailto:borovlianka@bk.ru" TargetMode="External"/><Relationship Id="rId29" Type="http://schemas.openxmlformats.org/officeDocument/2006/relationships/hyperlink" Target="http://pul-pyshma.tvoysadi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-sosh.ru/" TargetMode="External"/><Relationship Id="rId24" Type="http://schemas.openxmlformats.org/officeDocument/2006/relationships/hyperlink" Target="mailto:pervomayoosh@bk.ru" TargetMode="External"/><Relationship Id="rId32" Type="http://schemas.openxmlformats.org/officeDocument/2006/relationships/hyperlink" Target="mailto:mnsabirova@mail.ru" TargetMode="External"/><Relationship Id="rId37" Type="http://schemas.openxmlformats.org/officeDocument/2006/relationships/hyperlink" Target="consultantplus://offline/ref=117F1CA0A384036C2723C1A9AE780F42C0256308A48D0B19D5C3DE3321WEf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remysh.uralschool.ru/" TargetMode="External"/><Relationship Id="rId23" Type="http://schemas.openxmlformats.org/officeDocument/2006/relationships/hyperlink" Target="http://pervomayoosh.ucoz.net" TargetMode="External"/><Relationship Id="rId28" Type="http://schemas.openxmlformats.org/officeDocument/2006/relationships/hyperlink" Target="mailto:Talista_shk_sad@bk.ru" TargetMode="External"/><Relationship Id="rId36" Type="http://schemas.openxmlformats.org/officeDocument/2006/relationships/hyperlink" Target="https://e.mail.ru/compose/?mailto=mailto%3a83437224849@mail.ru" TargetMode="External"/><Relationship Id="rId10" Type="http://schemas.openxmlformats.org/officeDocument/2006/relationships/hyperlink" Target="http://o-sosh.ru/" TargetMode="External"/><Relationship Id="rId19" Type="http://schemas.openxmlformats.org/officeDocument/2006/relationships/hyperlink" Target="http://borovlianka.uralschool.ru/" TargetMode="External"/><Relationship Id="rId31" Type="http://schemas.openxmlformats.org/officeDocument/2006/relationships/hyperlink" Target="http://9225.maa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555566@bk.ru" TargetMode="External"/><Relationship Id="rId14" Type="http://schemas.openxmlformats.org/officeDocument/2006/relationships/hyperlink" Target="mailto:chetkarino@mail.ru" TargetMode="External"/><Relationship Id="rId22" Type="http://schemas.openxmlformats.org/officeDocument/2006/relationships/hyperlink" Target="https://e.mail.ru/compose?To=trifonovo.shkola@mail.ru" TargetMode="External"/><Relationship Id="rId27" Type="http://schemas.openxmlformats.org/officeDocument/2006/relationships/hyperlink" Target="http://shksad-pgo.caduk.ru/" TargetMode="External"/><Relationship Id="rId30" Type="http://schemas.openxmlformats.org/officeDocument/2006/relationships/hyperlink" Target="mailto:t.bunckova@yandex.ru" TargetMode="External"/><Relationship Id="rId35" Type="http://schemas.openxmlformats.org/officeDocument/2006/relationships/hyperlink" Target="http://sport-sk9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CA7-54C1-4933-947E-E565ECB0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r-uo</cp:lastModifiedBy>
  <cp:revision>183</cp:revision>
  <cp:lastPrinted>2016-03-18T09:49:00Z</cp:lastPrinted>
  <dcterms:created xsi:type="dcterms:W3CDTF">2016-03-16T08:50:00Z</dcterms:created>
  <dcterms:modified xsi:type="dcterms:W3CDTF">2018-04-04T10:59:00Z</dcterms:modified>
</cp:coreProperties>
</file>