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2" w:rsidRDefault="00542712" w:rsidP="009E6069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E405C2">
        <w:rPr>
          <w:rFonts w:ascii="Liberation Serif" w:hAnsi="Liberation Serif"/>
          <w:noProof/>
        </w:rPr>
        <w:drawing>
          <wp:inline distT="0" distB="0" distL="0" distR="0" wp14:anchorId="03632E1B" wp14:editId="0EEC6733">
            <wp:extent cx="771525" cy="1162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12" w:rsidRPr="00EC49FF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542712" w:rsidRPr="00DD3B37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EC49FF">
        <w:rPr>
          <w:rFonts w:ascii="Liberation Serif" w:hAnsi="Liberation Serif"/>
          <w:sz w:val="28"/>
          <w:szCs w:val="28"/>
        </w:rPr>
        <w:t>ПОСТАНОВЛЕНИЕ</w:t>
      </w:r>
      <w:r w:rsidRPr="00EC49FF">
        <w:rPr>
          <w:rFonts w:ascii="Liberation Serif" w:hAnsi="Liberation Serif"/>
          <w:sz w:val="28"/>
          <w:szCs w:val="28"/>
        </w:rPr>
        <w:br/>
      </w:r>
      <w:r w:rsidRPr="00DD3B37">
        <w:rPr>
          <w:rFonts w:ascii="Liberation Serif" w:hAnsi="Liberation Serif"/>
          <w:sz w:val="28"/>
          <w:szCs w:val="28"/>
        </w:rPr>
        <w:t>АДМИНИСТРАЦИИ ПЫШМИНСКОГО ГОРОДСКОГО ОКРУГА</w:t>
      </w:r>
    </w:p>
    <w:p w:rsidR="00542712" w:rsidRPr="00DD3B37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D3B37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542712" w:rsidRPr="00DD3B37" w:rsidRDefault="00542712" w:rsidP="0054271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42712" w:rsidRPr="00DD3B37" w:rsidRDefault="00542712" w:rsidP="0054271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DD3B37">
        <w:rPr>
          <w:rFonts w:ascii="Liberation Serif" w:hAnsi="Liberation Serif"/>
          <w:sz w:val="28"/>
          <w:szCs w:val="28"/>
        </w:rPr>
        <w:t xml:space="preserve">______________             </w:t>
      </w:r>
      <w:r w:rsidR="00DD3B37">
        <w:rPr>
          <w:rFonts w:ascii="Liberation Serif" w:hAnsi="Liberation Serif"/>
          <w:sz w:val="28"/>
          <w:szCs w:val="28"/>
        </w:rPr>
        <w:t xml:space="preserve">       </w:t>
      </w:r>
      <w:r w:rsidRPr="00DD3B37">
        <w:rPr>
          <w:rFonts w:ascii="Liberation Serif" w:hAnsi="Liberation Serif"/>
          <w:sz w:val="28"/>
          <w:szCs w:val="28"/>
        </w:rPr>
        <w:t xml:space="preserve">  № _____________                                      пгт.Пышма</w:t>
      </w:r>
    </w:p>
    <w:p w:rsidR="001049C5" w:rsidRPr="00DD3B37" w:rsidRDefault="00FC3EFB" w:rsidP="00FC3EFB">
      <w:pPr>
        <w:tabs>
          <w:tab w:val="left" w:pos="6405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0D4B96" w:rsidRPr="00DD3B37" w:rsidRDefault="000D4B96" w:rsidP="000D4B9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51F2E" w:rsidRPr="00476103" w:rsidRDefault="004838DF" w:rsidP="00376F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76103">
        <w:rPr>
          <w:rFonts w:ascii="Liberation Serif" w:hAnsi="Liberation Serif"/>
          <w:b/>
          <w:sz w:val="28"/>
          <w:szCs w:val="28"/>
        </w:rPr>
        <w:t>О</w:t>
      </w:r>
      <w:r w:rsidR="00805BEE" w:rsidRPr="00476103">
        <w:rPr>
          <w:rFonts w:ascii="Liberation Serif" w:hAnsi="Liberation Serif"/>
          <w:b/>
          <w:sz w:val="28"/>
          <w:szCs w:val="28"/>
        </w:rPr>
        <w:t xml:space="preserve">б </w:t>
      </w:r>
      <w:r w:rsidRPr="00476103">
        <w:rPr>
          <w:rFonts w:ascii="Liberation Serif" w:hAnsi="Liberation Serif"/>
          <w:b/>
          <w:sz w:val="28"/>
          <w:szCs w:val="28"/>
        </w:rPr>
        <w:t xml:space="preserve"> </w:t>
      </w:r>
      <w:r w:rsidR="00805BEE" w:rsidRPr="00476103">
        <w:rPr>
          <w:rFonts w:ascii="Liberation Serif" w:hAnsi="Liberation Serif"/>
          <w:b/>
          <w:sz w:val="28"/>
          <w:szCs w:val="28"/>
        </w:rPr>
        <w:t xml:space="preserve">утверждении Порядка предоставления субсидий </w:t>
      </w:r>
      <w:r w:rsidR="004D1E7A" w:rsidRPr="00476103">
        <w:rPr>
          <w:rFonts w:ascii="Liberation Serif" w:hAnsi="Liberation Serif"/>
          <w:b/>
          <w:sz w:val="28"/>
          <w:szCs w:val="28"/>
        </w:rPr>
        <w:t>из бюджета Пышминского городского округа</w:t>
      </w:r>
      <w:r w:rsidR="00DE686C" w:rsidRPr="00476103">
        <w:rPr>
          <w:rFonts w:ascii="Liberation Serif" w:hAnsi="Liberation Serif"/>
          <w:b/>
          <w:sz w:val="28"/>
          <w:szCs w:val="28"/>
        </w:rPr>
        <w:t xml:space="preserve"> на оказание финансовой поддержки </w:t>
      </w:r>
      <w:r w:rsidR="004D1E7A" w:rsidRPr="00476103">
        <w:rPr>
          <w:rFonts w:ascii="Liberation Serif" w:hAnsi="Liberation Serif"/>
          <w:b/>
          <w:sz w:val="28"/>
          <w:szCs w:val="28"/>
        </w:rPr>
        <w:t xml:space="preserve"> </w:t>
      </w:r>
      <w:bookmarkStart w:id="0" w:name="_GoBack"/>
      <w:bookmarkEnd w:id="0"/>
      <w:r w:rsidR="00D42A5D">
        <w:rPr>
          <w:rFonts w:ascii="Liberation Serif" w:hAnsi="Liberation Serif"/>
          <w:b/>
          <w:sz w:val="28"/>
          <w:szCs w:val="28"/>
        </w:rPr>
        <w:t xml:space="preserve">общественных объединений правоохранительной направленности, народных дружин участвующих в охране общественного порядка  </w:t>
      </w:r>
      <w:r w:rsidR="00805BEE" w:rsidRPr="00476103">
        <w:rPr>
          <w:rFonts w:ascii="Liberation Serif" w:hAnsi="Liberation Serif"/>
          <w:b/>
          <w:sz w:val="28"/>
          <w:szCs w:val="28"/>
        </w:rPr>
        <w:t xml:space="preserve"> </w:t>
      </w:r>
      <w:r w:rsidR="00D42A5D">
        <w:rPr>
          <w:rFonts w:ascii="Liberation Serif" w:hAnsi="Liberation Serif"/>
          <w:b/>
          <w:sz w:val="28"/>
          <w:szCs w:val="28"/>
        </w:rPr>
        <w:t xml:space="preserve">на территории </w:t>
      </w:r>
      <w:r w:rsidR="00805BEE" w:rsidRPr="00476103">
        <w:rPr>
          <w:rFonts w:ascii="Liberation Serif" w:hAnsi="Liberation Serif"/>
          <w:b/>
          <w:sz w:val="28"/>
          <w:szCs w:val="28"/>
        </w:rPr>
        <w:t xml:space="preserve">Пышминского городского округа  </w:t>
      </w:r>
    </w:p>
    <w:p w:rsidR="004838DF" w:rsidRPr="00476103" w:rsidRDefault="004838DF" w:rsidP="00551F2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D4B96" w:rsidRPr="00476103" w:rsidRDefault="000D4B96" w:rsidP="00551F2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E0B8F" w:rsidRPr="00476103" w:rsidRDefault="004838DF" w:rsidP="00A27DE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6103">
        <w:rPr>
          <w:sz w:val="28"/>
          <w:szCs w:val="28"/>
        </w:rPr>
        <w:t xml:space="preserve">В соответствии </w:t>
      </w:r>
      <w:r w:rsidR="00805BEE" w:rsidRPr="00476103">
        <w:rPr>
          <w:sz w:val="28"/>
          <w:szCs w:val="28"/>
        </w:rPr>
        <w:t>с</w:t>
      </w:r>
      <w:r w:rsidR="004D1E7A" w:rsidRPr="00476103">
        <w:rPr>
          <w:sz w:val="28"/>
          <w:szCs w:val="28"/>
        </w:rPr>
        <w:t xml:space="preserve">о статьей 78.1 Бюджетного  кодекса </w:t>
      </w:r>
      <w:r w:rsidR="00805BEE" w:rsidRPr="00476103">
        <w:rPr>
          <w:sz w:val="28"/>
          <w:szCs w:val="28"/>
        </w:rPr>
        <w:t xml:space="preserve"> Российской Федерации, </w:t>
      </w:r>
      <w:r w:rsidR="00A27DE4" w:rsidRPr="00476103">
        <w:rPr>
          <w:sz w:val="28"/>
          <w:szCs w:val="28"/>
        </w:rPr>
        <w:t xml:space="preserve">Федеральным </w:t>
      </w:r>
      <w:r w:rsidR="00D42A5D">
        <w:rPr>
          <w:sz w:val="28"/>
          <w:szCs w:val="28"/>
        </w:rPr>
        <w:t>законом от 06.10.2003 N 131-ФЗ «</w:t>
      </w:r>
      <w:r w:rsidR="00A27DE4" w:rsidRPr="00476103">
        <w:rPr>
          <w:sz w:val="28"/>
          <w:szCs w:val="28"/>
        </w:rPr>
        <w:t>Об общих принципах организации местного самоуправ</w:t>
      </w:r>
      <w:r w:rsidR="00D42A5D">
        <w:rPr>
          <w:sz w:val="28"/>
          <w:szCs w:val="28"/>
        </w:rPr>
        <w:t>ления в Российской Федерации»</w:t>
      </w:r>
      <w:r w:rsidR="008446DF">
        <w:rPr>
          <w:sz w:val="28"/>
          <w:szCs w:val="28"/>
        </w:rPr>
        <w:t>,</w:t>
      </w:r>
      <w:r w:rsidR="00D42A5D">
        <w:rPr>
          <w:sz w:val="28"/>
          <w:szCs w:val="28"/>
        </w:rPr>
        <w:t xml:space="preserve"> Федеральным законом от 02.04.2014 № 44-ФЗ «Об общественных объединениях», </w:t>
      </w:r>
      <w:r w:rsidR="008446DF">
        <w:rPr>
          <w:sz w:val="28"/>
          <w:szCs w:val="28"/>
        </w:rPr>
        <w:t xml:space="preserve">Постановлением </w:t>
      </w:r>
      <w:hyperlink r:id="rId10" w:history="1"/>
      <w:r w:rsidR="00A27DE4" w:rsidRPr="00476103">
        <w:rPr>
          <w:sz w:val="28"/>
          <w:szCs w:val="28"/>
        </w:rPr>
        <w:t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A27DE4" w:rsidRPr="00476103">
        <w:rPr>
          <w:sz w:val="28"/>
          <w:szCs w:val="28"/>
        </w:rPr>
        <w:t xml:space="preserve">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A27DE4" w:rsidRPr="00476103">
        <w:rPr>
          <w:sz w:val="28"/>
          <w:szCs w:val="28"/>
        </w:rPr>
        <w:t>утратившими</w:t>
      </w:r>
      <w:proofErr w:type="gramEnd"/>
      <w:r w:rsidR="00A27DE4" w:rsidRPr="00476103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Пышминского  городского округа </w:t>
      </w:r>
    </w:p>
    <w:p w:rsidR="00BF1E5A" w:rsidRPr="00476103" w:rsidRDefault="000D4B96" w:rsidP="00872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>ПОСТАНОВЛЯЮ</w:t>
      </w:r>
      <w:r w:rsidR="004838DF" w:rsidRPr="00476103">
        <w:rPr>
          <w:rFonts w:ascii="Liberation Serif" w:hAnsi="Liberation Serif"/>
          <w:sz w:val="28"/>
          <w:szCs w:val="28"/>
        </w:rPr>
        <w:t>:</w:t>
      </w:r>
    </w:p>
    <w:p w:rsidR="00A27DE4" w:rsidRPr="00476103" w:rsidRDefault="002F302C" w:rsidP="00A27DE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lastRenderedPageBreak/>
        <w:t xml:space="preserve">Утвердить </w:t>
      </w:r>
      <w:r w:rsidR="00A27DE4" w:rsidRPr="00476103">
        <w:rPr>
          <w:rFonts w:ascii="Liberation Serif" w:hAnsi="Liberation Serif"/>
          <w:sz w:val="28"/>
          <w:szCs w:val="28"/>
        </w:rPr>
        <w:t>Поряд</w:t>
      </w:r>
      <w:r w:rsidRPr="00476103">
        <w:rPr>
          <w:rFonts w:ascii="Liberation Serif" w:hAnsi="Liberation Serif"/>
          <w:sz w:val="28"/>
          <w:szCs w:val="28"/>
        </w:rPr>
        <w:t>о</w:t>
      </w:r>
      <w:r w:rsidR="00A27DE4" w:rsidRPr="00476103">
        <w:rPr>
          <w:rFonts w:ascii="Liberation Serif" w:hAnsi="Liberation Serif"/>
          <w:sz w:val="28"/>
          <w:szCs w:val="28"/>
        </w:rPr>
        <w:t>к</w:t>
      </w: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A27DE4" w:rsidRPr="00476103">
        <w:rPr>
          <w:rFonts w:ascii="Liberation Serif" w:hAnsi="Liberation Serif"/>
          <w:sz w:val="28"/>
          <w:szCs w:val="28"/>
        </w:rPr>
        <w:t xml:space="preserve">предоставления субсидий из бюджета Пышминского городского округа </w:t>
      </w:r>
      <w:r w:rsidR="00A865FF">
        <w:rPr>
          <w:rFonts w:ascii="Liberation Serif" w:hAnsi="Liberation Serif"/>
          <w:sz w:val="28"/>
          <w:szCs w:val="28"/>
        </w:rPr>
        <w:t xml:space="preserve">на оказание финансовой поддержки </w:t>
      </w:r>
      <w:r w:rsidR="00D42A5D" w:rsidRPr="00D42A5D">
        <w:rPr>
          <w:rFonts w:ascii="Liberation Serif" w:hAnsi="Liberation Serif"/>
          <w:sz w:val="28"/>
          <w:szCs w:val="28"/>
        </w:rPr>
        <w:t>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</w:r>
      <w:r w:rsidR="00D42A5D" w:rsidRPr="00476103">
        <w:rPr>
          <w:rFonts w:ascii="Liberation Serif" w:hAnsi="Liberation Serif"/>
          <w:b/>
          <w:sz w:val="28"/>
          <w:szCs w:val="28"/>
        </w:rPr>
        <w:t xml:space="preserve">  </w:t>
      </w:r>
      <w:r w:rsidR="00A27DE4" w:rsidRPr="00476103">
        <w:rPr>
          <w:rFonts w:ascii="Liberation Serif" w:hAnsi="Liberation Serif"/>
          <w:sz w:val="28"/>
          <w:szCs w:val="28"/>
        </w:rPr>
        <w:t>(</w:t>
      </w:r>
      <w:r w:rsidR="00A25855">
        <w:rPr>
          <w:rFonts w:ascii="Liberation Serif" w:hAnsi="Liberation Serif"/>
          <w:sz w:val="28"/>
          <w:szCs w:val="28"/>
        </w:rPr>
        <w:t>прилагается</w:t>
      </w:r>
      <w:r w:rsidR="00A27DE4" w:rsidRPr="00476103">
        <w:rPr>
          <w:rFonts w:ascii="Liberation Serif" w:hAnsi="Liberation Serif"/>
          <w:sz w:val="28"/>
          <w:szCs w:val="28"/>
        </w:rPr>
        <w:t>).</w:t>
      </w:r>
    </w:p>
    <w:p w:rsidR="00A27DE4" w:rsidRPr="00476103" w:rsidRDefault="00A27DE4" w:rsidP="00A27DE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Утвердить состав комиссии по отбору </w:t>
      </w:r>
      <w:r w:rsidR="00AE1123" w:rsidRPr="00D42A5D">
        <w:rPr>
          <w:rFonts w:ascii="Liberation Serif" w:hAnsi="Liberation Serif"/>
          <w:sz w:val="28"/>
          <w:szCs w:val="28"/>
        </w:rPr>
        <w:t>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</w:r>
      <w:r w:rsidR="00AE1123" w:rsidRPr="00476103">
        <w:rPr>
          <w:rFonts w:ascii="Liberation Serif" w:hAnsi="Liberation Serif"/>
          <w:sz w:val="28"/>
          <w:szCs w:val="28"/>
        </w:rPr>
        <w:t xml:space="preserve"> </w:t>
      </w:r>
      <w:r w:rsidR="00BD478F" w:rsidRPr="00476103">
        <w:rPr>
          <w:rFonts w:ascii="Liberation Serif" w:hAnsi="Liberation Serif"/>
          <w:sz w:val="28"/>
          <w:szCs w:val="28"/>
        </w:rPr>
        <w:t>(</w:t>
      </w:r>
      <w:r w:rsidR="00A25855">
        <w:rPr>
          <w:rFonts w:ascii="Liberation Serif" w:hAnsi="Liberation Serif"/>
          <w:sz w:val="28"/>
          <w:szCs w:val="28"/>
        </w:rPr>
        <w:t>прилагается</w:t>
      </w:r>
      <w:r w:rsidR="00BD478F" w:rsidRPr="00476103">
        <w:rPr>
          <w:rFonts w:ascii="Liberation Serif" w:hAnsi="Liberation Serif"/>
          <w:sz w:val="28"/>
          <w:szCs w:val="28"/>
        </w:rPr>
        <w:t>).</w:t>
      </w:r>
    </w:p>
    <w:p w:rsidR="00874D77" w:rsidRPr="00476103" w:rsidRDefault="008446DF" w:rsidP="00A27DE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</w:t>
      </w:r>
      <w:r w:rsidR="00874D77" w:rsidRPr="00476103">
        <w:rPr>
          <w:rFonts w:ascii="Liberation Serif" w:hAnsi="Liberation Serif"/>
          <w:sz w:val="28"/>
          <w:szCs w:val="28"/>
        </w:rPr>
        <w:t xml:space="preserve">оложение о комиссии </w:t>
      </w:r>
      <w:r w:rsidR="005D5AEC" w:rsidRPr="00476103">
        <w:rPr>
          <w:rFonts w:ascii="Liberation Serif" w:hAnsi="Liberation Serif"/>
          <w:sz w:val="28"/>
          <w:szCs w:val="28"/>
        </w:rPr>
        <w:t>п</w:t>
      </w:r>
      <w:r w:rsidR="00874D77" w:rsidRPr="00476103">
        <w:rPr>
          <w:rFonts w:ascii="Liberation Serif" w:hAnsi="Liberation Serif"/>
          <w:sz w:val="28"/>
          <w:szCs w:val="28"/>
        </w:rPr>
        <w:t xml:space="preserve">о </w:t>
      </w:r>
      <w:r w:rsidR="005D5AEC" w:rsidRPr="00476103">
        <w:rPr>
          <w:rFonts w:ascii="Liberation Serif" w:hAnsi="Liberation Serif"/>
          <w:sz w:val="28"/>
          <w:szCs w:val="28"/>
        </w:rPr>
        <w:t xml:space="preserve">отбору </w:t>
      </w:r>
      <w:r w:rsidR="00AE1123" w:rsidRPr="00D42A5D">
        <w:rPr>
          <w:rFonts w:ascii="Liberation Serif" w:hAnsi="Liberation Serif"/>
          <w:sz w:val="28"/>
          <w:szCs w:val="28"/>
        </w:rPr>
        <w:t>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</w:r>
      <w:r w:rsidR="00A141A0" w:rsidRPr="00476103">
        <w:rPr>
          <w:rFonts w:ascii="Liberation Serif" w:hAnsi="Liberation Serif"/>
          <w:sz w:val="28"/>
          <w:szCs w:val="28"/>
        </w:rPr>
        <w:t xml:space="preserve"> (</w:t>
      </w:r>
      <w:r w:rsidR="00A25855">
        <w:rPr>
          <w:rFonts w:ascii="Liberation Serif" w:hAnsi="Liberation Serif"/>
          <w:sz w:val="28"/>
          <w:szCs w:val="28"/>
        </w:rPr>
        <w:t>прилагается</w:t>
      </w:r>
      <w:r w:rsidR="00A141A0" w:rsidRPr="00476103">
        <w:rPr>
          <w:rFonts w:ascii="Liberation Serif" w:hAnsi="Liberation Serif"/>
          <w:sz w:val="28"/>
          <w:szCs w:val="28"/>
        </w:rPr>
        <w:t>)</w:t>
      </w:r>
      <w:r w:rsidR="005D5AEC" w:rsidRPr="00476103">
        <w:rPr>
          <w:rFonts w:ascii="Liberation Serif" w:hAnsi="Liberation Serif"/>
          <w:sz w:val="28"/>
          <w:szCs w:val="28"/>
        </w:rPr>
        <w:t>.</w:t>
      </w:r>
    </w:p>
    <w:p w:rsidR="00BD478F" w:rsidRPr="00476103" w:rsidRDefault="00BD478F" w:rsidP="00BD478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76103">
        <w:rPr>
          <w:rFonts w:ascii="Liberation Serif" w:hAnsi="Liberation Serif"/>
          <w:sz w:val="28"/>
          <w:szCs w:val="28"/>
        </w:rPr>
        <w:t xml:space="preserve">Постановление администрации Пышминского городского округа </w:t>
      </w:r>
      <w:r w:rsidR="00274061" w:rsidRPr="00476103">
        <w:rPr>
          <w:rFonts w:ascii="Liberation Serif" w:hAnsi="Liberation Serif"/>
          <w:sz w:val="28"/>
          <w:szCs w:val="28"/>
        </w:rPr>
        <w:br/>
        <w:t xml:space="preserve">от </w:t>
      </w:r>
      <w:r w:rsidR="00AE1123">
        <w:rPr>
          <w:rFonts w:ascii="Liberation Serif" w:hAnsi="Liberation Serif"/>
          <w:sz w:val="28"/>
          <w:szCs w:val="28"/>
        </w:rPr>
        <w:t>02.10.2014</w:t>
      </w:r>
      <w:r w:rsidR="00274061" w:rsidRPr="00476103">
        <w:rPr>
          <w:rFonts w:ascii="Liberation Serif" w:hAnsi="Liberation Serif"/>
          <w:sz w:val="28"/>
          <w:szCs w:val="28"/>
        </w:rPr>
        <w:t xml:space="preserve">  </w:t>
      </w:r>
      <w:r w:rsidR="00AE1123">
        <w:rPr>
          <w:rFonts w:ascii="Liberation Serif" w:hAnsi="Liberation Serif"/>
          <w:sz w:val="28"/>
          <w:szCs w:val="28"/>
        </w:rPr>
        <w:t>№ 574</w:t>
      </w:r>
      <w:r w:rsidRPr="00476103">
        <w:rPr>
          <w:rFonts w:ascii="Liberation Serif" w:hAnsi="Liberation Serif"/>
          <w:sz w:val="28"/>
          <w:szCs w:val="28"/>
        </w:rPr>
        <w:t xml:space="preserve"> «О финансовой поддержки </w:t>
      </w:r>
      <w:r w:rsidR="00AE1123">
        <w:rPr>
          <w:rFonts w:ascii="Liberation Serif" w:hAnsi="Liberation Serif"/>
          <w:sz w:val="28"/>
          <w:szCs w:val="28"/>
        </w:rPr>
        <w:t xml:space="preserve">общественных объединений правоохранительной направленности, народных дружин участвующих в охране общественного порядка из бюджета </w:t>
      </w:r>
      <w:r w:rsidRPr="00476103">
        <w:rPr>
          <w:rFonts w:ascii="Liberation Serif" w:hAnsi="Liberation Serif"/>
          <w:sz w:val="28"/>
          <w:szCs w:val="28"/>
        </w:rPr>
        <w:t xml:space="preserve"> Пышминского городского округа»</w:t>
      </w:r>
      <w:r w:rsidR="00AE1123">
        <w:rPr>
          <w:rFonts w:ascii="Liberation Serif" w:hAnsi="Liberation Serif"/>
          <w:sz w:val="28"/>
          <w:szCs w:val="28"/>
        </w:rPr>
        <w:t xml:space="preserve">, </w:t>
      </w: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AE1123">
        <w:rPr>
          <w:rFonts w:ascii="Liberation Serif" w:hAnsi="Liberation Serif"/>
          <w:sz w:val="28"/>
          <w:szCs w:val="28"/>
        </w:rPr>
        <w:br/>
      </w:r>
      <w:r w:rsidRPr="00476103">
        <w:rPr>
          <w:rFonts w:ascii="Liberation Serif" w:hAnsi="Liberation Serif"/>
          <w:sz w:val="28"/>
          <w:szCs w:val="28"/>
        </w:rPr>
        <w:t>с изменениями</w:t>
      </w:r>
      <w:r w:rsidR="008869AA" w:rsidRPr="00476103">
        <w:rPr>
          <w:rFonts w:ascii="Liberation Serif" w:hAnsi="Liberation Serif"/>
          <w:sz w:val="28"/>
          <w:szCs w:val="28"/>
        </w:rPr>
        <w:t>,</w:t>
      </w: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274061" w:rsidRPr="00476103">
        <w:rPr>
          <w:rFonts w:ascii="Liberation Serif" w:hAnsi="Liberation Serif"/>
          <w:sz w:val="28"/>
          <w:szCs w:val="28"/>
        </w:rPr>
        <w:t>внесенными постановлениями администрации Пышминского городского округа от 1</w:t>
      </w:r>
      <w:r w:rsidR="00AE1123">
        <w:rPr>
          <w:rFonts w:ascii="Liberation Serif" w:hAnsi="Liberation Serif"/>
          <w:sz w:val="28"/>
          <w:szCs w:val="28"/>
        </w:rPr>
        <w:t>5.07.2016 № 370</w:t>
      </w:r>
      <w:r w:rsidR="00274061" w:rsidRPr="00476103">
        <w:rPr>
          <w:rFonts w:ascii="Liberation Serif" w:hAnsi="Liberation Serif"/>
          <w:sz w:val="28"/>
          <w:szCs w:val="28"/>
        </w:rPr>
        <w:t xml:space="preserve">, от </w:t>
      </w:r>
      <w:r w:rsidR="00AE1123">
        <w:rPr>
          <w:rFonts w:ascii="Liberation Serif" w:hAnsi="Liberation Serif"/>
          <w:sz w:val="28"/>
          <w:szCs w:val="28"/>
        </w:rPr>
        <w:t>17.07.2017 № 393</w:t>
      </w:r>
      <w:r w:rsidR="00274061" w:rsidRPr="00476103">
        <w:rPr>
          <w:rFonts w:ascii="Liberation Serif" w:hAnsi="Liberation Serif"/>
          <w:sz w:val="28"/>
          <w:szCs w:val="28"/>
        </w:rPr>
        <w:t>,</w:t>
      </w:r>
      <w:r w:rsidR="00AE1123">
        <w:rPr>
          <w:rFonts w:ascii="Liberation Serif" w:hAnsi="Liberation Serif"/>
          <w:sz w:val="28"/>
          <w:szCs w:val="28"/>
        </w:rPr>
        <w:t>от 29.12.2017 № 779, от 24.01.2020 № 24</w:t>
      </w:r>
      <w:r w:rsidR="00274061" w:rsidRPr="00476103">
        <w:rPr>
          <w:rFonts w:ascii="Liberation Serif" w:hAnsi="Liberation Serif"/>
          <w:sz w:val="28"/>
          <w:szCs w:val="28"/>
        </w:rPr>
        <w:t>,</w:t>
      </w:r>
      <w:r w:rsidR="00AE1123">
        <w:rPr>
          <w:rFonts w:ascii="Liberation Serif" w:hAnsi="Liberation Serif"/>
          <w:sz w:val="28"/>
          <w:szCs w:val="28"/>
        </w:rPr>
        <w:t xml:space="preserve"> от 18.05.2020 № 278, от 19.08.2021 № 500</w:t>
      </w:r>
      <w:r w:rsidR="00274061" w:rsidRPr="00476103">
        <w:rPr>
          <w:rFonts w:ascii="Liberation Serif" w:hAnsi="Liberation Serif"/>
          <w:sz w:val="28"/>
          <w:szCs w:val="28"/>
        </w:rPr>
        <w:t xml:space="preserve"> </w:t>
      </w:r>
      <w:r w:rsidRPr="00476103">
        <w:rPr>
          <w:rFonts w:ascii="Liberation Serif" w:hAnsi="Liberation Serif"/>
          <w:sz w:val="28"/>
          <w:szCs w:val="28"/>
        </w:rPr>
        <w:t>признать утратившим силу</w:t>
      </w:r>
      <w:r w:rsidRPr="00476103">
        <w:rPr>
          <w:rFonts w:ascii="Liberation Serif" w:hAnsi="Liberation Serif"/>
        </w:rPr>
        <w:t>.</w:t>
      </w:r>
      <w:proofErr w:type="gramEnd"/>
    </w:p>
    <w:p w:rsidR="00274061" w:rsidRDefault="00274061" w:rsidP="00BD478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76103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476103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организации управления А.В. </w:t>
      </w:r>
      <w:proofErr w:type="spellStart"/>
      <w:r w:rsidRPr="00476103">
        <w:rPr>
          <w:rFonts w:ascii="Liberation Serif" w:hAnsi="Liberation Serif"/>
          <w:sz w:val="28"/>
          <w:szCs w:val="28"/>
        </w:rPr>
        <w:t>Кузеванову</w:t>
      </w:r>
      <w:proofErr w:type="spellEnd"/>
      <w:r w:rsidRPr="00476103">
        <w:rPr>
          <w:rFonts w:ascii="Liberation Serif" w:hAnsi="Liberation Serif"/>
          <w:sz w:val="28"/>
          <w:szCs w:val="28"/>
        </w:rPr>
        <w:t>.</w:t>
      </w:r>
    </w:p>
    <w:p w:rsidR="002A55F6" w:rsidRPr="00476103" w:rsidRDefault="002A55F6" w:rsidP="00BD478F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вступает в силу с 10 октября 2021 года.</w:t>
      </w:r>
    </w:p>
    <w:p w:rsidR="004838DF" w:rsidRPr="00476103" w:rsidRDefault="00274061" w:rsidP="0027406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257A7B" w:rsidRPr="00476103">
        <w:rPr>
          <w:rFonts w:ascii="Liberation Serif" w:hAnsi="Liberation Serif"/>
          <w:sz w:val="28"/>
          <w:szCs w:val="28"/>
        </w:rPr>
        <w:t>Настоящее постановление опубликовать</w:t>
      </w:r>
      <w:r w:rsidRPr="00476103">
        <w:rPr>
          <w:rFonts w:ascii="Liberation Serif" w:hAnsi="Liberation Serif"/>
          <w:sz w:val="28"/>
          <w:szCs w:val="28"/>
        </w:rPr>
        <w:t xml:space="preserve"> в газете «</w:t>
      </w:r>
      <w:proofErr w:type="spellStart"/>
      <w:r w:rsidRPr="00476103">
        <w:rPr>
          <w:rFonts w:ascii="Liberation Serif" w:hAnsi="Liberation Serif"/>
          <w:sz w:val="28"/>
          <w:szCs w:val="28"/>
        </w:rPr>
        <w:t>Пышминские</w:t>
      </w:r>
      <w:proofErr w:type="spellEnd"/>
      <w:r w:rsidRPr="00476103">
        <w:rPr>
          <w:rFonts w:ascii="Liberation Serif" w:hAnsi="Liberation Serif"/>
          <w:sz w:val="28"/>
          <w:szCs w:val="28"/>
        </w:rPr>
        <w:t xml:space="preserve"> вести»</w:t>
      </w:r>
      <w:r w:rsidRPr="00476103">
        <w:rPr>
          <w:rFonts w:ascii="Liberation Serif" w:hAnsi="Liberation Serif"/>
          <w:sz w:val="28"/>
          <w:szCs w:val="28"/>
        </w:rPr>
        <w:br/>
        <w:t xml:space="preserve">и </w:t>
      </w:r>
      <w:r w:rsidR="00257A7B" w:rsidRPr="00476103">
        <w:rPr>
          <w:rFonts w:ascii="Liberation Serif" w:hAnsi="Liberation Serif"/>
          <w:sz w:val="28"/>
          <w:szCs w:val="28"/>
        </w:rPr>
        <w:t xml:space="preserve"> на официальном сайте Пышминского городского округа (www.пышминский-го</w:t>
      </w:r>
      <w:proofErr w:type="gramStart"/>
      <w:r w:rsidR="00257A7B" w:rsidRPr="00476103">
        <w:rPr>
          <w:rFonts w:ascii="Liberation Serif" w:hAnsi="Liberation Serif"/>
          <w:sz w:val="28"/>
          <w:szCs w:val="28"/>
        </w:rPr>
        <w:t>.р</w:t>
      </w:r>
      <w:proofErr w:type="gramEnd"/>
      <w:r w:rsidR="00257A7B" w:rsidRPr="00476103">
        <w:rPr>
          <w:rFonts w:ascii="Liberation Serif" w:hAnsi="Liberation Serif"/>
          <w:sz w:val="28"/>
          <w:szCs w:val="28"/>
        </w:rPr>
        <w:t>ф).</w:t>
      </w:r>
    </w:p>
    <w:p w:rsidR="00A418D7" w:rsidRPr="00476103" w:rsidRDefault="00A418D7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418D7" w:rsidRPr="00476103" w:rsidRDefault="00A418D7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12F7D" w:rsidRPr="00476103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>Глава</w:t>
      </w:r>
    </w:p>
    <w:p w:rsidR="004838DF" w:rsidRDefault="004838DF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76103">
        <w:rPr>
          <w:rFonts w:ascii="Liberation Serif" w:hAnsi="Liberation Serif"/>
          <w:sz w:val="28"/>
          <w:szCs w:val="28"/>
        </w:rPr>
        <w:t xml:space="preserve">Пышминского городского округа                           </w:t>
      </w:r>
      <w:r w:rsidR="00A418D7" w:rsidRPr="00476103">
        <w:rPr>
          <w:rFonts w:ascii="Liberation Serif" w:hAnsi="Liberation Serif"/>
          <w:sz w:val="28"/>
          <w:szCs w:val="28"/>
        </w:rPr>
        <w:t xml:space="preserve">  </w:t>
      </w:r>
      <w:r w:rsidRPr="00476103">
        <w:rPr>
          <w:rFonts w:ascii="Liberation Serif" w:hAnsi="Liberation Serif"/>
          <w:sz w:val="28"/>
          <w:szCs w:val="28"/>
        </w:rPr>
        <w:t xml:space="preserve">    </w:t>
      </w:r>
      <w:r w:rsidR="00112F7D" w:rsidRPr="00476103">
        <w:rPr>
          <w:rFonts w:ascii="Liberation Serif" w:hAnsi="Liberation Serif"/>
          <w:sz w:val="28"/>
          <w:szCs w:val="28"/>
        </w:rPr>
        <w:t xml:space="preserve">          </w:t>
      </w:r>
      <w:r w:rsidRPr="00476103">
        <w:rPr>
          <w:rFonts w:ascii="Liberation Serif" w:hAnsi="Liberation Serif"/>
          <w:sz w:val="28"/>
          <w:szCs w:val="28"/>
        </w:rPr>
        <w:t xml:space="preserve">    </w:t>
      </w:r>
      <w:r w:rsidR="00A418D7" w:rsidRPr="00476103">
        <w:rPr>
          <w:rFonts w:ascii="Liberation Serif" w:hAnsi="Liberation Serif"/>
          <w:sz w:val="28"/>
          <w:szCs w:val="28"/>
        </w:rPr>
        <w:t xml:space="preserve"> </w:t>
      </w:r>
      <w:r w:rsidR="00B47EA4" w:rsidRPr="00476103">
        <w:rPr>
          <w:rFonts w:ascii="Liberation Serif" w:hAnsi="Liberation Serif"/>
          <w:sz w:val="28"/>
          <w:szCs w:val="28"/>
        </w:rPr>
        <w:t xml:space="preserve">     </w:t>
      </w:r>
      <w:r w:rsidR="00A418D7" w:rsidRPr="00476103">
        <w:rPr>
          <w:rFonts w:ascii="Liberation Serif" w:hAnsi="Liberation Serif"/>
          <w:sz w:val="28"/>
          <w:szCs w:val="28"/>
        </w:rPr>
        <w:t xml:space="preserve"> </w:t>
      </w:r>
      <w:r w:rsidR="00112F7D" w:rsidRPr="00476103">
        <w:rPr>
          <w:rFonts w:ascii="Liberation Serif" w:hAnsi="Liberation Serif"/>
          <w:sz w:val="28"/>
          <w:szCs w:val="28"/>
        </w:rPr>
        <w:t xml:space="preserve"> </w:t>
      </w:r>
      <w:r w:rsidRPr="00476103">
        <w:rPr>
          <w:rFonts w:ascii="Liberation Serif" w:hAnsi="Liberation Serif"/>
          <w:sz w:val="28"/>
          <w:szCs w:val="28"/>
        </w:rPr>
        <w:t xml:space="preserve"> </w:t>
      </w:r>
      <w:r w:rsidR="00274061" w:rsidRPr="00476103">
        <w:rPr>
          <w:rFonts w:ascii="Liberation Serif" w:hAnsi="Liberation Serif"/>
          <w:sz w:val="28"/>
          <w:szCs w:val="28"/>
        </w:rPr>
        <w:t>В.В. Соколов</w:t>
      </w: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74061" w:rsidRDefault="00274061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366DA" w:rsidRDefault="002366DA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67745" w:rsidRPr="001C3505" w:rsidTr="00F67745">
        <w:tc>
          <w:tcPr>
            <w:tcW w:w="5068" w:type="dxa"/>
          </w:tcPr>
          <w:p w:rsidR="00F67745" w:rsidRDefault="00F67745" w:rsidP="00DB425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67745" w:rsidRDefault="00F67745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F67745" w:rsidRDefault="00F67745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F67745" w:rsidRDefault="00F67745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Пышминского городского округа</w:t>
            </w:r>
          </w:p>
          <w:p w:rsidR="00F67745" w:rsidRDefault="00F67745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</w:t>
            </w:r>
            <w:r>
              <w:rPr>
                <w:sz w:val="28"/>
                <w:szCs w:val="28"/>
                <w:lang w:val="en-US"/>
              </w:rPr>
              <w:t>N</w:t>
            </w:r>
            <w:r w:rsidRPr="00F67745">
              <w:rPr>
                <w:sz w:val="28"/>
                <w:szCs w:val="28"/>
              </w:rPr>
              <w:t>____________</w:t>
            </w:r>
          </w:p>
          <w:p w:rsidR="00F67745" w:rsidRPr="001C3505" w:rsidRDefault="00F67745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Порядка </w:t>
            </w:r>
            <w:r w:rsidR="002A55F6" w:rsidRPr="002A55F6">
              <w:rPr>
                <w:sz w:val="28"/>
                <w:szCs w:val="28"/>
              </w:rPr>
              <w:t xml:space="preserve">предоставления субсидий из бюджета Пышминского городского округа на оказание финансовой поддержки  общественных объединений правоохранительной направленности, народных дружин участвующих в охране общественного порядка   на территории </w:t>
            </w:r>
            <w:r w:rsidR="002A55F6">
              <w:rPr>
                <w:sz w:val="28"/>
                <w:szCs w:val="28"/>
              </w:rPr>
              <w:t xml:space="preserve">Пышминского городского </w:t>
            </w:r>
            <w:r w:rsidR="002A55F6">
              <w:rPr>
                <w:sz w:val="28"/>
                <w:szCs w:val="28"/>
              </w:rPr>
              <w:lastRenderedPageBreak/>
              <w:t xml:space="preserve">округа </w:t>
            </w:r>
            <w:r w:rsidRPr="002A55F6">
              <w:rPr>
                <w:sz w:val="28"/>
                <w:szCs w:val="28"/>
              </w:rPr>
              <w:t>»</w:t>
            </w:r>
          </w:p>
        </w:tc>
      </w:tr>
    </w:tbl>
    <w:p w:rsidR="004940DA" w:rsidRDefault="004940DA" w:rsidP="00274061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DB4250" w:rsidRPr="00DB4250" w:rsidRDefault="00DB4250" w:rsidP="004940D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B4250">
        <w:rPr>
          <w:rFonts w:ascii="Liberation Serif" w:hAnsi="Liberation Serif"/>
          <w:b/>
          <w:sz w:val="28"/>
          <w:szCs w:val="28"/>
        </w:rPr>
        <w:t>Порядок</w:t>
      </w:r>
    </w:p>
    <w:p w:rsidR="00DB4250" w:rsidRDefault="00DB4250" w:rsidP="004940D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B4250">
        <w:rPr>
          <w:rFonts w:ascii="Liberation Serif" w:hAnsi="Liberation Serif"/>
          <w:b/>
          <w:sz w:val="28"/>
          <w:szCs w:val="28"/>
        </w:rPr>
        <w:t xml:space="preserve"> предоставления субсидий из бюджета Пышминского городского округа на оказание финансовой поддержки общественных объединений правоохранительной направленности, народных дружин участвующих в охране общественного порядка   на территории</w:t>
      </w:r>
    </w:p>
    <w:p w:rsidR="00476103" w:rsidRDefault="00DB4250" w:rsidP="004940D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B4250">
        <w:rPr>
          <w:rFonts w:ascii="Liberation Serif" w:hAnsi="Liberation Serif"/>
          <w:b/>
          <w:sz w:val="28"/>
          <w:szCs w:val="28"/>
        </w:rPr>
        <w:t xml:space="preserve"> Пышминского городского округа  </w:t>
      </w:r>
    </w:p>
    <w:p w:rsidR="00DB4250" w:rsidRPr="00476103" w:rsidRDefault="00DB4250" w:rsidP="004940D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E686C" w:rsidRDefault="00DE686C" w:rsidP="00DE686C">
      <w:pPr>
        <w:pStyle w:val="ConsPlusTitle"/>
        <w:ind w:left="1080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DE686C">
        <w:rPr>
          <w:sz w:val="28"/>
          <w:szCs w:val="28"/>
        </w:rPr>
        <w:t>ОБЩИЕ ПОЛОЖЕНИЯ О ПРЕДОСТАВЛЕНИИ СУБСИДИЙ</w:t>
      </w:r>
    </w:p>
    <w:p w:rsidR="00DE686C" w:rsidRDefault="00DE686C" w:rsidP="00DE686C">
      <w:pPr>
        <w:pStyle w:val="ConsPlusTitle"/>
        <w:ind w:left="1080"/>
        <w:outlineLvl w:val="1"/>
        <w:rPr>
          <w:sz w:val="28"/>
          <w:szCs w:val="28"/>
        </w:rPr>
      </w:pPr>
    </w:p>
    <w:p w:rsidR="00DE686C" w:rsidRPr="005E12A7" w:rsidRDefault="00DE686C" w:rsidP="008507DE">
      <w:pPr>
        <w:pStyle w:val="ConsPlusTitle"/>
        <w:ind w:firstLine="342"/>
        <w:jc w:val="both"/>
        <w:rPr>
          <w:b w:val="0"/>
          <w:sz w:val="28"/>
          <w:szCs w:val="28"/>
        </w:rPr>
      </w:pPr>
      <w:r w:rsidRPr="005E12A7">
        <w:rPr>
          <w:b w:val="0"/>
          <w:sz w:val="28"/>
          <w:szCs w:val="28"/>
        </w:rPr>
        <w:t xml:space="preserve">1. </w:t>
      </w:r>
      <w:proofErr w:type="gramStart"/>
      <w:r w:rsidRPr="005E12A7">
        <w:rPr>
          <w:b w:val="0"/>
          <w:sz w:val="28"/>
          <w:szCs w:val="28"/>
        </w:rPr>
        <w:t xml:space="preserve">Настоящий </w:t>
      </w:r>
      <w:r w:rsidR="00DB4250" w:rsidRPr="00DB4250">
        <w:rPr>
          <w:b w:val="0"/>
          <w:sz w:val="28"/>
          <w:szCs w:val="28"/>
        </w:rPr>
        <w:t>Порядок предоставления субсидий из бюджета Пышминского городского округа на оказание финансовой поддержки 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</w:r>
      <w:r w:rsidR="00DB4250" w:rsidRPr="00476103">
        <w:rPr>
          <w:sz w:val="28"/>
          <w:szCs w:val="28"/>
        </w:rPr>
        <w:t xml:space="preserve">  </w:t>
      </w:r>
      <w:r w:rsidRPr="005E12A7">
        <w:rPr>
          <w:b w:val="0"/>
          <w:sz w:val="28"/>
          <w:szCs w:val="28"/>
        </w:rPr>
        <w:t>(далее - Порядок) разработан в соответствии со</w:t>
      </w:r>
      <w:r w:rsidR="00C66B40" w:rsidRPr="005E12A7">
        <w:rPr>
          <w:b w:val="0"/>
          <w:color w:val="0000FF"/>
          <w:sz w:val="28"/>
          <w:szCs w:val="28"/>
        </w:rPr>
        <w:t xml:space="preserve"> </w:t>
      </w:r>
      <w:r w:rsidRPr="005E12A7">
        <w:rPr>
          <w:b w:val="0"/>
          <w:sz w:val="28"/>
          <w:szCs w:val="28"/>
        </w:rPr>
        <w:t xml:space="preserve"> </w:t>
      </w:r>
      <w:r w:rsidR="00C66B40" w:rsidRPr="005E12A7">
        <w:rPr>
          <w:b w:val="0"/>
          <w:sz w:val="28"/>
          <w:szCs w:val="28"/>
        </w:rPr>
        <w:t xml:space="preserve"> статьей 78.1 </w:t>
      </w:r>
      <w:r w:rsidRPr="005E12A7">
        <w:rPr>
          <w:b w:val="0"/>
          <w:sz w:val="28"/>
          <w:szCs w:val="28"/>
        </w:rPr>
        <w:t xml:space="preserve">Бюджетного кодекса Российской Федерации, Федеральным </w:t>
      </w:r>
      <w:r w:rsidR="00DB4250">
        <w:rPr>
          <w:b w:val="0"/>
          <w:sz w:val="28"/>
          <w:szCs w:val="28"/>
        </w:rPr>
        <w:t>законом от 02.04.2014 № 44 –ФЗ «Об участии граждан в охране общественного порядка</w:t>
      </w:r>
      <w:r w:rsidRPr="005E12A7">
        <w:rPr>
          <w:b w:val="0"/>
          <w:sz w:val="28"/>
          <w:szCs w:val="28"/>
        </w:rPr>
        <w:t>", Федеральным</w:t>
      </w:r>
      <w:r w:rsidR="00C66B40" w:rsidRPr="005E12A7">
        <w:rPr>
          <w:b w:val="0"/>
          <w:sz w:val="28"/>
          <w:szCs w:val="28"/>
        </w:rPr>
        <w:t xml:space="preserve"> законом</w:t>
      </w:r>
      <w:r w:rsidRPr="005E12A7">
        <w:rPr>
          <w:b w:val="0"/>
          <w:sz w:val="28"/>
          <w:szCs w:val="28"/>
        </w:rPr>
        <w:t xml:space="preserve"> от 06.10.2003 N 131-ФЗ</w:t>
      </w:r>
      <w:proofErr w:type="gramEnd"/>
      <w:r w:rsidRPr="005E12A7">
        <w:rPr>
          <w:b w:val="0"/>
          <w:sz w:val="28"/>
          <w:szCs w:val="28"/>
        </w:rPr>
        <w:t xml:space="preserve"> "</w:t>
      </w:r>
      <w:proofErr w:type="gramStart"/>
      <w:r w:rsidRPr="005E12A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r w:rsidR="00C66B40" w:rsidRPr="005E12A7">
        <w:rPr>
          <w:b w:val="0"/>
          <w:sz w:val="28"/>
          <w:szCs w:val="28"/>
        </w:rPr>
        <w:t xml:space="preserve">Постановлением </w:t>
      </w:r>
      <w:r w:rsidRPr="005E12A7">
        <w:rPr>
          <w:b w:val="0"/>
          <w:sz w:val="28"/>
          <w:szCs w:val="28"/>
        </w:rPr>
        <w:t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5E12A7">
        <w:rPr>
          <w:b w:val="0"/>
          <w:sz w:val="28"/>
          <w:szCs w:val="28"/>
        </w:rPr>
        <w:t xml:space="preserve"> </w:t>
      </w:r>
      <w:proofErr w:type="gramStart"/>
      <w:r w:rsidRPr="005E12A7">
        <w:rPr>
          <w:b w:val="0"/>
          <w:sz w:val="28"/>
          <w:szCs w:val="28"/>
        </w:rPr>
        <w:t xml:space="preserve">отдельных положений некоторых актов Правительства Российской Федерации", Приказом Финансового управления </w:t>
      </w:r>
      <w:r w:rsidR="005E12A7" w:rsidRPr="005E12A7">
        <w:rPr>
          <w:b w:val="0"/>
          <w:sz w:val="28"/>
          <w:szCs w:val="28"/>
        </w:rPr>
        <w:t xml:space="preserve">Пышминского </w:t>
      </w:r>
      <w:r w:rsidRPr="005E12A7">
        <w:rPr>
          <w:b w:val="0"/>
          <w:sz w:val="28"/>
          <w:szCs w:val="28"/>
        </w:rPr>
        <w:t xml:space="preserve"> городско</w:t>
      </w:r>
      <w:r w:rsidR="005E12A7" w:rsidRPr="005E12A7">
        <w:rPr>
          <w:b w:val="0"/>
          <w:sz w:val="28"/>
          <w:szCs w:val="28"/>
        </w:rPr>
        <w:t xml:space="preserve">го </w:t>
      </w:r>
      <w:r w:rsidRPr="005E12A7">
        <w:rPr>
          <w:b w:val="0"/>
          <w:sz w:val="28"/>
          <w:szCs w:val="28"/>
        </w:rPr>
        <w:t xml:space="preserve"> округ</w:t>
      </w:r>
      <w:r w:rsidR="005E12A7" w:rsidRPr="005E12A7">
        <w:rPr>
          <w:b w:val="0"/>
          <w:sz w:val="28"/>
          <w:szCs w:val="28"/>
        </w:rPr>
        <w:t xml:space="preserve">а </w:t>
      </w:r>
      <w:r w:rsidRPr="005E12A7">
        <w:rPr>
          <w:b w:val="0"/>
          <w:sz w:val="28"/>
          <w:szCs w:val="28"/>
        </w:rPr>
        <w:t xml:space="preserve"> от </w:t>
      </w:r>
      <w:r w:rsidR="005E12A7" w:rsidRPr="005E12A7">
        <w:rPr>
          <w:b w:val="0"/>
          <w:sz w:val="28"/>
          <w:szCs w:val="28"/>
        </w:rPr>
        <w:t>08.02</w:t>
      </w:r>
      <w:r w:rsidRPr="005E12A7">
        <w:rPr>
          <w:b w:val="0"/>
          <w:sz w:val="28"/>
          <w:szCs w:val="28"/>
        </w:rPr>
        <w:t xml:space="preserve">.2021 N </w:t>
      </w:r>
      <w:r w:rsidR="005E12A7" w:rsidRPr="005E12A7">
        <w:rPr>
          <w:b w:val="0"/>
          <w:sz w:val="28"/>
          <w:szCs w:val="28"/>
        </w:rPr>
        <w:t xml:space="preserve">9 </w:t>
      </w:r>
      <w:r w:rsidR="008507DE">
        <w:rPr>
          <w:b w:val="0"/>
          <w:sz w:val="28"/>
          <w:szCs w:val="28"/>
        </w:rPr>
        <w:t>«</w:t>
      </w:r>
      <w:r w:rsidR="005E12A7" w:rsidRPr="005E12A7">
        <w:rPr>
          <w:rFonts w:cs="Times New Roman"/>
          <w:b w:val="0"/>
          <w:sz w:val="28"/>
          <w:szCs w:val="28"/>
        </w:rPr>
        <w:t xml:space="preserve">Об утверждении Типовой формы </w:t>
      </w:r>
      <w:hyperlink w:anchor="P49" w:history="1">
        <w:r w:rsidR="005E12A7" w:rsidRPr="005E12A7">
          <w:rPr>
            <w:b w:val="0"/>
            <w:sz w:val="28"/>
            <w:szCs w:val="28"/>
          </w:rPr>
          <w:t>договора</w:t>
        </w:r>
      </w:hyperlink>
      <w:r w:rsidR="005E12A7" w:rsidRPr="005E12A7">
        <w:rPr>
          <w:b w:val="0"/>
          <w:sz w:val="28"/>
          <w:szCs w:val="28"/>
        </w:rPr>
        <w:t xml:space="preserve"> (соглашения) о предоставлении субсидии (гранта в форме субсидии) из бюджета Пышминского городского округа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</w:t>
      </w:r>
      <w:proofErr w:type="gramEnd"/>
      <w:r w:rsidR="005E12A7" w:rsidRPr="005E12A7">
        <w:rPr>
          <w:b w:val="0"/>
          <w:sz w:val="28"/>
          <w:szCs w:val="28"/>
        </w:rPr>
        <w:t xml:space="preserve"> статьи 78</w:t>
      </w:r>
      <w:r w:rsidR="005E12A7" w:rsidRPr="005E12A7">
        <w:rPr>
          <w:b w:val="0"/>
          <w:sz w:val="28"/>
          <w:szCs w:val="28"/>
          <w:vertAlign w:val="superscript"/>
        </w:rPr>
        <w:t>1</w:t>
      </w:r>
      <w:r w:rsidR="008869AA">
        <w:rPr>
          <w:b w:val="0"/>
          <w:sz w:val="28"/>
          <w:szCs w:val="28"/>
          <w:vertAlign w:val="superscript"/>
        </w:rPr>
        <w:t>»</w:t>
      </w:r>
      <w:r w:rsidR="008507DE">
        <w:rPr>
          <w:b w:val="0"/>
          <w:sz w:val="28"/>
          <w:szCs w:val="28"/>
          <w:vertAlign w:val="superscript"/>
        </w:rPr>
        <w:t xml:space="preserve"> </w:t>
      </w:r>
      <w:r w:rsidR="008507DE">
        <w:rPr>
          <w:b w:val="0"/>
          <w:sz w:val="28"/>
          <w:szCs w:val="28"/>
        </w:rPr>
        <w:t xml:space="preserve">(далее - Порядок) </w:t>
      </w:r>
      <w:r w:rsidRPr="005E12A7">
        <w:rPr>
          <w:b w:val="0"/>
          <w:sz w:val="28"/>
          <w:szCs w:val="28"/>
        </w:rPr>
        <w:t xml:space="preserve">и регламентирует процедуру предоставления из бюджета </w:t>
      </w:r>
      <w:r w:rsidR="001672E8">
        <w:rPr>
          <w:b w:val="0"/>
          <w:sz w:val="28"/>
          <w:szCs w:val="28"/>
        </w:rPr>
        <w:t xml:space="preserve">Пышминского </w:t>
      </w:r>
      <w:r w:rsidRPr="005E12A7">
        <w:rPr>
          <w:b w:val="0"/>
          <w:sz w:val="28"/>
          <w:szCs w:val="28"/>
        </w:rPr>
        <w:t xml:space="preserve">городского округа </w:t>
      </w:r>
      <w:r w:rsidRPr="005E12A7">
        <w:rPr>
          <w:b w:val="0"/>
          <w:sz w:val="28"/>
          <w:szCs w:val="28"/>
        </w:rPr>
        <w:lastRenderedPageBreak/>
        <w:t xml:space="preserve">субсидий социально ориентированным некоммерческим организациям </w:t>
      </w:r>
      <w:r w:rsidR="005E12A7" w:rsidRPr="005E12A7">
        <w:rPr>
          <w:b w:val="0"/>
          <w:sz w:val="28"/>
          <w:szCs w:val="28"/>
        </w:rPr>
        <w:t xml:space="preserve">Пышминского городского округа </w:t>
      </w:r>
      <w:r w:rsidRPr="005E12A7">
        <w:rPr>
          <w:b w:val="0"/>
          <w:sz w:val="28"/>
          <w:szCs w:val="28"/>
        </w:rPr>
        <w:t xml:space="preserve"> (далее - Субсидии).</w:t>
      </w:r>
    </w:p>
    <w:p w:rsidR="00DE686C" w:rsidRPr="00DE686C" w:rsidRDefault="00DE686C" w:rsidP="008446DF">
      <w:pPr>
        <w:pStyle w:val="ConsPlusNormal"/>
        <w:spacing w:before="2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t>2. Основные понятия, используемые в настоящем Порядке:</w:t>
      </w:r>
    </w:p>
    <w:p w:rsidR="00175F37" w:rsidRDefault="008446DF" w:rsidP="00175F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175F37">
        <w:rPr>
          <w:sz w:val="28"/>
          <w:szCs w:val="28"/>
        </w:rPr>
        <w:t>–</w:t>
      </w:r>
      <w:r w:rsidR="00DE686C" w:rsidRPr="00DE686C">
        <w:rPr>
          <w:sz w:val="28"/>
          <w:szCs w:val="28"/>
        </w:rPr>
        <w:t xml:space="preserve"> </w:t>
      </w:r>
      <w:r w:rsidR="00175F37">
        <w:rPr>
          <w:sz w:val="28"/>
          <w:szCs w:val="28"/>
        </w:rPr>
        <w:t>общественные объединения правоохранительной направленности, народным дружинам</w:t>
      </w:r>
      <w:r w:rsidR="00DE686C" w:rsidRPr="00DE686C">
        <w:rPr>
          <w:sz w:val="28"/>
          <w:szCs w:val="28"/>
        </w:rPr>
        <w:t>,</w:t>
      </w:r>
      <w:r w:rsidR="00175F37">
        <w:rPr>
          <w:sz w:val="28"/>
          <w:szCs w:val="28"/>
        </w:rPr>
        <w:t xml:space="preserve"> участвующим в охране общественного </w:t>
      </w:r>
      <w:r w:rsidR="00DE686C" w:rsidRPr="00DE686C">
        <w:rPr>
          <w:sz w:val="28"/>
          <w:szCs w:val="28"/>
        </w:rPr>
        <w:t xml:space="preserve"> </w:t>
      </w:r>
      <w:r w:rsidR="00175F37">
        <w:rPr>
          <w:sz w:val="28"/>
          <w:szCs w:val="28"/>
        </w:rPr>
        <w:t>порядка, профилактике правонарушений</w:t>
      </w:r>
      <w:r w:rsidR="00DE686C" w:rsidRPr="00DE686C">
        <w:rPr>
          <w:sz w:val="28"/>
          <w:szCs w:val="28"/>
        </w:rPr>
        <w:t xml:space="preserve"> (дале</w:t>
      </w:r>
      <w:r w:rsidR="00CE38A9">
        <w:rPr>
          <w:sz w:val="28"/>
          <w:szCs w:val="28"/>
        </w:rPr>
        <w:t xml:space="preserve">е </w:t>
      </w:r>
      <w:r w:rsidR="00175F37">
        <w:rPr>
          <w:sz w:val="28"/>
          <w:szCs w:val="28"/>
        </w:rPr>
        <w:t>–</w:t>
      </w:r>
      <w:r w:rsidR="00CE38A9">
        <w:rPr>
          <w:sz w:val="28"/>
          <w:szCs w:val="28"/>
        </w:rPr>
        <w:t xml:space="preserve"> </w:t>
      </w:r>
      <w:r w:rsidR="00175F37">
        <w:rPr>
          <w:sz w:val="28"/>
          <w:szCs w:val="28"/>
        </w:rPr>
        <w:t>общественные объединения).</w:t>
      </w:r>
    </w:p>
    <w:p w:rsidR="00DE686C" w:rsidRPr="00DE686C" w:rsidRDefault="00DE686C" w:rsidP="00175F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t>Организатор отбора -</w:t>
      </w:r>
      <w:r w:rsidR="009D7216">
        <w:rPr>
          <w:sz w:val="28"/>
          <w:szCs w:val="28"/>
        </w:rPr>
        <w:t xml:space="preserve"> </w:t>
      </w:r>
      <w:r w:rsidRPr="00DE686C">
        <w:rPr>
          <w:sz w:val="28"/>
          <w:szCs w:val="28"/>
        </w:rPr>
        <w:t xml:space="preserve">администрация </w:t>
      </w:r>
      <w:r w:rsidR="009D7216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>городского округа.</w:t>
      </w:r>
    </w:p>
    <w:p w:rsidR="00DE686C" w:rsidRPr="00DE686C" w:rsidRDefault="00501AE4" w:rsidP="008033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Субсидия</w:t>
      </w:r>
      <w:r w:rsidR="00DE686C" w:rsidRPr="00DE686C">
        <w:rPr>
          <w:sz w:val="28"/>
          <w:szCs w:val="28"/>
        </w:rPr>
        <w:t xml:space="preserve"> - целевая поддержка в виде финансовых средств </w:t>
      </w:r>
      <w:r>
        <w:rPr>
          <w:sz w:val="28"/>
          <w:szCs w:val="28"/>
        </w:rPr>
        <w:t xml:space="preserve"> </w:t>
      </w:r>
      <w:r w:rsidR="00175F37">
        <w:rPr>
          <w:sz w:val="28"/>
          <w:szCs w:val="28"/>
        </w:rPr>
        <w:t xml:space="preserve">поддержка  общественным объединениям, создание условий для деятельности общественных объединений в охране общественного порядка, профилактике правонарушений на территории Пышминского городского округа  </w:t>
      </w:r>
      <w:r w:rsidR="008C745F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субсидия</w:t>
      </w:r>
      <w:r w:rsidR="008C745F">
        <w:rPr>
          <w:sz w:val="28"/>
          <w:szCs w:val="28"/>
        </w:rPr>
        <w:t>).</w:t>
      </w:r>
    </w:p>
    <w:p w:rsidR="006D4565" w:rsidRDefault="00CE38A9" w:rsidP="008033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</w:t>
      </w:r>
      <w:r w:rsidR="00501AE4">
        <w:rPr>
          <w:sz w:val="28"/>
          <w:szCs w:val="28"/>
        </w:rPr>
        <w:t>с</w:t>
      </w:r>
      <w:r w:rsidR="00DE686C" w:rsidRPr="00DE686C">
        <w:rPr>
          <w:sz w:val="28"/>
          <w:szCs w:val="28"/>
        </w:rPr>
        <w:t xml:space="preserve">убсидий </w:t>
      </w:r>
      <w:r w:rsidR="00175F37">
        <w:rPr>
          <w:sz w:val="28"/>
          <w:szCs w:val="28"/>
        </w:rPr>
        <w:t>–</w:t>
      </w:r>
      <w:r w:rsidR="00DE686C" w:rsidRPr="00DE686C">
        <w:rPr>
          <w:sz w:val="28"/>
          <w:szCs w:val="28"/>
        </w:rPr>
        <w:t xml:space="preserve"> </w:t>
      </w:r>
      <w:r w:rsidR="00175F37">
        <w:rPr>
          <w:sz w:val="28"/>
          <w:szCs w:val="28"/>
        </w:rPr>
        <w:t>общественные объединения правоохранительной направленности</w:t>
      </w:r>
      <w:r w:rsidR="00DE686C" w:rsidRPr="00DE686C">
        <w:rPr>
          <w:sz w:val="28"/>
          <w:szCs w:val="28"/>
        </w:rPr>
        <w:t>,</w:t>
      </w:r>
      <w:r w:rsidR="00175F37">
        <w:rPr>
          <w:sz w:val="28"/>
          <w:szCs w:val="28"/>
        </w:rPr>
        <w:t xml:space="preserve"> народных дружин участвующих в охране общественного порядка</w:t>
      </w:r>
      <w:r w:rsidR="0037607F">
        <w:rPr>
          <w:sz w:val="28"/>
          <w:szCs w:val="28"/>
        </w:rPr>
        <w:t xml:space="preserve">, </w:t>
      </w:r>
      <w:r w:rsidR="00175F37">
        <w:rPr>
          <w:sz w:val="28"/>
          <w:szCs w:val="28"/>
        </w:rPr>
        <w:t xml:space="preserve"> </w:t>
      </w:r>
      <w:r w:rsidR="00DE686C" w:rsidRPr="00DE686C">
        <w:rPr>
          <w:sz w:val="28"/>
          <w:szCs w:val="28"/>
        </w:rPr>
        <w:t xml:space="preserve"> прошедшие отбо</w:t>
      </w:r>
      <w:r w:rsidR="008C745F">
        <w:rPr>
          <w:sz w:val="28"/>
          <w:szCs w:val="28"/>
        </w:rPr>
        <w:t xml:space="preserve">р и имеющие право на получение </w:t>
      </w:r>
      <w:r w:rsidR="00501AE4">
        <w:rPr>
          <w:sz w:val="28"/>
          <w:szCs w:val="28"/>
        </w:rPr>
        <w:t>субсидий</w:t>
      </w:r>
      <w:r w:rsidR="006D4565">
        <w:rPr>
          <w:sz w:val="28"/>
          <w:szCs w:val="28"/>
        </w:rPr>
        <w:t>.</w:t>
      </w:r>
      <w:r w:rsidR="00501AE4">
        <w:rPr>
          <w:sz w:val="28"/>
          <w:szCs w:val="28"/>
        </w:rPr>
        <w:t xml:space="preserve"> </w:t>
      </w:r>
    </w:p>
    <w:p w:rsidR="00DE686C" w:rsidRPr="00DE686C" w:rsidRDefault="00501AE4" w:rsidP="008033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Целью предоставления с</w:t>
      </w:r>
      <w:r w:rsidR="00DE686C" w:rsidRPr="00DE686C">
        <w:rPr>
          <w:sz w:val="28"/>
          <w:szCs w:val="28"/>
        </w:rPr>
        <w:t>убсидий</w:t>
      </w:r>
      <w:r w:rsidR="00476103">
        <w:rPr>
          <w:sz w:val="28"/>
          <w:szCs w:val="28"/>
        </w:rPr>
        <w:t xml:space="preserve"> </w:t>
      </w:r>
      <w:r w:rsidR="00DE686C" w:rsidRPr="00DE686C">
        <w:rPr>
          <w:sz w:val="28"/>
          <w:szCs w:val="28"/>
        </w:rPr>
        <w:t xml:space="preserve">является </w:t>
      </w:r>
      <w:r w:rsidR="0037607F">
        <w:rPr>
          <w:sz w:val="28"/>
          <w:szCs w:val="28"/>
        </w:rPr>
        <w:t>оказание поддержки</w:t>
      </w:r>
      <w:r w:rsidR="0037607F" w:rsidRPr="0037607F">
        <w:rPr>
          <w:sz w:val="28"/>
          <w:szCs w:val="28"/>
        </w:rPr>
        <w:t xml:space="preserve"> </w:t>
      </w:r>
      <w:r w:rsidR="0037607F">
        <w:rPr>
          <w:sz w:val="28"/>
          <w:szCs w:val="28"/>
        </w:rPr>
        <w:t xml:space="preserve">общественным объединения правоохранительной направленности,  народным дружинам, участвующим </w:t>
      </w:r>
      <w:r w:rsidR="009118E1">
        <w:rPr>
          <w:sz w:val="28"/>
          <w:szCs w:val="28"/>
        </w:rPr>
        <w:t xml:space="preserve"> </w:t>
      </w:r>
      <w:r w:rsidR="0037607F">
        <w:rPr>
          <w:sz w:val="28"/>
          <w:szCs w:val="28"/>
        </w:rPr>
        <w:t xml:space="preserve">в охране общественного порядка </w:t>
      </w:r>
      <w:r w:rsidR="009D7216">
        <w:rPr>
          <w:sz w:val="28"/>
          <w:szCs w:val="28"/>
        </w:rPr>
        <w:t xml:space="preserve"> на территории Пышминского городского округа </w:t>
      </w:r>
      <w:r w:rsidR="00DE686C" w:rsidRPr="00DE686C">
        <w:rPr>
          <w:sz w:val="28"/>
          <w:szCs w:val="28"/>
        </w:rPr>
        <w:t xml:space="preserve">в </w:t>
      </w:r>
      <w:r w:rsidR="009D7216">
        <w:rPr>
          <w:sz w:val="28"/>
          <w:szCs w:val="28"/>
        </w:rPr>
        <w:t xml:space="preserve">рамках </w:t>
      </w:r>
      <w:r w:rsidR="00DE686C" w:rsidRPr="00DE686C">
        <w:rPr>
          <w:sz w:val="28"/>
          <w:szCs w:val="28"/>
        </w:rPr>
        <w:t xml:space="preserve">реализации муниципальной </w:t>
      </w:r>
      <w:r w:rsidR="009D7216">
        <w:rPr>
          <w:sz w:val="28"/>
          <w:szCs w:val="28"/>
        </w:rPr>
        <w:t xml:space="preserve">программы Пышминского </w:t>
      </w:r>
      <w:r w:rsidR="00DE686C" w:rsidRPr="00DE686C">
        <w:rPr>
          <w:sz w:val="28"/>
          <w:szCs w:val="28"/>
        </w:rPr>
        <w:t>городского округа "Развитие</w:t>
      </w:r>
      <w:r w:rsidR="00002489">
        <w:rPr>
          <w:sz w:val="28"/>
          <w:szCs w:val="28"/>
        </w:rPr>
        <w:t xml:space="preserve"> социальной сферы </w:t>
      </w:r>
      <w:r w:rsidR="001E2572">
        <w:rPr>
          <w:sz w:val="28"/>
          <w:szCs w:val="28"/>
        </w:rPr>
        <w:t xml:space="preserve">на территории </w:t>
      </w:r>
      <w:r w:rsidR="009D7216">
        <w:rPr>
          <w:sz w:val="28"/>
          <w:szCs w:val="28"/>
        </w:rPr>
        <w:t>Пышминского г</w:t>
      </w:r>
      <w:r w:rsidR="002F302C">
        <w:rPr>
          <w:sz w:val="28"/>
          <w:szCs w:val="28"/>
        </w:rPr>
        <w:t>ородского округа до 2025 года</w:t>
      </w:r>
      <w:r w:rsidR="009D7216">
        <w:rPr>
          <w:sz w:val="28"/>
          <w:szCs w:val="28"/>
        </w:rPr>
        <w:t>", утвержденной п</w:t>
      </w:r>
      <w:r w:rsidR="00DE686C" w:rsidRPr="00DE686C">
        <w:rPr>
          <w:sz w:val="28"/>
          <w:szCs w:val="28"/>
        </w:rPr>
        <w:t xml:space="preserve">остановлением администрации </w:t>
      </w:r>
      <w:r w:rsidR="009118E1">
        <w:rPr>
          <w:sz w:val="28"/>
          <w:szCs w:val="28"/>
        </w:rPr>
        <w:t>Пышминского</w:t>
      </w:r>
      <w:r w:rsidR="00DE686C" w:rsidRPr="00DE686C">
        <w:rPr>
          <w:sz w:val="28"/>
          <w:szCs w:val="28"/>
        </w:rPr>
        <w:t xml:space="preserve"> городского округа от </w:t>
      </w:r>
      <w:r w:rsidR="001E2572">
        <w:rPr>
          <w:sz w:val="28"/>
          <w:szCs w:val="28"/>
        </w:rPr>
        <w:t>10</w:t>
      </w:r>
      <w:r w:rsidR="00DE686C" w:rsidRPr="00DE686C">
        <w:rPr>
          <w:sz w:val="28"/>
          <w:szCs w:val="28"/>
        </w:rPr>
        <w:t>.</w:t>
      </w:r>
      <w:r w:rsidR="009D7216">
        <w:rPr>
          <w:sz w:val="28"/>
          <w:szCs w:val="28"/>
        </w:rPr>
        <w:t>02</w:t>
      </w:r>
      <w:r w:rsidR="00DE686C" w:rsidRPr="00DE686C">
        <w:rPr>
          <w:sz w:val="28"/>
          <w:szCs w:val="28"/>
        </w:rPr>
        <w:t>.20</w:t>
      </w:r>
      <w:r w:rsidR="009D7216">
        <w:rPr>
          <w:sz w:val="28"/>
          <w:szCs w:val="28"/>
        </w:rPr>
        <w:t>20</w:t>
      </w:r>
      <w:r w:rsidR="00DE686C" w:rsidRPr="00DE686C">
        <w:rPr>
          <w:sz w:val="28"/>
          <w:szCs w:val="28"/>
        </w:rPr>
        <w:t xml:space="preserve"> </w:t>
      </w:r>
      <w:r w:rsidR="001E2572">
        <w:rPr>
          <w:sz w:val="28"/>
          <w:szCs w:val="28"/>
        </w:rPr>
        <w:br/>
      </w:r>
      <w:r w:rsidR="00DE686C" w:rsidRPr="00DE686C">
        <w:rPr>
          <w:sz w:val="28"/>
          <w:szCs w:val="28"/>
        </w:rPr>
        <w:t xml:space="preserve">N </w:t>
      </w:r>
      <w:r w:rsidR="001E2572">
        <w:rPr>
          <w:sz w:val="28"/>
          <w:szCs w:val="28"/>
        </w:rPr>
        <w:t>61</w:t>
      </w:r>
      <w:r w:rsidR="002F302C">
        <w:rPr>
          <w:sz w:val="28"/>
          <w:szCs w:val="28"/>
        </w:rPr>
        <w:t xml:space="preserve"> </w:t>
      </w:r>
      <w:r w:rsidR="00DE686C" w:rsidRPr="00DE686C">
        <w:rPr>
          <w:sz w:val="28"/>
          <w:szCs w:val="28"/>
        </w:rPr>
        <w:t>(далее - Программа).</w:t>
      </w:r>
      <w:proofErr w:type="gramEnd"/>
    </w:p>
    <w:p w:rsidR="00DE686C" w:rsidRPr="00DE686C" w:rsidRDefault="00DE686C" w:rsidP="003E3355">
      <w:pPr>
        <w:pStyle w:val="ConsPlusNormal"/>
        <w:ind w:firstLine="540"/>
        <w:jc w:val="both"/>
        <w:rPr>
          <w:sz w:val="28"/>
          <w:szCs w:val="28"/>
        </w:rPr>
      </w:pPr>
      <w:bookmarkStart w:id="1" w:name="P50"/>
      <w:bookmarkEnd w:id="1"/>
      <w:r w:rsidRPr="00DE686C">
        <w:rPr>
          <w:sz w:val="28"/>
          <w:szCs w:val="28"/>
        </w:rPr>
        <w:t xml:space="preserve">4. </w:t>
      </w:r>
      <w:proofErr w:type="gramStart"/>
      <w:r w:rsidRPr="00DE686C">
        <w:rPr>
          <w:sz w:val="28"/>
          <w:szCs w:val="28"/>
        </w:rPr>
        <w:t xml:space="preserve">Предоставление </w:t>
      </w:r>
      <w:r w:rsidR="00501AE4">
        <w:rPr>
          <w:sz w:val="28"/>
          <w:szCs w:val="28"/>
        </w:rPr>
        <w:t>с</w:t>
      </w:r>
      <w:r w:rsidRPr="00DE686C">
        <w:rPr>
          <w:sz w:val="28"/>
          <w:szCs w:val="28"/>
        </w:rPr>
        <w:t xml:space="preserve">убсидий осуществляется за счет средств бюджета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 xml:space="preserve">городского округа в пределах бюджетных ассигнований, предусмотренных решением Думы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 xml:space="preserve">городского округа о бюджете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>городского округа на текущий ф</w:t>
      </w:r>
      <w:r w:rsidR="00717716">
        <w:rPr>
          <w:sz w:val="28"/>
          <w:szCs w:val="28"/>
        </w:rPr>
        <w:t>и</w:t>
      </w:r>
      <w:r w:rsidR="003E3355">
        <w:rPr>
          <w:sz w:val="28"/>
          <w:szCs w:val="28"/>
        </w:rPr>
        <w:t xml:space="preserve">нансовый год и плановый период, </w:t>
      </w:r>
      <w:r w:rsidR="00FC6574" w:rsidRPr="00FC6574">
        <w:rPr>
          <w:sz w:val="28"/>
          <w:szCs w:val="28"/>
        </w:rPr>
        <w:t xml:space="preserve">в пределах лимитов бюджетных обязательств, доведенных в установленном порядке главному распорядителю средств бюджета </w:t>
      </w:r>
      <w:r w:rsidR="00296E13">
        <w:rPr>
          <w:sz w:val="28"/>
          <w:szCs w:val="28"/>
        </w:rPr>
        <w:t xml:space="preserve">Пышминского </w:t>
      </w:r>
      <w:r w:rsidR="00FC6574" w:rsidRPr="00FC6574">
        <w:rPr>
          <w:sz w:val="28"/>
          <w:szCs w:val="28"/>
        </w:rPr>
        <w:t>городского округа на текущий финансовый год и плановый период.</w:t>
      </w:r>
      <w:proofErr w:type="gramEnd"/>
    </w:p>
    <w:p w:rsidR="008033BA" w:rsidRDefault="00DE686C" w:rsidP="008033BA">
      <w:pPr>
        <w:pStyle w:val="ConsPlusNormal"/>
        <w:ind w:firstLine="540"/>
        <w:jc w:val="both"/>
        <w:rPr>
          <w:sz w:val="28"/>
          <w:szCs w:val="28"/>
        </w:rPr>
      </w:pPr>
      <w:r w:rsidRPr="00DE686C">
        <w:rPr>
          <w:sz w:val="28"/>
          <w:szCs w:val="28"/>
        </w:rPr>
        <w:t xml:space="preserve">Главным распорядителем средств бюджета </w:t>
      </w:r>
      <w:r w:rsidR="00C03B63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>городского округа, до которого в соответствии с бюджетным законодательством Российской Федерации, как получател</w:t>
      </w:r>
      <w:r w:rsidR="003E3355">
        <w:rPr>
          <w:sz w:val="28"/>
          <w:szCs w:val="28"/>
        </w:rPr>
        <w:t>ю</w:t>
      </w:r>
      <w:r w:rsidRPr="00DE686C">
        <w:rPr>
          <w:sz w:val="28"/>
          <w:szCs w:val="28"/>
        </w:rPr>
        <w:t xml:space="preserve"> бюджетных средств, доведены в установленном </w:t>
      </w:r>
      <w:r w:rsidRPr="00DE686C">
        <w:rPr>
          <w:sz w:val="28"/>
          <w:szCs w:val="28"/>
        </w:rPr>
        <w:lastRenderedPageBreak/>
        <w:t xml:space="preserve">порядке лимиты бюджетных обязательств на предоставление Субсидий на текущий финансовый год и плановый период, является администрация </w:t>
      </w:r>
      <w:r w:rsidR="00717716">
        <w:rPr>
          <w:sz w:val="28"/>
          <w:szCs w:val="28"/>
        </w:rPr>
        <w:t xml:space="preserve">Пышминского </w:t>
      </w:r>
      <w:r w:rsidRPr="00DE686C">
        <w:rPr>
          <w:sz w:val="28"/>
          <w:szCs w:val="28"/>
        </w:rPr>
        <w:t>городского округа (далее - Главный распорядитель).</w:t>
      </w:r>
    </w:p>
    <w:p w:rsidR="00EE7E5B" w:rsidRDefault="006C46B4" w:rsidP="006751A4">
      <w:pPr>
        <w:pStyle w:val="ConsPlusNormal"/>
        <w:ind w:firstLine="540"/>
        <w:jc w:val="both"/>
        <w:rPr>
          <w:sz w:val="28"/>
          <w:szCs w:val="28"/>
        </w:rPr>
      </w:pPr>
      <w:r w:rsidRPr="00F1089F">
        <w:rPr>
          <w:sz w:val="28"/>
          <w:szCs w:val="28"/>
        </w:rPr>
        <w:t>5.</w:t>
      </w:r>
      <w:r w:rsidR="009118E1">
        <w:rPr>
          <w:sz w:val="28"/>
          <w:szCs w:val="28"/>
        </w:rPr>
        <w:t xml:space="preserve"> </w:t>
      </w:r>
      <w:r w:rsidR="00501AE4">
        <w:rPr>
          <w:sz w:val="28"/>
          <w:szCs w:val="28"/>
        </w:rPr>
        <w:t>Субсидия</w:t>
      </w:r>
      <w:r w:rsidRPr="00F1089F">
        <w:rPr>
          <w:sz w:val="28"/>
          <w:szCs w:val="28"/>
        </w:rPr>
        <w:t xml:space="preserve"> предоставляется </w:t>
      </w:r>
      <w:r w:rsidR="0037607F">
        <w:rPr>
          <w:rFonts w:cs="Times New Roman"/>
          <w:sz w:val="28"/>
          <w:szCs w:val="28"/>
        </w:rPr>
        <w:t>общественным объединениям</w:t>
      </w:r>
      <w:r w:rsidR="00501AE4">
        <w:rPr>
          <w:sz w:val="28"/>
          <w:szCs w:val="28"/>
        </w:rPr>
        <w:t xml:space="preserve"> </w:t>
      </w:r>
      <w:r w:rsidR="006751A4">
        <w:rPr>
          <w:sz w:val="28"/>
          <w:szCs w:val="28"/>
        </w:rPr>
        <w:t xml:space="preserve"> в пределах средств, предусмотренных в бюджете Пышми</w:t>
      </w:r>
      <w:r w:rsidR="009118E1">
        <w:rPr>
          <w:sz w:val="28"/>
          <w:szCs w:val="28"/>
        </w:rPr>
        <w:t xml:space="preserve">нского городского округа на </w:t>
      </w:r>
      <w:r w:rsidR="006751A4">
        <w:rPr>
          <w:sz w:val="28"/>
          <w:szCs w:val="28"/>
        </w:rPr>
        <w:t>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6751A4" w:rsidRPr="00476103" w:rsidRDefault="006751A4" w:rsidP="006751A4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sz w:val="28"/>
          <w:szCs w:val="28"/>
        </w:rPr>
        <w:t>6.</w:t>
      </w:r>
      <w:r w:rsidR="001F6B36" w:rsidRPr="00476103">
        <w:rPr>
          <w:rFonts w:cs="Times New Roman"/>
          <w:sz w:val="28"/>
          <w:szCs w:val="28"/>
        </w:rPr>
        <w:t xml:space="preserve"> За счет субсидии</w:t>
      </w:r>
      <w:r w:rsidR="009118E1">
        <w:rPr>
          <w:rFonts w:cs="Times New Roman"/>
          <w:sz w:val="28"/>
          <w:szCs w:val="28"/>
        </w:rPr>
        <w:t xml:space="preserve"> </w:t>
      </w:r>
      <w:r w:rsidR="001F6B36" w:rsidRPr="00476103">
        <w:rPr>
          <w:rFonts w:cs="Times New Roman"/>
          <w:sz w:val="28"/>
          <w:szCs w:val="28"/>
        </w:rPr>
        <w:t xml:space="preserve"> финансир</w:t>
      </w:r>
      <w:r w:rsidR="00CE38A9">
        <w:rPr>
          <w:rFonts w:cs="Times New Roman"/>
          <w:sz w:val="28"/>
          <w:szCs w:val="28"/>
        </w:rPr>
        <w:t xml:space="preserve">уются </w:t>
      </w:r>
      <w:r w:rsidR="001F6B36" w:rsidRPr="00476103">
        <w:rPr>
          <w:rFonts w:cs="Times New Roman"/>
          <w:sz w:val="28"/>
          <w:szCs w:val="28"/>
        </w:rPr>
        <w:t xml:space="preserve"> </w:t>
      </w:r>
      <w:r w:rsidR="0037607F">
        <w:rPr>
          <w:rFonts w:cs="Times New Roman"/>
          <w:sz w:val="28"/>
          <w:szCs w:val="28"/>
        </w:rPr>
        <w:t xml:space="preserve">мероприятия направленные на охрану общественного порядка, предупреждению и пресечению правонарушений на территории Пышминского городского округа, на материально – техническое обеспечение деятельности (ГСМ, приобретение форменного обмундирования).  </w:t>
      </w:r>
    </w:p>
    <w:p w:rsidR="0086394A" w:rsidRPr="00476103" w:rsidRDefault="001F6B36" w:rsidP="0086394A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rFonts w:cs="Times New Roman"/>
          <w:sz w:val="28"/>
          <w:szCs w:val="28"/>
        </w:rPr>
        <w:t>7.</w:t>
      </w:r>
      <w:r w:rsidR="0086394A" w:rsidRPr="00476103">
        <w:rPr>
          <w:sz w:val="28"/>
          <w:szCs w:val="28"/>
        </w:rPr>
        <w:t xml:space="preserve">  Субсидии представляются </w:t>
      </w:r>
      <w:r w:rsidR="00501AE4">
        <w:rPr>
          <w:sz w:val="28"/>
          <w:szCs w:val="28"/>
        </w:rPr>
        <w:t xml:space="preserve"> </w:t>
      </w:r>
      <w:r w:rsidR="006D4565" w:rsidRPr="00476103">
        <w:rPr>
          <w:rFonts w:cs="Times New Roman"/>
          <w:sz w:val="28"/>
          <w:szCs w:val="28"/>
        </w:rPr>
        <w:t>некоммерческим организациям</w:t>
      </w:r>
      <w:r w:rsidR="00501AE4">
        <w:rPr>
          <w:sz w:val="28"/>
          <w:szCs w:val="28"/>
        </w:rPr>
        <w:t xml:space="preserve"> </w:t>
      </w:r>
      <w:r w:rsidR="0086394A" w:rsidRPr="00476103">
        <w:rPr>
          <w:sz w:val="28"/>
          <w:szCs w:val="28"/>
        </w:rPr>
        <w:t xml:space="preserve"> при следующих условиях: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наличие государственной регистрации в качестве юридического лица;</w:t>
      </w:r>
    </w:p>
    <w:p w:rsidR="0086394A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осуществление деятельности на территории Пышминского городского округа;</w:t>
      </w:r>
    </w:p>
    <w:p w:rsidR="00C976F8" w:rsidRPr="00476103" w:rsidRDefault="00C976F8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включение народной дружины в региональный реестр народных дружин и общественных объединений правоохранительной направленности в соответствии со статьей 7 Федерального закона  от 02 апреля 2014 года № 44- ФЗ «Об участи граждан в охране общественного порядка»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отсутствие просроченной задолженности по возврату в соответствующий бюджет бюджетной системы Российской Федерации субсидий и иная просроченная задолженность перед соответствующим бюджетом бюджетной системы Российской Федерации;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получатели субсидий не находятся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9118E1">
        <w:rPr>
          <w:rFonts w:cs="Times New Roman"/>
          <w:sz w:val="28"/>
          <w:szCs w:val="28"/>
        </w:rPr>
        <w:t>;</w:t>
      </w:r>
    </w:p>
    <w:p w:rsidR="0086394A" w:rsidRPr="00476103" w:rsidRDefault="005A4167" w:rsidP="005A4167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476103">
        <w:rPr>
          <w:sz w:val="28"/>
          <w:szCs w:val="28"/>
        </w:rPr>
        <w:t xml:space="preserve">в реестре дисквалифицированных лиц отсутствуют сведения о </w:t>
      </w:r>
      <w:r w:rsidRPr="00476103">
        <w:rPr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9118E1">
        <w:rPr>
          <w:sz w:val="28"/>
          <w:szCs w:val="28"/>
        </w:rPr>
        <w:t>;</w:t>
      </w:r>
      <w:proofErr w:type="gramEnd"/>
    </w:p>
    <w:p w:rsidR="0086394A" w:rsidRPr="00476103" w:rsidRDefault="00501AE4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получатель субсидии</w:t>
      </w:r>
      <w:r w:rsidR="0086394A" w:rsidRPr="00476103">
        <w:rPr>
          <w:rFonts w:cs="Times New Roman"/>
          <w:sz w:val="28"/>
          <w:szCs w:val="28"/>
        </w:rPr>
        <w:t xml:space="preserve">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86394A" w:rsidRPr="00476103">
        <w:rPr>
          <w:rFonts w:cs="Times New Roman"/>
          <w:sz w:val="28"/>
          <w:szCs w:val="28"/>
        </w:rPr>
        <w:t xml:space="preserve"> юридических лиц, в совокупности превышает 50 процентов.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Субсидии предоставляются </w:t>
      </w:r>
      <w:r w:rsidR="00C976F8">
        <w:rPr>
          <w:rFonts w:cs="Times New Roman"/>
          <w:sz w:val="28"/>
          <w:szCs w:val="28"/>
        </w:rPr>
        <w:t xml:space="preserve">общественным объединениям </w:t>
      </w:r>
      <w:r w:rsidRPr="00476103">
        <w:rPr>
          <w:rFonts w:cs="Times New Roman"/>
          <w:sz w:val="28"/>
          <w:szCs w:val="28"/>
        </w:rPr>
        <w:t>при условии осуществления ими в соответствии с учредительными документами следующих видов деятельности: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1) </w:t>
      </w:r>
      <w:r w:rsidR="00675AEB">
        <w:rPr>
          <w:rFonts w:cs="Times New Roman"/>
          <w:sz w:val="28"/>
          <w:szCs w:val="28"/>
        </w:rPr>
        <w:t xml:space="preserve">участие в охране общественного порядка на территории Пышминского городского округа; </w:t>
      </w:r>
    </w:p>
    <w:p w:rsidR="0086394A" w:rsidRPr="00476103" w:rsidRDefault="0086394A" w:rsidP="0086394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2) </w:t>
      </w:r>
      <w:r w:rsidR="00675AEB">
        <w:rPr>
          <w:rFonts w:cs="Times New Roman"/>
          <w:sz w:val="28"/>
          <w:szCs w:val="28"/>
        </w:rPr>
        <w:t>содействие органам внутренних дел (полиции) иным правоохранительным органам в охране общественного порядка</w:t>
      </w:r>
      <w:r w:rsidRPr="00476103">
        <w:rPr>
          <w:rFonts w:cs="Times New Roman"/>
          <w:sz w:val="28"/>
          <w:szCs w:val="28"/>
        </w:rPr>
        <w:t>;</w:t>
      </w:r>
    </w:p>
    <w:p w:rsidR="0086394A" w:rsidRDefault="0086394A" w:rsidP="00675AEB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3) </w:t>
      </w:r>
      <w:r w:rsidR="00675AEB">
        <w:rPr>
          <w:rFonts w:cs="Times New Roman"/>
          <w:sz w:val="28"/>
          <w:szCs w:val="28"/>
        </w:rPr>
        <w:t>участие в предупреждении и пресечении правонарушений на территории по месту создания народной дружины</w:t>
      </w:r>
      <w:r w:rsidRPr="00476103">
        <w:rPr>
          <w:rFonts w:cs="Times New Roman"/>
          <w:sz w:val="28"/>
          <w:szCs w:val="28"/>
        </w:rPr>
        <w:t>;</w:t>
      </w:r>
    </w:p>
    <w:p w:rsidR="00675AEB" w:rsidRPr="00476103" w:rsidRDefault="00675AEB" w:rsidP="00675AEB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участие в охране общественного порядка в случае возникновения чрезвычайных ситуаций;</w:t>
      </w:r>
    </w:p>
    <w:p w:rsidR="006751A4" w:rsidRPr="00476103" w:rsidRDefault="00675AEB" w:rsidP="005A4167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9118E1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распространение правовых знаний, разъяснение норм поведения в общественных местах</w:t>
      </w:r>
      <w:r w:rsidR="0086394A" w:rsidRPr="00476103">
        <w:rPr>
          <w:rFonts w:cs="Times New Roman"/>
          <w:sz w:val="28"/>
          <w:szCs w:val="28"/>
        </w:rPr>
        <w:t>.</w:t>
      </w:r>
    </w:p>
    <w:p w:rsidR="00B30360" w:rsidRPr="00476103" w:rsidRDefault="00560F8E" w:rsidP="00B303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3BA" w:rsidRPr="00476103">
        <w:rPr>
          <w:b/>
          <w:sz w:val="28"/>
          <w:szCs w:val="28"/>
        </w:rPr>
        <w:t xml:space="preserve">. </w:t>
      </w:r>
      <w:r w:rsidR="00FF1331">
        <w:rPr>
          <w:sz w:val="28"/>
          <w:szCs w:val="28"/>
        </w:rPr>
        <w:t>Способ проведения отбора – конкурс:</w:t>
      </w:r>
    </w:p>
    <w:p w:rsidR="00B30360" w:rsidRPr="00476103" w:rsidRDefault="00560F8E" w:rsidP="00B303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0360" w:rsidRPr="00476103">
        <w:rPr>
          <w:sz w:val="28"/>
          <w:szCs w:val="28"/>
        </w:rPr>
        <w:t>.1. Конкур</w:t>
      </w:r>
      <w:r w:rsidR="005874B1">
        <w:rPr>
          <w:sz w:val="28"/>
          <w:szCs w:val="28"/>
        </w:rPr>
        <w:t>с</w:t>
      </w:r>
      <w:r w:rsidR="00B30360" w:rsidRPr="00476103">
        <w:rPr>
          <w:sz w:val="28"/>
          <w:szCs w:val="28"/>
        </w:rPr>
        <w:t xml:space="preserve"> осуществляется на основании заявок, направленных для участия в конкурсном отборе, исходя из соответствия участника критериям и требованиям конкурсного отбора, указанным в пункте </w:t>
      </w:r>
      <w:r w:rsidR="005A4167" w:rsidRPr="00476103">
        <w:rPr>
          <w:sz w:val="28"/>
          <w:szCs w:val="28"/>
        </w:rPr>
        <w:t>7</w:t>
      </w:r>
      <w:hyperlink w:anchor="P61" w:history="1"/>
      <w:r w:rsidR="00B30360" w:rsidRPr="00476103">
        <w:rPr>
          <w:sz w:val="28"/>
          <w:szCs w:val="28"/>
        </w:rPr>
        <w:t xml:space="preserve"> настоящего Порядка</w:t>
      </w:r>
      <w:r w:rsidR="00B82546">
        <w:rPr>
          <w:sz w:val="28"/>
          <w:szCs w:val="28"/>
        </w:rPr>
        <w:t xml:space="preserve">. </w:t>
      </w:r>
      <w:r w:rsidR="00B30360" w:rsidRPr="00476103">
        <w:rPr>
          <w:sz w:val="28"/>
          <w:szCs w:val="28"/>
        </w:rPr>
        <w:t xml:space="preserve"> </w:t>
      </w:r>
    </w:p>
    <w:p w:rsidR="00B30360" w:rsidRPr="00476103" w:rsidRDefault="00560F8E" w:rsidP="00B303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0360" w:rsidRPr="00476103">
        <w:rPr>
          <w:sz w:val="28"/>
          <w:szCs w:val="28"/>
        </w:rPr>
        <w:t xml:space="preserve">.2. Сведения о </w:t>
      </w:r>
      <w:r w:rsidR="005874B1">
        <w:rPr>
          <w:sz w:val="28"/>
          <w:szCs w:val="28"/>
        </w:rPr>
        <w:t>с</w:t>
      </w:r>
      <w:r w:rsidR="00501AE4">
        <w:rPr>
          <w:sz w:val="28"/>
          <w:szCs w:val="28"/>
        </w:rPr>
        <w:t>убсидия</w:t>
      </w:r>
      <w:r w:rsidR="00B30360" w:rsidRPr="00476103">
        <w:rPr>
          <w:sz w:val="28"/>
          <w:szCs w:val="28"/>
        </w:rPr>
        <w:t>х, планируемых к предоставлению</w:t>
      </w:r>
      <w:r w:rsidR="00FF61CE" w:rsidRPr="00476103">
        <w:rPr>
          <w:sz w:val="28"/>
          <w:szCs w:val="28"/>
        </w:rPr>
        <w:t xml:space="preserve"> (при </w:t>
      </w:r>
      <w:r w:rsidR="0075706C" w:rsidRPr="00476103">
        <w:rPr>
          <w:sz w:val="28"/>
          <w:szCs w:val="28"/>
        </w:rPr>
        <w:t>наличии технической возможности</w:t>
      </w:r>
      <w:r w:rsidR="00FF61CE" w:rsidRPr="00476103">
        <w:rPr>
          <w:sz w:val="28"/>
          <w:szCs w:val="28"/>
        </w:rPr>
        <w:t xml:space="preserve">) </w:t>
      </w:r>
      <w:r w:rsidR="00B30360" w:rsidRPr="00476103">
        <w:rPr>
          <w:sz w:val="28"/>
          <w:szCs w:val="28"/>
        </w:rPr>
        <w:t xml:space="preserve"> размещаются на едином портале бюджетн</w:t>
      </w:r>
      <w:r w:rsidR="00FF61CE" w:rsidRPr="00476103">
        <w:rPr>
          <w:sz w:val="28"/>
          <w:szCs w:val="28"/>
        </w:rPr>
        <w:t>ой системы Российской Федерации</w:t>
      </w:r>
      <w:r w:rsidR="008869AA" w:rsidRPr="00476103">
        <w:rPr>
          <w:sz w:val="28"/>
          <w:szCs w:val="28"/>
        </w:rPr>
        <w:t xml:space="preserve"> и </w:t>
      </w:r>
      <w:r w:rsidR="00B30360" w:rsidRPr="00476103">
        <w:rPr>
          <w:sz w:val="28"/>
          <w:szCs w:val="28"/>
        </w:rPr>
        <w:t xml:space="preserve">в информационно-телекоммуникационной сети "Интернет" </w:t>
      </w:r>
      <w:r w:rsidR="00187010" w:rsidRPr="00476103">
        <w:rPr>
          <w:sz w:val="28"/>
          <w:szCs w:val="28"/>
        </w:rPr>
        <w:t>по адресу: https:// www.пышминский-го.рф</w:t>
      </w:r>
      <w:r w:rsidR="00B30360" w:rsidRPr="00476103">
        <w:rPr>
          <w:sz w:val="28"/>
          <w:szCs w:val="28"/>
        </w:rPr>
        <w:t>.</w:t>
      </w:r>
    </w:p>
    <w:p w:rsidR="00DE686C" w:rsidRPr="00476103" w:rsidRDefault="00DE686C" w:rsidP="00B30360">
      <w:pPr>
        <w:pStyle w:val="ConsPlusTitle"/>
        <w:outlineLvl w:val="1"/>
        <w:rPr>
          <w:b w:val="0"/>
          <w:sz w:val="28"/>
          <w:szCs w:val="28"/>
        </w:rPr>
      </w:pPr>
    </w:p>
    <w:p w:rsidR="005A4167" w:rsidRPr="00476103" w:rsidRDefault="00D6255C" w:rsidP="001672E8">
      <w:pPr>
        <w:pStyle w:val="ConsPlusTitle"/>
        <w:jc w:val="center"/>
        <w:outlineLvl w:val="1"/>
      </w:pPr>
      <w:r w:rsidRPr="00476103">
        <w:rPr>
          <w:lang w:val="en-US"/>
        </w:rPr>
        <w:lastRenderedPageBreak/>
        <w:t>II</w:t>
      </w:r>
      <w:r w:rsidR="001672E8" w:rsidRPr="00476103">
        <w:t>. ПОРЯДОК ПРОВЕДЕНИЯ</w:t>
      </w:r>
      <w:r w:rsidR="00B30360" w:rsidRPr="00476103">
        <w:t xml:space="preserve"> КОНКУРСНОГО </w:t>
      </w:r>
      <w:r w:rsidR="001672E8" w:rsidRPr="00476103">
        <w:t>ОТБОРА</w:t>
      </w:r>
    </w:p>
    <w:p w:rsidR="001672E8" w:rsidRPr="00476103" w:rsidRDefault="00B30360" w:rsidP="001672E8">
      <w:pPr>
        <w:pStyle w:val="ConsPlusTitle"/>
        <w:jc w:val="center"/>
        <w:outlineLvl w:val="1"/>
      </w:pPr>
      <w:r w:rsidRPr="00476103">
        <w:t>ПОЛУЧАТЕЛЕЙ СУБСИДИЙ</w:t>
      </w:r>
    </w:p>
    <w:p w:rsidR="00EC4121" w:rsidRPr="00476103" w:rsidRDefault="00EC4121" w:rsidP="001672E8">
      <w:pPr>
        <w:pStyle w:val="ConsPlusTitle"/>
        <w:jc w:val="center"/>
        <w:outlineLvl w:val="1"/>
      </w:pPr>
    </w:p>
    <w:p w:rsidR="006751A4" w:rsidRPr="00B82546" w:rsidRDefault="002366DA" w:rsidP="00B82546">
      <w:pPr>
        <w:pStyle w:val="ConsPlusTitle"/>
        <w:ind w:left="-142"/>
        <w:jc w:val="both"/>
        <w:outlineLvl w:val="1"/>
        <w:rPr>
          <w:b w:val="0"/>
        </w:rPr>
      </w:pPr>
      <w:r w:rsidRPr="00476103">
        <w:rPr>
          <w:b w:val="0"/>
          <w:sz w:val="28"/>
          <w:szCs w:val="28"/>
        </w:rPr>
        <w:t xml:space="preserve">      </w:t>
      </w:r>
      <w:r w:rsidR="001E2572">
        <w:rPr>
          <w:b w:val="0"/>
          <w:sz w:val="28"/>
          <w:szCs w:val="28"/>
        </w:rPr>
        <w:t xml:space="preserve">   </w:t>
      </w:r>
      <w:r w:rsidR="00560F8E">
        <w:rPr>
          <w:b w:val="0"/>
          <w:sz w:val="28"/>
          <w:szCs w:val="28"/>
        </w:rPr>
        <w:t>9</w:t>
      </w:r>
      <w:r w:rsidR="00EC4121" w:rsidRPr="00476103">
        <w:rPr>
          <w:b w:val="0"/>
          <w:sz w:val="28"/>
          <w:szCs w:val="28"/>
        </w:rPr>
        <w:t>. Объявление о начале проведения конкурсного отбора размещается на официальном сайте Пышминского  городского округа в информационно-коммуникационной сети "Интернет" по адресу: https:// www.пышминский-го</w:t>
      </w:r>
      <w:proofErr w:type="gramStart"/>
      <w:r w:rsidR="00EC4121" w:rsidRPr="00476103">
        <w:rPr>
          <w:b w:val="0"/>
          <w:sz w:val="28"/>
          <w:szCs w:val="28"/>
        </w:rPr>
        <w:t>.р</w:t>
      </w:r>
      <w:proofErr w:type="gramEnd"/>
      <w:r w:rsidR="00EC4121" w:rsidRPr="00476103">
        <w:rPr>
          <w:b w:val="0"/>
          <w:sz w:val="28"/>
          <w:szCs w:val="28"/>
        </w:rPr>
        <w:t>ф  не</w:t>
      </w:r>
      <w:r w:rsidR="00B82546">
        <w:rPr>
          <w:b w:val="0"/>
          <w:sz w:val="28"/>
          <w:szCs w:val="28"/>
        </w:rPr>
        <w:t xml:space="preserve"> позднее 1 марта  текущего года.</w:t>
      </w:r>
    </w:p>
    <w:p w:rsidR="00FE0400" w:rsidRPr="00476103" w:rsidRDefault="002366DA" w:rsidP="002366DA">
      <w:pPr>
        <w:pStyle w:val="ConsPlusNormal"/>
        <w:jc w:val="both"/>
        <w:rPr>
          <w:sz w:val="28"/>
          <w:szCs w:val="28"/>
        </w:rPr>
      </w:pPr>
      <w:bookmarkStart w:id="2" w:name="P58"/>
      <w:bookmarkEnd w:id="2"/>
      <w:r w:rsidRPr="00476103">
        <w:rPr>
          <w:sz w:val="28"/>
          <w:szCs w:val="28"/>
        </w:rPr>
        <w:t xml:space="preserve">   </w:t>
      </w:r>
      <w:r w:rsidR="001E2572">
        <w:rPr>
          <w:sz w:val="28"/>
          <w:szCs w:val="28"/>
        </w:rPr>
        <w:t xml:space="preserve">   </w:t>
      </w:r>
      <w:r w:rsidR="00560F8E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 Получатели субсидии для участия в конкурсном отборе на получение Субсидии предоставляют в комитет по экономике и инвестиционной политике администрации Пышминского городского округа (далее – Комитет) следующие документы:</w:t>
      </w:r>
    </w:p>
    <w:p w:rsidR="00FE0400" w:rsidRPr="00476103" w:rsidRDefault="00560F8E" w:rsidP="00560F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572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 xml:space="preserve">.1. Заявку </w:t>
      </w:r>
      <w:hyperlink w:anchor="P159" w:history="1"/>
      <w:r w:rsidR="00FE0400" w:rsidRPr="00476103">
        <w:rPr>
          <w:sz w:val="28"/>
          <w:szCs w:val="28"/>
        </w:rPr>
        <w:t>на участие в конку</w:t>
      </w:r>
      <w:r w:rsidR="005874B1">
        <w:rPr>
          <w:sz w:val="28"/>
          <w:szCs w:val="28"/>
        </w:rPr>
        <w:t>рсном отборе на предоставление с</w:t>
      </w:r>
      <w:r w:rsidR="00FE0400" w:rsidRPr="00476103">
        <w:rPr>
          <w:sz w:val="28"/>
          <w:szCs w:val="28"/>
        </w:rPr>
        <w:t xml:space="preserve">убсидии, </w:t>
      </w:r>
      <w:r w:rsidR="005874B1">
        <w:rPr>
          <w:sz w:val="28"/>
          <w:szCs w:val="28"/>
        </w:rPr>
        <w:t xml:space="preserve">по форме </w:t>
      </w:r>
      <w:r w:rsidR="00FE0400" w:rsidRPr="00476103">
        <w:rPr>
          <w:sz w:val="28"/>
          <w:szCs w:val="28"/>
        </w:rPr>
        <w:t>утвержденной настоящим порядко</w:t>
      </w:r>
      <w:r>
        <w:rPr>
          <w:sz w:val="28"/>
          <w:szCs w:val="28"/>
        </w:rPr>
        <w:t>м (приложение N 1 к настоящему Порядку).</w:t>
      </w:r>
      <w:r w:rsidR="00FE0400" w:rsidRPr="00476103">
        <w:rPr>
          <w:sz w:val="28"/>
          <w:szCs w:val="28"/>
        </w:rPr>
        <w:t xml:space="preserve"> </w:t>
      </w:r>
    </w:p>
    <w:p w:rsidR="00FE0400" w:rsidRDefault="00560F8E" w:rsidP="00560F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257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.2. Выписку из Единого государственного реестра юридических лиц, выданную не ранее чем за шесть месяцев до даты подачи заявления о предоставлении Субсидии.</w:t>
      </w:r>
    </w:p>
    <w:p w:rsidR="00DD18EA" w:rsidRPr="00476103" w:rsidRDefault="00DD18EA" w:rsidP="00560F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2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10.3 </w:t>
      </w:r>
      <w:r>
        <w:rPr>
          <w:rFonts w:cs="Times New Roman"/>
          <w:sz w:val="28"/>
          <w:szCs w:val="28"/>
        </w:rPr>
        <w:t>Выписка из реестра  народной дружины о включении  в региональный реестр народных дружин и общественных объединений пр</w:t>
      </w:r>
      <w:r w:rsidR="001E2572">
        <w:rPr>
          <w:rFonts w:cs="Times New Roman"/>
          <w:sz w:val="28"/>
          <w:szCs w:val="28"/>
        </w:rPr>
        <w:t>авоохранительной направленности</w:t>
      </w:r>
      <w:r>
        <w:rPr>
          <w:rFonts w:cs="Times New Roman"/>
          <w:sz w:val="28"/>
          <w:szCs w:val="28"/>
        </w:rPr>
        <w:t>.</w:t>
      </w:r>
    </w:p>
    <w:p w:rsidR="00FE0400" w:rsidRPr="00476103" w:rsidRDefault="00675AEB" w:rsidP="00675AE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0F8E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</w:t>
      </w:r>
      <w:r w:rsidR="00DD18EA">
        <w:rPr>
          <w:sz w:val="28"/>
          <w:szCs w:val="28"/>
        </w:rPr>
        <w:t>4</w:t>
      </w:r>
      <w:r w:rsidR="00FE0400" w:rsidRPr="00476103">
        <w:rPr>
          <w:sz w:val="28"/>
          <w:szCs w:val="28"/>
        </w:rPr>
        <w:t>. Копию Устава некоммерческой организации.</w:t>
      </w:r>
    </w:p>
    <w:p w:rsidR="00FE0400" w:rsidRPr="00476103" w:rsidRDefault="00675AEB" w:rsidP="00675AEB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0F8E">
        <w:rPr>
          <w:sz w:val="28"/>
          <w:szCs w:val="28"/>
        </w:rPr>
        <w:t>10</w:t>
      </w:r>
      <w:r>
        <w:rPr>
          <w:sz w:val="28"/>
          <w:szCs w:val="28"/>
        </w:rPr>
        <w:t xml:space="preserve">.4. </w:t>
      </w:r>
      <w:r w:rsidR="00FE0400" w:rsidRPr="00476103">
        <w:rPr>
          <w:sz w:val="28"/>
          <w:szCs w:val="28"/>
        </w:rPr>
        <w:t>Гарантийное письмо, подписанное руководителем некоммерческой организации, подтверждающее, что в отношении организации не осуществляется процедура реорганизации, ликвидации или банкротства в установленном законодательством Российской Федерации порядке.</w:t>
      </w:r>
    </w:p>
    <w:p w:rsidR="00FE0400" w:rsidRPr="00476103" w:rsidRDefault="00DD18EA" w:rsidP="00DD18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F8E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.5. Документ, подтверждающий полномочия лица на осуществление действий от имени организации.</w:t>
      </w:r>
    </w:p>
    <w:p w:rsidR="00655BA1" w:rsidRPr="00476103" w:rsidRDefault="00EC2ECD" w:rsidP="00655BA1">
      <w:pPr>
        <w:pStyle w:val="ConsPlusNormal"/>
        <w:ind w:left="57" w:firstLine="483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 xml:space="preserve">.6. Справка налогового органа, подтверждающая отсутствие у получателя Субсидии </w:t>
      </w:r>
      <w:r w:rsidR="00655BA1" w:rsidRPr="00476103">
        <w:rPr>
          <w:sz w:val="28"/>
          <w:szCs w:val="28"/>
        </w:rPr>
        <w:t xml:space="preserve">отсутствие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FE0400" w:rsidRPr="00476103" w:rsidRDefault="00EC2ECD" w:rsidP="00655BA1">
      <w:pPr>
        <w:pStyle w:val="ConsPlusNormal"/>
        <w:ind w:left="57" w:firstLine="483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 xml:space="preserve">.7. </w:t>
      </w:r>
      <w:proofErr w:type="gramStart"/>
      <w:r w:rsidR="00FE0400" w:rsidRPr="00476103">
        <w:rPr>
          <w:sz w:val="28"/>
          <w:szCs w:val="28"/>
        </w:rPr>
        <w:t>Справка, составленная в произвольной форме, подписанная руководителем, скрепленная печатью организации, подтверждающая, что в реестре дисквалифицированных лиц отсутству</w:t>
      </w:r>
      <w:r w:rsidR="004E0425" w:rsidRPr="00476103">
        <w:rPr>
          <w:sz w:val="28"/>
          <w:szCs w:val="28"/>
        </w:rPr>
        <w:t xml:space="preserve">ют сведения о дисквалифицированных </w:t>
      </w:r>
      <w:r w:rsidR="00FE0400" w:rsidRPr="00476103">
        <w:rPr>
          <w:sz w:val="28"/>
          <w:szCs w:val="28"/>
        </w:rPr>
        <w:t xml:space="preserve"> руководител</w:t>
      </w:r>
      <w:r w:rsidR="004E0425" w:rsidRPr="00476103">
        <w:rPr>
          <w:sz w:val="28"/>
          <w:szCs w:val="28"/>
        </w:rPr>
        <w:t xml:space="preserve">е  </w:t>
      </w:r>
      <w:r w:rsidR="009C7137" w:rsidRPr="00476103">
        <w:rPr>
          <w:sz w:val="28"/>
          <w:szCs w:val="28"/>
        </w:rPr>
        <w:t xml:space="preserve"> </w:t>
      </w:r>
      <w:r w:rsidR="004E0425" w:rsidRPr="00476103">
        <w:rPr>
          <w:sz w:val="28"/>
          <w:szCs w:val="28"/>
        </w:rPr>
        <w:t xml:space="preserve"> </w:t>
      </w:r>
      <w:r w:rsidR="00560F8E">
        <w:rPr>
          <w:sz w:val="28"/>
          <w:szCs w:val="28"/>
        </w:rPr>
        <w:t xml:space="preserve">и </w:t>
      </w:r>
      <w:r w:rsidR="004E0425" w:rsidRPr="00476103">
        <w:rPr>
          <w:sz w:val="28"/>
          <w:szCs w:val="28"/>
        </w:rPr>
        <w:t xml:space="preserve">   главном бухгалтере некоммерческой </w:t>
      </w:r>
      <w:r w:rsidR="004E0425" w:rsidRPr="00476103">
        <w:rPr>
          <w:sz w:val="28"/>
          <w:szCs w:val="28"/>
        </w:rPr>
        <w:lastRenderedPageBreak/>
        <w:t>организации</w:t>
      </w:r>
      <w:r w:rsidR="00FE0400" w:rsidRPr="00476103">
        <w:rPr>
          <w:sz w:val="28"/>
          <w:szCs w:val="28"/>
        </w:rPr>
        <w:t>.</w:t>
      </w:r>
      <w:proofErr w:type="gramEnd"/>
    </w:p>
    <w:p w:rsidR="00DD00DC" w:rsidRDefault="00EC2ECD" w:rsidP="00AD6F1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>.8. Смету расходов, сформированную в соответствии с целями предоставления Субсидии</w:t>
      </w:r>
      <w:r w:rsidR="005C7110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 (приложение № 2  к настоящему Порядку)</w:t>
      </w:r>
      <w:r w:rsidR="00DD00DC">
        <w:rPr>
          <w:sz w:val="28"/>
          <w:szCs w:val="28"/>
        </w:rPr>
        <w:t>.</w:t>
      </w:r>
      <w:r w:rsidR="00DD00DC" w:rsidRPr="00DD00DC">
        <w:rPr>
          <w:sz w:val="28"/>
          <w:szCs w:val="28"/>
        </w:rPr>
        <w:t xml:space="preserve"> </w:t>
      </w:r>
    </w:p>
    <w:p w:rsidR="00FE0400" w:rsidRPr="00476103" w:rsidRDefault="00EC2ECD" w:rsidP="00AD6F1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FE0400" w:rsidRPr="00476103">
        <w:rPr>
          <w:sz w:val="28"/>
          <w:szCs w:val="28"/>
        </w:rPr>
        <w:t xml:space="preserve">.9. Согласие на публикацию (размещение) в информационно-телекоммуникационной сети "Интернет" информации о </w:t>
      </w:r>
      <w:r w:rsidR="00865DBB">
        <w:rPr>
          <w:sz w:val="28"/>
          <w:szCs w:val="28"/>
        </w:rPr>
        <w:t>некоммерческой организации</w:t>
      </w:r>
      <w:r w:rsidR="00FE0400" w:rsidRPr="00476103">
        <w:rPr>
          <w:sz w:val="28"/>
          <w:szCs w:val="28"/>
        </w:rPr>
        <w:t>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BC7B9A" w:rsidRPr="00476103" w:rsidRDefault="00EC2ECD" w:rsidP="00AD6F1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</w:t>
      </w:r>
      <w:r w:rsidR="00BC7B9A" w:rsidRPr="00476103">
        <w:rPr>
          <w:sz w:val="28"/>
          <w:szCs w:val="28"/>
        </w:rPr>
        <w:t>.10 Максимальный размер</w:t>
      </w:r>
      <w:r w:rsidR="004E0425" w:rsidRPr="00476103">
        <w:rPr>
          <w:sz w:val="28"/>
          <w:szCs w:val="28"/>
        </w:rPr>
        <w:t xml:space="preserve">, </w:t>
      </w:r>
      <w:r w:rsidR="00BC7B9A" w:rsidRPr="00476103">
        <w:rPr>
          <w:sz w:val="28"/>
          <w:szCs w:val="28"/>
        </w:rPr>
        <w:t xml:space="preserve"> запрашиваемый коммерческой организацией субсидий – не более </w:t>
      </w:r>
      <w:r w:rsidR="00FE7513">
        <w:rPr>
          <w:sz w:val="28"/>
          <w:szCs w:val="28"/>
        </w:rPr>
        <w:t>200</w:t>
      </w:r>
      <w:r w:rsidR="00BC7B9A" w:rsidRPr="00476103">
        <w:rPr>
          <w:sz w:val="28"/>
          <w:szCs w:val="28"/>
        </w:rPr>
        <w:t xml:space="preserve"> тысяч рублей</w:t>
      </w:r>
    </w:p>
    <w:p w:rsidR="00A178BE" w:rsidRPr="00476103" w:rsidRDefault="00AD6F13" w:rsidP="00A178BE">
      <w:pPr>
        <w:pStyle w:val="ConsPlusNormal"/>
        <w:ind w:firstLine="540"/>
        <w:jc w:val="both"/>
        <w:rPr>
          <w:sz w:val="28"/>
          <w:szCs w:val="28"/>
        </w:rPr>
      </w:pPr>
      <w:bookmarkStart w:id="3" w:name="P93"/>
      <w:bookmarkEnd w:id="3"/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1</w:t>
      </w:r>
      <w:r w:rsidR="00FE0400" w:rsidRPr="00476103">
        <w:rPr>
          <w:sz w:val="28"/>
          <w:szCs w:val="28"/>
        </w:rPr>
        <w:t xml:space="preserve">. Заявка на участие в отборе и документы, перечисленные в </w:t>
      </w:r>
      <w:r w:rsidRPr="00476103">
        <w:rPr>
          <w:sz w:val="28"/>
          <w:szCs w:val="28"/>
        </w:rPr>
        <w:t xml:space="preserve">пункте </w:t>
      </w:r>
      <w:r w:rsidR="00EC2ECD" w:rsidRPr="00476103">
        <w:rPr>
          <w:sz w:val="28"/>
          <w:szCs w:val="28"/>
        </w:rPr>
        <w:br/>
        <w:t>10</w:t>
      </w:r>
      <w:r w:rsidR="008869AA" w:rsidRPr="00476103">
        <w:rPr>
          <w:sz w:val="28"/>
          <w:szCs w:val="28"/>
        </w:rPr>
        <w:t xml:space="preserve"> </w:t>
      </w:r>
      <w:r w:rsidR="00FE0400" w:rsidRPr="00476103">
        <w:rPr>
          <w:sz w:val="28"/>
          <w:szCs w:val="28"/>
        </w:rPr>
        <w:t xml:space="preserve">настоящего Порядка, принимаются </w:t>
      </w:r>
      <w:r w:rsidRPr="00476103">
        <w:rPr>
          <w:sz w:val="28"/>
          <w:szCs w:val="28"/>
        </w:rPr>
        <w:t xml:space="preserve">Комитетом </w:t>
      </w:r>
      <w:r w:rsidR="00FE0400" w:rsidRPr="00476103">
        <w:rPr>
          <w:sz w:val="28"/>
          <w:szCs w:val="28"/>
        </w:rPr>
        <w:t xml:space="preserve"> в течение 30 календарных дней, следующих за днем размещения информации о проведении отбора по адресу: </w:t>
      </w:r>
      <w:proofErr w:type="spellStart"/>
      <w:r w:rsidRPr="00476103">
        <w:rPr>
          <w:sz w:val="28"/>
          <w:szCs w:val="28"/>
        </w:rPr>
        <w:t>пгт</w:t>
      </w:r>
      <w:proofErr w:type="spellEnd"/>
      <w:r w:rsidRPr="00476103">
        <w:rPr>
          <w:sz w:val="28"/>
          <w:szCs w:val="28"/>
        </w:rPr>
        <w:t>. Пышма</w:t>
      </w:r>
      <w:r w:rsidR="00FE0400" w:rsidRPr="00476103">
        <w:rPr>
          <w:sz w:val="28"/>
          <w:szCs w:val="28"/>
        </w:rPr>
        <w:t xml:space="preserve">, улица </w:t>
      </w:r>
      <w:r w:rsidRPr="00476103">
        <w:rPr>
          <w:sz w:val="28"/>
          <w:szCs w:val="28"/>
        </w:rPr>
        <w:t>1-е Мая, 2</w:t>
      </w:r>
      <w:r w:rsidR="00FE0400" w:rsidRPr="00476103">
        <w:rPr>
          <w:sz w:val="28"/>
          <w:szCs w:val="28"/>
        </w:rPr>
        <w:t xml:space="preserve">, кабинет </w:t>
      </w:r>
      <w:r w:rsidRPr="00476103">
        <w:rPr>
          <w:sz w:val="28"/>
          <w:szCs w:val="28"/>
        </w:rPr>
        <w:t>5</w:t>
      </w:r>
      <w:r w:rsidR="00FE0400" w:rsidRPr="00476103">
        <w:rPr>
          <w:sz w:val="28"/>
          <w:szCs w:val="28"/>
        </w:rPr>
        <w:t>, в рабочие дни с 08:00 до 17:</w:t>
      </w:r>
      <w:r w:rsidR="004E0425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>15</w:t>
      </w:r>
      <w:r w:rsidR="00FE0400" w:rsidRPr="00476103">
        <w:rPr>
          <w:sz w:val="28"/>
          <w:szCs w:val="28"/>
        </w:rPr>
        <w:t xml:space="preserve"> часов, в пятницу с 08:00 до 16:00 часов, </w:t>
      </w:r>
      <w:r w:rsidRPr="00476103">
        <w:rPr>
          <w:sz w:val="28"/>
          <w:szCs w:val="28"/>
        </w:rPr>
        <w:t xml:space="preserve"> </w:t>
      </w:r>
      <w:r w:rsidR="00FE0400" w:rsidRPr="00476103">
        <w:rPr>
          <w:sz w:val="28"/>
          <w:szCs w:val="28"/>
        </w:rPr>
        <w:t xml:space="preserve">перерыв с 12:00 до </w:t>
      </w:r>
      <w:r w:rsidRPr="00476103">
        <w:rPr>
          <w:sz w:val="28"/>
          <w:szCs w:val="28"/>
        </w:rPr>
        <w:t>13:00</w:t>
      </w:r>
      <w:r w:rsidR="00FE0400" w:rsidRPr="00476103">
        <w:rPr>
          <w:sz w:val="28"/>
          <w:szCs w:val="28"/>
        </w:rPr>
        <w:t xml:space="preserve"> часов</w:t>
      </w:r>
      <w:r w:rsidRPr="00476103">
        <w:rPr>
          <w:sz w:val="28"/>
          <w:szCs w:val="28"/>
        </w:rPr>
        <w:t>.</w:t>
      </w:r>
    </w:p>
    <w:p w:rsidR="00D20244" w:rsidRPr="00476103" w:rsidRDefault="00A178BE" w:rsidP="00D20244">
      <w:pPr>
        <w:pStyle w:val="ConsPlusNormal"/>
        <w:ind w:firstLine="540"/>
        <w:jc w:val="both"/>
      </w:pPr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2</w:t>
      </w:r>
      <w:r w:rsidRPr="00476103">
        <w:rPr>
          <w:sz w:val="28"/>
          <w:szCs w:val="28"/>
        </w:rPr>
        <w:t>. Поступившие заявки регистрируются в журнале регистрации заявок. Запись регистрации включает в себя номер по порядку, дату, время, подпись и расшифровку подписи лица, предоставившего заявку с приложением документов, должностному лицу - представителю Администрации</w:t>
      </w:r>
      <w:r w:rsidRPr="00476103">
        <w:t>.</w:t>
      </w:r>
    </w:p>
    <w:p w:rsidR="00A178BE" w:rsidRPr="00476103" w:rsidRDefault="00A178BE" w:rsidP="00D2024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3</w:t>
      </w:r>
      <w:r w:rsidRPr="00476103">
        <w:rPr>
          <w:sz w:val="28"/>
          <w:szCs w:val="28"/>
        </w:rPr>
        <w:t>.  Рассмотрение заявок осуществляет</w:t>
      </w:r>
      <w:r w:rsidR="00655BA1" w:rsidRPr="00476103">
        <w:rPr>
          <w:sz w:val="28"/>
          <w:szCs w:val="28"/>
        </w:rPr>
        <w:t>с</w:t>
      </w:r>
      <w:r w:rsidR="00DD00DC">
        <w:rPr>
          <w:sz w:val="28"/>
          <w:szCs w:val="28"/>
        </w:rPr>
        <w:t>я   Комиссией в соответствии с П</w:t>
      </w:r>
      <w:r w:rsidR="00655BA1" w:rsidRPr="00476103">
        <w:rPr>
          <w:sz w:val="28"/>
          <w:szCs w:val="28"/>
        </w:rPr>
        <w:t>оложением о комис</w:t>
      </w:r>
      <w:r w:rsidR="00225DF1" w:rsidRPr="00476103">
        <w:rPr>
          <w:sz w:val="28"/>
          <w:szCs w:val="28"/>
        </w:rPr>
        <w:t>с</w:t>
      </w:r>
      <w:r w:rsidR="00655BA1" w:rsidRPr="00476103">
        <w:rPr>
          <w:sz w:val="28"/>
          <w:szCs w:val="28"/>
        </w:rPr>
        <w:t>ии (Приложение № 3)</w:t>
      </w:r>
      <w:r w:rsidRPr="00476103">
        <w:rPr>
          <w:sz w:val="28"/>
          <w:szCs w:val="28"/>
        </w:rPr>
        <w:t>.</w:t>
      </w:r>
    </w:p>
    <w:p w:rsidR="00D20244" w:rsidRPr="00476103" w:rsidRDefault="00D20244" w:rsidP="00D2024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</w:t>
      </w:r>
      <w:r w:rsidR="002366DA" w:rsidRPr="00476103">
        <w:rPr>
          <w:sz w:val="28"/>
          <w:szCs w:val="28"/>
        </w:rPr>
        <w:t>4</w:t>
      </w:r>
      <w:r w:rsidRPr="00476103">
        <w:rPr>
          <w:sz w:val="28"/>
          <w:szCs w:val="28"/>
        </w:rPr>
        <w:t>. Заявка на участие в конкурсе должна быть предоставлена в течени</w:t>
      </w:r>
      <w:proofErr w:type="gramStart"/>
      <w:r w:rsidRPr="00476103">
        <w:rPr>
          <w:sz w:val="28"/>
          <w:szCs w:val="28"/>
        </w:rPr>
        <w:t>и</w:t>
      </w:r>
      <w:proofErr w:type="gramEnd"/>
      <w:r w:rsidRPr="00476103">
        <w:rPr>
          <w:sz w:val="28"/>
          <w:szCs w:val="28"/>
        </w:rPr>
        <w:t xml:space="preserve"> срока приема заявок на участие в конкурсе. </w:t>
      </w:r>
    </w:p>
    <w:p w:rsidR="00D20244" w:rsidRPr="00476103" w:rsidRDefault="00D20244" w:rsidP="00D2024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Дата начала приёма заявок – 01 марта. Дата окончания приема заявок -  30 марта. </w:t>
      </w:r>
    </w:p>
    <w:p w:rsidR="00D20244" w:rsidRPr="00476103" w:rsidRDefault="00D20244" w:rsidP="00D20244">
      <w:pPr>
        <w:pStyle w:val="ConsPlusNormal"/>
        <w:ind w:firstLine="540"/>
        <w:jc w:val="both"/>
      </w:pPr>
      <w:r w:rsidRPr="00476103">
        <w:rPr>
          <w:sz w:val="28"/>
          <w:szCs w:val="28"/>
        </w:rPr>
        <w:t xml:space="preserve">Информация и документы, поступившие в Администрацию после </w:t>
      </w:r>
      <w:r w:rsidR="00C83E41" w:rsidRPr="00476103">
        <w:rPr>
          <w:sz w:val="28"/>
          <w:szCs w:val="28"/>
        </w:rPr>
        <w:t>у</w:t>
      </w:r>
      <w:r w:rsidRPr="00476103">
        <w:rPr>
          <w:sz w:val="28"/>
          <w:szCs w:val="28"/>
        </w:rPr>
        <w:t xml:space="preserve">казанного срока, не учитываются и не рассматриваются, </w:t>
      </w:r>
      <w:r w:rsidR="00C83E41" w:rsidRPr="00476103">
        <w:rPr>
          <w:sz w:val="28"/>
          <w:szCs w:val="28"/>
        </w:rPr>
        <w:t xml:space="preserve">за исключением информации и документов, которые запрошены </w:t>
      </w:r>
      <w:proofErr w:type="gramStart"/>
      <w:r w:rsidR="00C83E41" w:rsidRPr="00476103">
        <w:rPr>
          <w:sz w:val="28"/>
          <w:szCs w:val="28"/>
        </w:rPr>
        <w:t>у</w:t>
      </w:r>
      <w:proofErr w:type="gramEnd"/>
      <w:r w:rsidR="00C83E41" w:rsidRPr="00476103">
        <w:rPr>
          <w:sz w:val="28"/>
          <w:szCs w:val="28"/>
        </w:rPr>
        <w:t xml:space="preserve"> </w:t>
      </w:r>
      <w:r w:rsidR="000A3844">
        <w:rPr>
          <w:sz w:val="28"/>
          <w:szCs w:val="28"/>
        </w:rPr>
        <w:t>общественных объединениях</w:t>
      </w:r>
      <w:r w:rsidR="00C83E41" w:rsidRPr="00476103">
        <w:rPr>
          <w:sz w:val="28"/>
          <w:szCs w:val="28"/>
        </w:rPr>
        <w:t xml:space="preserve">. </w:t>
      </w:r>
    </w:p>
    <w:p w:rsidR="00834F7F" w:rsidRPr="00476103" w:rsidRDefault="00782506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5</w:t>
      </w:r>
      <w:r w:rsidR="00834F7F" w:rsidRPr="00476103">
        <w:rPr>
          <w:rFonts w:cs="Times New Roman"/>
          <w:sz w:val="28"/>
          <w:szCs w:val="28"/>
        </w:rPr>
        <w:t>. Поданные на участие в конкурсе заявки  рассматриваются с точки зрения следующих критериев оценки:</w:t>
      </w:r>
    </w:p>
    <w:p w:rsidR="00834F7F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1) </w:t>
      </w:r>
      <w:r w:rsidR="0034699A">
        <w:rPr>
          <w:rFonts w:cs="Times New Roman"/>
          <w:sz w:val="28"/>
          <w:szCs w:val="28"/>
        </w:rPr>
        <w:t>участие общественных объединений в мероприятиях, соответствующих направлениям, указанным в пункте 7 настоящего порядка:</w:t>
      </w:r>
    </w:p>
    <w:p w:rsidR="0034699A" w:rsidRDefault="0034699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1 до 5 участий (включительно) – </w:t>
      </w:r>
      <w:r w:rsidR="00F71B11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балла;</w:t>
      </w:r>
    </w:p>
    <w:p w:rsidR="0034699A" w:rsidRDefault="0034699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6 до 10  участий (включительно) – </w:t>
      </w:r>
      <w:r w:rsidR="00F71B11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балла;</w:t>
      </w:r>
    </w:p>
    <w:p w:rsidR="0034699A" w:rsidRDefault="0034699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от 10 до 15 участий (включительно) – </w:t>
      </w:r>
      <w:r w:rsidR="00F71B1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балла;</w:t>
      </w:r>
    </w:p>
    <w:p w:rsidR="00F71B11" w:rsidRDefault="00F71B11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15 до 20 участий (включительно) – 4 балла;</w:t>
      </w:r>
    </w:p>
    <w:p w:rsidR="00F71B11" w:rsidRDefault="00F71B11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свыше 20 участий (включительно) – 5 баллов.</w:t>
      </w:r>
    </w:p>
    <w:p w:rsidR="00834F7F" w:rsidRPr="00476103" w:rsidRDefault="006C447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4F7F" w:rsidRPr="00476103">
        <w:rPr>
          <w:rFonts w:cs="Times New Roman"/>
          <w:sz w:val="28"/>
          <w:szCs w:val="28"/>
        </w:rPr>
        <w:t xml:space="preserve">) </w:t>
      </w:r>
      <w:r w:rsidR="00F71B11">
        <w:rPr>
          <w:rFonts w:cs="Times New Roman"/>
          <w:sz w:val="28"/>
          <w:szCs w:val="28"/>
        </w:rPr>
        <w:t xml:space="preserve">численность членов  общественных </w:t>
      </w:r>
      <w:r>
        <w:rPr>
          <w:rFonts w:cs="Times New Roman"/>
          <w:sz w:val="28"/>
          <w:szCs w:val="28"/>
        </w:rPr>
        <w:t>объединений</w:t>
      </w:r>
      <w:r w:rsidR="00834F7F" w:rsidRPr="0047610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участвующих в мероприятиях,  </w:t>
      </w:r>
      <w:r w:rsidR="00834F7F" w:rsidRPr="00476103">
        <w:rPr>
          <w:rFonts w:cs="Times New Roman"/>
          <w:sz w:val="28"/>
          <w:szCs w:val="28"/>
        </w:rPr>
        <w:t xml:space="preserve"> охватываемых  при реализации проекта: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до </w:t>
      </w:r>
      <w:r w:rsidR="006C447A">
        <w:rPr>
          <w:rFonts w:cs="Times New Roman"/>
          <w:sz w:val="28"/>
          <w:szCs w:val="28"/>
        </w:rPr>
        <w:t>5</w:t>
      </w:r>
      <w:r w:rsidRPr="00476103">
        <w:rPr>
          <w:rFonts w:cs="Times New Roman"/>
          <w:sz w:val="28"/>
          <w:szCs w:val="28"/>
        </w:rPr>
        <w:t xml:space="preserve"> человек – 1 балл;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от </w:t>
      </w:r>
      <w:r w:rsidR="006C447A">
        <w:rPr>
          <w:rFonts w:cs="Times New Roman"/>
          <w:sz w:val="28"/>
          <w:szCs w:val="28"/>
        </w:rPr>
        <w:t>6</w:t>
      </w:r>
      <w:r w:rsidRPr="00476103">
        <w:rPr>
          <w:rFonts w:cs="Times New Roman"/>
          <w:sz w:val="28"/>
          <w:szCs w:val="28"/>
        </w:rPr>
        <w:t xml:space="preserve"> до </w:t>
      </w:r>
      <w:r w:rsidR="006C447A">
        <w:rPr>
          <w:rFonts w:cs="Times New Roman"/>
          <w:sz w:val="28"/>
          <w:szCs w:val="28"/>
        </w:rPr>
        <w:t>10</w:t>
      </w:r>
      <w:r w:rsidRPr="00476103">
        <w:rPr>
          <w:rFonts w:cs="Times New Roman"/>
          <w:sz w:val="28"/>
          <w:szCs w:val="28"/>
        </w:rPr>
        <w:t xml:space="preserve"> человек – 2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</w:t>
      </w:r>
      <w:r w:rsidR="006C447A">
        <w:rPr>
          <w:rFonts w:cs="Times New Roman"/>
          <w:sz w:val="28"/>
          <w:szCs w:val="28"/>
        </w:rPr>
        <w:t xml:space="preserve"> 10</w:t>
      </w:r>
      <w:r w:rsidRPr="00476103">
        <w:rPr>
          <w:rFonts w:cs="Times New Roman"/>
          <w:sz w:val="28"/>
          <w:szCs w:val="28"/>
        </w:rPr>
        <w:t xml:space="preserve"> до </w:t>
      </w:r>
      <w:r w:rsidR="006C447A">
        <w:rPr>
          <w:rFonts w:cs="Times New Roman"/>
          <w:sz w:val="28"/>
          <w:szCs w:val="28"/>
        </w:rPr>
        <w:t>1</w:t>
      </w:r>
      <w:r w:rsidRPr="00476103">
        <w:rPr>
          <w:rFonts w:cs="Times New Roman"/>
          <w:sz w:val="28"/>
          <w:szCs w:val="28"/>
        </w:rPr>
        <w:t>5 человек – 3 балла;</w:t>
      </w:r>
    </w:p>
    <w:p w:rsidR="00834F7F" w:rsidRPr="00476103" w:rsidRDefault="006C447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20</w:t>
      </w:r>
      <w:r w:rsidR="00834F7F" w:rsidRPr="00476103">
        <w:rPr>
          <w:rFonts w:cs="Times New Roman"/>
          <w:sz w:val="28"/>
          <w:szCs w:val="28"/>
        </w:rPr>
        <w:t xml:space="preserve"> человек – 5 баллов.</w:t>
      </w:r>
    </w:p>
    <w:p w:rsidR="00834F7F" w:rsidRPr="00476103" w:rsidRDefault="006C447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34F7F" w:rsidRPr="00476103">
        <w:rPr>
          <w:rFonts w:cs="Times New Roman"/>
          <w:sz w:val="28"/>
          <w:szCs w:val="28"/>
        </w:rPr>
        <w:t>) наличие публикаций в средствах массовой информации о деятельности некоммерческой организации, направленной на решение социально-значимых проблем (за год, в котором подается заявка на  предоставление субсидии):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1 до 5 публикаций (включительно) - 2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6 до 10 публикаций (включительно) – 4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свыше 10 публикаций – 5 баллов. </w:t>
      </w:r>
    </w:p>
    <w:p w:rsidR="00834F7F" w:rsidRPr="00476103" w:rsidRDefault="006C447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34F7F" w:rsidRPr="00476103">
        <w:rPr>
          <w:rFonts w:cs="Times New Roman"/>
          <w:sz w:val="28"/>
          <w:szCs w:val="28"/>
        </w:rPr>
        <w:t>) наличие благодарственных писем, положительных отзывов о деятельности некоммерческой организации: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от 1 до 3 (включительно) – 3 балла;</w:t>
      </w:r>
    </w:p>
    <w:p w:rsidR="00834F7F" w:rsidRPr="00476103" w:rsidRDefault="00834F7F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свыше 3 – 5 баллов.</w:t>
      </w:r>
    </w:p>
    <w:p w:rsidR="00834F7F" w:rsidRPr="00476103" w:rsidRDefault="00782506" w:rsidP="006C447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6</w:t>
      </w:r>
      <w:r w:rsidRPr="00476103">
        <w:rPr>
          <w:rFonts w:cs="Times New Roman"/>
          <w:sz w:val="28"/>
          <w:szCs w:val="28"/>
        </w:rPr>
        <w:t>.</w:t>
      </w:r>
      <w:r w:rsidR="00834F7F" w:rsidRPr="00476103">
        <w:rPr>
          <w:rFonts w:cs="Times New Roman"/>
          <w:sz w:val="28"/>
          <w:szCs w:val="28"/>
        </w:rPr>
        <w:t xml:space="preserve"> В процессе рассмотрения заявок на участие в конкурсе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</w:t>
      </w:r>
      <w:r w:rsidR="005114F8" w:rsidRPr="00476103">
        <w:rPr>
          <w:rFonts w:cs="Times New Roman"/>
          <w:sz w:val="28"/>
          <w:szCs w:val="28"/>
        </w:rPr>
        <w:t>Порядком</w:t>
      </w:r>
      <w:r w:rsidR="00834F7F" w:rsidRPr="00476103">
        <w:rPr>
          <w:rFonts w:cs="Times New Roman"/>
          <w:sz w:val="28"/>
          <w:szCs w:val="28"/>
        </w:rPr>
        <w:t>.</w:t>
      </w:r>
    </w:p>
    <w:p w:rsidR="00834F7F" w:rsidRPr="00476103" w:rsidRDefault="00782506" w:rsidP="007132A2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7</w:t>
      </w:r>
      <w:r w:rsidRPr="00476103">
        <w:rPr>
          <w:rFonts w:cs="Times New Roman"/>
          <w:sz w:val="28"/>
          <w:szCs w:val="28"/>
        </w:rPr>
        <w:t>.</w:t>
      </w:r>
      <w:r w:rsidR="00834F7F" w:rsidRPr="00476103">
        <w:rPr>
          <w:rFonts w:cs="Times New Roman"/>
          <w:sz w:val="28"/>
          <w:szCs w:val="28"/>
        </w:rPr>
        <w:t xml:space="preserve"> Заявка на участие в конкурсе может быть отозвана до окончания срока приема заявок путем направления в Комитет соответствующего обращения социально ориентированной некоммерческой организацией. Отозванные заявки не учитываются при определении количества заявок, представленных на участие в конкурсе.</w:t>
      </w:r>
      <w:r w:rsidR="007132A2" w:rsidRPr="00476103">
        <w:rPr>
          <w:rFonts w:cs="Times New Roman"/>
          <w:sz w:val="28"/>
          <w:szCs w:val="28"/>
        </w:rPr>
        <w:t xml:space="preserve"> </w:t>
      </w:r>
    </w:p>
    <w:p w:rsidR="00834F7F" w:rsidRPr="00476103" w:rsidRDefault="00782506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8</w:t>
      </w:r>
      <w:r w:rsidR="00834F7F" w:rsidRPr="00476103">
        <w:rPr>
          <w:rFonts w:cs="Times New Roman"/>
          <w:sz w:val="28"/>
          <w:szCs w:val="28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</w:t>
      </w:r>
      <w:r w:rsidR="00DD00DC">
        <w:rPr>
          <w:rFonts w:cs="Times New Roman"/>
          <w:sz w:val="28"/>
          <w:szCs w:val="28"/>
        </w:rPr>
        <w:t>ем оформляется соответствующий Протокол К</w:t>
      </w:r>
      <w:r w:rsidR="00834F7F" w:rsidRPr="00476103">
        <w:rPr>
          <w:rFonts w:cs="Times New Roman"/>
          <w:sz w:val="28"/>
          <w:szCs w:val="28"/>
        </w:rPr>
        <w:t>омиссии.</w:t>
      </w:r>
    </w:p>
    <w:p w:rsidR="005F08D3" w:rsidRPr="00476103" w:rsidRDefault="00782506" w:rsidP="005F08D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1</w:t>
      </w:r>
      <w:r w:rsidR="002366DA" w:rsidRPr="00476103">
        <w:rPr>
          <w:rFonts w:cs="Times New Roman"/>
          <w:sz w:val="28"/>
          <w:szCs w:val="28"/>
        </w:rPr>
        <w:t>9</w:t>
      </w:r>
      <w:r w:rsidR="007D7906" w:rsidRPr="00476103">
        <w:rPr>
          <w:rFonts w:cs="Times New Roman"/>
          <w:sz w:val="28"/>
          <w:szCs w:val="28"/>
        </w:rPr>
        <w:t xml:space="preserve">. </w:t>
      </w:r>
      <w:r w:rsidR="004A25A2" w:rsidRPr="00476103">
        <w:rPr>
          <w:rFonts w:cs="Times New Roman"/>
          <w:sz w:val="28"/>
          <w:szCs w:val="28"/>
        </w:rPr>
        <w:t xml:space="preserve">Решение о предоставлении субсидии либо об отказе в ее предоставлении </w:t>
      </w:r>
      <w:r w:rsidR="004A25A2" w:rsidRPr="00476103">
        <w:rPr>
          <w:rFonts w:cs="Times New Roman"/>
          <w:sz w:val="28"/>
          <w:szCs w:val="28"/>
        </w:rPr>
        <w:lastRenderedPageBreak/>
        <w:t>принимается на основании протокола заседания Комиссии и оформляется постановлением администрации Пышминского  городского округа, подготовленным Комитетом.</w:t>
      </w:r>
    </w:p>
    <w:p w:rsidR="004A25A2" w:rsidRPr="00476103" w:rsidRDefault="004A25A2" w:rsidP="004A25A2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Комитет в пятидневный срок со дня издания постановления администрации Пышминского городского округа направляет некоммерческой организации письменное уведомление о принятом решении, с приложением копии постановления администрации Пышминского  городского округа.</w:t>
      </w:r>
    </w:p>
    <w:p w:rsidR="00CC7AB5" w:rsidRPr="00476103" w:rsidRDefault="002366DA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20</w:t>
      </w:r>
      <w:r w:rsidR="005F08D3" w:rsidRPr="00476103">
        <w:rPr>
          <w:rFonts w:cs="Times New Roman"/>
          <w:sz w:val="28"/>
          <w:szCs w:val="28"/>
        </w:rPr>
        <w:t xml:space="preserve">. Администрация Пышминского  округа не возмещает </w:t>
      </w:r>
      <w:r w:rsidR="006C447A">
        <w:rPr>
          <w:rFonts w:cs="Times New Roman"/>
          <w:sz w:val="28"/>
          <w:szCs w:val="28"/>
        </w:rPr>
        <w:t>общественным объединениям</w:t>
      </w:r>
      <w:r w:rsidR="005F08D3" w:rsidRPr="00476103">
        <w:rPr>
          <w:rFonts w:cs="Times New Roman"/>
          <w:sz w:val="28"/>
          <w:szCs w:val="28"/>
        </w:rPr>
        <w:t>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202231" w:rsidRPr="00476103" w:rsidRDefault="00202231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1</w:t>
      </w:r>
      <w:r w:rsidRPr="00476103">
        <w:rPr>
          <w:rFonts w:cs="Times New Roman"/>
          <w:sz w:val="28"/>
          <w:szCs w:val="28"/>
        </w:rPr>
        <w:t>.</w:t>
      </w:r>
      <w:r w:rsidR="00DD00DC">
        <w:rPr>
          <w:rFonts w:cs="Times New Roman"/>
          <w:sz w:val="28"/>
          <w:szCs w:val="28"/>
        </w:rPr>
        <w:t xml:space="preserve"> </w:t>
      </w:r>
      <w:r w:rsidR="006C447A">
        <w:rPr>
          <w:rFonts w:cs="Times New Roman"/>
          <w:sz w:val="28"/>
          <w:szCs w:val="28"/>
        </w:rPr>
        <w:t xml:space="preserve">Общественные объединения </w:t>
      </w:r>
      <w:r w:rsidR="00DD00DC">
        <w:rPr>
          <w:rFonts w:cs="Times New Roman"/>
          <w:sz w:val="28"/>
          <w:szCs w:val="28"/>
        </w:rPr>
        <w:t xml:space="preserve"> вправе обжаловать решения К</w:t>
      </w:r>
      <w:r w:rsidRPr="00476103">
        <w:rPr>
          <w:rFonts w:cs="Times New Roman"/>
          <w:sz w:val="28"/>
          <w:szCs w:val="28"/>
        </w:rPr>
        <w:t xml:space="preserve">омиссии в судебном порядке. </w:t>
      </w:r>
    </w:p>
    <w:p w:rsidR="005F08D3" w:rsidRPr="00476103" w:rsidRDefault="005F08D3" w:rsidP="00834F7F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CC7AB5" w:rsidRPr="00476103" w:rsidRDefault="00CC7AB5" w:rsidP="00834F7F">
      <w:pPr>
        <w:pStyle w:val="ConsPlusNormal"/>
        <w:ind w:firstLine="540"/>
        <w:jc w:val="both"/>
        <w:rPr>
          <w:rFonts w:cs="Times New Roman"/>
          <w:b/>
          <w:sz w:val="28"/>
          <w:szCs w:val="28"/>
        </w:rPr>
      </w:pPr>
      <w:r w:rsidRPr="00476103">
        <w:rPr>
          <w:rFonts w:cs="Times New Roman"/>
          <w:b/>
          <w:sz w:val="28"/>
          <w:szCs w:val="28"/>
        </w:rPr>
        <w:t xml:space="preserve">   </w:t>
      </w:r>
      <w:r w:rsidRPr="00476103">
        <w:rPr>
          <w:rFonts w:cs="Times New Roman"/>
          <w:b/>
          <w:sz w:val="28"/>
          <w:szCs w:val="28"/>
          <w:lang w:val="en-US"/>
        </w:rPr>
        <w:t>IV</w:t>
      </w:r>
      <w:r w:rsidRPr="00476103">
        <w:rPr>
          <w:rFonts w:cs="Times New Roman"/>
          <w:b/>
          <w:sz w:val="28"/>
          <w:szCs w:val="28"/>
        </w:rPr>
        <w:t>. УСЛОВИЯ И ПОРЯДОК ПРЕДОСТАВЛЕНИЯ СУБСИДИЙ</w:t>
      </w:r>
    </w:p>
    <w:p w:rsidR="005F08D3" w:rsidRPr="00476103" w:rsidRDefault="005F08D3" w:rsidP="005F08D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5F08D3" w:rsidRPr="00476103" w:rsidRDefault="001E2572" w:rsidP="001E2572">
      <w:pPr>
        <w:pStyle w:val="ConsPlusNormal"/>
        <w:ind w:left="285" w:firstLine="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D3885"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2</w:t>
      </w:r>
      <w:r w:rsidR="007D3885" w:rsidRPr="00476103">
        <w:rPr>
          <w:rFonts w:cs="Times New Roman"/>
          <w:sz w:val="28"/>
          <w:szCs w:val="28"/>
        </w:rPr>
        <w:t xml:space="preserve">. Субсидии предоставляются некоммерческим организациям на основании </w:t>
      </w:r>
    </w:p>
    <w:p w:rsidR="001E2572" w:rsidRPr="001E2572" w:rsidRDefault="001E2572" w:rsidP="001E257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F08D3" w:rsidRPr="00476103">
        <w:rPr>
          <w:b w:val="0"/>
          <w:sz w:val="28"/>
          <w:szCs w:val="28"/>
        </w:rPr>
        <w:t>Соглашени</w:t>
      </w:r>
      <w:r w:rsidR="00DD00DC">
        <w:rPr>
          <w:b w:val="0"/>
          <w:sz w:val="28"/>
          <w:szCs w:val="28"/>
        </w:rPr>
        <w:t xml:space="preserve">я </w:t>
      </w:r>
      <w:r w:rsidR="00865DBB">
        <w:rPr>
          <w:b w:val="0"/>
          <w:sz w:val="28"/>
          <w:szCs w:val="28"/>
        </w:rPr>
        <w:t xml:space="preserve"> о предоставлении с</w:t>
      </w:r>
      <w:r w:rsidR="005F08D3" w:rsidRPr="00476103">
        <w:rPr>
          <w:b w:val="0"/>
          <w:sz w:val="28"/>
          <w:szCs w:val="28"/>
        </w:rPr>
        <w:t>убсидии</w:t>
      </w:r>
      <w:r w:rsidR="00865DBB">
        <w:rPr>
          <w:b w:val="0"/>
          <w:sz w:val="28"/>
          <w:szCs w:val="28"/>
        </w:rPr>
        <w:t xml:space="preserve">, </w:t>
      </w:r>
      <w:r w:rsidR="005F08D3" w:rsidRPr="00476103">
        <w:rPr>
          <w:b w:val="0"/>
          <w:sz w:val="28"/>
          <w:szCs w:val="28"/>
        </w:rPr>
        <w:t xml:space="preserve"> </w:t>
      </w:r>
      <w:proofErr w:type="gramStart"/>
      <w:r w:rsidR="005F08D3" w:rsidRPr="00476103">
        <w:rPr>
          <w:b w:val="0"/>
          <w:sz w:val="28"/>
          <w:szCs w:val="28"/>
        </w:rPr>
        <w:t>заключае</w:t>
      </w:r>
      <w:r w:rsidR="00865DBB">
        <w:rPr>
          <w:b w:val="0"/>
          <w:sz w:val="28"/>
          <w:szCs w:val="28"/>
        </w:rPr>
        <w:t>мых</w:t>
      </w:r>
      <w:proofErr w:type="gramEnd"/>
      <w:r w:rsidR="00865DBB">
        <w:rPr>
          <w:b w:val="0"/>
          <w:sz w:val="28"/>
          <w:szCs w:val="28"/>
        </w:rPr>
        <w:t xml:space="preserve"> </w:t>
      </w:r>
      <w:r w:rsidR="005F08D3" w:rsidRPr="00476103">
        <w:rPr>
          <w:b w:val="0"/>
          <w:sz w:val="28"/>
          <w:szCs w:val="28"/>
        </w:rPr>
        <w:t xml:space="preserve"> в соответствии с </w:t>
      </w:r>
      <w:r>
        <w:rPr>
          <w:b w:val="0"/>
          <w:sz w:val="28"/>
          <w:szCs w:val="28"/>
        </w:rPr>
        <w:t xml:space="preserve">   </w:t>
      </w:r>
      <w:r w:rsidR="005F08D3" w:rsidRPr="00476103">
        <w:rPr>
          <w:b w:val="0"/>
          <w:sz w:val="28"/>
          <w:szCs w:val="28"/>
        </w:rPr>
        <w:t xml:space="preserve">типовой формой, утвержденной Приказом финансового управления </w:t>
      </w:r>
      <w:r>
        <w:rPr>
          <w:b w:val="0"/>
          <w:sz w:val="28"/>
          <w:szCs w:val="28"/>
        </w:rPr>
        <w:t xml:space="preserve"> </w:t>
      </w:r>
      <w:r w:rsidR="005F08D3" w:rsidRPr="00476103">
        <w:rPr>
          <w:b w:val="0"/>
          <w:sz w:val="28"/>
          <w:szCs w:val="28"/>
        </w:rPr>
        <w:t>администрации  Пышминского городского округа от 08.02.2021 N 9 "</w:t>
      </w:r>
      <w:r w:rsidR="005F08D3" w:rsidRPr="00476103">
        <w:rPr>
          <w:rFonts w:cs="Times New Roman"/>
          <w:b w:val="0"/>
          <w:sz w:val="28"/>
          <w:szCs w:val="28"/>
        </w:rPr>
        <w:t xml:space="preserve">Об </w:t>
      </w:r>
      <w:r>
        <w:rPr>
          <w:rFonts w:cs="Times New Roman"/>
          <w:b w:val="0"/>
          <w:sz w:val="28"/>
          <w:szCs w:val="28"/>
        </w:rPr>
        <w:t xml:space="preserve">  </w:t>
      </w:r>
      <w:r w:rsidR="005F08D3" w:rsidRPr="00476103">
        <w:rPr>
          <w:rFonts w:cs="Times New Roman"/>
          <w:b w:val="0"/>
          <w:sz w:val="28"/>
          <w:szCs w:val="28"/>
        </w:rPr>
        <w:t xml:space="preserve">утверждении Типовой формы </w:t>
      </w:r>
      <w:hyperlink w:anchor="P49" w:history="1">
        <w:r w:rsidR="005F08D3" w:rsidRPr="00476103">
          <w:rPr>
            <w:b w:val="0"/>
            <w:sz w:val="28"/>
            <w:szCs w:val="28"/>
          </w:rPr>
          <w:t>договора</w:t>
        </w:r>
      </w:hyperlink>
      <w:r w:rsidR="005F08D3" w:rsidRPr="00476103">
        <w:rPr>
          <w:b w:val="0"/>
          <w:sz w:val="28"/>
          <w:szCs w:val="28"/>
        </w:rPr>
        <w:t xml:space="preserve"> (соглашения) о предоставлении субсидии </w:t>
      </w:r>
    </w:p>
    <w:p w:rsidR="002930DA" w:rsidRPr="00DD00DC" w:rsidRDefault="001E2572" w:rsidP="001E257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F08D3" w:rsidRPr="00476103">
        <w:rPr>
          <w:b w:val="0"/>
          <w:sz w:val="28"/>
          <w:szCs w:val="28"/>
        </w:rPr>
        <w:t xml:space="preserve">(гранта в форме субсидии) из бюджета Пышминского городского округа </w:t>
      </w:r>
      <w:r>
        <w:rPr>
          <w:b w:val="0"/>
          <w:sz w:val="28"/>
          <w:szCs w:val="28"/>
        </w:rPr>
        <w:t xml:space="preserve">  </w:t>
      </w:r>
      <w:r w:rsidR="005F08D3" w:rsidRPr="00476103">
        <w:rPr>
          <w:b w:val="0"/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 в соответствии  с пунктами 3 и 7 статьи 78, пунктами 2 и 4 статьи 78</w:t>
      </w:r>
      <w:r w:rsidR="00DD00DC">
        <w:rPr>
          <w:b w:val="0"/>
          <w:sz w:val="28"/>
          <w:szCs w:val="28"/>
          <w:vertAlign w:val="superscript"/>
        </w:rPr>
        <w:t>1.»</w:t>
      </w:r>
      <w:r w:rsidR="00DD00DC">
        <w:rPr>
          <w:b w:val="0"/>
          <w:sz w:val="28"/>
          <w:szCs w:val="28"/>
        </w:rPr>
        <w:t xml:space="preserve"> (далее –</w:t>
      </w:r>
      <w:r w:rsidR="00865DBB">
        <w:rPr>
          <w:b w:val="0"/>
          <w:sz w:val="28"/>
          <w:szCs w:val="28"/>
        </w:rPr>
        <w:t xml:space="preserve"> </w:t>
      </w:r>
      <w:r w:rsidR="00DD00DC">
        <w:rPr>
          <w:b w:val="0"/>
          <w:sz w:val="28"/>
          <w:szCs w:val="28"/>
        </w:rPr>
        <w:t>Приказ финансового управления)</w:t>
      </w:r>
      <w:r w:rsidR="00865DBB">
        <w:rPr>
          <w:b w:val="0"/>
          <w:sz w:val="28"/>
          <w:szCs w:val="28"/>
        </w:rPr>
        <w:t>.</w:t>
      </w:r>
      <w:r w:rsidR="00DD00DC">
        <w:rPr>
          <w:b w:val="0"/>
          <w:sz w:val="28"/>
          <w:szCs w:val="28"/>
        </w:rPr>
        <w:t xml:space="preserve"> </w:t>
      </w:r>
    </w:p>
    <w:p w:rsidR="002930DA" w:rsidRPr="00476103" w:rsidRDefault="002930DA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proofErr w:type="gramStart"/>
      <w:r w:rsidRPr="00476103">
        <w:rPr>
          <w:b w:val="0"/>
          <w:sz w:val="28"/>
          <w:szCs w:val="28"/>
        </w:rPr>
        <w:t>Получатель при подписании Соглашения принимает на себя обязательства о запрете приобретения им,</w:t>
      </w:r>
      <w:r w:rsidR="00CA7768" w:rsidRPr="00476103">
        <w:rPr>
          <w:b w:val="0"/>
          <w:sz w:val="28"/>
          <w:szCs w:val="28"/>
        </w:rPr>
        <w:t xml:space="preserve"> а так</w:t>
      </w:r>
      <w:r w:rsidRPr="00476103">
        <w:rPr>
          <w:b w:val="0"/>
          <w:sz w:val="28"/>
          <w:szCs w:val="28"/>
        </w:rPr>
        <w:t>же иными юридическими  лицами, получающими средства на основании договоров, заключенных с получателем</w:t>
      </w:r>
      <w:r w:rsidR="00CA7768" w:rsidRPr="00476103">
        <w:rPr>
          <w:b w:val="0"/>
          <w:sz w:val="28"/>
          <w:szCs w:val="28"/>
        </w:rPr>
        <w:t xml:space="preserve">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 в с</w:t>
      </w:r>
      <w:r w:rsidR="001F5E6B" w:rsidRPr="00476103">
        <w:rPr>
          <w:b w:val="0"/>
          <w:sz w:val="28"/>
          <w:szCs w:val="28"/>
        </w:rPr>
        <w:t>оответствии с валютным законодательством Российской Федерации при закупке (поставке)</w:t>
      </w:r>
      <w:r w:rsidR="00865DBB">
        <w:rPr>
          <w:b w:val="0"/>
          <w:sz w:val="28"/>
          <w:szCs w:val="28"/>
        </w:rPr>
        <w:t xml:space="preserve"> </w:t>
      </w:r>
      <w:r w:rsidR="001F5E6B" w:rsidRPr="00476103">
        <w:rPr>
          <w:b w:val="0"/>
          <w:sz w:val="28"/>
          <w:szCs w:val="28"/>
        </w:rPr>
        <w:t>высокотехнологичного импортного оборудования,</w:t>
      </w:r>
      <w:r w:rsidR="009F2616" w:rsidRPr="00476103">
        <w:rPr>
          <w:b w:val="0"/>
          <w:sz w:val="28"/>
          <w:szCs w:val="28"/>
        </w:rPr>
        <w:t xml:space="preserve"> сырья и комплектующих изделий</w:t>
      </w:r>
      <w:proofErr w:type="gramEnd"/>
      <w:r w:rsidR="001F5E6B" w:rsidRPr="00476103">
        <w:rPr>
          <w:b w:val="0"/>
          <w:sz w:val="28"/>
          <w:szCs w:val="28"/>
        </w:rPr>
        <w:t>, а так же связанных с достижением целей предоставления этих средств иных операций</w:t>
      </w:r>
      <w:r w:rsidR="009F2616" w:rsidRPr="00476103">
        <w:rPr>
          <w:b w:val="0"/>
          <w:sz w:val="28"/>
          <w:szCs w:val="28"/>
        </w:rPr>
        <w:t xml:space="preserve">, определенных </w:t>
      </w:r>
      <w:r w:rsidR="009F2616" w:rsidRPr="00476103">
        <w:rPr>
          <w:b w:val="0"/>
          <w:sz w:val="28"/>
          <w:szCs w:val="28"/>
        </w:rPr>
        <w:lastRenderedPageBreak/>
        <w:t>правовым актом.</w:t>
      </w:r>
    </w:p>
    <w:p w:rsidR="00DD00DC" w:rsidRDefault="005F08D3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Неотъемлемой частью соглашения является смета  расходо</w:t>
      </w:r>
      <w:r w:rsidR="007D3885" w:rsidRPr="00476103">
        <w:rPr>
          <w:b w:val="0"/>
          <w:sz w:val="28"/>
          <w:szCs w:val="28"/>
        </w:rPr>
        <w:t>в (приложение N 2 к настоящему П</w:t>
      </w:r>
      <w:r w:rsidRPr="00476103">
        <w:rPr>
          <w:b w:val="0"/>
          <w:sz w:val="28"/>
          <w:szCs w:val="28"/>
        </w:rPr>
        <w:t>орядку)</w:t>
      </w:r>
      <w:r w:rsidR="00865DBB">
        <w:rPr>
          <w:b w:val="0"/>
          <w:sz w:val="28"/>
          <w:szCs w:val="28"/>
        </w:rPr>
        <w:t>.</w:t>
      </w:r>
      <w:r w:rsidRPr="00476103">
        <w:rPr>
          <w:b w:val="0"/>
          <w:sz w:val="28"/>
          <w:szCs w:val="28"/>
        </w:rPr>
        <w:t xml:space="preserve"> </w:t>
      </w:r>
    </w:p>
    <w:p w:rsidR="005F08D3" w:rsidRPr="00476103" w:rsidRDefault="005F08D3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Пери</w:t>
      </w:r>
      <w:r w:rsidR="00865DBB">
        <w:rPr>
          <w:b w:val="0"/>
          <w:sz w:val="28"/>
          <w:szCs w:val="28"/>
        </w:rPr>
        <w:t>одичность перечисления средств с</w:t>
      </w:r>
      <w:r w:rsidRPr="00476103">
        <w:rPr>
          <w:b w:val="0"/>
          <w:sz w:val="28"/>
          <w:szCs w:val="28"/>
        </w:rPr>
        <w:t>убсидии осуществляется</w:t>
      </w:r>
      <w:r w:rsidR="007D3885" w:rsidRPr="00476103">
        <w:rPr>
          <w:b w:val="0"/>
          <w:sz w:val="28"/>
          <w:szCs w:val="28"/>
        </w:rPr>
        <w:t xml:space="preserve">  по заявлению П</w:t>
      </w:r>
      <w:r w:rsidRPr="00476103">
        <w:rPr>
          <w:b w:val="0"/>
          <w:sz w:val="28"/>
          <w:szCs w:val="28"/>
        </w:rPr>
        <w:t>олучателя</w:t>
      </w:r>
      <w:r w:rsidR="00865DBB">
        <w:rPr>
          <w:b w:val="0"/>
          <w:sz w:val="28"/>
          <w:szCs w:val="28"/>
        </w:rPr>
        <w:t xml:space="preserve"> с</w:t>
      </w:r>
      <w:r w:rsidR="007D3885" w:rsidRPr="00476103">
        <w:rPr>
          <w:b w:val="0"/>
          <w:sz w:val="28"/>
          <w:szCs w:val="28"/>
        </w:rPr>
        <w:t>убсидии</w:t>
      </w:r>
      <w:r w:rsidRPr="00476103">
        <w:rPr>
          <w:b w:val="0"/>
          <w:sz w:val="28"/>
          <w:szCs w:val="28"/>
        </w:rPr>
        <w:t>. Заявление должно содержать сведения об объеме средств, требуемых для выполнения поставленных целей и задач в</w:t>
      </w:r>
      <w:r w:rsidR="006C447A">
        <w:rPr>
          <w:b w:val="0"/>
          <w:sz w:val="28"/>
          <w:szCs w:val="28"/>
        </w:rPr>
        <w:t xml:space="preserve"> конкретном календарном периоде.</w:t>
      </w:r>
      <w:r w:rsidRPr="00476103">
        <w:rPr>
          <w:b w:val="0"/>
          <w:sz w:val="28"/>
          <w:szCs w:val="28"/>
        </w:rPr>
        <w:t xml:space="preserve"> </w:t>
      </w:r>
    </w:p>
    <w:p w:rsidR="005F08D3" w:rsidRPr="00476103" w:rsidRDefault="00D14604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2</w:t>
      </w:r>
      <w:r w:rsidR="002366DA" w:rsidRPr="00476103">
        <w:rPr>
          <w:b w:val="0"/>
          <w:sz w:val="28"/>
          <w:szCs w:val="28"/>
        </w:rPr>
        <w:t>3</w:t>
      </w:r>
      <w:r w:rsidRPr="00476103">
        <w:rPr>
          <w:b w:val="0"/>
          <w:sz w:val="28"/>
          <w:szCs w:val="28"/>
        </w:rPr>
        <w:t xml:space="preserve">. </w:t>
      </w:r>
      <w:r w:rsidR="005F08D3" w:rsidRPr="00476103">
        <w:rPr>
          <w:b w:val="0"/>
          <w:sz w:val="28"/>
          <w:szCs w:val="28"/>
        </w:rPr>
        <w:t>В случае выделения дополнительных средств из бюджета Пышминского городского округа на предоставление Субсидии заключается дополнительное соглашение в соответствии с типовой формой, утвержденной приказом финансового управления.</w:t>
      </w:r>
    </w:p>
    <w:p w:rsidR="005F08D3" w:rsidRPr="00476103" w:rsidRDefault="00D14604" w:rsidP="005F08D3">
      <w:pPr>
        <w:pStyle w:val="ConsPlusTitle"/>
        <w:ind w:left="114" w:firstLine="453"/>
        <w:jc w:val="both"/>
        <w:rPr>
          <w:b w:val="0"/>
          <w:sz w:val="28"/>
          <w:szCs w:val="28"/>
        </w:rPr>
      </w:pPr>
      <w:r w:rsidRPr="00476103">
        <w:rPr>
          <w:b w:val="0"/>
          <w:sz w:val="28"/>
          <w:szCs w:val="28"/>
        </w:rPr>
        <w:t>2</w:t>
      </w:r>
      <w:r w:rsidR="002366DA" w:rsidRPr="00476103">
        <w:rPr>
          <w:b w:val="0"/>
          <w:sz w:val="28"/>
          <w:szCs w:val="28"/>
        </w:rPr>
        <w:t>4</w:t>
      </w:r>
      <w:r w:rsidRPr="00476103">
        <w:rPr>
          <w:b w:val="0"/>
          <w:sz w:val="28"/>
          <w:szCs w:val="28"/>
        </w:rPr>
        <w:t>.</w:t>
      </w:r>
      <w:r w:rsidR="007D3885" w:rsidRPr="00476103">
        <w:rPr>
          <w:b w:val="0"/>
          <w:sz w:val="28"/>
          <w:szCs w:val="28"/>
        </w:rPr>
        <w:t xml:space="preserve"> В случае уменьшения Г</w:t>
      </w:r>
      <w:r w:rsidR="005F08D3" w:rsidRPr="00476103">
        <w:rPr>
          <w:b w:val="0"/>
          <w:sz w:val="28"/>
          <w:szCs w:val="28"/>
        </w:rPr>
        <w:t>лавному распорядителю бюджетных средств ранее доведенных лимитов бюджетных обязательств, приводящего к невозможности предоставления Суб</w:t>
      </w:r>
      <w:r w:rsidR="009C6572">
        <w:rPr>
          <w:b w:val="0"/>
          <w:sz w:val="28"/>
          <w:szCs w:val="28"/>
        </w:rPr>
        <w:t>сидии в размере, установленном С</w:t>
      </w:r>
      <w:r w:rsidR="005F08D3" w:rsidRPr="00476103">
        <w:rPr>
          <w:b w:val="0"/>
          <w:sz w:val="28"/>
          <w:szCs w:val="28"/>
        </w:rPr>
        <w:t>оглашением, с получателем Субсидии</w:t>
      </w:r>
      <w:r w:rsidR="009C6572">
        <w:rPr>
          <w:b w:val="0"/>
          <w:sz w:val="28"/>
          <w:szCs w:val="28"/>
        </w:rPr>
        <w:t xml:space="preserve"> согласовываются новые условия С</w:t>
      </w:r>
      <w:r w:rsidR="005F08D3" w:rsidRPr="00476103">
        <w:rPr>
          <w:b w:val="0"/>
          <w:sz w:val="28"/>
          <w:szCs w:val="28"/>
        </w:rPr>
        <w:t>оглашения или при недостижении согласия по новым условиям</w:t>
      </w:r>
      <w:r w:rsidR="007D3885" w:rsidRPr="00476103">
        <w:rPr>
          <w:b w:val="0"/>
          <w:sz w:val="28"/>
          <w:szCs w:val="28"/>
        </w:rPr>
        <w:t>,</w:t>
      </w:r>
      <w:r w:rsidR="009C6572">
        <w:rPr>
          <w:b w:val="0"/>
          <w:sz w:val="28"/>
          <w:szCs w:val="28"/>
        </w:rPr>
        <w:t xml:space="preserve"> С</w:t>
      </w:r>
      <w:r w:rsidR="005F08D3" w:rsidRPr="00476103">
        <w:rPr>
          <w:b w:val="0"/>
          <w:sz w:val="28"/>
          <w:szCs w:val="28"/>
        </w:rPr>
        <w:t>оглашение расторгается.</w:t>
      </w:r>
    </w:p>
    <w:p w:rsidR="00F6386A" w:rsidRPr="00476103" w:rsidRDefault="00F6386A" w:rsidP="00F6386A">
      <w:pPr>
        <w:pStyle w:val="ConsPlusNormal"/>
        <w:ind w:left="142"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5</w:t>
      </w:r>
      <w:r w:rsidRPr="00476103">
        <w:rPr>
          <w:rFonts w:cs="Times New Roman"/>
          <w:sz w:val="28"/>
          <w:szCs w:val="28"/>
        </w:rPr>
        <w:t xml:space="preserve">. </w:t>
      </w:r>
      <w:r w:rsidR="006C447A">
        <w:rPr>
          <w:rFonts w:cs="Times New Roman"/>
          <w:sz w:val="28"/>
          <w:szCs w:val="28"/>
        </w:rPr>
        <w:t>Получатели су</w:t>
      </w:r>
      <w:r w:rsidR="00865DBB">
        <w:rPr>
          <w:rFonts w:cs="Times New Roman"/>
          <w:sz w:val="28"/>
          <w:szCs w:val="28"/>
        </w:rPr>
        <w:t>бсидий</w:t>
      </w:r>
      <w:r w:rsidRPr="00476103">
        <w:rPr>
          <w:rFonts w:cs="Times New Roman"/>
          <w:sz w:val="28"/>
          <w:szCs w:val="28"/>
        </w:rPr>
        <w:t xml:space="preserve"> осуществляют возврат субсидии </w:t>
      </w:r>
      <w:r w:rsidRPr="00476103">
        <w:rPr>
          <w:sz w:val="28"/>
          <w:szCs w:val="28"/>
        </w:rPr>
        <w:t>в доход бюджета Пышминского городского округа</w:t>
      </w:r>
      <w:r w:rsidRPr="00476103">
        <w:rPr>
          <w:rFonts w:cs="Times New Roman"/>
          <w:sz w:val="28"/>
          <w:szCs w:val="28"/>
        </w:rPr>
        <w:t xml:space="preserve"> частично или в полном объеме в порядке, установленном соглашением, </w:t>
      </w:r>
      <w:proofErr w:type="gramStart"/>
      <w:r w:rsidRPr="00476103">
        <w:rPr>
          <w:rFonts w:cs="Times New Roman"/>
          <w:sz w:val="28"/>
          <w:szCs w:val="28"/>
        </w:rPr>
        <w:t>при</w:t>
      </w:r>
      <w:proofErr w:type="gramEnd"/>
      <w:r w:rsidRPr="00476103">
        <w:rPr>
          <w:rFonts w:cs="Times New Roman"/>
          <w:sz w:val="28"/>
          <w:szCs w:val="28"/>
        </w:rPr>
        <w:t>:</w:t>
      </w:r>
    </w:p>
    <w:p w:rsidR="00F6386A" w:rsidRPr="00476103" w:rsidRDefault="00F6386A" w:rsidP="00F6386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нецелевом </w:t>
      </w:r>
      <w:proofErr w:type="gramStart"/>
      <w:r w:rsidRPr="00476103">
        <w:rPr>
          <w:rFonts w:cs="Times New Roman"/>
          <w:sz w:val="28"/>
          <w:szCs w:val="28"/>
        </w:rPr>
        <w:t>использовании</w:t>
      </w:r>
      <w:proofErr w:type="gramEnd"/>
      <w:r w:rsidRPr="00476103">
        <w:rPr>
          <w:rFonts w:cs="Times New Roman"/>
          <w:sz w:val="28"/>
          <w:szCs w:val="28"/>
        </w:rPr>
        <w:t xml:space="preserve"> средств предоставленной субсидии;</w:t>
      </w:r>
    </w:p>
    <w:p w:rsidR="00F6386A" w:rsidRPr="00476103" w:rsidRDefault="00F6386A" w:rsidP="00F6386A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476103">
        <w:rPr>
          <w:rFonts w:cs="Times New Roman"/>
          <w:sz w:val="28"/>
          <w:szCs w:val="28"/>
        </w:rPr>
        <w:t>неисполнении</w:t>
      </w:r>
      <w:proofErr w:type="gramEnd"/>
      <w:r w:rsidRPr="00476103">
        <w:rPr>
          <w:rFonts w:cs="Times New Roman"/>
          <w:sz w:val="28"/>
          <w:szCs w:val="28"/>
        </w:rPr>
        <w:t xml:space="preserve"> или ненадлежащем исполнении условий Соглашения;</w:t>
      </w:r>
    </w:p>
    <w:p w:rsidR="00F6386A" w:rsidRPr="00476103" w:rsidRDefault="00F6386A" w:rsidP="00F6386A">
      <w:pPr>
        <w:pStyle w:val="ConsPlusNormal"/>
        <w:ind w:left="142" w:firstLine="398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фактическом </w:t>
      </w:r>
      <w:proofErr w:type="gramStart"/>
      <w:r w:rsidRPr="00476103">
        <w:rPr>
          <w:rFonts w:cs="Times New Roman"/>
          <w:sz w:val="28"/>
          <w:szCs w:val="28"/>
        </w:rPr>
        <w:t>осуществлении</w:t>
      </w:r>
      <w:proofErr w:type="gramEnd"/>
      <w:r w:rsidRPr="00476103">
        <w:rPr>
          <w:rFonts w:cs="Times New Roman"/>
          <w:sz w:val="28"/>
          <w:szCs w:val="28"/>
        </w:rPr>
        <w:t xml:space="preserve"> расходов в меньшем ра</w:t>
      </w:r>
      <w:r w:rsidR="009C6572">
        <w:rPr>
          <w:rFonts w:cs="Times New Roman"/>
          <w:sz w:val="28"/>
          <w:szCs w:val="28"/>
        </w:rPr>
        <w:t>змере, чем утвержденный размер С</w:t>
      </w:r>
      <w:r w:rsidRPr="00476103">
        <w:rPr>
          <w:rFonts w:cs="Times New Roman"/>
          <w:sz w:val="28"/>
          <w:szCs w:val="28"/>
        </w:rPr>
        <w:t>убсидии.</w:t>
      </w:r>
    </w:p>
    <w:p w:rsidR="00F6386A" w:rsidRPr="00476103" w:rsidRDefault="002366DA" w:rsidP="002366DA">
      <w:pPr>
        <w:pStyle w:val="ConsPlusNormal"/>
        <w:ind w:left="142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 xml:space="preserve">      </w:t>
      </w:r>
      <w:r w:rsidR="00F6386A" w:rsidRPr="00476103">
        <w:rPr>
          <w:rFonts w:cs="Times New Roman"/>
          <w:sz w:val="28"/>
          <w:szCs w:val="28"/>
        </w:rPr>
        <w:t>2</w:t>
      </w:r>
      <w:r w:rsidRPr="00476103">
        <w:rPr>
          <w:rFonts w:cs="Times New Roman"/>
          <w:sz w:val="28"/>
          <w:szCs w:val="28"/>
        </w:rPr>
        <w:t>6</w:t>
      </w:r>
      <w:r w:rsidR="00F6386A" w:rsidRPr="00476103">
        <w:rPr>
          <w:rFonts w:cs="Times New Roman"/>
          <w:sz w:val="28"/>
          <w:szCs w:val="28"/>
        </w:rPr>
        <w:t xml:space="preserve">. ГРБС направляет письменное уведомление </w:t>
      </w:r>
      <w:r w:rsidR="00865DBB">
        <w:rPr>
          <w:rFonts w:cs="Times New Roman"/>
          <w:sz w:val="28"/>
          <w:szCs w:val="28"/>
        </w:rPr>
        <w:t xml:space="preserve">Получателю субсидии </w:t>
      </w:r>
      <w:r w:rsidR="00F6386A" w:rsidRPr="00476103">
        <w:rPr>
          <w:rFonts w:cs="Times New Roman"/>
          <w:sz w:val="28"/>
          <w:szCs w:val="28"/>
        </w:rPr>
        <w:t xml:space="preserve"> с требованием возврата денежных средств, полученных в виде субсидий.</w:t>
      </w:r>
    </w:p>
    <w:p w:rsidR="00F6386A" w:rsidRPr="00476103" w:rsidRDefault="00F6386A" w:rsidP="00F6386A">
      <w:pPr>
        <w:pStyle w:val="ConsPlusNormal"/>
        <w:ind w:left="142" w:firstLine="398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2</w:t>
      </w:r>
      <w:r w:rsidR="002366DA" w:rsidRPr="00476103">
        <w:rPr>
          <w:rFonts w:cs="Times New Roman"/>
          <w:sz w:val="28"/>
          <w:szCs w:val="28"/>
        </w:rPr>
        <w:t>7</w:t>
      </w:r>
      <w:r w:rsidRPr="00476103">
        <w:rPr>
          <w:rFonts w:cs="Times New Roman"/>
          <w:sz w:val="28"/>
          <w:szCs w:val="28"/>
        </w:rPr>
        <w:t xml:space="preserve">. В течение </w:t>
      </w:r>
      <w:r w:rsidR="009C6572">
        <w:rPr>
          <w:rFonts w:cs="Times New Roman"/>
          <w:sz w:val="28"/>
          <w:szCs w:val="28"/>
        </w:rPr>
        <w:t xml:space="preserve">десяти </w:t>
      </w:r>
      <w:r w:rsidRPr="00476103">
        <w:rPr>
          <w:rFonts w:cs="Times New Roman"/>
          <w:sz w:val="28"/>
          <w:szCs w:val="28"/>
        </w:rPr>
        <w:t xml:space="preserve"> календарных дней со дня получения письменного уведомления </w:t>
      </w:r>
      <w:r w:rsidR="00865DBB">
        <w:rPr>
          <w:rFonts w:cs="Times New Roman"/>
          <w:sz w:val="28"/>
          <w:szCs w:val="28"/>
        </w:rPr>
        <w:t xml:space="preserve">Получатель субсидии </w:t>
      </w:r>
      <w:r w:rsidRPr="00476103">
        <w:rPr>
          <w:rFonts w:cs="Times New Roman"/>
          <w:sz w:val="28"/>
          <w:szCs w:val="28"/>
        </w:rPr>
        <w:t xml:space="preserve"> </w:t>
      </w:r>
      <w:r w:rsidR="00865DBB">
        <w:rPr>
          <w:rFonts w:cs="Times New Roman"/>
          <w:sz w:val="28"/>
          <w:szCs w:val="28"/>
        </w:rPr>
        <w:t>обязан возвратить размер с</w:t>
      </w:r>
      <w:r w:rsidRPr="00476103">
        <w:rPr>
          <w:rFonts w:cs="Times New Roman"/>
          <w:sz w:val="28"/>
          <w:szCs w:val="28"/>
        </w:rPr>
        <w:t>убсидии, указанный в уведомлении, на лицевой счет ГРБС, открытый в Финансовом управлении администрации Пышминского  городского округа.</w:t>
      </w:r>
    </w:p>
    <w:p w:rsidR="00F6386A" w:rsidRPr="00476103" w:rsidRDefault="00F6386A" w:rsidP="00F6386A">
      <w:pPr>
        <w:pStyle w:val="ConsPlusNormal"/>
        <w:ind w:left="142" w:firstLine="540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t>В случае невозврата денежных средств в указанный срок администрация Пышминского городского округа вправе обратиться в суд с целью их принудительного взыскания в установленном законода</w:t>
      </w:r>
      <w:r w:rsidR="009C6572">
        <w:rPr>
          <w:rFonts w:cs="Times New Roman"/>
          <w:sz w:val="28"/>
          <w:szCs w:val="28"/>
        </w:rPr>
        <w:t>тельством Российской Федерации П</w:t>
      </w:r>
      <w:r w:rsidRPr="00476103">
        <w:rPr>
          <w:rFonts w:cs="Times New Roman"/>
          <w:sz w:val="28"/>
          <w:szCs w:val="28"/>
        </w:rPr>
        <w:t>орядке.</w:t>
      </w:r>
    </w:p>
    <w:p w:rsidR="007D3885" w:rsidRPr="00476103" w:rsidRDefault="00F6386A" w:rsidP="00F6386A">
      <w:pPr>
        <w:pStyle w:val="ConsPlusNormal"/>
        <w:ind w:left="142" w:firstLine="398"/>
        <w:jc w:val="both"/>
        <w:rPr>
          <w:rFonts w:cs="Times New Roman"/>
          <w:sz w:val="28"/>
          <w:szCs w:val="28"/>
        </w:rPr>
      </w:pPr>
      <w:r w:rsidRPr="00476103">
        <w:rPr>
          <w:rFonts w:cs="Times New Roman"/>
          <w:sz w:val="28"/>
          <w:szCs w:val="28"/>
        </w:rPr>
        <w:lastRenderedPageBreak/>
        <w:t>2</w:t>
      </w:r>
      <w:r w:rsidR="009C6572">
        <w:rPr>
          <w:rFonts w:cs="Times New Roman"/>
          <w:sz w:val="28"/>
          <w:szCs w:val="28"/>
        </w:rPr>
        <w:t>8</w:t>
      </w:r>
      <w:r w:rsidRPr="00476103">
        <w:rPr>
          <w:rFonts w:cs="Times New Roman"/>
          <w:sz w:val="28"/>
          <w:szCs w:val="28"/>
        </w:rPr>
        <w:t>. Возврат неиспользованных средств субсидии производится до 25 декабря текущего года.</w:t>
      </w:r>
    </w:p>
    <w:p w:rsidR="009F2616" w:rsidRPr="00476103" w:rsidRDefault="009F2616" w:rsidP="002366DA">
      <w:pPr>
        <w:pStyle w:val="ConsPlusNormal"/>
        <w:rPr>
          <w:rFonts w:cs="Times New Roman"/>
          <w:b/>
          <w:sz w:val="28"/>
          <w:szCs w:val="28"/>
        </w:rPr>
      </w:pPr>
    </w:p>
    <w:p w:rsidR="00046726" w:rsidRPr="00476103" w:rsidRDefault="00F6386A" w:rsidP="00046726">
      <w:pPr>
        <w:pStyle w:val="ConsPlusNormal"/>
        <w:ind w:firstLine="540"/>
        <w:jc w:val="center"/>
        <w:rPr>
          <w:rFonts w:cs="Times New Roman"/>
          <w:b/>
          <w:sz w:val="28"/>
          <w:szCs w:val="28"/>
        </w:rPr>
      </w:pPr>
      <w:r w:rsidRPr="00476103">
        <w:rPr>
          <w:rFonts w:cs="Times New Roman"/>
          <w:b/>
          <w:sz w:val="28"/>
          <w:szCs w:val="28"/>
          <w:lang w:val="en-US"/>
        </w:rPr>
        <w:t>V</w:t>
      </w:r>
      <w:r w:rsidR="00046726" w:rsidRPr="00476103">
        <w:rPr>
          <w:rFonts w:cs="Times New Roman"/>
          <w:b/>
          <w:sz w:val="28"/>
          <w:szCs w:val="28"/>
        </w:rPr>
        <w:t>. ТРЕБОВАНИЯ К ОТЧЕТНОСТИ</w:t>
      </w:r>
    </w:p>
    <w:p w:rsidR="00046726" w:rsidRPr="00476103" w:rsidRDefault="00046726" w:rsidP="00046726">
      <w:pPr>
        <w:pStyle w:val="ConsPlusNormal"/>
      </w:pPr>
    </w:p>
    <w:p w:rsidR="00046726" w:rsidRPr="00476103" w:rsidRDefault="002366DA" w:rsidP="000467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30</w:t>
      </w:r>
      <w:r w:rsidR="00865DBB">
        <w:rPr>
          <w:sz w:val="28"/>
          <w:szCs w:val="28"/>
        </w:rPr>
        <w:t xml:space="preserve">. </w:t>
      </w:r>
      <w:proofErr w:type="gramStart"/>
      <w:r w:rsidR="00865DBB">
        <w:rPr>
          <w:sz w:val="28"/>
          <w:szCs w:val="28"/>
        </w:rPr>
        <w:t>Получатель с</w:t>
      </w:r>
      <w:r w:rsidR="00046726" w:rsidRPr="00476103">
        <w:rPr>
          <w:sz w:val="28"/>
          <w:szCs w:val="28"/>
        </w:rPr>
        <w:t xml:space="preserve">убсидии ежеквартально, не позднее </w:t>
      </w:r>
      <w:r w:rsidR="00B66E97">
        <w:rPr>
          <w:sz w:val="28"/>
          <w:szCs w:val="28"/>
        </w:rPr>
        <w:t>10</w:t>
      </w:r>
      <w:r w:rsidR="00046726" w:rsidRPr="00476103">
        <w:rPr>
          <w:sz w:val="28"/>
          <w:szCs w:val="28"/>
        </w:rPr>
        <w:t xml:space="preserve"> числа месяца, следующего за отчетным кварталом, представляет в </w:t>
      </w:r>
      <w:r w:rsidR="00080FA5" w:rsidRPr="00476103">
        <w:rPr>
          <w:sz w:val="28"/>
          <w:szCs w:val="28"/>
        </w:rPr>
        <w:t xml:space="preserve">финансовый отдел администрации Пышминского </w:t>
      </w:r>
      <w:r w:rsidR="00046726" w:rsidRPr="00476103">
        <w:rPr>
          <w:sz w:val="28"/>
          <w:szCs w:val="28"/>
        </w:rPr>
        <w:t xml:space="preserve">городского округа отчет о расходовании Субсидии с приложением </w:t>
      </w:r>
      <w:r w:rsidR="00F6386A" w:rsidRPr="00476103">
        <w:rPr>
          <w:sz w:val="28"/>
          <w:szCs w:val="28"/>
        </w:rPr>
        <w:t xml:space="preserve"> заверенных </w:t>
      </w:r>
      <w:r w:rsidR="00046726" w:rsidRPr="00476103">
        <w:rPr>
          <w:sz w:val="28"/>
          <w:szCs w:val="28"/>
        </w:rPr>
        <w:t xml:space="preserve">копий подтверждающих </w:t>
      </w:r>
      <w:r w:rsidR="00F6386A" w:rsidRPr="00476103">
        <w:rPr>
          <w:sz w:val="28"/>
          <w:szCs w:val="28"/>
        </w:rPr>
        <w:t xml:space="preserve"> расходы </w:t>
      </w:r>
      <w:r w:rsidR="00046726" w:rsidRPr="00476103">
        <w:rPr>
          <w:sz w:val="28"/>
          <w:szCs w:val="28"/>
        </w:rPr>
        <w:t xml:space="preserve">документов, за </w:t>
      </w:r>
      <w:r w:rsidR="008869AA" w:rsidRPr="00476103">
        <w:rPr>
          <w:sz w:val="28"/>
          <w:szCs w:val="28"/>
        </w:rPr>
        <w:t xml:space="preserve"> </w:t>
      </w:r>
      <w:r w:rsidR="00046726" w:rsidRPr="00476103">
        <w:rPr>
          <w:sz w:val="28"/>
          <w:szCs w:val="28"/>
        </w:rPr>
        <w:t>IV квартал - не позднее 25 де</w:t>
      </w:r>
      <w:r w:rsidR="00536A86" w:rsidRPr="00476103">
        <w:rPr>
          <w:sz w:val="28"/>
          <w:szCs w:val="28"/>
        </w:rPr>
        <w:t>кабря текущего финансового года в соответствии с приложением №</w:t>
      </w:r>
      <w:r w:rsidR="00417707" w:rsidRPr="00476103">
        <w:rPr>
          <w:sz w:val="28"/>
          <w:szCs w:val="28"/>
        </w:rPr>
        <w:t xml:space="preserve"> </w:t>
      </w:r>
      <w:r w:rsidR="00536A86" w:rsidRPr="00476103">
        <w:rPr>
          <w:sz w:val="28"/>
          <w:szCs w:val="28"/>
        </w:rPr>
        <w:t xml:space="preserve">4 к Соглашению о предоставлении субсидии. </w:t>
      </w:r>
      <w:proofErr w:type="gramEnd"/>
    </w:p>
    <w:p w:rsidR="00536A86" w:rsidRPr="00476103" w:rsidRDefault="00536A86" w:rsidP="00046726">
      <w:pPr>
        <w:pStyle w:val="ConsPlusTitle"/>
        <w:jc w:val="center"/>
        <w:outlineLvl w:val="1"/>
      </w:pPr>
    </w:p>
    <w:p w:rsidR="00680302" w:rsidRPr="00476103" w:rsidRDefault="00680302" w:rsidP="000F1FB4">
      <w:pPr>
        <w:pStyle w:val="ConsPlusTitle"/>
        <w:outlineLvl w:val="1"/>
      </w:pPr>
    </w:p>
    <w:p w:rsidR="00046726" w:rsidRPr="00476103" w:rsidRDefault="00536A86" w:rsidP="00046726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  <w:lang w:val="en-US"/>
        </w:rPr>
        <w:t>V</w:t>
      </w:r>
      <w:r w:rsidR="00F6386A" w:rsidRPr="00476103">
        <w:rPr>
          <w:sz w:val="28"/>
          <w:szCs w:val="28"/>
          <w:lang w:val="en-US"/>
        </w:rPr>
        <w:t>I</w:t>
      </w:r>
      <w:r w:rsidR="00046726" w:rsidRPr="00476103">
        <w:rPr>
          <w:sz w:val="28"/>
          <w:szCs w:val="28"/>
        </w:rPr>
        <w:t>. ОСУЩЕСТВЛЕНИЕ КОНТРОЛЯ СОБЛЮДЕНИЯ УСЛОВИЙ,</w:t>
      </w:r>
    </w:p>
    <w:p w:rsidR="00046726" w:rsidRPr="00476103" w:rsidRDefault="00046726" w:rsidP="00046726">
      <w:pPr>
        <w:pStyle w:val="ConsPlusTitle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ЦЕЛЕЙ И ПОРЯДКА ПРЕДОСТАВЛЕНИЯ СУБСИДИИ</w:t>
      </w:r>
    </w:p>
    <w:p w:rsidR="00046726" w:rsidRPr="00476103" w:rsidRDefault="00046726" w:rsidP="00046726">
      <w:pPr>
        <w:pStyle w:val="ConsPlusNormal"/>
      </w:pPr>
    </w:p>
    <w:p w:rsidR="00536A86" w:rsidRPr="00476103" w:rsidRDefault="00F81817" w:rsidP="00536A8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1</w:t>
      </w:r>
      <w:r w:rsidR="00046726" w:rsidRPr="00476103">
        <w:rPr>
          <w:sz w:val="28"/>
          <w:szCs w:val="28"/>
        </w:rPr>
        <w:t xml:space="preserve">. Администрация, как главный распорядитель бюджетных средств, и органы муниципального финансового контроля </w:t>
      </w:r>
      <w:r w:rsidR="00536A86" w:rsidRPr="00476103">
        <w:rPr>
          <w:sz w:val="28"/>
          <w:szCs w:val="28"/>
        </w:rPr>
        <w:t xml:space="preserve">Пышминского </w:t>
      </w:r>
      <w:r w:rsidR="00046726" w:rsidRPr="00476103">
        <w:rPr>
          <w:sz w:val="28"/>
          <w:szCs w:val="28"/>
        </w:rPr>
        <w:t>городского округа имеют право провести проверку получателя Субсидии на соблюдение им условий, целей и Порядка расходования Субсидии.</w:t>
      </w:r>
    </w:p>
    <w:p w:rsidR="00F81817" w:rsidRPr="00476103" w:rsidRDefault="00046726" w:rsidP="00F8181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6103">
        <w:rPr>
          <w:sz w:val="28"/>
          <w:szCs w:val="28"/>
        </w:rPr>
        <w:t>Контроль за</w:t>
      </w:r>
      <w:proofErr w:type="gramEnd"/>
      <w:r w:rsidRPr="00476103">
        <w:rPr>
          <w:sz w:val="28"/>
          <w:szCs w:val="28"/>
        </w:rPr>
        <w:t xml:space="preserve"> соблюдением условий, целей и Порядка осуществляется органами муниципального финансового контроля</w:t>
      </w:r>
      <w:r w:rsidR="00536A86" w:rsidRPr="00476103">
        <w:rPr>
          <w:sz w:val="28"/>
          <w:szCs w:val="28"/>
        </w:rPr>
        <w:t xml:space="preserve"> Пышминского </w:t>
      </w:r>
      <w:r w:rsidRPr="00476103">
        <w:rPr>
          <w:sz w:val="28"/>
          <w:szCs w:val="28"/>
        </w:rPr>
        <w:t xml:space="preserve"> городского округа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2</w:t>
      </w:r>
      <w:r w:rsidR="00046726" w:rsidRPr="00476103">
        <w:rPr>
          <w:sz w:val="28"/>
          <w:szCs w:val="28"/>
        </w:rPr>
        <w:t xml:space="preserve">. </w:t>
      </w:r>
      <w:proofErr w:type="gramStart"/>
      <w:r w:rsidR="00046726" w:rsidRPr="00476103">
        <w:rPr>
          <w:sz w:val="28"/>
          <w:szCs w:val="28"/>
        </w:rPr>
        <w:t xml:space="preserve">Получатель Субсидии и лица, являющиеся поставщиками (подрядчиками, исполнителями) по договорам (соглашениям), заключенным в целях исполнения обязательств по </w:t>
      </w:r>
      <w:r w:rsidR="00680302">
        <w:rPr>
          <w:sz w:val="28"/>
          <w:szCs w:val="28"/>
        </w:rPr>
        <w:t>соглашениям</w:t>
      </w:r>
      <w:r w:rsidR="00046726" w:rsidRPr="00476103">
        <w:rPr>
          <w:sz w:val="28"/>
          <w:szCs w:val="28"/>
        </w:rPr>
        <w:t xml:space="preserve"> о предоставлении Субсидии на финансовую поддержку Получателям, дают свое согласие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</w:t>
      </w:r>
      <w:proofErr w:type="gramEnd"/>
      <w:r w:rsidR="00046726" w:rsidRPr="00476103">
        <w:rPr>
          <w:sz w:val="28"/>
          <w:szCs w:val="28"/>
        </w:rPr>
        <w:t xml:space="preserve"> </w:t>
      </w:r>
      <w:proofErr w:type="gramStart"/>
      <w:r w:rsidR="00046726" w:rsidRPr="00476103">
        <w:rPr>
          <w:sz w:val="28"/>
          <w:szCs w:val="28"/>
        </w:rPr>
        <w:t xml:space="preserve">финансовой поддержки,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046726" w:rsidRPr="00476103">
        <w:rPr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учреждениями, при подписании Соглашения.</w:t>
      </w:r>
      <w:proofErr w:type="gramEnd"/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3</w:t>
      </w:r>
      <w:r w:rsidR="00046726" w:rsidRPr="00476103">
        <w:rPr>
          <w:sz w:val="28"/>
          <w:szCs w:val="28"/>
        </w:rPr>
        <w:t>. При выявлении нарушения условий, установленн</w:t>
      </w:r>
      <w:r w:rsidRPr="00476103">
        <w:rPr>
          <w:sz w:val="28"/>
          <w:szCs w:val="28"/>
        </w:rPr>
        <w:t>ых для предоставления Субсидии</w:t>
      </w:r>
      <w:r w:rsidR="00046726" w:rsidRPr="00476103">
        <w:rPr>
          <w:sz w:val="28"/>
          <w:szCs w:val="28"/>
        </w:rPr>
        <w:t xml:space="preserve">, </w:t>
      </w:r>
      <w:r w:rsidR="00417707" w:rsidRPr="00476103">
        <w:rPr>
          <w:sz w:val="28"/>
          <w:szCs w:val="28"/>
        </w:rPr>
        <w:t xml:space="preserve">финансовый </w:t>
      </w:r>
      <w:r w:rsidR="00046726" w:rsidRPr="00476103">
        <w:rPr>
          <w:sz w:val="28"/>
          <w:szCs w:val="28"/>
        </w:rPr>
        <w:t xml:space="preserve">отдел </w:t>
      </w:r>
      <w:r w:rsidR="00417707" w:rsidRPr="00476103">
        <w:rPr>
          <w:sz w:val="28"/>
          <w:szCs w:val="28"/>
        </w:rPr>
        <w:t>а</w:t>
      </w:r>
      <w:r w:rsidR="00046726" w:rsidRPr="00476103">
        <w:rPr>
          <w:sz w:val="28"/>
          <w:szCs w:val="28"/>
        </w:rPr>
        <w:t xml:space="preserve">дминистрации </w:t>
      </w:r>
      <w:r w:rsidR="00417707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 xml:space="preserve"> либо органы муниципального финансового контроля </w:t>
      </w:r>
      <w:r w:rsidR="00417707" w:rsidRPr="00476103">
        <w:rPr>
          <w:sz w:val="28"/>
          <w:szCs w:val="28"/>
        </w:rPr>
        <w:t xml:space="preserve">Пышминского городского округа </w:t>
      </w:r>
      <w:r w:rsidR="00046726" w:rsidRPr="00476103">
        <w:rPr>
          <w:sz w:val="28"/>
          <w:szCs w:val="28"/>
        </w:rPr>
        <w:t xml:space="preserve"> оформляют требование о возврате Субсидии в бюджет </w:t>
      </w:r>
      <w:r w:rsidR="00417707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>.</w:t>
      </w:r>
    </w:p>
    <w:p w:rsidR="00F81817" w:rsidRPr="00476103" w:rsidRDefault="00046726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При выявлении органами муниципального финансового контроля нарушений, установленных настоящим порядком условий, целей и Порядка предоставления Субсидии, возврат субсидии (части Субсидии) в бюджет </w:t>
      </w:r>
      <w:r w:rsidR="00417707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осуществляется на основании предписания органа муниципального финансового контроля о возмещении ущерба, причиненного </w:t>
      </w:r>
      <w:r w:rsidR="00F81817" w:rsidRPr="00476103">
        <w:rPr>
          <w:sz w:val="28"/>
          <w:szCs w:val="28"/>
        </w:rPr>
        <w:t xml:space="preserve"> </w:t>
      </w:r>
      <w:proofErr w:type="spellStart"/>
      <w:r w:rsidR="00F81817" w:rsidRPr="00476103">
        <w:rPr>
          <w:sz w:val="28"/>
          <w:szCs w:val="28"/>
        </w:rPr>
        <w:t>Пышминскому</w:t>
      </w:r>
      <w:proofErr w:type="spellEnd"/>
      <w:r w:rsidR="00F81817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>городскому округу нарушением бюджетного законодательства, в порядке и сроки, указанные в предписании.</w:t>
      </w:r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4</w:t>
      </w:r>
      <w:r w:rsidR="00046726" w:rsidRPr="00476103">
        <w:rPr>
          <w:sz w:val="28"/>
          <w:szCs w:val="28"/>
        </w:rPr>
        <w:t xml:space="preserve">. Получатель Субсидии обязан в течение десяти календарных дней с момента получения соответствующего требования произвести перечисление указанной в требовании суммы в бюджет </w:t>
      </w:r>
      <w:r w:rsidR="008939FF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>.</w:t>
      </w:r>
    </w:p>
    <w:p w:rsidR="00F81817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5</w:t>
      </w:r>
      <w:r w:rsidR="00046726" w:rsidRPr="00476103">
        <w:rPr>
          <w:sz w:val="28"/>
          <w:szCs w:val="28"/>
        </w:rPr>
        <w:t xml:space="preserve">. При невозврате Субсидии в бюджет </w:t>
      </w:r>
      <w:r w:rsidR="008939FF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 xml:space="preserve"> в указанный в требовании срок, </w:t>
      </w:r>
      <w:r w:rsidR="008939FF" w:rsidRPr="00476103">
        <w:rPr>
          <w:sz w:val="28"/>
          <w:szCs w:val="28"/>
        </w:rPr>
        <w:t>а</w:t>
      </w:r>
      <w:r w:rsidR="00046726" w:rsidRPr="00476103">
        <w:rPr>
          <w:sz w:val="28"/>
          <w:szCs w:val="28"/>
        </w:rPr>
        <w:t xml:space="preserve">дминистрации </w:t>
      </w:r>
      <w:r w:rsidR="008939FF" w:rsidRPr="00476103">
        <w:rPr>
          <w:sz w:val="28"/>
          <w:szCs w:val="28"/>
        </w:rPr>
        <w:t>Пышминского городского округа</w:t>
      </w:r>
      <w:r w:rsidR="00046726" w:rsidRPr="00476103">
        <w:rPr>
          <w:sz w:val="28"/>
          <w:szCs w:val="28"/>
        </w:rPr>
        <w:t xml:space="preserve"> принимает меры по взысканию подлежащей возврату Субси</w:t>
      </w:r>
      <w:r w:rsidRPr="00476103">
        <w:rPr>
          <w:sz w:val="28"/>
          <w:szCs w:val="28"/>
        </w:rPr>
        <w:t>дии в бюджет в судебном порядке</w:t>
      </w:r>
    </w:p>
    <w:p w:rsidR="00046726" w:rsidRPr="00476103" w:rsidRDefault="00F81817" w:rsidP="00F81817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2366DA" w:rsidRPr="00476103">
        <w:rPr>
          <w:sz w:val="28"/>
          <w:szCs w:val="28"/>
        </w:rPr>
        <w:t>6</w:t>
      </w:r>
      <w:r w:rsidR="00046726" w:rsidRPr="00476103">
        <w:rPr>
          <w:sz w:val="28"/>
          <w:szCs w:val="28"/>
        </w:rPr>
        <w:t>. Средства, полученные в форме Субсидии, носят целевой характер, и не могут быть использованы на иные цели. Нецелевое использование бюджетных сре</w:t>
      </w:r>
      <w:proofErr w:type="gramStart"/>
      <w:r w:rsidR="00046726" w:rsidRPr="00476103">
        <w:rPr>
          <w:sz w:val="28"/>
          <w:szCs w:val="28"/>
        </w:rPr>
        <w:t>дств вл</w:t>
      </w:r>
      <w:proofErr w:type="gramEnd"/>
      <w:r w:rsidR="00046726" w:rsidRPr="00476103">
        <w:rPr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F06153" w:rsidRDefault="00F06153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3D6396" w:rsidRDefault="003D6396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3D6396" w:rsidRDefault="003D6396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3D6396" w:rsidRDefault="003D6396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3D6396" w:rsidRDefault="003D6396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3D6396" w:rsidRDefault="003D6396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3D6396" w:rsidRDefault="003D6396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84074C" w:rsidRDefault="0084074C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84074C" w:rsidRDefault="0084074C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84074C" w:rsidRDefault="0084074C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84074C" w:rsidRDefault="0084074C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84074C" w:rsidRDefault="0084074C" w:rsidP="00F0615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F06153" w:rsidRPr="00476103" w:rsidTr="00F06153">
        <w:tc>
          <w:tcPr>
            <w:tcW w:w="5778" w:type="dxa"/>
          </w:tcPr>
          <w:p w:rsidR="00F06153" w:rsidRPr="00476103" w:rsidRDefault="00F06153" w:rsidP="00F0615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F06153" w:rsidRPr="00476103" w:rsidRDefault="00F06153" w:rsidP="00F06153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476103">
              <w:rPr>
                <w:sz w:val="28"/>
                <w:szCs w:val="28"/>
              </w:rPr>
              <w:t>Приложение N 1</w:t>
            </w:r>
          </w:p>
          <w:p w:rsidR="00F06153" w:rsidRPr="00DD18EA" w:rsidRDefault="0084074C" w:rsidP="00DD18E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</w:t>
            </w:r>
            <w:r w:rsidR="00DD18EA">
              <w:rPr>
                <w:rFonts w:ascii="Liberation Serif" w:hAnsi="Liberation Serif"/>
                <w:sz w:val="28"/>
                <w:szCs w:val="28"/>
              </w:rPr>
              <w:t xml:space="preserve"> Порядку </w:t>
            </w:r>
            <w:r w:rsidR="00DD18EA" w:rsidRPr="00DD18EA">
              <w:rPr>
                <w:rFonts w:ascii="Liberation Serif" w:hAnsi="Liberation Serif"/>
                <w:sz w:val="28"/>
                <w:szCs w:val="28"/>
              </w:rPr>
              <w:t>предоставления субсидий из бюджета Пышминского городского округа на оказание финансовой поддержки общественных объединений правоохранительной направленности, народных дружин участвующих в охране общественного порядка   на территории</w:t>
            </w:r>
            <w:r w:rsidR="00DD18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D18EA" w:rsidRPr="00DD18EA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  <w:r w:rsidR="00DD18EA" w:rsidRPr="00DB4250">
              <w:rPr>
                <w:rFonts w:ascii="Liberation Serif" w:hAnsi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046726" w:rsidRPr="00476103" w:rsidRDefault="00046726" w:rsidP="00046726">
      <w:pPr>
        <w:pStyle w:val="ConsPlusNormal"/>
      </w:pPr>
    </w:p>
    <w:p w:rsidR="00DD18EA" w:rsidRPr="00DD18EA" w:rsidRDefault="00DD18EA" w:rsidP="00DD18EA">
      <w:pPr>
        <w:pStyle w:val="ConsPlusNormal"/>
        <w:jc w:val="center"/>
        <w:rPr>
          <w:sz w:val="28"/>
          <w:szCs w:val="28"/>
        </w:rPr>
      </w:pPr>
      <w:bookmarkStart w:id="4" w:name="P159"/>
      <w:bookmarkStart w:id="5" w:name="P237"/>
      <w:bookmarkEnd w:id="4"/>
      <w:bookmarkEnd w:id="5"/>
      <w:r w:rsidRPr="00DD18EA">
        <w:rPr>
          <w:sz w:val="28"/>
          <w:szCs w:val="28"/>
        </w:rPr>
        <w:t>ЗАЯВКА</w:t>
      </w:r>
    </w:p>
    <w:p w:rsidR="00DD18EA" w:rsidRPr="00DD18EA" w:rsidRDefault="00DD18EA" w:rsidP="00DD18EA">
      <w:pPr>
        <w:pStyle w:val="ConsPlusNormal"/>
        <w:jc w:val="center"/>
        <w:rPr>
          <w:sz w:val="28"/>
          <w:szCs w:val="28"/>
        </w:rPr>
      </w:pPr>
      <w:r w:rsidRPr="00DD18EA">
        <w:rPr>
          <w:sz w:val="28"/>
          <w:szCs w:val="28"/>
        </w:rPr>
        <w:t>на получение субсидии</w:t>
      </w:r>
    </w:p>
    <w:p w:rsidR="00DD18EA" w:rsidRPr="00DD18EA" w:rsidRDefault="00DD18EA" w:rsidP="00DD18EA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</w:tblGrid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Телефон (факс)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E-</w:t>
            </w:r>
            <w:proofErr w:type="spellStart"/>
            <w:r w:rsidRPr="00DD18EA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 xml:space="preserve">Дата и номер внесения сведений об организации в Единый </w:t>
            </w:r>
            <w:r w:rsidRPr="00DD18EA">
              <w:rPr>
                <w:sz w:val="28"/>
                <w:szCs w:val="28"/>
              </w:rPr>
              <w:lastRenderedPageBreak/>
              <w:t>государственный реестр юридических лиц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lastRenderedPageBreak/>
              <w:t>Дата и номер внесения сведений об организации в региональный реестр народных дружин и общественных объединений правоохранительной направленности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Платежные реквизиты (должны соответствовать записи в банковской карточке)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Наименование получателя (наименование организации в точном соответствии с записью в Едином государственном реестре юридических лиц)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ИНН/КПП организации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Наименование и местонахождение банка, расчетный счет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БИК банка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Контактные телефоны руководителя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Основные направления деятельности организации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>Сумма запрашиваемой субсидии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t xml:space="preserve">Сведения о полученных ранее </w:t>
            </w:r>
            <w:r w:rsidRPr="00DD18EA">
              <w:rPr>
                <w:sz w:val="28"/>
                <w:szCs w:val="28"/>
              </w:rPr>
              <w:lastRenderedPageBreak/>
              <w:t xml:space="preserve">муниципальные </w:t>
            </w:r>
            <w:proofErr w:type="gramStart"/>
            <w:r w:rsidRPr="00DD18EA">
              <w:rPr>
                <w:sz w:val="28"/>
                <w:szCs w:val="28"/>
              </w:rPr>
              <w:t>грантах</w:t>
            </w:r>
            <w:proofErr w:type="gramEnd"/>
            <w:r w:rsidRPr="00DD18EA">
              <w:rPr>
                <w:sz w:val="28"/>
                <w:szCs w:val="28"/>
              </w:rPr>
              <w:t>, субсидиях (год получения субсидии, сумма субсидии)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D18EA" w:rsidRPr="00DD18EA" w:rsidTr="00DD18EA">
        <w:tc>
          <w:tcPr>
            <w:tcW w:w="4882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  <w:r w:rsidRPr="00DD18EA">
              <w:rPr>
                <w:sz w:val="28"/>
                <w:szCs w:val="28"/>
              </w:rPr>
              <w:lastRenderedPageBreak/>
              <w:t>Сумма собственных финансовых средств организации-заявителя</w:t>
            </w:r>
          </w:p>
        </w:tc>
        <w:tc>
          <w:tcPr>
            <w:tcW w:w="4819" w:type="dxa"/>
          </w:tcPr>
          <w:p w:rsidR="00DD18EA" w:rsidRPr="00DD18EA" w:rsidRDefault="00DD18EA" w:rsidP="0057509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D18EA" w:rsidRPr="00DD18EA" w:rsidRDefault="00DD18EA" w:rsidP="00DD18EA">
      <w:pPr>
        <w:pStyle w:val="ConsPlusNormal"/>
        <w:ind w:firstLine="540"/>
        <w:jc w:val="both"/>
        <w:rPr>
          <w:sz w:val="28"/>
          <w:szCs w:val="28"/>
        </w:rPr>
      </w:pPr>
    </w:p>
    <w:p w:rsidR="00DD18EA" w:rsidRPr="00DD18EA" w:rsidRDefault="00DD18EA" w:rsidP="00DD18EA">
      <w:pPr>
        <w:pStyle w:val="ConsPlusNonformat"/>
        <w:jc w:val="both"/>
        <w:rPr>
          <w:sz w:val="22"/>
          <w:szCs w:val="22"/>
        </w:rPr>
      </w:pPr>
      <w:r w:rsidRPr="00DD18EA">
        <w:rPr>
          <w:sz w:val="22"/>
          <w:szCs w:val="22"/>
        </w:rPr>
        <w:t>_______________________________  _____________  ___________________________</w:t>
      </w:r>
    </w:p>
    <w:p w:rsidR="00DD18EA" w:rsidRPr="00DD18EA" w:rsidRDefault="00DD18EA" w:rsidP="00DD18EA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DD18EA">
        <w:rPr>
          <w:sz w:val="22"/>
          <w:szCs w:val="22"/>
        </w:rPr>
        <w:t>(</w:t>
      </w:r>
      <w:r w:rsidRPr="00DD18EA">
        <w:rPr>
          <w:rFonts w:ascii="Liberation Serif" w:hAnsi="Liberation Serif"/>
          <w:sz w:val="22"/>
          <w:szCs w:val="22"/>
        </w:rPr>
        <w:t>должность руководителя)                                    (подпись)                               (Инициалы, фамилия)</w:t>
      </w:r>
    </w:p>
    <w:p w:rsidR="00DD18EA" w:rsidRPr="00DD18EA" w:rsidRDefault="00DD18EA" w:rsidP="00DD18EA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DD18EA" w:rsidRPr="00DD18EA" w:rsidRDefault="00DD18EA" w:rsidP="00DD18EA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 w:rsidRPr="00DD18EA">
        <w:rPr>
          <w:rFonts w:ascii="Liberation Serif" w:hAnsi="Liberation Serif"/>
          <w:sz w:val="22"/>
          <w:szCs w:val="22"/>
        </w:rPr>
        <w:t xml:space="preserve">              М.П.</w:t>
      </w:r>
    </w:p>
    <w:p w:rsidR="00DD18EA" w:rsidRDefault="00DD18EA" w:rsidP="00DD18EA">
      <w:pPr>
        <w:pStyle w:val="ConsPlusNonformat"/>
        <w:jc w:val="both"/>
      </w:pPr>
      <w:r>
        <w:t xml:space="preserve">                                                       </w:t>
      </w:r>
    </w:p>
    <w:p w:rsidR="00AA0A5D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Pr="00476103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8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F06153" w:rsidRPr="00476103" w:rsidTr="001E2572">
        <w:trPr>
          <w:trHeight w:val="2409"/>
        </w:trPr>
        <w:tc>
          <w:tcPr>
            <w:tcW w:w="5031" w:type="dxa"/>
          </w:tcPr>
          <w:p w:rsidR="00F06153" w:rsidRPr="00476103" w:rsidRDefault="00F06153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  <w:r w:rsidRPr="00476103">
              <w:rPr>
                <w:sz w:val="28"/>
                <w:szCs w:val="28"/>
              </w:rPr>
              <w:t xml:space="preserve"> </w:t>
            </w: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F06153">
            <w:pPr>
              <w:pStyle w:val="ConsPlusNormal"/>
              <w:jc w:val="right"/>
              <w:outlineLvl w:val="1"/>
              <w:rPr>
                <w:sz w:val="28"/>
                <w:szCs w:val="28"/>
              </w:rPr>
            </w:pPr>
          </w:p>
          <w:p w:rsidR="00AA0A5D" w:rsidRPr="00476103" w:rsidRDefault="00AA0A5D" w:rsidP="00DD18EA">
            <w:pPr>
              <w:pStyle w:val="ConsPlusNormal"/>
              <w:outlineLvl w:val="1"/>
              <w:rPr>
                <w:sz w:val="28"/>
                <w:szCs w:val="28"/>
              </w:rPr>
            </w:pPr>
          </w:p>
        </w:tc>
        <w:tc>
          <w:tcPr>
            <w:tcW w:w="5032" w:type="dxa"/>
            <w:shd w:val="clear" w:color="auto" w:fill="auto"/>
          </w:tcPr>
          <w:p w:rsidR="00F06153" w:rsidRPr="00476103" w:rsidRDefault="00F06153" w:rsidP="00F06153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476103">
              <w:rPr>
                <w:sz w:val="28"/>
                <w:szCs w:val="28"/>
              </w:rPr>
              <w:t>Приложение N 2</w:t>
            </w:r>
          </w:p>
          <w:p w:rsidR="00F06153" w:rsidRDefault="0084074C" w:rsidP="00680302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</w:t>
            </w:r>
            <w:r w:rsidR="00DD18EA">
              <w:rPr>
                <w:rFonts w:ascii="Liberation Serif" w:hAnsi="Liberation Serif"/>
                <w:sz w:val="28"/>
                <w:szCs w:val="28"/>
              </w:rPr>
              <w:t xml:space="preserve"> Порядку </w:t>
            </w:r>
            <w:r w:rsidR="00DD18EA" w:rsidRPr="00DD18EA">
              <w:rPr>
                <w:rFonts w:ascii="Liberation Serif" w:hAnsi="Liberation Serif"/>
                <w:sz w:val="28"/>
                <w:szCs w:val="28"/>
              </w:rPr>
              <w:t>предоставления субсидий из бюджета Пышминского городского округа на оказание финансовой поддержки общественных объединений правоохранительной направленности, народных дружин участвующих в охране общественного порядка   на территории</w:t>
            </w:r>
            <w:r w:rsidR="00DD18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D18EA" w:rsidRPr="00DD18EA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  <w:r w:rsidR="00DD18EA" w:rsidRPr="00DB4250">
              <w:rPr>
                <w:rFonts w:ascii="Liberation Serif" w:hAnsi="Liberation Serif"/>
                <w:b/>
                <w:sz w:val="28"/>
                <w:szCs w:val="28"/>
              </w:rPr>
              <w:t xml:space="preserve">  </w:t>
            </w:r>
          </w:p>
          <w:p w:rsidR="00DD18EA" w:rsidRDefault="00DD18EA" w:rsidP="00680302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D18EA" w:rsidRDefault="00DD18EA" w:rsidP="00680302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D18EA" w:rsidRPr="00680302" w:rsidRDefault="00DD18EA" w:rsidP="0068030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46726" w:rsidRPr="00476103" w:rsidRDefault="00AA0A5D" w:rsidP="00046726">
      <w:pPr>
        <w:pStyle w:val="ConsPlusNormal"/>
        <w:jc w:val="center"/>
        <w:rPr>
          <w:sz w:val="28"/>
          <w:szCs w:val="28"/>
        </w:rPr>
      </w:pPr>
      <w:bookmarkStart w:id="6" w:name="P233"/>
      <w:bookmarkEnd w:id="6"/>
      <w:r w:rsidRPr="00476103">
        <w:rPr>
          <w:sz w:val="28"/>
          <w:szCs w:val="28"/>
        </w:rPr>
        <w:t>С</w:t>
      </w:r>
      <w:r w:rsidR="00046726" w:rsidRPr="00476103">
        <w:rPr>
          <w:sz w:val="28"/>
          <w:szCs w:val="28"/>
        </w:rPr>
        <w:t>МЕТА</w:t>
      </w:r>
    </w:p>
    <w:p w:rsidR="005C7110" w:rsidRDefault="00046726" w:rsidP="005C7110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lastRenderedPageBreak/>
        <w:t xml:space="preserve">расходов </w:t>
      </w:r>
      <w:proofErr w:type="gramStart"/>
      <w:r w:rsidR="005C7110" w:rsidRPr="00476103">
        <w:rPr>
          <w:sz w:val="28"/>
          <w:szCs w:val="28"/>
        </w:rPr>
        <w:t>сформированн</w:t>
      </w:r>
      <w:r w:rsidR="005C7110">
        <w:rPr>
          <w:sz w:val="28"/>
          <w:szCs w:val="28"/>
        </w:rPr>
        <w:t>ая</w:t>
      </w:r>
      <w:proofErr w:type="gramEnd"/>
      <w:r w:rsidR="005C7110">
        <w:rPr>
          <w:sz w:val="28"/>
          <w:szCs w:val="28"/>
        </w:rPr>
        <w:t xml:space="preserve"> </w:t>
      </w:r>
      <w:r w:rsidR="005C7110" w:rsidRPr="00476103">
        <w:rPr>
          <w:sz w:val="28"/>
          <w:szCs w:val="28"/>
        </w:rPr>
        <w:t xml:space="preserve"> в соответствии</w:t>
      </w:r>
    </w:p>
    <w:p w:rsidR="00AA0A5D" w:rsidRDefault="005C7110" w:rsidP="005C7110">
      <w:pPr>
        <w:pStyle w:val="ConsPlusNormal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 с целями предоставления Субсидии</w:t>
      </w:r>
    </w:p>
    <w:p w:rsidR="005C7110" w:rsidRDefault="005C7110" w:rsidP="005C7110">
      <w:pPr>
        <w:pStyle w:val="ConsPlusNormal"/>
        <w:jc w:val="center"/>
        <w:rPr>
          <w:sz w:val="28"/>
          <w:szCs w:val="28"/>
        </w:rPr>
      </w:pPr>
    </w:p>
    <w:p w:rsidR="005C7110" w:rsidRDefault="0084074C" w:rsidP="005C71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7110">
        <w:rPr>
          <w:sz w:val="28"/>
          <w:szCs w:val="28"/>
        </w:rPr>
        <w:t>______________по___________20___года</w:t>
      </w:r>
    </w:p>
    <w:p w:rsidR="005C7110" w:rsidRDefault="005C7110" w:rsidP="005C7110">
      <w:pPr>
        <w:pStyle w:val="ConsPlusNormal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4363"/>
        <w:gridCol w:w="5069"/>
      </w:tblGrid>
      <w:tr w:rsidR="005C7110" w:rsidTr="005C7110">
        <w:tc>
          <w:tcPr>
            <w:tcW w:w="705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  <w:lang w:val="en-US"/>
              </w:rPr>
              <w:t xml:space="preserve">N </w:t>
            </w:r>
            <w:r w:rsidRPr="005C7110">
              <w:rPr>
                <w:sz w:val="28"/>
                <w:szCs w:val="28"/>
              </w:rPr>
              <w:t>п\п</w:t>
            </w:r>
          </w:p>
        </w:tc>
        <w:tc>
          <w:tcPr>
            <w:tcW w:w="4363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 xml:space="preserve">Направления расходования </w:t>
            </w:r>
          </w:p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>средств</w:t>
            </w:r>
          </w:p>
        </w:tc>
        <w:tc>
          <w:tcPr>
            <w:tcW w:w="5069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 xml:space="preserve">Объем запрашиваемых средств </w:t>
            </w:r>
          </w:p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>тыс. рублей</w:t>
            </w:r>
          </w:p>
        </w:tc>
      </w:tr>
      <w:tr w:rsidR="005C7110" w:rsidTr="005C7110">
        <w:tc>
          <w:tcPr>
            <w:tcW w:w="705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C7110" w:rsidTr="005C7110">
        <w:tc>
          <w:tcPr>
            <w:tcW w:w="705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>2</w:t>
            </w:r>
          </w:p>
        </w:tc>
        <w:tc>
          <w:tcPr>
            <w:tcW w:w="4363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C7110" w:rsidTr="005C7110">
        <w:tc>
          <w:tcPr>
            <w:tcW w:w="705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>3</w:t>
            </w:r>
          </w:p>
        </w:tc>
        <w:tc>
          <w:tcPr>
            <w:tcW w:w="4363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C7110" w:rsidTr="005C7110">
        <w:tc>
          <w:tcPr>
            <w:tcW w:w="705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363" w:type="dxa"/>
          </w:tcPr>
          <w:p w:rsidR="005C7110" w:rsidRPr="005C7110" w:rsidRDefault="005C7110" w:rsidP="005C7110">
            <w:pPr>
              <w:pStyle w:val="ConsPlusNormal"/>
              <w:rPr>
                <w:sz w:val="28"/>
                <w:szCs w:val="28"/>
              </w:rPr>
            </w:pPr>
            <w:r w:rsidRPr="005C7110">
              <w:rPr>
                <w:sz w:val="28"/>
                <w:szCs w:val="28"/>
              </w:rPr>
              <w:t>Итого</w:t>
            </w:r>
          </w:p>
        </w:tc>
        <w:tc>
          <w:tcPr>
            <w:tcW w:w="5069" w:type="dxa"/>
          </w:tcPr>
          <w:p w:rsidR="005C7110" w:rsidRPr="005C7110" w:rsidRDefault="005C7110" w:rsidP="005C711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5C7110" w:rsidRDefault="005C7110" w:rsidP="005C7110">
      <w:pPr>
        <w:pStyle w:val="ConsPlusNormal"/>
        <w:jc w:val="center"/>
        <w:rPr>
          <w:sz w:val="28"/>
          <w:szCs w:val="28"/>
        </w:rPr>
      </w:pPr>
    </w:p>
    <w:p w:rsidR="00DD18EA" w:rsidRPr="00680302" w:rsidRDefault="00DD18EA" w:rsidP="00680302">
      <w:pPr>
        <w:pStyle w:val="ConsPlusNormal"/>
        <w:jc w:val="center"/>
        <w:rPr>
          <w:sz w:val="28"/>
          <w:szCs w:val="28"/>
        </w:rPr>
      </w:pPr>
    </w:p>
    <w:p w:rsidR="0084074C" w:rsidRDefault="00AA0A5D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>Руководитель</w:t>
      </w:r>
      <w:r w:rsidR="005C7110">
        <w:rPr>
          <w:rFonts w:ascii="Liberation Serif" w:hAnsi="Liberation Serif" w:cs="Times New Roman"/>
          <w:sz w:val="28"/>
          <w:szCs w:val="28"/>
        </w:rPr>
        <w:t xml:space="preserve">  объединения </w:t>
      </w:r>
      <w:r w:rsidR="0084074C">
        <w:rPr>
          <w:rFonts w:ascii="Liberation Serif" w:hAnsi="Liberation Serif" w:cs="Times New Roman"/>
          <w:sz w:val="28"/>
          <w:szCs w:val="28"/>
        </w:rPr>
        <w:t xml:space="preserve"> ___________      ____________________________</w:t>
      </w:r>
    </w:p>
    <w:p w:rsidR="0084074C" w:rsidRPr="0084074C" w:rsidRDefault="0084074C" w:rsidP="00AA0A5D">
      <w:pPr>
        <w:pStyle w:val="ConsPlusNonformat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</w:rPr>
        <w:t xml:space="preserve">                                                                             (подпись)                                (расшифровка подписи)</w:t>
      </w:r>
    </w:p>
    <w:p w:rsidR="0084074C" w:rsidRDefault="0084074C" w:rsidP="00AA0A5D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84074C" w:rsidRDefault="00AA0A5D" w:rsidP="0084074C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76103">
        <w:rPr>
          <w:rFonts w:ascii="Liberation Serif" w:hAnsi="Liberation Serif" w:cs="Times New Roman"/>
          <w:sz w:val="28"/>
          <w:szCs w:val="28"/>
        </w:rPr>
        <w:t xml:space="preserve">Главный бухгалтер </w:t>
      </w:r>
      <w:r w:rsidR="0084074C">
        <w:rPr>
          <w:rFonts w:ascii="Liberation Serif" w:hAnsi="Liberation Serif" w:cs="Times New Roman"/>
          <w:sz w:val="28"/>
          <w:szCs w:val="28"/>
        </w:rPr>
        <w:t>объединения ___________      ____________________________</w:t>
      </w:r>
    </w:p>
    <w:p w:rsidR="00AA0A5D" w:rsidRPr="0084074C" w:rsidRDefault="0084074C" w:rsidP="00AA0A5D">
      <w:pPr>
        <w:pStyle w:val="ConsPlusNonformat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</w:rPr>
        <w:t xml:space="preserve">                                                                                    (подпись)                                (расшифровка подписи)</w:t>
      </w:r>
    </w:p>
    <w:p w:rsidR="00755F32" w:rsidRPr="000F1FB4" w:rsidRDefault="004F7723" w:rsidP="000F1FB4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М.</w:t>
      </w:r>
      <w:proofErr w:type="gramStart"/>
      <w:r>
        <w:rPr>
          <w:rFonts w:ascii="Liberation Serif" w:hAnsi="Liberation Serif" w:cs="Times New Roman"/>
          <w:sz w:val="28"/>
          <w:szCs w:val="28"/>
        </w:rPr>
        <w:t>П</w:t>
      </w:r>
      <w:proofErr w:type="gramEnd"/>
    </w:p>
    <w:p w:rsidR="00046726" w:rsidRDefault="00046726" w:rsidP="00046726">
      <w:pPr>
        <w:pStyle w:val="ConsPlusNormal"/>
      </w:pPr>
    </w:p>
    <w:p w:rsidR="00F67745" w:rsidRDefault="0084074C" w:rsidP="00046726">
      <w:pPr>
        <w:pStyle w:val="ConsPlusNormal"/>
      </w:pPr>
      <w:r>
        <w:t>«____»____________202__года</w:t>
      </w: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F67745" w:rsidRDefault="00F67745" w:rsidP="00046726">
      <w:pPr>
        <w:pStyle w:val="ConsPlusNormal"/>
      </w:pPr>
    </w:p>
    <w:p w:rsidR="005C238E" w:rsidRDefault="005C238E" w:rsidP="005C238E">
      <w:pPr>
        <w:pStyle w:val="ConsPlusTitle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>СОСТАВ</w:t>
      </w:r>
    </w:p>
    <w:p w:rsidR="001C3505" w:rsidRPr="00476103" w:rsidRDefault="00AE5A4E" w:rsidP="00AE5A4E">
      <w:pPr>
        <w:pStyle w:val="ConsPlusTitle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комиссии по отбору </w:t>
      </w:r>
      <w:r w:rsidRPr="00D42A5D">
        <w:rPr>
          <w:sz w:val="28"/>
          <w:szCs w:val="28"/>
        </w:rPr>
        <w:t>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</w:r>
    </w:p>
    <w:tbl>
      <w:tblPr>
        <w:tblStyle w:val="a4"/>
        <w:tblpPr w:leftFromText="180" w:rightFromText="180" w:horzAnchor="margin" w:tblpY="-555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</w:tblGrid>
      <w:tr w:rsidR="001C3505" w:rsidTr="005C238E">
        <w:trPr>
          <w:trHeight w:val="4418"/>
        </w:trPr>
        <w:tc>
          <w:tcPr>
            <w:tcW w:w="5204" w:type="dxa"/>
          </w:tcPr>
          <w:p w:rsidR="001C3505" w:rsidRDefault="001C3505" w:rsidP="00F6774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F67745" w:rsidRDefault="00F67745" w:rsidP="00F67745">
            <w:pPr>
              <w:pStyle w:val="ConsPlusNormal"/>
              <w:rPr>
                <w:sz w:val="28"/>
                <w:szCs w:val="28"/>
              </w:rPr>
            </w:pPr>
          </w:p>
          <w:p w:rsidR="00F67745" w:rsidRDefault="00F67745" w:rsidP="00F67745">
            <w:pPr>
              <w:pStyle w:val="ConsPlusNormal"/>
              <w:rPr>
                <w:sz w:val="28"/>
                <w:szCs w:val="28"/>
              </w:rPr>
            </w:pPr>
          </w:p>
          <w:p w:rsidR="001C3505" w:rsidRDefault="001C3505" w:rsidP="00F677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1C3505" w:rsidRDefault="001C3505" w:rsidP="00F677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543FC5">
              <w:rPr>
                <w:sz w:val="28"/>
                <w:szCs w:val="28"/>
              </w:rPr>
              <w:t>м администрац</w:t>
            </w:r>
            <w:r w:rsidR="00F67745">
              <w:rPr>
                <w:sz w:val="28"/>
                <w:szCs w:val="28"/>
              </w:rPr>
              <w:t>и</w:t>
            </w:r>
            <w:r w:rsidR="00543FC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</w:p>
          <w:p w:rsidR="001C3505" w:rsidRDefault="001C3505" w:rsidP="00F677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Пышминского городского округа</w:t>
            </w:r>
          </w:p>
          <w:p w:rsidR="001C3505" w:rsidRDefault="001C3505" w:rsidP="00F677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</w:t>
            </w:r>
            <w:r>
              <w:rPr>
                <w:sz w:val="28"/>
                <w:szCs w:val="28"/>
                <w:lang w:val="en-US"/>
              </w:rPr>
              <w:t>N</w:t>
            </w:r>
            <w:r w:rsidRPr="00F67745">
              <w:rPr>
                <w:sz w:val="28"/>
                <w:szCs w:val="28"/>
              </w:rPr>
              <w:t>____________</w:t>
            </w:r>
          </w:p>
          <w:p w:rsidR="00972174" w:rsidRPr="001C3505" w:rsidRDefault="00623D6C" w:rsidP="00F6774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Порядка </w:t>
            </w:r>
            <w:r w:rsidRPr="002A55F6">
              <w:rPr>
                <w:sz w:val="28"/>
                <w:szCs w:val="28"/>
              </w:rPr>
              <w:t xml:space="preserve">предоставления субсидий из бюджета Пышминского городского округа на оказание финансовой поддержки  общественных объединений правоохранительной направленности, народных дружин участвующих в охране общественного порядка   на территории </w:t>
            </w:r>
            <w:r>
              <w:rPr>
                <w:sz w:val="28"/>
                <w:szCs w:val="28"/>
              </w:rPr>
              <w:t xml:space="preserve">Пышминского городского округа </w:t>
            </w:r>
            <w:r w:rsidRPr="002A55F6">
              <w:rPr>
                <w:sz w:val="28"/>
                <w:szCs w:val="28"/>
              </w:rPr>
              <w:t>»</w:t>
            </w:r>
          </w:p>
        </w:tc>
      </w:tr>
    </w:tbl>
    <w:p w:rsidR="00680302" w:rsidRPr="00476103" w:rsidRDefault="00F06153" w:rsidP="00972174">
      <w:pPr>
        <w:pStyle w:val="ConsPlusNormal"/>
        <w:jc w:val="center"/>
      </w:pPr>
      <w:r w:rsidRPr="00476103">
        <w:rPr>
          <w:sz w:val="28"/>
          <w:szCs w:val="28"/>
        </w:rPr>
        <w:t xml:space="preserve">                                                                        </w:t>
      </w:r>
      <w:r w:rsidR="00EE049B" w:rsidRPr="00476103">
        <w:rPr>
          <w:sz w:val="28"/>
          <w:szCs w:val="28"/>
        </w:rPr>
        <w:t xml:space="preserve">    </w:t>
      </w:r>
      <w:r w:rsidRPr="00476103">
        <w:rPr>
          <w:sz w:val="28"/>
          <w:szCs w:val="28"/>
        </w:rPr>
        <w:t xml:space="preserve">   </w:t>
      </w:r>
      <w:r w:rsidR="00EE049B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2F0E78" w:rsidRPr="00476103" w:rsidTr="000A5143">
        <w:tc>
          <w:tcPr>
            <w:tcW w:w="4503" w:type="dxa"/>
          </w:tcPr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bookmarkStart w:id="7" w:name="P278"/>
            <w:bookmarkEnd w:id="7"/>
            <w:proofErr w:type="spellStart"/>
            <w:r w:rsidRPr="00476103">
              <w:rPr>
                <w:b w:val="0"/>
                <w:sz w:val="28"/>
                <w:szCs w:val="28"/>
              </w:rPr>
              <w:t>Кузеванова</w:t>
            </w:r>
            <w:proofErr w:type="spellEnd"/>
            <w:r w:rsidRPr="00476103">
              <w:rPr>
                <w:b w:val="0"/>
                <w:sz w:val="28"/>
                <w:szCs w:val="28"/>
              </w:rPr>
              <w:t xml:space="preserve"> </w:t>
            </w:r>
          </w:p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Алена Владимировна</w:t>
            </w:r>
          </w:p>
        </w:tc>
        <w:tc>
          <w:tcPr>
            <w:tcW w:w="5634" w:type="dxa"/>
          </w:tcPr>
          <w:p w:rsidR="002F0E78" w:rsidRPr="00476103" w:rsidRDefault="002F0E78" w:rsidP="006A7D2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- заместитель главы администрации </w:t>
            </w:r>
            <w:r w:rsidR="006A7D2A" w:rsidRPr="00476103">
              <w:rPr>
                <w:b w:val="0"/>
                <w:sz w:val="28"/>
                <w:szCs w:val="28"/>
              </w:rPr>
              <w:t>Пышминского город</w:t>
            </w:r>
            <w:r w:rsidR="006A7D2A">
              <w:rPr>
                <w:b w:val="0"/>
                <w:sz w:val="28"/>
                <w:szCs w:val="28"/>
              </w:rPr>
              <w:t>ского округа</w:t>
            </w:r>
            <w:r w:rsidR="006A7D2A" w:rsidRPr="00476103">
              <w:rPr>
                <w:b w:val="0"/>
                <w:sz w:val="28"/>
                <w:szCs w:val="28"/>
              </w:rPr>
              <w:t xml:space="preserve"> </w:t>
            </w:r>
            <w:r w:rsidR="00157326" w:rsidRPr="00476103">
              <w:rPr>
                <w:b w:val="0"/>
                <w:sz w:val="28"/>
                <w:szCs w:val="28"/>
              </w:rPr>
              <w:t>по организации управления</w:t>
            </w:r>
            <w:r w:rsidR="006A7D2A">
              <w:rPr>
                <w:b w:val="0"/>
                <w:sz w:val="28"/>
                <w:szCs w:val="28"/>
              </w:rPr>
              <w:t xml:space="preserve">, </w:t>
            </w:r>
            <w:r w:rsidR="00157326" w:rsidRPr="00476103">
              <w:rPr>
                <w:b w:val="0"/>
                <w:sz w:val="28"/>
                <w:szCs w:val="28"/>
              </w:rPr>
              <w:t xml:space="preserve"> </w:t>
            </w:r>
            <w:r w:rsidRPr="00476103">
              <w:rPr>
                <w:b w:val="0"/>
                <w:sz w:val="28"/>
                <w:szCs w:val="28"/>
              </w:rPr>
              <w:t>председатель комиссии</w:t>
            </w:r>
            <w:r w:rsidR="00B42E0C" w:rsidRPr="00476103">
              <w:rPr>
                <w:b w:val="0"/>
                <w:sz w:val="28"/>
                <w:szCs w:val="28"/>
              </w:rPr>
              <w:t>;</w:t>
            </w:r>
          </w:p>
        </w:tc>
      </w:tr>
      <w:tr w:rsidR="002F0E78" w:rsidRPr="00476103" w:rsidTr="000A5143">
        <w:tc>
          <w:tcPr>
            <w:tcW w:w="4503" w:type="dxa"/>
          </w:tcPr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Ульянов </w:t>
            </w:r>
          </w:p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Игорь Валерьевич</w:t>
            </w:r>
          </w:p>
        </w:tc>
        <w:tc>
          <w:tcPr>
            <w:tcW w:w="5634" w:type="dxa"/>
          </w:tcPr>
          <w:p w:rsidR="00B42E0C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-  председатель комитета по экономике инвестиционной политике администрации Пышминского городского округа, заместитель председателя комиссии</w:t>
            </w:r>
            <w:r w:rsidR="00B42E0C" w:rsidRPr="00476103">
              <w:rPr>
                <w:b w:val="0"/>
                <w:sz w:val="28"/>
                <w:szCs w:val="28"/>
              </w:rPr>
              <w:t>;</w:t>
            </w:r>
          </w:p>
        </w:tc>
      </w:tr>
      <w:tr w:rsidR="002F0E78" w:rsidRPr="00476103" w:rsidTr="000A5143">
        <w:tc>
          <w:tcPr>
            <w:tcW w:w="4503" w:type="dxa"/>
          </w:tcPr>
          <w:p w:rsidR="00B42E0C" w:rsidRPr="00476103" w:rsidRDefault="00B42E0C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Чистякова </w:t>
            </w:r>
          </w:p>
          <w:p w:rsidR="002F0E78" w:rsidRPr="00476103" w:rsidRDefault="00B42E0C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Евгения Александровна</w:t>
            </w:r>
          </w:p>
        </w:tc>
        <w:tc>
          <w:tcPr>
            <w:tcW w:w="5634" w:type="dxa"/>
          </w:tcPr>
          <w:p w:rsidR="002F0E78" w:rsidRPr="00476103" w:rsidRDefault="00B42E0C" w:rsidP="000A5143">
            <w:pPr>
              <w:pStyle w:val="ConsPlusTitle"/>
              <w:tabs>
                <w:tab w:val="left" w:pos="317"/>
              </w:tabs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- </w:t>
            </w:r>
            <w:r w:rsidR="000A5143" w:rsidRPr="00476103">
              <w:rPr>
                <w:rFonts w:cs="Times New Roman"/>
                <w:b w:val="0"/>
                <w:sz w:val="28"/>
                <w:szCs w:val="28"/>
              </w:rPr>
              <w:t>главный специалист  комитета по экономике и инвестиционной политике   администрации Пышминского городского округа, секретарь комиссии;</w:t>
            </w:r>
          </w:p>
        </w:tc>
      </w:tr>
      <w:tr w:rsidR="002F0E78" w:rsidRPr="00476103" w:rsidTr="000A5143">
        <w:tc>
          <w:tcPr>
            <w:tcW w:w="4503" w:type="dxa"/>
          </w:tcPr>
          <w:p w:rsidR="002F0E78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Члены комиссии: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4" w:type="dxa"/>
          </w:tcPr>
          <w:p w:rsidR="002F0E78" w:rsidRPr="00476103" w:rsidRDefault="002F0E78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F0E78" w:rsidRPr="00476103" w:rsidTr="000A5143">
        <w:tc>
          <w:tcPr>
            <w:tcW w:w="4503" w:type="dxa"/>
          </w:tcPr>
          <w:p w:rsidR="002F0E78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476103">
              <w:rPr>
                <w:b w:val="0"/>
                <w:sz w:val="28"/>
                <w:szCs w:val="28"/>
              </w:rPr>
              <w:t>Меньшенина</w:t>
            </w:r>
            <w:proofErr w:type="spellEnd"/>
            <w:r w:rsidRPr="00476103">
              <w:rPr>
                <w:b w:val="0"/>
                <w:sz w:val="28"/>
                <w:szCs w:val="28"/>
              </w:rPr>
              <w:t xml:space="preserve">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34" w:type="dxa"/>
          </w:tcPr>
          <w:p w:rsidR="002F0E78" w:rsidRPr="00476103" w:rsidRDefault="00EC0535" w:rsidP="00EC0535">
            <w:pPr>
              <w:pStyle w:val="ConsPlusTitle"/>
              <w:tabs>
                <w:tab w:val="left" w:pos="267"/>
                <w:tab w:val="left" w:pos="317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 xml:space="preserve">- </w:t>
            </w:r>
            <w:r w:rsidR="000A5143" w:rsidRPr="00476103">
              <w:rPr>
                <w:rFonts w:cs="Times New Roman"/>
                <w:b w:val="0"/>
                <w:sz w:val="28"/>
                <w:szCs w:val="28"/>
              </w:rPr>
              <w:t>начальник финансового отдела администрации Пышминского городского округа;</w:t>
            </w:r>
          </w:p>
        </w:tc>
      </w:tr>
      <w:tr w:rsidR="000A5143" w:rsidRPr="00476103" w:rsidTr="000A5143">
        <w:tc>
          <w:tcPr>
            <w:tcW w:w="4503" w:type="dxa"/>
          </w:tcPr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 xml:space="preserve">Артамонов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6103">
              <w:rPr>
                <w:b w:val="0"/>
                <w:sz w:val="28"/>
                <w:szCs w:val="28"/>
              </w:rPr>
              <w:t>Алексей Васильевич</w:t>
            </w:r>
          </w:p>
        </w:tc>
        <w:tc>
          <w:tcPr>
            <w:tcW w:w="5634" w:type="dxa"/>
          </w:tcPr>
          <w:p w:rsidR="000A5143" w:rsidRPr="00476103" w:rsidRDefault="000A5143" w:rsidP="000A5143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476103">
              <w:rPr>
                <w:rFonts w:cs="Times New Roman"/>
                <w:sz w:val="28"/>
                <w:szCs w:val="28"/>
              </w:rPr>
              <w:t xml:space="preserve">- председатель Думы Пышминского городского округа (по согласованию); 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F0E78" w:rsidRPr="00476103" w:rsidTr="000A5143">
        <w:tc>
          <w:tcPr>
            <w:tcW w:w="4503" w:type="dxa"/>
          </w:tcPr>
          <w:p w:rsidR="000A5143" w:rsidRDefault="00EC0535" w:rsidP="00EC053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Рахимова Лада</w:t>
            </w:r>
          </w:p>
          <w:p w:rsidR="00EC0535" w:rsidRPr="00476103" w:rsidRDefault="00EC0535" w:rsidP="00EC053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Геннадьевна</w:t>
            </w:r>
          </w:p>
        </w:tc>
        <w:tc>
          <w:tcPr>
            <w:tcW w:w="5634" w:type="dxa"/>
          </w:tcPr>
          <w:p w:rsidR="000A5143" w:rsidRPr="00476103" w:rsidRDefault="00EC0535" w:rsidP="00EC0535">
            <w:pPr>
              <w:pStyle w:val="ConsPlusNormal"/>
              <w:tabs>
                <w:tab w:val="left" w:pos="31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23D6C">
              <w:rPr>
                <w:rFonts w:cs="Times New Roman"/>
                <w:sz w:val="28"/>
                <w:szCs w:val="28"/>
              </w:rPr>
              <w:t>начальник Ф</w:t>
            </w:r>
            <w:r w:rsidRPr="00476103">
              <w:rPr>
                <w:rFonts w:cs="Times New Roman"/>
                <w:sz w:val="28"/>
                <w:szCs w:val="28"/>
              </w:rPr>
              <w:t xml:space="preserve">инансового </w:t>
            </w:r>
            <w:r w:rsidR="00623D6C">
              <w:rPr>
                <w:rFonts w:cs="Times New Roman"/>
                <w:sz w:val="28"/>
                <w:szCs w:val="28"/>
              </w:rPr>
              <w:t>управления</w:t>
            </w:r>
            <w:r w:rsidRPr="00476103">
              <w:rPr>
                <w:rFonts w:cs="Times New Roman"/>
                <w:sz w:val="28"/>
                <w:szCs w:val="28"/>
              </w:rPr>
              <w:t xml:space="preserve"> администрации Пышминского городского округа</w:t>
            </w:r>
            <w:r w:rsidR="000A5143" w:rsidRPr="00476103">
              <w:rPr>
                <w:rFonts w:cs="Times New Roman"/>
                <w:sz w:val="28"/>
                <w:szCs w:val="28"/>
              </w:rPr>
              <w:t>;</w:t>
            </w:r>
          </w:p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A5143" w:rsidRPr="00476103" w:rsidTr="000A5143">
        <w:tc>
          <w:tcPr>
            <w:tcW w:w="4503" w:type="dxa"/>
          </w:tcPr>
          <w:p w:rsidR="000A5143" w:rsidRPr="00476103" w:rsidRDefault="00623D6C" w:rsidP="000A514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Скакунов</w:t>
            </w:r>
          </w:p>
          <w:p w:rsidR="000A5143" w:rsidRPr="00476103" w:rsidRDefault="00623D6C" w:rsidP="000A514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Николай Михайлович</w:t>
            </w:r>
          </w:p>
        </w:tc>
        <w:tc>
          <w:tcPr>
            <w:tcW w:w="5634" w:type="dxa"/>
          </w:tcPr>
          <w:p w:rsidR="000A5143" w:rsidRPr="00476103" w:rsidRDefault="000A5143" w:rsidP="00623D6C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 w:rsidRPr="00476103">
              <w:rPr>
                <w:rFonts w:cs="Times New Roman"/>
                <w:sz w:val="28"/>
                <w:szCs w:val="28"/>
              </w:rPr>
              <w:t xml:space="preserve">- </w:t>
            </w:r>
            <w:r w:rsidR="00623D6C">
              <w:rPr>
                <w:rFonts w:cs="Times New Roman"/>
                <w:sz w:val="28"/>
                <w:szCs w:val="28"/>
              </w:rPr>
              <w:t>начальник организационно – правового отдела</w:t>
            </w:r>
            <w:r w:rsidRPr="00476103">
              <w:rPr>
                <w:rFonts w:cs="Times New Roman"/>
                <w:sz w:val="28"/>
                <w:szCs w:val="28"/>
              </w:rPr>
              <w:t xml:space="preserve"> Пышминского город</w:t>
            </w:r>
            <w:r w:rsidR="00F67745">
              <w:rPr>
                <w:rFonts w:cs="Times New Roman"/>
                <w:sz w:val="28"/>
                <w:szCs w:val="28"/>
              </w:rPr>
              <w:t xml:space="preserve">ского округа </w:t>
            </w:r>
          </w:p>
        </w:tc>
      </w:tr>
      <w:tr w:rsidR="000A5143" w:rsidRPr="00476103" w:rsidTr="000A5143">
        <w:tc>
          <w:tcPr>
            <w:tcW w:w="4503" w:type="dxa"/>
          </w:tcPr>
          <w:p w:rsidR="000A5143" w:rsidRPr="00476103" w:rsidRDefault="000A5143" w:rsidP="002F0E7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4" w:type="dxa"/>
          </w:tcPr>
          <w:p w:rsidR="000A5143" w:rsidRPr="00476103" w:rsidRDefault="000A5143" w:rsidP="00623D6C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34F7F" w:rsidRPr="00476103" w:rsidRDefault="00834F7F" w:rsidP="00834F7F">
      <w:pPr>
        <w:pStyle w:val="ConsPlusNormal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84174" w:rsidRPr="001C3505" w:rsidTr="00F67745">
        <w:tc>
          <w:tcPr>
            <w:tcW w:w="5068" w:type="dxa"/>
          </w:tcPr>
          <w:p w:rsidR="00984174" w:rsidRDefault="00984174" w:rsidP="00DB425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84174" w:rsidRDefault="00984174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984174" w:rsidRDefault="00984174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543FC5">
              <w:rPr>
                <w:sz w:val="28"/>
                <w:szCs w:val="28"/>
              </w:rPr>
              <w:t>м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984174" w:rsidRDefault="00984174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Пышминского городского округа</w:t>
            </w:r>
          </w:p>
          <w:p w:rsidR="00984174" w:rsidRDefault="00984174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</w:t>
            </w:r>
            <w:r>
              <w:rPr>
                <w:sz w:val="28"/>
                <w:szCs w:val="28"/>
                <w:lang w:val="en-US"/>
              </w:rPr>
              <w:t>N</w:t>
            </w:r>
            <w:r w:rsidRPr="00984174">
              <w:rPr>
                <w:sz w:val="28"/>
                <w:szCs w:val="28"/>
              </w:rPr>
              <w:t>____________</w:t>
            </w:r>
          </w:p>
          <w:p w:rsidR="00984174" w:rsidRPr="001C3505" w:rsidRDefault="00623D6C" w:rsidP="00DB425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Порядка </w:t>
            </w:r>
            <w:r w:rsidRPr="002A55F6">
              <w:rPr>
                <w:sz w:val="28"/>
                <w:szCs w:val="28"/>
              </w:rPr>
              <w:t xml:space="preserve">предоставления субсидий из бюджета Пышминского городского округа на оказание финансовой поддержки  общественных объединений правоохранительной направленности, народных дружин участвующих в охране общественного порядка   на территории </w:t>
            </w:r>
            <w:r>
              <w:rPr>
                <w:sz w:val="28"/>
                <w:szCs w:val="28"/>
              </w:rPr>
              <w:t xml:space="preserve">Пышминского городского округа </w:t>
            </w:r>
            <w:r w:rsidRPr="002A55F6">
              <w:rPr>
                <w:sz w:val="28"/>
                <w:szCs w:val="28"/>
              </w:rPr>
              <w:t>»</w:t>
            </w:r>
          </w:p>
        </w:tc>
      </w:tr>
    </w:tbl>
    <w:p w:rsidR="00A141A0" w:rsidRPr="00476103" w:rsidRDefault="00A141A0" w:rsidP="00A141A0">
      <w:pPr>
        <w:pStyle w:val="ConsPlusNormal"/>
      </w:pPr>
    </w:p>
    <w:p w:rsidR="00AE5A4E" w:rsidRPr="00476103" w:rsidRDefault="00AE5A4E" w:rsidP="002D14C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AE5A4E" w:rsidRDefault="00AE5A4E" w:rsidP="00AE5A4E">
      <w:pPr>
        <w:pStyle w:val="ConsPlusNormal1"/>
        <w:widowControl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AE5A4E">
        <w:rPr>
          <w:rFonts w:ascii="Liberation Serif" w:hAnsi="Liberation Serif"/>
          <w:b/>
          <w:sz w:val="28"/>
          <w:szCs w:val="28"/>
        </w:rPr>
        <w:t xml:space="preserve">Положение </w:t>
      </w:r>
    </w:p>
    <w:p w:rsidR="00D303C3" w:rsidRPr="00AE5A4E" w:rsidRDefault="00AE5A4E" w:rsidP="00AE5A4E">
      <w:pPr>
        <w:pStyle w:val="ConsPlusNormal1"/>
        <w:widowControl/>
        <w:jc w:val="center"/>
        <w:outlineLvl w:val="1"/>
        <w:rPr>
          <w:rFonts w:ascii="Liberation Serif" w:hAnsi="Liberation Serif" w:cs="Times New Roman"/>
          <w:b/>
          <w:sz w:val="28"/>
          <w:szCs w:val="28"/>
        </w:rPr>
      </w:pPr>
      <w:r w:rsidRPr="00AE5A4E">
        <w:rPr>
          <w:rFonts w:ascii="Liberation Serif" w:hAnsi="Liberation Serif"/>
          <w:b/>
          <w:sz w:val="28"/>
          <w:szCs w:val="28"/>
        </w:rPr>
        <w:t>о комиссии по отбору 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</w:r>
    </w:p>
    <w:p w:rsidR="00AE5A4E" w:rsidRDefault="00AE5A4E" w:rsidP="003700FF">
      <w:pPr>
        <w:pStyle w:val="ConsPlusTitle"/>
        <w:jc w:val="center"/>
        <w:outlineLvl w:val="1"/>
        <w:rPr>
          <w:sz w:val="28"/>
          <w:szCs w:val="28"/>
        </w:rPr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1. ОБЩИЕ ПОЛОЖЕНИЯ</w:t>
      </w:r>
    </w:p>
    <w:p w:rsidR="003700FF" w:rsidRPr="00476103" w:rsidRDefault="003700FF" w:rsidP="003700FF">
      <w:pPr>
        <w:pStyle w:val="ConsPlusNormal"/>
      </w:pPr>
    </w:p>
    <w:p w:rsidR="003700FF" w:rsidRPr="00476103" w:rsidRDefault="00000160" w:rsidP="001A0BE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</w:t>
      </w:r>
      <w:r w:rsidR="003700FF" w:rsidRPr="00476103">
        <w:rPr>
          <w:sz w:val="28"/>
          <w:szCs w:val="28"/>
        </w:rPr>
        <w:t xml:space="preserve">. </w:t>
      </w:r>
      <w:proofErr w:type="gramStart"/>
      <w:r w:rsidR="003700FF" w:rsidRPr="00476103">
        <w:rPr>
          <w:sz w:val="28"/>
          <w:szCs w:val="28"/>
        </w:rPr>
        <w:t>Комиссия в своей деятельности руководствуется Бюджетным</w:t>
      </w:r>
      <w:r w:rsidRPr="00476103">
        <w:rPr>
          <w:sz w:val="28"/>
          <w:szCs w:val="28"/>
        </w:rPr>
        <w:t xml:space="preserve"> кодексом </w:t>
      </w:r>
      <w:r w:rsidR="003700FF" w:rsidRPr="00476103">
        <w:rPr>
          <w:sz w:val="28"/>
          <w:szCs w:val="28"/>
        </w:rPr>
        <w:t xml:space="preserve"> Российской Федерации, Федеральным </w:t>
      </w:r>
      <w:r w:rsidRPr="00476103">
        <w:rPr>
          <w:sz w:val="28"/>
          <w:szCs w:val="28"/>
        </w:rPr>
        <w:t xml:space="preserve">законом </w:t>
      </w:r>
      <w:r w:rsidR="003700FF" w:rsidRPr="00476103"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623D6C">
        <w:rPr>
          <w:sz w:val="28"/>
          <w:szCs w:val="28"/>
        </w:rPr>
        <w:lastRenderedPageBreak/>
        <w:t>Федеральным законом от 02.04.2014 № 44-ФЗ «Об общественных объединениях»</w:t>
      </w:r>
      <w:r w:rsidR="003700FF" w:rsidRPr="00476103">
        <w:rPr>
          <w:sz w:val="28"/>
          <w:szCs w:val="28"/>
        </w:rPr>
        <w:t xml:space="preserve">", </w:t>
      </w:r>
      <w:r w:rsidRPr="00476103">
        <w:rPr>
          <w:sz w:val="28"/>
          <w:szCs w:val="28"/>
        </w:rPr>
        <w:t xml:space="preserve">Постановлением </w:t>
      </w:r>
      <w:r w:rsidR="003700FF" w:rsidRPr="00476103">
        <w:rPr>
          <w:sz w:val="28"/>
          <w:szCs w:val="28"/>
        </w:rPr>
        <w:t>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3700FF" w:rsidRPr="00476103">
        <w:rPr>
          <w:sz w:val="28"/>
          <w:szCs w:val="28"/>
        </w:rPr>
        <w:t xml:space="preserve">, </w:t>
      </w:r>
      <w:proofErr w:type="gramStart"/>
      <w:r w:rsidR="003700FF" w:rsidRPr="00476103">
        <w:rPr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подпрограммой "</w:t>
      </w:r>
      <w:r w:rsidR="00002489">
        <w:rPr>
          <w:sz w:val="28"/>
          <w:szCs w:val="28"/>
        </w:rPr>
        <w:t xml:space="preserve">Профилактика правонарушений </w:t>
      </w:r>
      <w:r w:rsidR="00203386" w:rsidRPr="00476103">
        <w:rPr>
          <w:sz w:val="28"/>
          <w:szCs w:val="28"/>
        </w:rPr>
        <w:t xml:space="preserve"> на территории Пышминского городского округа</w:t>
      </w:r>
      <w:r w:rsidR="003700FF" w:rsidRPr="00476103">
        <w:rPr>
          <w:sz w:val="28"/>
          <w:szCs w:val="28"/>
        </w:rPr>
        <w:t xml:space="preserve">" муниципальной </w:t>
      </w:r>
      <w:r w:rsidR="00203386" w:rsidRPr="00476103">
        <w:rPr>
          <w:sz w:val="28"/>
          <w:szCs w:val="28"/>
        </w:rPr>
        <w:t xml:space="preserve">программы </w:t>
      </w:r>
      <w:r w:rsidR="003700FF" w:rsidRPr="00476103">
        <w:rPr>
          <w:sz w:val="28"/>
          <w:szCs w:val="28"/>
        </w:rPr>
        <w:t xml:space="preserve">"Развитие </w:t>
      </w:r>
      <w:r w:rsidR="00002489">
        <w:rPr>
          <w:sz w:val="28"/>
          <w:szCs w:val="28"/>
        </w:rPr>
        <w:t xml:space="preserve">социальной сферы на территории </w:t>
      </w:r>
      <w:r w:rsidR="00203386" w:rsidRPr="00476103">
        <w:rPr>
          <w:sz w:val="28"/>
          <w:szCs w:val="28"/>
        </w:rPr>
        <w:t xml:space="preserve">Пышминского городского округа </w:t>
      </w:r>
      <w:r w:rsidR="003700FF" w:rsidRPr="00476103">
        <w:rPr>
          <w:sz w:val="28"/>
          <w:szCs w:val="28"/>
        </w:rPr>
        <w:t xml:space="preserve"> до 20</w:t>
      </w:r>
      <w:r w:rsidR="00203386" w:rsidRPr="00476103">
        <w:rPr>
          <w:sz w:val="28"/>
          <w:szCs w:val="28"/>
        </w:rPr>
        <w:t>25 года", утвержденной п</w:t>
      </w:r>
      <w:r w:rsidR="003700FF" w:rsidRPr="00476103">
        <w:rPr>
          <w:sz w:val="28"/>
          <w:szCs w:val="28"/>
        </w:rPr>
        <w:t xml:space="preserve">остановлением </w:t>
      </w:r>
      <w:r w:rsidR="00203386" w:rsidRPr="00476103">
        <w:rPr>
          <w:sz w:val="28"/>
          <w:szCs w:val="28"/>
        </w:rPr>
        <w:t xml:space="preserve">администрации Пышминского городского округа </w:t>
      </w:r>
      <w:r w:rsidR="003700FF" w:rsidRPr="00476103">
        <w:rPr>
          <w:sz w:val="28"/>
          <w:szCs w:val="28"/>
        </w:rPr>
        <w:t xml:space="preserve"> от </w:t>
      </w:r>
      <w:r w:rsidR="00002489">
        <w:rPr>
          <w:sz w:val="28"/>
          <w:szCs w:val="28"/>
        </w:rPr>
        <w:t>10</w:t>
      </w:r>
      <w:r w:rsidR="00203386" w:rsidRPr="00476103">
        <w:rPr>
          <w:sz w:val="28"/>
          <w:szCs w:val="28"/>
        </w:rPr>
        <w:t>.02.2020  N</w:t>
      </w:r>
      <w:proofErr w:type="gramEnd"/>
      <w:r w:rsidR="00203386" w:rsidRPr="00476103">
        <w:rPr>
          <w:sz w:val="28"/>
          <w:szCs w:val="28"/>
        </w:rPr>
        <w:t xml:space="preserve"> </w:t>
      </w:r>
      <w:r w:rsidR="00002489">
        <w:rPr>
          <w:sz w:val="28"/>
          <w:szCs w:val="28"/>
        </w:rPr>
        <w:t>61</w:t>
      </w:r>
      <w:r w:rsidR="003700FF" w:rsidRPr="00476103">
        <w:rPr>
          <w:sz w:val="28"/>
          <w:szCs w:val="28"/>
        </w:rPr>
        <w:t xml:space="preserve"> (далее - Подпрограмма), а также настоящим положением.</w:t>
      </w:r>
    </w:p>
    <w:p w:rsidR="003700FF" w:rsidRPr="00476103" w:rsidRDefault="00ED1943" w:rsidP="001A0BE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</w:t>
      </w:r>
      <w:r w:rsidR="003700FF" w:rsidRPr="00476103">
        <w:rPr>
          <w:sz w:val="28"/>
          <w:szCs w:val="28"/>
        </w:rPr>
        <w:t xml:space="preserve">. Комиссия является коллегиальным органом по отбору </w:t>
      </w:r>
      <w:r w:rsidR="00AE5A4E" w:rsidRPr="00AE5A4E">
        <w:rPr>
          <w:sz w:val="28"/>
          <w:szCs w:val="28"/>
        </w:rPr>
        <w:t>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</w:r>
      <w:r w:rsidR="003700FF" w:rsidRPr="00AE5A4E">
        <w:rPr>
          <w:sz w:val="28"/>
          <w:szCs w:val="28"/>
        </w:rPr>
        <w:t>,</w:t>
      </w:r>
      <w:r w:rsidR="003700FF" w:rsidRPr="00476103">
        <w:rPr>
          <w:sz w:val="28"/>
          <w:szCs w:val="28"/>
        </w:rPr>
        <w:t xml:space="preserve"> </w:t>
      </w:r>
      <w:r w:rsidR="00203386" w:rsidRPr="00476103">
        <w:rPr>
          <w:sz w:val="28"/>
          <w:szCs w:val="28"/>
        </w:rPr>
        <w:t xml:space="preserve">на оказание финансовой поддержки в виде субсидий. </w:t>
      </w:r>
    </w:p>
    <w:p w:rsidR="003700FF" w:rsidRPr="00476103" w:rsidRDefault="003700FF" w:rsidP="003700FF">
      <w:pPr>
        <w:pStyle w:val="ConsPlusNormal"/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2. ОСНОВНЫЕ ЦЕЛИ И ЗАДАЧИ КОМИССИИ</w:t>
      </w:r>
    </w:p>
    <w:p w:rsidR="003700FF" w:rsidRPr="00476103" w:rsidRDefault="003700FF" w:rsidP="003700FF">
      <w:pPr>
        <w:pStyle w:val="ConsPlusNormal"/>
      </w:pPr>
    </w:p>
    <w:p w:rsidR="00B42FE8" w:rsidRDefault="00ED1943" w:rsidP="00ED194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</w:t>
      </w:r>
      <w:r w:rsidR="003700FF" w:rsidRPr="00476103">
        <w:rPr>
          <w:sz w:val="28"/>
          <w:szCs w:val="28"/>
        </w:rPr>
        <w:t>. Целью работы Комиссии является эффективное использование бюджетных средств, предназначенных для</w:t>
      </w:r>
      <w:r w:rsidR="00203386" w:rsidRPr="00476103">
        <w:rPr>
          <w:sz w:val="28"/>
          <w:szCs w:val="28"/>
        </w:rPr>
        <w:t xml:space="preserve"> </w:t>
      </w:r>
      <w:r w:rsidR="003700FF" w:rsidRPr="00476103">
        <w:rPr>
          <w:sz w:val="28"/>
          <w:szCs w:val="28"/>
        </w:rPr>
        <w:t xml:space="preserve"> </w:t>
      </w:r>
      <w:r w:rsidR="00B42FE8">
        <w:rPr>
          <w:sz w:val="28"/>
          <w:szCs w:val="28"/>
        </w:rPr>
        <w:t>оказания поддержки</w:t>
      </w:r>
      <w:r w:rsidR="00B42FE8" w:rsidRPr="0037607F">
        <w:rPr>
          <w:sz w:val="28"/>
          <w:szCs w:val="28"/>
        </w:rPr>
        <w:t xml:space="preserve"> </w:t>
      </w:r>
      <w:r w:rsidR="00B42FE8">
        <w:rPr>
          <w:sz w:val="28"/>
          <w:szCs w:val="28"/>
        </w:rPr>
        <w:t>общественным объединения правоохранительной направленности,  народным дружинам, участвующим  в охране общественного порядка  на территории Пышминского городского</w:t>
      </w:r>
      <w:r w:rsidR="00B42FE8" w:rsidRPr="00476103">
        <w:rPr>
          <w:sz w:val="28"/>
          <w:szCs w:val="28"/>
        </w:rPr>
        <w:t xml:space="preserve"> </w:t>
      </w:r>
    </w:p>
    <w:p w:rsidR="00ED1943" w:rsidRPr="00476103" w:rsidRDefault="00ED1943" w:rsidP="00ED1943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4</w:t>
      </w:r>
      <w:r w:rsidR="003700FF" w:rsidRPr="00476103">
        <w:rPr>
          <w:sz w:val="28"/>
          <w:szCs w:val="28"/>
        </w:rPr>
        <w:t>. Задачами Комиссии являются:</w:t>
      </w:r>
    </w:p>
    <w:p w:rsidR="00E7591A" w:rsidRPr="00476103" w:rsidRDefault="003700FF" w:rsidP="00E7591A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рассмотрение заявок </w:t>
      </w:r>
      <w:r w:rsidR="00B42FE8">
        <w:rPr>
          <w:sz w:val="28"/>
          <w:szCs w:val="28"/>
        </w:rPr>
        <w:t xml:space="preserve">общественных объединений </w:t>
      </w:r>
      <w:r w:rsidR="00203386" w:rsidRPr="00476103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 xml:space="preserve">на участие в отборе на право получения </w:t>
      </w:r>
      <w:r w:rsidR="00203386" w:rsidRPr="00476103">
        <w:rPr>
          <w:sz w:val="28"/>
          <w:szCs w:val="28"/>
        </w:rPr>
        <w:t>субсидии</w:t>
      </w:r>
      <w:r w:rsidRPr="00476103">
        <w:rPr>
          <w:sz w:val="28"/>
          <w:szCs w:val="28"/>
        </w:rPr>
        <w:t>;</w:t>
      </w:r>
    </w:p>
    <w:p w:rsidR="003700FF" w:rsidRPr="00476103" w:rsidRDefault="003700FF" w:rsidP="00E7591A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проверка представленных </w:t>
      </w:r>
      <w:r w:rsidR="00B42FE8">
        <w:rPr>
          <w:sz w:val="28"/>
          <w:szCs w:val="28"/>
        </w:rPr>
        <w:t xml:space="preserve">общественными объединениями </w:t>
      </w:r>
      <w:r w:rsidR="00F85FC6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 xml:space="preserve"> документов; проведение отбора </w:t>
      </w:r>
      <w:r w:rsidR="00B42FE8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 xml:space="preserve">на право получения </w:t>
      </w:r>
      <w:r w:rsidR="00F82FBC" w:rsidRPr="00476103">
        <w:rPr>
          <w:sz w:val="28"/>
          <w:szCs w:val="28"/>
        </w:rPr>
        <w:t>субсидии</w:t>
      </w:r>
      <w:r w:rsidRPr="00476103">
        <w:rPr>
          <w:sz w:val="28"/>
          <w:szCs w:val="28"/>
        </w:rPr>
        <w:t>.</w:t>
      </w:r>
    </w:p>
    <w:p w:rsidR="003700FF" w:rsidRPr="00476103" w:rsidRDefault="003700FF" w:rsidP="003700FF">
      <w:pPr>
        <w:pStyle w:val="ConsPlusNormal"/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3. ОСНОВНЫЕ ФУНКЦИИ И ПРАВА КОМИССИИ</w:t>
      </w:r>
    </w:p>
    <w:p w:rsidR="003700FF" w:rsidRPr="00476103" w:rsidRDefault="003700FF" w:rsidP="003700FF">
      <w:pPr>
        <w:pStyle w:val="ConsPlusNormal"/>
      </w:pPr>
    </w:p>
    <w:p w:rsidR="002D405D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6. Комиссия с целью реализации возложенных на нее задач осуществляет следующие функции: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lastRenderedPageBreak/>
        <w:t xml:space="preserve">1) в срок не позднее </w:t>
      </w:r>
      <w:r w:rsidR="002D405D" w:rsidRPr="00476103">
        <w:rPr>
          <w:sz w:val="28"/>
          <w:szCs w:val="28"/>
        </w:rPr>
        <w:t xml:space="preserve">01 марта текущего года </w:t>
      </w:r>
      <w:r w:rsidRPr="00476103">
        <w:rPr>
          <w:sz w:val="28"/>
          <w:szCs w:val="28"/>
        </w:rPr>
        <w:t xml:space="preserve"> размещает и официальном сайте </w:t>
      </w:r>
      <w:r w:rsidR="002D405D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в сети "Интернет"</w:t>
      </w:r>
      <w:r w:rsidR="0041000E" w:rsidRPr="00476103">
        <w:rPr>
          <w:sz w:val="28"/>
          <w:szCs w:val="28"/>
        </w:rPr>
        <w:t xml:space="preserve"> по адресу: https:// www.пышминский-го</w:t>
      </w:r>
      <w:proofErr w:type="gramStart"/>
      <w:r w:rsidR="0041000E" w:rsidRPr="00476103">
        <w:rPr>
          <w:sz w:val="28"/>
          <w:szCs w:val="28"/>
        </w:rPr>
        <w:t>.р</w:t>
      </w:r>
      <w:proofErr w:type="gramEnd"/>
      <w:r w:rsidR="0041000E" w:rsidRPr="00476103">
        <w:rPr>
          <w:sz w:val="28"/>
          <w:szCs w:val="28"/>
        </w:rPr>
        <w:t>ф</w:t>
      </w:r>
      <w:r w:rsidRPr="00476103">
        <w:rPr>
          <w:sz w:val="28"/>
          <w:szCs w:val="28"/>
        </w:rPr>
        <w:t xml:space="preserve"> </w:t>
      </w:r>
      <w:r w:rsidR="002D405D" w:rsidRPr="00476103">
        <w:rPr>
          <w:sz w:val="28"/>
          <w:szCs w:val="28"/>
        </w:rPr>
        <w:t xml:space="preserve">объявление </w:t>
      </w:r>
      <w:r w:rsidRPr="00476103">
        <w:rPr>
          <w:sz w:val="28"/>
          <w:szCs w:val="28"/>
        </w:rPr>
        <w:t xml:space="preserve">о проведении отбора, а также информацию об условиях и сроках проведения конкурса на право предоставления </w:t>
      </w:r>
      <w:r w:rsidR="002D405D" w:rsidRPr="00476103">
        <w:rPr>
          <w:sz w:val="28"/>
          <w:szCs w:val="28"/>
        </w:rPr>
        <w:t xml:space="preserve">субсидий </w:t>
      </w:r>
      <w:r w:rsidRPr="00476103">
        <w:rPr>
          <w:sz w:val="28"/>
          <w:szCs w:val="28"/>
        </w:rPr>
        <w:t xml:space="preserve"> с указанием даты, времени начала (окончания) подачи (приема) заявлений и места приема заявлений на участие в конкурсе, почтового адреса для направления заявок на участие в конкурсе и запросов о разъяснении порядка подготовки таких заявок, контактных телефонов для получения устных консультаций по вопросам подготовки документов на участие в конкурсе (приложение к настоящему Положению);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2) обеспечивает сохранность поданных заявок на участие в отборе и защиту имеющихся в них персональных данных;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3) рассматривает на своих заседаниях представленные заявки и документы </w:t>
      </w:r>
      <w:r w:rsidR="00B42FE8">
        <w:rPr>
          <w:sz w:val="28"/>
          <w:szCs w:val="28"/>
        </w:rPr>
        <w:t>общественных объединений</w:t>
      </w:r>
      <w:r w:rsidRPr="00476103">
        <w:rPr>
          <w:sz w:val="28"/>
          <w:szCs w:val="28"/>
        </w:rPr>
        <w:t>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4) выносит по итогам отбора решения о предоставлении </w:t>
      </w:r>
      <w:r w:rsidR="00FF189E">
        <w:rPr>
          <w:sz w:val="28"/>
          <w:szCs w:val="28"/>
        </w:rPr>
        <w:t>субсидии</w:t>
      </w:r>
      <w:r w:rsidRPr="00476103">
        <w:rPr>
          <w:sz w:val="28"/>
          <w:szCs w:val="28"/>
        </w:rPr>
        <w:t xml:space="preserve">, о </w:t>
      </w:r>
      <w:r w:rsidR="00FF189E">
        <w:rPr>
          <w:sz w:val="28"/>
          <w:szCs w:val="28"/>
        </w:rPr>
        <w:t>ее</w:t>
      </w:r>
      <w:r w:rsidRPr="00476103">
        <w:rPr>
          <w:sz w:val="28"/>
          <w:szCs w:val="28"/>
        </w:rPr>
        <w:t xml:space="preserve"> размере или отказе в предоставлении</w:t>
      </w:r>
      <w:r w:rsidR="00FF189E">
        <w:rPr>
          <w:sz w:val="28"/>
          <w:szCs w:val="28"/>
        </w:rPr>
        <w:t xml:space="preserve"> субсидии</w:t>
      </w:r>
      <w:r w:rsidRPr="00476103">
        <w:rPr>
          <w:sz w:val="28"/>
          <w:szCs w:val="28"/>
        </w:rPr>
        <w:t>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5) принимает решения по изменению или отмене ранее принятых решений Комиссии;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6) размещает информацию об итогах конкурса на официальном сайте </w:t>
      </w:r>
      <w:r w:rsidR="00FF189E">
        <w:rPr>
          <w:sz w:val="28"/>
          <w:szCs w:val="28"/>
        </w:rPr>
        <w:t>Пышминского городского округа</w:t>
      </w:r>
      <w:r w:rsidRPr="00476103">
        <w:rPr>
          <w:sz w:val="28"/>
          <w:szCs w:val="28"/>
        </w:rPr>
        <w:t>.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7. Комиссия в пределах своей компетенции имеет право:</w:t>
      </w:r>
    </w:p>
    <w:p w:rsidR="003700FF" w:rsidRPr="00476103" w:rsidRDefault="003700FF" w:rsidP="002D405D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рассматривать заявки и документы, представленные </w:t>
      </w:r>
      <w:r w:rsidR="00B42FE8">
        <w:rPr>
          <w:sz w:val="28"/>
          <w:szCs w:val="28"/>
        </w:rPr>
        <w:t>общественными объединениями</w:t>
      </w:r>
      <w:r w:rsidRPr="00476103">
        <w:rPr>
          <w:sz w:val="28"/>
          <w:szCs w:val="28"/>
        </w:rPr>
        <w:t xml:space="preserve">; заслушивать на своих заседаниях представителя </w:t>
      </w:r>
      <w:r w:rsidR="00B42FE8">
        <w:rPr>
          <w:sz w:val="28"/>
          <w:szCs w:val="28"/>
        </w:rPr>
        <w:t xml:space="preserve">общественного объединения. </w:t>
      </w:r>
    </w:p>
    <w:p w:rsidR="003700FF" w:rsidRDefault="003700FF" w:rsidP="002D405D">
      <w:pPr>
        <w:pStyle w:val="ConsPlusNormal"/>
        <w:rPr>
          <w:sz w:val="28"/>
          <w:szCs w:val="28"/>
        </w:rPr>
      </w:pPr>
    </w:p>
    <w:p w:rsidR="00984174" w:rsidRPr="00476103" w:rsidRDefault="00984174" w:rsidP="002D405D">
      <w:pPr>
        <w:pStyle w:val="ConsPlusNormal"/>
        <w:rPr>
          <w:sz w:val="28"/>
          <w:szCs w:val="28"/>
        </w:rPr>
      </w:pPr>
    </w:p>
    <w:p w:rsidR="003700FF" w:rsidRPr="00476103" w:rsidRDefault="00F85FC6" w:rsidP="00157326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00FF" w:rsidRPr="00476103">
        <w:rPr>
          <w:sz w:val="28"/>
          <w:szCs w:val="28"/>
        </w:rPr>
        <w:t>Глава 4. СОСТАВ КОМИС</w:t>
      </w:r>
      <w:r w:rsidR="00157326" w:rsidRPr="00476103">
        <w:rPr>
          <w:sz w:val="28"/>
          <w:szCs w:val="28"/>
        </w:rPr>
        <w:t>СИИ И ПОЛНОМОЧИЯ ЧЛЕНОВ КОМИССИИ</w:t>
      </w:r>
    </w:p>
    <w:p w:rsidR="00157326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8. Комиссия состоит из председателя, заместител</w:t>
      </w:r>
      <w:r w:rsidR="00F85FC6">
        <w:rPr>
          <w:sz w:val="28"/>
          <w:szCs w:val="28"/>
        </w:rPr>
        <w:t>я</w:t>
      </w:r>
      <w:r w:rsidRPr="00476103">
        <w:rPr>
          <w:sz w:val="28"/>
          <w:szCs w:val="28"/>
        </w:rPr>
        <w:t xml:space="preserve"> председателя, секретаря и членов Комиссии.</w:t>
      </w:r>
    </w:p>
    <w:p w:rsidR="00157326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Председателем Комиссии является</w:t>
      </w:r>
      <w:r w:rsidR="002D405D" w:rsidRPr="00476103">
        <w:rPr>
          <w:sz w:val="28"/>
          <w:szCs w:val="28"/>
        </w:rPr>
        <w:t xml:space="preserve"> заместитель главы администрации</w:t>
      </w:r>
      <w:r w:rsidR="00F85FC6">
        <w:rPr>
          <w:sz w:val="28"/>
          <w:szCs w:val="28"/>
        </w:rPr>
        <w:t xml:space="preserve"> Пышминского городского округа </w:t>
      </w:r>
      <w:r w:rsidR="002D405D" w:rsidRPr="00476103">
        <w:rPr>
          <w:sz w:val="28"/>
          <w:szCs w:val="28"/>
        </w:rPr>
        <w:t xml:space="preserve"> </w:t>
      </w:r>
      <w:r w:rsidR="00157326" w:rsidRPr="00476103">
        <w:rPr>
          <w:sz w:val="28"/>
          <w:szCs w:val="28"/>
        </w:rPr>
        <w:t xml:space="preserve"> по организации управления</w:t>
      </w:r>
      <w:r w:rsidR="0041000E" w:rsidRPr="00476103">
        <w:rPr>
          <w:sz w:val="28"/>
          <w:szCs w:val="28"/>
        </w:rPr>
        <w:t>.</w:t>
      </w:r>
      <w:r w:rsidR="00157326" w:rsidRPr="00476103">
        <w:rPr>
          <w:sz w:val="28"/>
          <w:szCs w:val="28"/>
        </w:rPr>
        <w:t xml:space="preserve"> </w:t>
      </w:r>
    </w:p>
    <w:p w:rsidR="003700FF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Состав Комиссии формируется из представителей администрации </w:t>
      </w:r>
      <w:r w:rsidR="00F85FC6">
        <w:rPr>
          <w:sz w:val="28"/>
          <w:szCs w:val="28"/>
        </w:rPr>
        <w:t xml:space="preserve"> </w:t>
      </w:r>
      <w:r w:rsidR="00F85FC6">
        <w:rPr>
          <w:sz w:val="28"/>
          <w:szCs w:val="28"/>
        </w:rPr>
        <w:lastRenderedPageBreak/>
        <w:t xml:space="preserve">Пышминского </w:t>
      </w:r>
      <w:r w:rsidRPr="00476103">
        <w:rPr>
          <w:sz w:val="28"/>
          <w:szCs w:val="28"/>
        </w:rPr>
        <w:t>городского округа</w:t>
      </w:r>
      <w:r w:rsidR="00157326" w:rsidRPr="00476103">
        <w:rPr>
          <w:sz w:val="28"/>
          <w:szCs w:val="28"/>
        </w:rPr>
        <w:t>, Думы</w:t>
      </w:r>
      <w:r w:rsidR="0057509E">
        <w:rPr>
          <w:sz w:val="28"/>
          <w:szCs w:val="28"/>
        </w:rPr>
        <w:t xml:space="preserve"> Пышминского городского округа.</w:t>
      </w:r>
    </w:p>
    <w:p w:rsidR="003700FF" w:rsidRPr="00476103" w:rsidRDefault="003700FF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9. Председатель Комиссии:</w:t>
      </w:r>
    </w:p>
    <w:p w:rsidR="003700FF" w:rsidRPr="00476103" w:rsidRDefault="0041000E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1) </w:t>
      </w:r>
      <w:r w:rsidR="003700FF" w:rsidRPr="00476103">
        <w:rPr>
          <w:sz w:val="28"/>
          <w:szCs w:val="28"/>
        </w:rPr>
        <w:t>возглавляет работу Комиссии;</w:t>
      </w:r>
    </w:p>
    <w:p w:rsidR="00157326" w:rsidRPr="00476103" w:rsidRDefault="0041000E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2) </w:t>
      </w:r>
      <w:r w:rsidR="003700FF" w:rsidRPr="00476103">
        <w:rPr>
          <w:sz w:val="28"/>
          <w:szCs w:val="28"/>
        </w:rPr>
        <w:t>руководит деятельностью Комиссии;</w:t>
      </w:r>
    </w:p>
    <w:p w:rsidR="00157326" w:rsidRPr="00476103" w:rsidRDefault="0041000E" w:rsidP="00157326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3) </w:t>
      </w:r>
      <w:r w:rsidR="003700FF" w:rsidRPr="00476103">
        <w:rPr>
          <w:sz w:val="28"/>
          <w:szCs w:val="28"/>
        </w:rPr>
        <w:t>утверждает повестку заседания Комиссии; подписывает протоколы заседания Комиссии;</w:t>
      </w:r>
    </w:p>
    <w:p w:rsidR="00984174" w:rsidRDefault="0041000E" w:rsidP="0098417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4) </w:t>
      </w:r>
      <w:r w:rsidR="003700FF" w:rsidRPr="00476103">
        <w:rPr>
          <w:sz w:val="28"/>
          <w:szCs w:val="28"/>
        </w:rPr>
        <w:t>организует контро</w:t>
      </w:r>
      <w:r w:rsidR="00984174">
        <w:rPr>
          <w:sz w:val="28"/>
          <w:szCs w:val="28"/>
        </w:rPr>
        <w:t>ль исполнения решений Комиссии.</w:t>
      </w:r>
    </w:p>
    <w:p w:rsidR="003700FF" w:rsidRPr="00476103" w:rsidRDefault="003700FF" w:rsidP="0098417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10. Секретарь Комиссии: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1) обеспечивает публикацию информации об условиях и сроках проведения конкурса на право предоставления </w:t>
      </w:r>
      <w:r w:rsidR="002A4AD3" w:rsidRPr="00476103">
        <w:rPr>
          <w:sz w:val="28"/>
          <w:szCs w:val="28"/>
        </w:rPr>
        <w:t xml:space="preserve">субсидий </w:t>
      </w:r>
      <w:r w:rsidRPr="00476103">
        <w:rPr>
          <w:sz w:val="28"/>
          <w:szCs w:val="28"/>
        </w:rPr>
        <w:t xml:space="preserve"> в газете "</w:t>
      </w:r>
      <w:proofErr w:type="spellStart"/>
      <w:r w:rsidR="002A4AD3" w:rsidRPr="00476103">
        <w:rPr>
          <w:sz w:val="28"/>
          <w:szCs w:val="28"/>
        </w:rPr>
        <w:t>Пышминские</w:t>
      </w:r>
      <w:proofErr w:type="spellEnd"/>
      <w:r w:rsidR="002A4AD3" w:rsidRPr="00476103">
        <w:rPr>
          <w:sz w:val="28"/>
          <w:szCs w:val="28"/>
        </w:rPr>
        <w:t xml:space="preserve"> вести</w:t>
      </w:r>
      <w:r w:rsidRPr="00476103">
        <w:rPr>
          <w:sz w:val="28"/>
          <w:szCs w:val="28"/>
        </w:rPr>
        <w:t xml:space="preserve">" с указанием даты, времени и места приема заявок на участие в конкурсе, почтового адреса для направления заявок на участие в конкурсе, а также размещает указанную информацию на официальном сайте </w:t>
      </w:r>
      <w:r w:rsidR="002A4AD3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в сети "Интернет"</w:t>
      </w:r>
      <w:r w:rsidR="0041000E" w:rsidRPr="00476103">
        <w:rPr>
          <w:sz w:val="28"/>
          <w:szCs w:val="28"/>
        </w:rPr>
        <w:t xml:space="preserve"> по адресу: https:// www.пышминский-го</w:t>
      </w:r>
      <w:proofErr w:type="gramStart"/>
      <w:r w:rsidR="0041000E" w:rsidRPr="00476103">
        <w:rPr>
          <w:sz w:val="28"/>
          <w:szCs w:val="28"/>
        </w:rPr>
        <w:t>.р</w:t>
      </w:r>
      <w:proofErr w:type="gramEnd"/>
      <w:r w:rsidR="0041000E" w:rsidRPr="00476103">
        <w:rPr>
          <w:sz w:val="28"/>
          <w:szCs w:val="28"/>
        </w:rPr>
        <w:t>ф</w:t>
      </w:r>
      <w:r w:rsidRPr="00476103">
        <w:rPr>
          <w:sz w:val="28"/>
          <w:szCs w:val="28"/>
        </w:rPr>
        <w:t xml:space="preserve"> - не позднее </w:t>
      </w:r>
      <w:r w:rsidR="002A4AD3" w:rsidRPr="00476103">
        <w:rPr>
          <w:sz w:val="28"/>
          <w:szCs w:val="28"/>
        </w:rPr>
        <w:t>01 марта текущего года</w:t>
      </w:r>
      <w:r w:rsidRPr="00476103">
        <w:rPr>
          <w:sz w:val="28"/>
          <w:szCs w:val="28"/>
        </w:rPr>
        <w:t>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2) принимает заявки и проверяет на комплектность приложенные к ней документы;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3) обеспечивает подготовку материалов к заседанию Комиссии;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4) оповещает членов Комиссии о проведении заседания Комиссии не позднее</w:t>
      </w:r>
      <w:r w:rsidR="0057509E">
        <w:rPr>
          <w:sz w:val="28"/>
          <w:szCs w:val="28"/>
        </w:rPr>
        <w:t>,</w:t>
      </w:r>
      <w:r w:rsidRPr="00476103">
        <w:rPr>
          <w:sz w:val="28"/>
          <w:szCs w:val="28"/>
        </w:rPr>
        <w:t xml:space="preserve"> чем за три дня до начала заседания.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5) доводит до членов Комиссии материалы, представл</w:t>
      </w:r>
      <w:r w:rsidR="00F85FC6">
        <w:rPr>
          <w:sz w:val="28"/>
          <w:szCs w:val="28"/>
        </w:rPr>
        <w:t xml:space="preserve">енные </w:t>
      </w:r>
      <w:r w:rsidR="0057509E">
        <w:rPr>
          <w:sz w:val="28"/>
          <w:szCs w:val="28"/>
        </w:rPr>
        <w:t>общественными объединениями</w:t>
      </w:r>
      <w:r w:rsidRPr="00476103">
        <w:rPr>
          <w:sz w:val="28"/>
          <w:szCs w:val="28"/>
        </w:rPr>
        <w:t xml:space="preserve">, </w:t>
      </w:r>
      <w:r w:rsidR="0057509E" w:rsidRPr="00476103">
        <w:rPr>
          <w:sz w:val="28"/>
          <w:szCs w:val="28"/>
        </w:rPr>
        <w:t>подавш</w:t>
      </w:r>
      <w:r w:rsidR="0057509E">
        <w:rPr>
          <w:sz w:val="28"/>
          <w:szCs w:val="28"/>
        </w:rPr>
        <w:t xml:space="preserve">ими </w:t>
      </w:r>
      <w:r w:rsidRPr="00476103">
        <w:rPr>
          <w:sz w:val="28"/>
          <w:szCs w:val="28"/>
        </w:rPr>
        <w:t xml:space="preserve"> заявку для получени</w:t>
      </w:r>
      <w:r w:rsidR="0057509E">
        <w:rPr>
          <w:sz w:val="28"/>
          <w:szCs w:val="28"/>
        </w:rPr>
        <w:t xml:space="preserve">я </w:t>
      </w:r>
      <w:r w:rsidR="0041000E" w:rsidRPr="00476103">
        <w:rPr>
          <w:sz w:val="28"/>
          <w:szCs w:val="28"/>
        </w:rPr>
        <w:t xml:space="preserve"> субсидии</w:t>
      </w:r>
      <w:r w:rsidRPr="00476103">
        <w:rPr>
          <w:sz w:val="28"/>
          <w:szCs w:val="28"/>
        </w:rPr>
        <w:t>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6) ведет протокол заседания Комиссии, подписывает протокол заседания Комиссии;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7) обладает правом совещательного голоса при отборе </w:t>
      </w:r>
      <w:r w:rsidR="0057509E">
        <w:rPr>
          <w:sz w:val="28"/>
          <w:szCs w:val="28"/>
        </w:rPr>
        <w:t>общественных объединений</w:t>
      </w:r>
      <w:proofErr w:type="gramStart"/>
      <w:r w:rsidR="0057509E">
        <w:rPr>
          <w:sz w:val="28"/>
          <w:szCs w:val="28"/>
        </w:rPr>
        <w:t xml:space="preserve"> </w:t>
      </w:r>
      <w:r w:rsidRPr="00476103">
        <w:rPr>
          <w:sz w:val="28"/>
          <w:szCs w:val="28"/>
        </w:rPr>
        <w:t>;</w:t>
      </w:r>
      <w:proofErr w:type="gramEnd"/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8) не позднее 5 дней со дня подписания протокола председателем Комиссии на основании протокола заседания Комиссии готовит проект постановления </w:t>
      </w:r>
      <w:r w:rsidR="0041000E" w:rsidRPr="00476103">
        <w:rPr>
          <w:sz w:val="28"/>
          <w:szCs w:val="28"/>
        </w:rPr>
        <w:t>администрации Пышминского городского округа о предоставлении субсидий из бюджета Пышминского городского округа</w:t>
      </w:r>
      <w:r w:rsidRPr="00476103">
        <w:rPr>
          <w:sz w:val="28"/>
          <w:szCs w:val="28"/>
        </w:rPr>
        <w:t>;</w:t>
      </w:r>
    </w:p>
    <w:p w:rsidR="0041000E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9) обеспечивает размещение итогов конкурса на официальном сайте </w:t>
      </w:r>
      <w:proofErr w:type="spellStart"/>
      <w:proofErr w:type="gramStart"/>
      <w:r w:rsidR="0041000E" w:rsidRPr="00476103">
        <w:rPr>
          <w:sz w:val="28"/>
          <w:szCs w:val="28"/>
        </w:rPr>
        <w:t>сайте</w:t>
      </w:r>
      <w:proofErr w:type="spellEnd"/>
      <w:proofErr w:type="gramEnd"/>
      <w:r w:rsidR="0041000E" w:rsidRPr="00476103">
        <w:rPr>
          <w:sz w:val="28"/>
          <w:szCs w:val="28"/>
        </w:rPr>
        <w:t xml:space="preserve"> Пышминского городского округа  в сети "Интернет" по адресу: https:// www.пышминский-го.рф 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11. Члены Комиссии:</w:t>
      </w:r>
    </w:p>
    <w:p w:rsidR="003700FF" w:rsidRPr="00476103" w:rsidRDefault="00AD3A80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lastRenderedPageBreak/>
        <w:t xml:space="preserve">1) </w:t>
      </w:r>
      <w:r w:rsidR="003700FF" w:rsidRPr="00476103">
        <w:rPr>
          <w:sz w:val="28"/>
          <w:szCs w:val="28"/>
        </w:rPr>
        <w:t>до заседания Комиссии изучают представленные материалы;</w:t>
      </w:r>
    </w:p>
    <w:p w:rsidR="003700FF" w:rsidRPr="00476103" w:rsidRDefault="00AD3A80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2) </w:t>
      </w:r>
      <w:r w:rsidR="003700FF" w:rsidRPr="00476103">
        <w:rPr>
          <w:sz w:val="28"/>
          <w:szCs w:val="28"/>
        </w:rPr>
        <w:t xml:space="preserve">вносят предложения о предоставлении (отказе в предоставлении) </w:t>
      </w:r>
      <w:r w:rsidR="00F85FC6">
        <w:rPr>
          <w:sz w:val="28"/>
          <w:szCs w:val="28"/>
        </w:rPr>
        <w:t xml:space="preserve"> Субсидии</w:t>
      </w:r>
      <w:r w:rsidR="003700FF" w:rsidRPr="00476103">
        <w:rPr>
          <w:sz w:val="28"/>
          <w:szCs w:val="28"/>
        </w:rPr>
        <w:t>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Члены Комиссии обязаны действовать добросовестно и разумно, руководствуясь фактическими данными, содержащимися в каждой заявке на участие в конкурсе и прилагаемых к ней документах.</w:t>
      </w:r>
    </w:p>
    <w:p w:rsidR="003700FF" w:rsidRPr="00476103" w:rsidRDefault="003700FF" w:rsidP="003700FF">
      <w:pPr>
        <w:pStyle w:val="ConsPlusNormal"/>
      </w:pPr>
    </w:p>
    <w:p w:rsidR="003700FF" w:rsidRPr="00476103" w:rsidRDefault="003700FF" w:rsidP="003700FF">
      <w:pPr>
        <w:pStyle w:val="ConsPlusTitle"/>
        <w:jc w:val="center"/>
        <w:outlineLvl w:val="1"/>
        <w:rPr>
          <w:sz w:val="28"/>
          <w:szCs w:val="28"/>
        </w:rPr>
      </w:pPr>
      <w:r w:rsidRPr="00476103">
        <w:rPr>
          <w:sz w:val="28"/>
          <w:szCs w:val="28"/>
        </w:rPr>
        <w:t>Глава 5. ОРГАНИЗАЦИЯ РАБОТЫ КОМИССИИ</w:t>
      </w:r>
    </w:p>
    <w:p w:rsidR="003700FF" w:rsidRPr="00476103" w:rsidRDefault="003700FF" w:rsidP="003700FF">
      <w:pPr>
        <w:pStyle w:val="ConsPlusNormal"/>
        <w:rPr>
          <w:sz w:val="28"/>
          <w:szCs w:val="28"/>
        </w:rPr>
      </w:pPr>
    </w:p>
    <w:p w:rsidR="00AD3A80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12. Заседания Комиссии назначаются председателем по окончании срока приема заявок от</w:t>
      </w:r>
      <w:r w:rsidR="00B412B7">
        <w:rPr>
          <w:sz w:val="28"/>
          <w:szCs w:val="28"/>
        </w:rPr>
        <w:t xml:space="preserve"> </w:t>
      </w:r>
      <w:r w:rsidR="0057509E">
        <w:rPr>
          <w:sz w:val="28"/>
          <w:szCs w:val="28"/>
        </w:rPr>
        <w:t>общественных объединений</w:t>
      </w:r>
      <w:r w:rsidRPr="00476103">
        <w:rPr>
          <w:sz w:val="28"/>
          <w:szCs w:val="28"/>
        </w:rPr>
        <w:t>.</w:t>
      </w:r>
    </w:p>
    <w:p w:rsidR="00AD3A80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13. Заседания Комиссии проводит председатель. При отсутствии председателя Комиссии его функции выполняет заместителей председателя Комиссии.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14. Заседание Комиссии считается правомочным, если на нем присутствует не менее половины ее членов.</w:t>
      </w:r>
    </w:p>
    <w:p w:rsidR="003700FF" w:rsidRPr="00476103" w:rsidRDefault="003700FF" w:rsidP="003700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15.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700FF" w:rsidRPr="00476103" w:rsidRDefault="003700FF" w:rsidP="003700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16. Заседание Комиссии может проводиться при участии представителя </w:t>
      </w:r>
      <w:r w:rsidR="00CE562D">
        <w:rPr>
          <w:sz w:val="28"/>
          <w:szCs w:val="28"/>
        </w:rPr>
        <w:t>некоммерческой о</w:t>
      </w:r>
      <w:r w:rsidRPr="00476103">
        <w:rPr>
          <w:sz w:val="28"/>
          <w:szCs w:val="28"/>
        </w:rPr>
        <w:t xml:space="preserve">рганизации. </w:t>
      </w:r>
    </w:p>
    <w:p w:rsidR="003700FF" w:rsidRPr="00476103" w:rsidRDefault="00CE562D" w:rsidP="003700F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Заявки </w:t>
      </w:r>
      <w:r w:rsidR="0057509E">
        <w:rPr>
          <w:sz w:val="28"/>
          <w:szCs w:val="28"/>
        </w:rPr>
        <w:t>общественных объединений</w:t>
      </w:r>
      <w:r w:rsidR="003700FF" w:rsidRPr="00476103">
        <w:rPr>
          <w:sz w:val="28"/>
          <w:szCs w:val="28"/>
        </w:rPr>
        <w:t xml:space="preserve"> на участие в конкурсе на </w:t>
      </w:r>
      <w:r w:rsidR="00AD3A80" w:rsidRPr="00476103">
        <w:rPr>
          <w:sz w:val="28"/>
          <w:szCs w:val="28"/>
        </w:rPr>
        <w:t xml:space="preserve">предоставление финансовой помощи </w:t>
      </w:r>
      <w:r w:rsidR="003700FF" w:rsidRPr="00476103">
        <w:rPr>
          <w:sz w:val="28"/>
          <w:szCs w:val="28"/>
        </w:rPr>
        <w:t xml:space="preserve"> рассматриваются в порядке и сроки, установленные Порядком</w:t>
      </w:r>
      <w:r>
        <w:rPr>
          <w:sz w:val="28"/>
          <w:szCs w:val="28"/>
        </w:rPr>
        <w:t xml:space="preserve">. 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Ответственность за достоверность представленных на отбор документов несет руководитель </w:t>
      </w:r>
      <w:r w:rsidR="0057509E">
        <w:rPr>
          <w:sz w:val="28"/>
          <w:szCs w:val="28"/>
        </w:rPr>
        <w:t>общественного объединения</w:t>
      </w:r>
      <w:r w:rsidRPr="00476103">
        <w:rPr>
          <w:sz w:val="28"/>
          <w:szCs w:val="28"/>
        </w:rPr>
        <w:t>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18. На основании рассмотрения заявок Комиссия принимает одно из следующих решений:</w:t>
      </w:r>
    </w:p>
    <w:p w:rsidR="003700FF" w:rsidRPr="00476103" w:rsidRDefault="00CE562D" w:rsidP="00AD3A8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AD3A80" w:rsidRPr="00476103">
        <w:rPr>
          <w:sz w:val="28"/>
          <w:szCs w:val="28"/>
        </w:rPr>
        <w:t>финансовой помощи в виде субсидий</w:t>
      </w:r>
      <w:r w:rsidR="003700FF" w:rsidRPr="00476103">
        <w:rPr>
          <w:sz w:val="28"/>
          <w:szCs w:val="28"/>
        </w:rPr>
        <w:t>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об отказе в предоставлении </w:t>
      </w:r>
      <w:r w:rsidR="00AD3A80" w:rsidRPr="00476103">
        <w:rPr>
          <w:sz w:val="28"/>
          <w:szCs w:val="28"/>
        </w:rPr>
        <w:t>финансовой помощи в виде субсидий</w:t>
      </w:r>
      <w:r w:rsidRPr="00476103">
        <w:rPr>
          <w:sz w:val="28"/>
          <w:szCs w:val="28"/>
        </w:rPr>
        <w:t>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19. Решения Комиссии принимаются простым большинством голосов присутствующих на заседании членов Комиссии. В случае равенства голосов </w:t>
      </w:r>
      <w:r w:rsidRPr="00476103">
        <w:rPr>
          <w:sz w:val="28"/>
          <w:szCs w:val="28"/>
        </w:rPr>
        <w:lastRenderedPageBreak/>
        <w:t>решающим является голос председательствующего на заседании Комиссии.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20. Решения Комиссии оформляются в виде протокола, который подписывается председателем Комиссии</w:t>
      </w:r>
      <w:r w:rsidR="00CE562D">
        <w:rPr>
          <w:sz w:val="28"/>
          <w:szCs w:val="28"/>
        </w:rPr>
        <w:t>, членами Комиссии</w:t>
      </w:r>
      <w:r w:rsidRPr="00476103">
        <w:rPr>
          <w:sz w:val="28"/>
          <w:szCs w:val="28"/>
        </w:rPr>
        <w:t xml:space="preserve"> и секретарем Комиссии.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В протоколе заседания Комиссии также указываются: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1) список членов Комиссии, присутствующих на заседании, а также список отсутствующих на заседании членов Комиссии с указанием причины отсутствия;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2) повестка заседания;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3) количество заявок;</w:t>
      </w:r>
    </w:p>
    <w:p w:rsidR="003700FF" w:rsidRPr="00476103" w:rsidRDefault="003700FF" w:rsidP="00AD3A80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4) результаты голосования.</w:t>
      </w:r>
    </w:p>
    <w:p w:rsidR="00F67745" w:rsidRPr="0057509E" w:rsidRDefault="003700FF" w:rsidP="0057509E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21. Организационно-техническое обеспечение деятельности Комиссии осуществляет секретарь Комиссии.</w:t>
      </w:r>
    </w:p>
    <w:p w:rsidR="0057509E" w:rsidRPr="00AE5A4E" w:rsidRDefault="004B2AE1" w:rsidP="0057509E">
      <w:pPr>
        <w:pStyle w:val="ConsPlusNormal1"/>
        <w:widowControl/>
        <w:jc w:val="center"/>
        <w:outlineLvl w:val="1"/>
        <w:rPr>
          <w:rFonts w:ascii="Liberation Serif" w:hAnsi="Liberation Serif" w:cs="Times New Roman"/>
          <w:b/>
          <w:sz w:val="28"/>
          <w:szCs w:val="28"/>
        </w:rPr>
      </w:pPr>
      <w:r w:rsidRPr="00476103">
        <w:rPr>
          <w:sz w:val="28"/>
          <w:szCs w:val="28"/>
        </w:rPr>
        <w:t xml:space="preserve">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7509E" w:rsidTr="001A5977">
        <w:tc>
          <w:tcPr>
            <w:tcW w:w="5068" w:type="dxa"/>
          </w:tcPr>
          <w:p w:rsidR="0057509E" w:rsidRDefault="0057509E" w:rsidP="0057509E">
            <w:pPr>
              <w:pStyle w:val="ConsPlusNormal"/>
              <w:jc w:val="center"/>
            </w:pPr>
          </w:p>
        </w:tc>
        <w:tc>
          <w:tcPr>
            <w:tcW w:w="5069" w:type="dxa"/>
          </w:tcPr>
          <w:p w:rsidR="0057509E" w:rsidRDefault="0057509E" w:rsidP="0057509E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7509E" w:rsidRPr="0057509E" w:rsidRDefault="001A5977" w:rsidP="0057509E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7509E">
              <w:rPr>
                <w:sz w:val="28"/>
                <w:szCs w:val="28"/>
              </w:rPr>
              <w:t xml:space="preserve"> положению о  </w:t>
            </w:r>
            <w:r w:rsidR="0057509E" w:rsidRPr="00AE5A4E">
              <w:rPr>
                <w:b/>
                <w:sz w:val="28"/>
                <w:szCs w:val="28"/>
              </w:rPr>
              <w:t xml:space="preserve"> </w:t>
            </w:r>
            <w:r w:rsidR="0057509E" w:rsidRPr="0057509E">
              <w:rPr>
                <w:sz w:val="28"/>
                <w:szCs w:val="28"/>
              </w:rPr>
              <w:t>комиссии по отбору 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        </w:r>
          </w:p>
        </w:tc>
      </w:tr>
    </w:tbl>
    <w:p w:rsidR="008D3DF0" w:rsidRPr="00476103" w:rsidRDefault="004B2AE1" w:rsidP="0057509E">
      <w:pPr>
        <w:pStyle w:val="ConsPlusNormal"/>
        <w:jc w:val="center"/>
      </w:pPr>
      <w:r w:rsidRPr="00476103">
        <w:t xml:space="preserve"> </w:t>
      </w:r>
    </w:p>
    <w:p w:rsidR="008D3DF0" w:rsidRPr="00476103" w:rsidRDefault="008D3DF0" w:rsidP="004B2AE1">
      <w:pPr>
        <w:pStyle w:val="ConsPlusTitle"/>
        <w:jc w:val="center"/>
        <w:rPr>
          <w:sz w:val="28"/>
          <w:szCs w:val="28"/>
        </w:rPr>
      </w:pPr>
      <w:bookmarkStart w:id="8" w:name="P518"/>
      <w:bookmarkEnd w:id="8"/>
      <w:r w:rsidRPr="00476103">
        <w:rPr>
          <w:sz w:val="28"/>
          <w:szCs w:val="28"/>
        </w:rPr>
        <w:t>ОБЪЯВЛЕНИЕ</w:t>
      </w:r>
    </w:p>
    <w:p w:rsidR="008D3DF0" w:rsidRDefault="008D3DF0" w:rsidP="001A5977">
      <w:pPr>
        <w:pStyle w:val="ConsPlusTitle"/>
        <w:jc w:val="center"/>
        <w:rPr>
          <w:sz w:val="28"/>
          <w:szCs w:val="28"/>
        </w:rPr>
      </w:pPr>
      <w:r w:rsidRPr="00476103">
        <w:rPr>
          <w:sz w:val="28"/>
          <w:szCs w:val="28"/>
        </w:rPr>
        <w:t xml:space="preserve">О ПРОВЕДЕНИИ КОНКУРСА СРЕДИ </w:t>
      </w:r>
      <w:r w:rsidR="001A5977">
        <w:rPr>
          <w:sz w:val="28"/>
          <w:szCs w:val="28"/>
        </w:rPr>
        <w:t>ОБЩЕСТВЕННЫХ ОБЪЕДИНЕНИЙ ПРАВООХРАНИЕЛЬНОЙ НАПРАВЛЕННОСТИ, НАРОДНЫХ ДРУЖИН УЧАСТВУЮЩИХ В ОХРАНЕ ОБЩЕСТВЕННОГО ПОРЯДКА НА ТЕРРИТРИИ ПЫШМИНСКОГО ГОРОДСКОГО ОКРУГА</w:t>
      </w:r>
    </w:p>
    <w:p w:rsidR="001A5977" w:rsidRPr="00476103" w:rsidRDefault="001A5977" w:rsidP="001A5977">
      <w:pPr>
        <w:pStyle w:val="ConsPlusTitle"/>
        <w:jc w:val="center"/>
        <w:rPr>
          <w:sz w:val="28"/>
          <w:szCs w:val="28"/>
        </w:rPr>
      </w:pP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1. Конкурсный отбор среди </w:t>
      </w:r>
      <w:r w:rsidR="001A5977" w:rsidRPr="0057509E">
        <w:rPr>
          <w:sz w:val="28"/>
          <w:szCs w:val="28"/>
        </w:rPr>
        <w:t>общественных объединений правоохранительной направленности, народных дружин участвующих в</w:t>
      </w:r>
      <w:r w:rsidR="001A5977">
        <w:rPr>
          <w:sz w:val="28"/>
          <w:szCs w:val="28"/>
        </w:rPr>
        <w:t xml:space="preserve"> охране общественного порядка</w:t>
      </w:r>
      <w:r w:rsidRPr="00476103">
        <w:rPr>
          <w:sz w:val="28"/>
          <w:szCs w:val="28"/>
        </w:rPr>
        <w:t xml:space="preserve">, </w:t>
      </w:r>
      <w:r w:rsidR="006C6C54">
        <w:rPr>
          <w:sz w:val="28"/>
          <w:szCs w:val="28"/>
        </w:rPr>
        <w:t xml:space="preserve">на получение </w:t>
      </w:r>
      <w:r w:rsidRPr="00476103">
        <w:rPr>
          <w:sz w:val="28"/>
          <w:szCs w:val="28"/>
        </w:rPr>
        <w:t xml:space="preserve"> субсидии </w:t>
      </w:r>
      <w:r w:rsidR="006C6C54">
        <w:rPr>
          <w:sz w:val="28"/>
          <w:szCs w:val="28"/>
        </w:rPr>
        <w:t xml:space="preserve">из бюджета </w:t>
      </w:r>
      <w:r w:rsidRPr="00476103">
        <w:rPr>
          <w:sz w:val="28"/>
          <w:szCs w:val="28"/>
        </w:rPr>
        <w:t xml:space="preserve"> </w:t>
      </w:r>
      <w:r w:rsidR="004B2AE1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(далее - Порядок).</w:t>
      </w:r>
    </w:p>
    <w:p w:rsidR="000F1FB4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2. Конкурс проводит администрация </w:t>
      </w:r>
      <w:r w:rsidR="00756F2F" w:rsidRPr="00476103">
        <w:rPr>
          <w:sz w:val="28"/>
          <w:szCs w:val="28"/>
        </w:rPr>
        <w:t xml:space="preserve">Пышминского городского округа </w:t>
      </w:r>
      <w:r w:rsidRPr="00476103">
        <w:rPr>
          <w:sz w:val="28"/>
          <w:szCs w:val="28"/>
        </w:rPr>
        <w:t xml:space="preserve"> (далее - Администрация).</w:t>
      </w:r>
    </w:p>
    <w:p w:rsidR="00756F2F" w:rsidRPr="00476103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lastRenderedPageBreak/>
        <w:t>Местонахождение и почтовый адрес организатора конкурса: 6235</w:t>
      </w:r>
      <w:r w:rsidR="00756F2F" w:rsidRPr="00476103">
        <w:rPr>
          <w:sz w:val="28"/>
          <w:szCs w:val="28"/>
        </w:rPr>
        <w:t>50</w:t>
      </w:r>
      <w:r w:rsidRPr="00476103">
        <w:rPr>
          <w:sz w:val="28"/>
          <w:szCs w:val="28"/>
        </w:rPr>
        <w:t xml:space="preserve">, </w:t>
      </w:r>
      <w:r w:rsidR="006C6C54">
        <w:rPr>
          <w:sz w:val="28"/>
          <w:szCs w:val="28"/>
        </w:rPr>
        <w:br/>
      </w:r>
      <w:r w:rsidR="000F1FB4">
        <w:rPr>
          <w:sz w:val="28"/>
          <w:szCs w:val="28"/>
        </w:rPr>
        <w:t xml:space="preserve">  </w:t>
      </w:r>
      <w:proofErr w:type="spellStart"/>
      <w:r w:rsidR="00756F2F" w:rsidRPr="00476103">
        <w:rPr>
          <w:sz w:val="28"/>
          <w:szCs w:val="28"/>
        </w:rPr>
        <w:t>пгт</w:t>
      </w:r>
      <w:proofErr w:type="spellEnd"/>
      <w:r w:rsidR="00756F2F" w:rsidRPr="00476103">
        <w:rPr>
          <w:sz w:val="28"/>
          <w:szCs w:val="28"/>
        </w:rPr>
        <w:t>. Пышма, ул. 1 Мая, д.2</w:t>
      </w: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3. На участие в конкурсе имеют право </w:t>
      </w:r>
      <w:r w:rsidR="001A5977" w:rsidRPr="0057509E">
        <w:rPr>
          <w:sz w:val="28"/>
          <w:szCs w:val="28"/>
        </w:rPr>
        <w:t>общественны</w:t>
      </w:r>
      <w:r w:rsidR="001A5977">
        <w:rPr>
          <w:sz w:val="28"/>
          <w:szCs w:val="28"/>
        </w:rPr>
        <w:t>е</w:t>
      </w:r>
      <w:r w:rsidR="001A5977" w:rsidRPr="0057509E">
        <w:rPr>
          <w:sz w:val="28"/>
          <w:szCs w:val="28"/>
        </w:rPr>
        <w:t xml:space="preserve"> объединени</w:t>
      </w:r>
      <w:r w:rsidR="001A5977">
        <w:rPr>
          <w:sz w:val="28"/>
          <w:szCs w:val="28"/>
        </w:rPr>
        <w:t>я</w:t>
      </w:r>
      <w:r w:rsidR="001A5977" w:rsidRPr="0057509E">
        <w:rPr>
          <w:sz w:val="28"/>
          <w:szCs w:val="28"/>
        </w:rPr>
        <w:t xml:space="preserve"> правоохранительной направленности, народны</w:t>
      </w:r>
      <w:r w:rsidR="001A5977">
        <w:rPr>
          <w:sz w:val="28"/>
          <w:szCs w:val="28"/>
        </w:rPr>
        <w:t>е</w:t>
      </w:r>
      <w:r w:rsidR="001A5977" w:rsidRPr="0057509E">
        <w:rPr>
          <w:sz w:val="28"/>
          <w:szCs w:val="28"/>
        </w:rPr>
        <w:t xml:space="preserve"> дружин</w:t>
      </w:r>
      <w:r w:rsidR="001A5977">
        <w:rPr>
          <w:sz w:val="28"/>
          <w:szCs w:val="28"/>
        </w:rPr>
        <w:t>ы</w:t>
      </w:r>
      <w:r w:rsidR="00002489">
        <w:rPr>
          <w:sz w:val="28"/>
          <w:szCs w:val="28"/>
        </w:rPr>
        <w:t>,</w:t>
      </w:r>
      <w:r w:rsidR="001A5977" w:rsidRPr="0057509E">
        <w:rPr>
          <w:sz w:val="28"/>
          <w:szCs w:val="28"/>
        </w:rPr>
        <w:t xml:space="preserve"> участвующи</w:t>
      </w:r>
      <w:r w:rsidR="001A5977">
        <w:rPr>
          <w:sz w:val="28"/>
          <w:szCs w:val="28"/>
        </w:rPr>
        <w:t>е</w:t>
      </w:r>
      <w:r w:rsidR="001A5977" w:rsidRPr="0057509E">
        <w:rPr>
          <w:sz w:val="28"/>
          <w:szCs w:val="28"/>
        </w:rPr>
        <w:t xml:space="preserve"> в</w:t>
      </w:r>
      <w:r w:rsidR="001A5977">
        <w:rPr>
          <w:sz w:val="28"/>
          <w:szCs w:val="28"/>
        </w:rPr>
        <w:t xml:space="preserve"> охране общественного порядка</w:t>
      </w:r>
      <w:r w:rsidRPr="00476103">
        <w:rPr>
          <w:sz w:val="28"/>
          <w:szCs w:val="28"/>
        </w:rPr>
        <w:t>, не являющиеся муниципальными учреждениями, оказывающие населению услуги</w:t>
      </w:r>
      <w:r w:rsidR="00002489">
        <w:rPr>
          <w:sz w:val="28"/>
          <w:szCs w:val="28"/>
        </w:rPr>
        <w:t>.</w:t>
      </w: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4. Порядок проведения, критерии отбора и порядок предоставления бюджетных средств организациям - победителям конкурса, сроки приема заявок, состав и положение о конкурсной комиссии определены </w:t>
      </w:r>
      <w:r w:rsidR="00755F32" w:rsidRPr="00476103">
        <w:rPr>
          <w:sz w:val="28"/>
          <w:szCs w:val="28"/>
        </w:rPr>
        <w:t xml:space="preserve">постановлением администрации Пышминского городского округа. </w:t>
      </w:r>
    </w:p>
    <w:p w:rsidR="006C6C54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 xml:space="preserve">5. Полный пакет конкурсных документов представляется в соответствии с </w:t>
      </w:r>
      <w:r w:rsidR="006C6C54">
        <w:rPr>
          <w:sz w:val="28"/>
          <w:szCs w:val="28"/>
        </w:rPr>
        <w:t>Порядком</w:t>
      </w:r>
      <w:r w:rsidRPr="00476103">
        <w:rPr>
          <w:sz w:val="28"/>
          <w:szCs w:val="28"/>
        </w:rPr>
        <w:t>.</w:t>
      </w:r>
    </w:p>
    <w:p w:rsidR="00AF2230" w:rsidRPr="00476103" w:rsidRDefault="008D3DF0" w:rsidP="006C6C5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6. Конкур</w:t>
      </w:r>
      <w:r w:rsidR="00755F32" w:rsidRPr="00476103">
        <w:rPr>
          <w:sz w:val="28"/>
          <w:szCs w:val="28"/>
        </w:rPr>
        <w:t>сные документы принимаются с 01 марта  по 30</w:t>
      </w:r>
      <w:r w:rsidRPr="00476103">
        <w:rPr>
          <w:sz w:val="28"/>
          <w:szCs w:val="28"/>
        </w:rPr>
        <w:t xml:space="preserve"> марта (включительно) года, в котором предоставляется заявка, по адресу: </w:t>
      </w:r>
      <w:proofErr w:type="spellStart"/>
      <w:r w:rsidR="007223C2" w:rsidRPr="00476103">
        <w:rPr>
          <w:sz w:val="28"/>
          <w:szCs w:val="28"/>
        </w:rPr>
        <w:t>пгт</w:t>
      </w:r>
      <w:proofErr w:type="spellEnd"/>
      <w:r w:rsidR="007223C2" w:rsidRPr="00476103">
        <w:rPr>
          <w:sz w:val="28"/>
          <w:szCs w:val="28"/>
        </w:rPr>
        <w:t>. Пышма</w:t>
      </w:r>
      <w:r w:rsidRPr="00476103">
        <w:rPr>
          <w:sz w:val="28"/>
          <w:szCs w:val="28"/>
        </w:rPr>
        <w:t xml:space="preserve">, ул. </w:t>
      </w:r>
      <w:r w:rsidR="007223C2" w:rsidRPr="00476103">
        <w:rPr>
          <w:sz w:val="28"/>
          <w:szCs w:val="28"/>
        </w:rPr>
        <w:t xml:space="preserve">1-е Мая, д.2 </w:t>
      </w:r>
      <w:r w:rsidR="00AF2230" w:rsidRPr="00476103">
        <w:rPr>
          <w:sz w:val="28"/>
          <w:szCs w:val="28"/>
        </w:rPr>
        <w:t xml:space="preserve">ежедневно (кроме субботы и воскресенья) </w:t>
      </w:r>
      <w:r w:rsidRPr="00476103">
        <w:rPr>
          <w:sz w:val="28"/>
          <w:szCs w:val="28"/>
        </w:rPr>
        <w:t>с 08.00 часов до 17.</w:t>
      </w:r>
      <w:r w:rsidR="007223C2" w:rsidRPr="00476103">
        <w:rPr>
          <w:sz w:val="28"/>
          <w:szCs w:val="28"/>
        </w:rPr>
        <w:t>15</w:t>
      </w:r>
      <w:r w:rsidRPr="00476103">
        <w:rPr>
          <w:sz w:val="28"/>
          <w:szCs w:val="28"/>
        </w:rPr>
        <w:t xml:space="preserve"> часов,</w:t>
      </w:r>
      <w:r w:rsidR="00AF2230" w:rsidRPr="00476103">
        <w:rPr>
          <w:sz w:val="28"/>
          <w:szCs w:val="28"/>
        </w:rPr>
        <w:t xml:space="preserve"> перерыв с 12 часов до 13 часов  по пятницам  до 16:00.</w:t>
      </w:r>
      <w:r w:rsidR="00AF2230" w:rsidRPr="00476103">
        <w:rPr>
          <w:sz w:val="21"/>
          <w:szCs w:val="21"/>
        </w:rPr>
        <w:t xml:space="preserve"> </w:t>
      </w:r>
    </w:p>
    <w:p w:rsidR="000F1FB4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Конкурсные документы принимаются на бумажном носителе в одном экземпляре.</w:t>
      </w:r>
    </w:p>
    <w:p w:rsidR="008D3DF0" w:rsidRPr="00476103" w:rsidRDefault="008D3DF0" w:rsidP="000F1FB4">
      <w:pPr>
        <w:pStyle w:val="ConsPlusNormal"/>
        <w:ind w:firstLine="540"/>
        <w:jc w:val="both"/>
        <w:rPr>
          <w:sz w:val="28"/>
          <w:szCs w:val="28"/>
        </w:rPr>
      </w:pPr>
      <w:r w:rsidRPr="00476103">
        <w:rPr>
          <w:sz w:val="28"/>
          <w:szCs w:val="28"/>
        </w:rPr>
        <w:t>7. Контактный телефон в Администрации для получения консультаций по вопросам подготовки конкурсных документов - 8 (3437</w:t>
      </w:r>
      <w:r w:rsidR="00D326AF" w:rsidRPr="00476103">
        <w:rPr>
          <w:sz w:val="28"/>
          <w:szCs w:val="28"/>
        </w:rPr>
        <w:t>2</w:t>
      </w:r>
      <w:r w:rsidRPr="00476103">
        <w:rPr>
          <w:sz w:val="28"/>
          <w:szCs w:val="28"/>
        </w:rPr>
        <w:t xml:space="preserve">) </w:t>
      </w:r>
      <w:r w:rsidR="00D326AF" w:rsidRPr="00476103">
        <w:rPr>
          <w:sz w:val="28"/>
          <w:szCs w:val="28"/>
        </w:rPr>
        <w:t>2-55-43</w:t>
      </w:r>
      <w:r w:rsidRPr="00476103">
        <w:rPr>
          <w:sz w:val="28"/>
          <w:szCs w:val="28"/>
        </w:rPr>
        <w:t xml:space="preserve">, </w:t>
      </w:r>
      <w:r w:rsidR="00D326AF" w:rsidRPr="00476103">
        <w:rPr>
          <w:sz w:val="28"/>
          <w:szCs w:val="28"/>
        </w:rPr>
        <w:t>Чистякова Евгения Александровна</w:t>
      </w:r>
      <w:r w:rsidRPr="00476103">
        <w:rPr>
          <w:sz w:val="28"/>
          <w:szCs w:val="28"/>
        </w:rPr>
        <w:t xml:space="preserve">, главный специалист </w:t>
      </w:r>
      <w:r w:rsidR="00D326AF" w:rsidRPr="00476103">
        <w:rPr>
          <w:sz w:val="28"/>
          <w:szCs w:val="28"/>
        </w:rPr>
        <w:t xml:space="preserve">по экономическим вопросам комитета по  экономике и инвестиционной политике администрации Пышминского городского округа, </w:t>
      </w:r>
      <w:proofErr w:type="spellStart"/>
      <w:r w:rsidR="00D326AF" w:rsidRPr="00476103">
        <w:rPr>
          <w:sz w:val="28"/>
          <w:szCs w:val="28"/>
          <w:lang w:val="en-US"/>
        </w:rPr>
        <w:t>pyshmaEcon</w:t>
      </w:r>
      <w:proofErr w:type="spellEnd"/>
      <w:r w:rsidR="00D326AF" w:rsidRPr="00476103">
        <w:rPr>
          <w:sz w:val="28"/>
          <w:szCs w:val="28"/>
        </w:rPr>
        <w:t>@</w:t>
      </w:r>
      <w:r w:rsidR="00D326AF" w:rsidRPr="00476103">
        <w:rPr>
          <w:sz w:val="28"/>
          <w:szCs w:val="28"/>
          <w:lang w:val="en-US"/>
        </w:rPr>
        <w:t>mail</w:t>
      </w:r>
      <w:r w:rsidR="00D326AF" w:rsidRPr="00476103">
        <w:rPr>
          <w:sz w:val="28"/>
          <w:szCs w:val="28"/>
        </w:rPr>
        <w:t>.</w:t>
      </w:r>
      <w:proofErr w:type="spellStart"/>
      <w:r w:rsidR="00D326AF" w:rsidRPr="00476103">
        <w:rPr>
          <w:sz w:val="28"/>
          <w:szCs w:val="28"/>
          <w:lang w:val="en-US"/>
        </w:rPr>
        <w:t>ru</w:t>
      </w:r>
      <w:proofErr w:type="spellEnd"/>
    </w:p>
    <w:sectPr w:rsidR="008D3DF0" w:rsidRPr="00476103" w:rsidSect="00FC3EFB">
      <w:headerReference w:type="default" r:id="rId11"/>
      <w:headerReference w:type="first" r:id="rId12"/>
      <w:pgSz w:w="11906" w:h="16838"/>
      <w:pgMar w:top="4537" w:right="567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C2" w:rsidRDefault="00084FC2" w:rsidP="00A418D7">
      <w:pPr>
        <w:spacing w:after="0" w:line="240" w:lineRule="auto"/>
      </w:pPr>
      <w:r>
        <w:separator/>
      </w:r>
    </w:p>
  </w:endnote>
  <w:endnote w:type="continuationSeparator" w:id="0">
    <w:p w:rsidR="00084FC2" w:rsidRDefault="00084FC2" w:rsidP="00A4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C2" w:rsidRDefault="00084FC2" w:rsidP="00A418D7">
      <w:pPr>
        <w:spacing w:after="0" w:line="240" w:lineRule="auto"/>
      </w:pPr>
      <w:r>
        <w:separator/>
      </w:r>
    </w:p>
  </w:footnote>
  <w:footnote w:type="continuationSeparator" w:id="0">
    <w:p w:rsidR="00084FC2" w:rsidRDefault="00084FC2" w:rsidP="00A4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495783"/>
      <w:docPartObj>
        <w:docPartGallery w:val="Page Numbers (Top of Page)"/>
        <w:docPartUnique/>
      </w:docPartObj>
    </w:sdtPr>
    <w:sdtEndPr/>
    <w:sdtContent>
      <w:p w:rsidR="0057509E" w:rsidRDefault="005750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EFB">
          <w:rPr>
            <w:noProof/>
          </w:rPr>
          <w:t>26</w:t>
        </w:r>
        <w:r>
          <w:fldChar w:fldCharType="end"/>
        </w:r>
      </w:p>
    </w:sdtContent>
  </w:sdt>
  <w:p w:rsidR="0057509E" w:rsidRDefault="005750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FB" w:rsidRDefault="00FC3EFB" w:rsidP="00FC3EFB">
    <w:pPr>
      <w:spacing w:after="0" w:line="240" w:lineRule="auto"/>
      <w:jc w:val="center"/>
      <w:rPr>
        <w:rFonts w:ascii="Times New Roman" w:hAnsi="Times New Roman"/>
        <w:color w:val="000000"/>
        <w:sz w:val="27"/>
        <w:szCs w:val="27"/>
      </w:rPr>
    </w:pPr>
    <w:r>
      <w:rPr>
        <w:rFonts w:ascii="Times New Roman" w:hAnsi="Times New Roman"/>
        <w:color w:val="000000"/>
        <w:sz w:val="27"/>
        <w:szCs w:val="27"/>
      </w:rPr>
      <w:t>Проект постановления администрации Пышминского городского округа</w:t>
    </w:r>
  </w:p>
  <w:p w:rsidR="00FC3EFB" w:rsidRDefault="00FC3EFB" w:rsidP="00FC3EFB">
    <w:pPr>
      <w:pStyle w:val="ae"/>
      <w:ind w:right="-2"/>
      <w:jc w:val="center"/>
      <w:rPr>
        <w:color w:val="000000"/>
        <w:sz w:val="27"/>
        <w:szCs w:val="27"/>
      </w:rPr>
    </w:pPr>
    <w:r>
      <w:rPr>
        <w:rFonts w:ascii="Liberation Serif" w:hAnsi="Liberation Serif"/>
        <w:color w:val="000000"/>
        <w:sz w:val="28"/>
        <w:szCs w:val="28"/>
      </w:rPr>
      <w:t>«</w:t>
    </w:r>
    <w:r>
      <w:rPr>
        <w:rFonts w:ascii="Liberation Serif" w:hAnsi="Liberation Serif"/>
        <w:bCs/>
        <w:spacing w:val="2"/>
        <w:sz w:val="28"/>
        <w:szCs w:val="28"/>
      </w:rPr>
      <w:t xml:space="preserve">Об утверждении Порядка предоставления субсидии </w:t>
    </w:r>
    <w:r w:rsidRPr="00FC3EFB">
      <w:rPr>
        <w:rFonts w:ascii="Liberation Serif" w:hAnsi="Liberation Serif"/>
        <w:sz w:val="28"/>
        <w:szCs w:val="28"/>
      </w:rPr>
      <w:t>из бюджета Пышминского городского округа на оказание финансовой поддержки  общественных объединений правоохранительной направленности, народных дружин участвующих в охране общественного порядка   на территории Пышминского городского округа</w:t>
    </w:r>
    <w:r w:rsidRPr="00476103">
      <w:rPr>
        <w:rFonts w:ascii="Liberation Serif" w:hAnsi="Liberation Serif"/>
        <w:b/>
        <w:sz w:val="28"/>
        <w:szCs w:val="28"/>
      </w:rPr>
      <w:t xml:space="preserve">  </w:t>
    </w:r>
    <w:r>
      <w:rPr>
        <w:color w:val="000000"/>
        <w:sz w:val="27"/>
        <w:szCs w:val="27"/>
      </w:rPr>
      <w:t>»</w:t>
    </w:r>
  </w:p>
  <w:p w:rsidR="00FC3EFB" w:rsidRDefault="00FC3EFB" w:rsidP="00FC3EFB">
    <w:pPr>
      <w:spacing w:after="0" w:line="240" w:lineRule="auto"/>
      <w:jc w:val="center"/>
      <w:rPr>
        <w:rFonts w:ascii="Times New Roman" w:hAnsi="Times New Roman"/>
        <w:color w:val="000000"/>
        <w:sz w:val="27"/>
        <w:szCs w:val="27"/>
      </w:rPr>
    </w:pPr>
    <w:r>
      <w:rPr>
        <w:rFonts w:ascii="Times New Roman" w:hAnsi="Times New Roman"/>
        <w:color w:val="000000"/>
        <w:sz w:val="27"/>
        <w:szCs w:val="27"/>
      </w:rPr>
      <w:t xml:space="preserve">Срок проведения независимой экспертизы с </w:t>
    </w:r>
    <w:r>
      <w:rPr>
        <w:rFonts w:ascii="Times New Roman" w:hAnsi="Times New Roman"/>
        <w:color w:val="000000"/>
        <w:sz w:val="27"/>
        <w:szCs w:val="27"/>
      </w:rPr>
      <w:t>02.09.2021 года по 11</w:t>
    </w:r>
    <w:r>
      <w:rPr>
        <w:rFonts w:ascii="Times New Roman" w:hAnsi="Times New Roman"/>
        <w:color w:val="000000"/>
        <w:sz w:val="27"/>
        <w:szCs w:val="27"/>
      </w:rPr>
      <w:t>.09.2021 года.</w:t>
    </w:r>
  </w:p>
  <w:p w:rsidR="00FC3EFB" w:rsidRDefault="00FC3EFB" w:rsidP="00FC3EFB">
    <w:pPr>
      <w:spacing w:after="0" w:line="240" w:lineRule="auto"/>
      <w:jc w:val="center"/>
      <w:rPr>
        <w:rFonts w:ascii="Times New Roman" w:hAnsi="Times New Roman"/>
        <w:color w:val="000000"/>
        <w:sz w:val="27"/>
        <w:szCs w:val="27"/>
      </w:rPr>
    </w:pPr>
    <w:r>
      <w:rPr>
        <w:rFonts w:ascii="Times New Roman" w:hAnsi="Times New Roman"/>
        <w:color w:val="000000"/>
        <w:sz w:val="27"/>
        <w:szCs w:val="27"/>
      </w:rPr>
      <w:t xml:space="preserve">Замечания и предложения направлять на адрес электронной почты: </w:t>
    </w:r>
    <w:hyperlink r:id="rId1" w:history="1">
      <w:r>
        <w:rPr>
          <w:rStyle w:val="ad"/>
          <w:rFonts w:ascii="Times New Roman" w:hAnsi="Times New Roman"/>
          <w:sz w:val="27"/>
          <w:szCs w:val="27"/>
        </w:rPr>
        <w:t>trubina.adm@mail.ru</w:t>
      </w:r>
    </w:hyperlink>
  </w:p>
  <w:p w:rsidR="00FC3EFB" w:rsidRPr="00FC3EFB" w:rsidRDefault="00FC3EFB" w:rsidP="00FC3E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23C"/>
    <w:multiLevelType w:val="hybridMultilevel"/>
    <w:tmpl w:val="800CB814"/>
    <w:lvl w:ilvl="0" w:tplc="1BEECA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3285772"/>
    <w:multiLevelType w:val="hybridMultilevel"/>
    <w:tmpl w:val="D8F81E22"/>
    <w:lvl w:ilvl="0" w:tplc="4A62E1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04B3B"/>
    <w:multiLevelType w:val="multilevel"/>
    <w:tmpl w:val="9D4E4B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B22EF5"/>
    <w:multiLevelType w:val="hybridMultilevel"/>
    <w:tmpl w:val="D52E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51D2E"/>
    <w:multiLevelType w:val="hybridMultilevel"/>
    <w:tmpl w:val="F33E24FC"/>
    <w:lvl w:ilvl="0" w:tplc="905202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923098"/>
    <w:multiLevelType w:val="hybridMultilevel"/>
    <w:tmpl w:val="0BC0405E"/>
    <w:lvl w:ilvl="0" w:tplc="C434B81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14220"/>
    <w:multiLevelType w:val="hybridMultilevel"/>
    <w:tmpl w:val="62C2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10BD9"/>
    <w:multiLevelType w:val="hybridMultilevel"/>
    <w:tmpl w:val="9BAC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66735"/>
    <w:multiLevelType w:val="hybridMultilevel"/>
    <w:tmpl w:val="A7AAD1F2"/>
    <w:lvl w:ilvl="0" w:tplc="3FB6AC4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376F4"/>
    <w:multiLevelType w:val="hybridMultilevel"/>
    <w:tmpl w:val="8F8A44F2"/>
    <w:lvl w:ilvl="0" w:tplc="766EEC9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01F5A"/>
    <w:multiLevelType w:val="hybridMultilevel"/>
    <w:tmpl w:val="C0E4A09A"/>
    <w:lvl w:ilvl="0" w:tplc="3E140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44C7E"/>
    <w:multiLevelType w:val="hybridMultilevel"/>
    <w:tmpl w:val="3A1825B0"/>
    <w:lvl w:ilvl="0" w:tplc="FD74D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A19E0"/>
    <w:multiLevelType w:val="hybridMultilevel"/>
    <w:tmpl w:val="140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A23EE"/>
    <w:multiLevelType w:val="hybridMultilevel"/>
    <w:tmpl w:val="671AE246"/>
    <w:lvl w:ilvl="0" w:tplc="3514C3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65A4D"/>
    <w:multiLevelType w:val="hybridMultilevel"/>
    <w:tmpl w:val="A09E3890"/>
    <w:lvl w:ilvl="0" w:tplc="6E96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421CF"/>
    <w:multiLevelType w:val="hybridMultilevel"/>
    <w:tmpl w:val="566A9C2A"/>
    <w:lvl w:ilvl="0" w:tplc="FD74D6F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6F"/>
    <w:rsid w:val="00000160"/>
    <w:rsid w:val="000016AA"/>
    <w:rsid w:val="00002489"/>
    <w:rsid w:val="00010DCF"/>
    <w:rsid w:val="0001273B"/>
    <w:rsid w:val="0001739F"/>
    <w:rsid w:val="00045D4C"/>
    <w:rsid w:val="00046726"/>
    <w:rsid w:val="00056C23"/>
    <w:rsid w:val="00056CE4"/>
    <w:rsid w:val="0006614F"/>
    <w:rsid w:val="00066292"/>
    <w:rsid w:val="00073AC2"/>
    <w:rsid w:val="00080FA5"/>
    <w:rsid w:val="00084FC2"/>
    <w:rsid w:val="0008738E"/>
    <w:rsid w:val="000A3844"/>
    <w:rsid w:val="000A5143"/>
    <w:rsid w:val="000A648F"/>
    <w:rsid w:val="000D4B96"/>
    <w:rsid w:val="000D62A6"/>
    <w:rsid w:val="000D746E"/>
    <w:rsid w:val="000F1FB4"/>
    <w:rsid w:val="000F3CC6"/>
    <w:rsid w:val="001049C5"/>
    <w:rsid w:val="00112F7D"/>
    <w:rsid w:val="00135D7C"/>
    <w:rsid w:val="00152BD0"/>
    <w:rsid w:val="00153785"/>
    <w:rsid w:val="001551F4"/>
    <w:rsid w:val="00157326"/>
    <w:rsid w:val="00164624"/>
    <w:rsid w:val="00166C18"/>
    <w:rsid w:val="001672E8"/>
    <w:rsid w:val="0017136A"/>
    <w:rsid w:val="00175F37"/>
    <w:rsid w:val="001827DE"/>
    <w:rsid w:val="00184886"/>
    <w:rsid w:val="00187010"/>
    <w:rsid w:val="00192991"/>
    <w:rsid w:val="00194E48"/>
    <w:rsid w:val="001A0BE6"/>
    <w:rsid w:val="001A5977"/>
    <w:rsid w:val="001B1074"/>
    <w:rsid w:val="001B1516"/>
    <w:rsid w:val="001C3505"/>
    <w:rsid w:val="001C5EFB"/>
    <w:rsid w:val="001C643E"/>
    <w:rsid w:val="001C6EE8"/>
    <w:rsid w:val="001E0B8F"/>
    <w:rsid w:val="001E2572"/>
    <w:rsid w:val="001E443D"/>
    <w:rsid w:val="001E4E31"/>
    <w:rsid w:val="001E544C"/>
    <w:rsid w:val="001F5E6B"/>
    <w:rsid w:val="001F6B36"/>
    <w:rsid w:val="00202231"/>
    <w:rsid w:val="00203386"/>
    <w:rsid w:val="00225DF1"/>
    <w:rsid w:val="00230FDE"/>
    <w:rsid w:val="00231B62"/>
    <w:rsid w:val="00233CB5"/>
    <w:rsid w:val="002366DA"/>
    <w:rsid w:val="002458E4"/>
    <w:rsid w:val="00246236"/>
    <w:rsid w:val="00254F4B"/>
    <w:rsid w:val="00257A7B"/>
    <w:rsid w:val="00274061"/>
    <w:rsid w:val="00274270"/>
    <w:rsid w:val="00282541"/>
    <w:rsid w:val="00292B53"/>
    <w:rsid w:val="002930DA"/>
    <w:rsid w:val="00293EF1"/>
    <w:rsid w:val="002959C0"/>
    <w:rsid w:val="00296E13"/>
    <w:rsid w:val="002A4AD3"/>
    <w:rsid w:val="002A55F6"/>
    <w:rsid w:val="002A6910"/>
    <w:rsid w:val="002A6C18"/>
    <w:rsid w:val="002A7667"/>
    <w:rsid w:val="002D14C8"/>
    <w:rsid w:val="002D405D"/>
    <w:rsid w:val="002E3EDC"/>
    <w:rsid w:val="002E6853"/>
    <w:rsid w:val="002F0E78"/>
    <w:rsid w:val="002F302C"/>
    <w:rsid w:val="002F325B"/>
    <w:rsid w:val="002F55DE"/>
    <w:rsid w:val="002F6D1C"/>
    <w:rsid w:val="00332C42"/>
    <w:rsid w:val="00336845"/>
    <w:rsid w:val="0034688C"/>
    <w:rsid w:val="0034699A"/>
    <w:rsid w:val="00355218"/>
    <w:rsid w:val="003614E6"/>
    <w:rsid w:val="0036484B"/>
    <w:rsid w:val="00367A3D"/>
    <w:rsid w:val="003700FF"/>
    <w:rsid w:val="0037607F"/>
    <w:rsid w:val="00376FF6"/>
    <w:rsid w:val="003774FD"/>
    <w:rsid w:val="00380B13"/>
    <w:rsid w:val="00380B6D"/>
    <w:rsid w:val="00385C05"/>
    <w:rsid w:val="00391631"/>
    <w:rsid w:val="003917BC"/>
    <w:rsid w:val="00392B0D"/>
    <w:rsid w:val="003A4E38"/>
    <w:rsid w:val="003B3517"/>
    <w:rsid w:val="003B3EDB"/>
    <w:rsid w:val="003B5BC0"/>
    <w:rsid w:val="003B6404"/>
    <w:rsid w:val="003D283F"/>
    <w:rsid w:val="003D57D3"/>
    <w:rsid w:val="003D6396"/>
    <w:rsid w:val="003D695B"/>
    <w:rsid w:val="003E3355"/>
    <w:rsid w:val="003F0EA8"/>
    <w:rsid w:val="003F771B"/>
    <w:rsid w:val="0041000E"/>
    <w:rsid w:val="00410B78"/>
    <w:rsid w:val="00412887"/>
    <w:rsid w:val="00414302"/>
    <w:rsid w:val="004150CE"/>
    <w:rsid w:val="00417707"/>
    <w:rsid w:val="004327A7"/>
    <w:rsid w:val="00446FEE"/>
    <w:rsid w:val="00452519"/>
    <w:rsid w:val="00460EFE"/>
    <w:rsid w:val="00463706"/>
    <w:rsid w:val="00476103"/>
    <w:rsid w:val="00481854"/>
    <w:rsid w:val="004838DF"/>
    <w:rsid w:val="004940DA"/>
    <w:rsid w:val="004A25A2"/>
    <w:rsid w:val="004A5904"/>
    <w:rsid w:val="004B2AE1"/>
    <w:rsid w:val="004C5486"/>
    <w:rsid w:val="004D0C5E"/>
    <w:rsid w:val="004D1E7A"/>
    <w:rsid w:val="004D38A2"/>
    <w:rsid w:val="004D4989"/>
    <w:rsid w:val="004D5D86"/>
    <w:rsid w:val="004D6395"/>
    <w:rsid w:val="004D6EF0"/>
    <w:rsid w:val="004E0425"/>
    <w:rsid w:val="004F37C2"/>
    <w:rsid w:val="004F7723"/>
    <w:rsid w:val="00501AE4"/>
    <w:rsid w:val="005114F8"/>
    <w:rsid w:val="00514205"/>
    <w:rsid w:val="005150F0"/>
    <w:rsid w:val="005151F8"/>
    <w:rsid w:val="0052253D"/>
    <w:rsid w:val="00525CB2"/>
    <w:rsid w:val="005271E5"/>
    <w:rsid w:val="00536A86"/>
    <w:rsid w:val="00542712"/>
    <w:rsid w:val="00543FC5"/>
    <w:rsid w:val="00551F2E"/>
    <w:rsid w:val="0055576C"/>
    <w:rsid w:val="00560F8E"/>
    <w:rsid w:val="00566763"/>
    <w:rsid w:val="0057509E"/>
    <w:rsid w:val="0057794B"/>
    <w:rsid w:val="005874B1"/>
    <w:rsid w:val="00591B32"/>
    <w:rsid w:val="005A12F7"/>
    <w:rsid w:val="005A249B"/>
    <w:rsid w:val="005A4167"/>
    <w:rsid w:val="005B10B9"/>
    <w:rsid w:val="005C238E"/>
    <w:rsid w:val="005C7110"/>
    <w:rsid w:val="005D4815"/>
    <w:rsid w:val="005D5729"/>
    <w:rsid w:val="005D5AEC"/>
    <w:rsid w:val="005E12A7"/>
    <w:rsid w:val="005E3DA0"/>
    <w:rsid w:val="005E5C2A"/>
    <w:rsid w:val="005F08D3"/>
    <w:rsid w:val="00603D69"/>
    <w:rsid w:val="00617A88"/>
    <w:rsid w:val="00623D6C"/>
    <w:rsid w:val="0065254B"/>
    <w:rsid w:val="006528A5"/>
    <w:rsid w:val="00655BA1"/>
    <w:rsid w:val="00660C08"/>
    <w:rsid w:val="006751A4"/>
    <w:rsid w:val="00675AEB"/>
    <w:rsid w:val="00680107"/>
    <w:rsid w:val="00680302"/>
    <w:rsid w:val="00683CE1"/>
    <w:rsid w:val="0069012C"/>
    <w:rsid w:val="00692C91"/>
    <w:rsid w:val="00692F38"/>
    <w:rsid w:val="006A1B78"/>
    <w:rsid w:val="006A1C21"/>
    <w:rsid w:val="006A794F"/>
    <w:rsid w:val="006A7D2A"/>
    <w:rsid w:val="006C447A"/>
    <w:rsid w:val="006C46B4"/>
    <w:rsid w:val="006C6C54"/>
    <w:rsid w:val="006D4565"/>
    <w:rsid w:val="006E4BCF"/>
    <w:rsid w:val="006E7E00"/>
    <w:rsid w:val="006F6E22"/>
    <w:rsid w:val="007132A2"/>
    <w:rsid w:val="00713FEB"/>
    <w:rsid w:val="00717716"/>
    <w:rsid w:val="007223C2"/>
    <w:rsid w:val="00755F32"/>
    <w:rsid w:val="00756102"/>
    <w:rsid w:val="00756F2F"/>
    <w:rsid w:val="0075706C"/>
    <w:rsid w:val="0075738B"/>
    <w:rsid w:val="00761940"/>
    <w:rsid w:val="007619AD"/>
    <w:rsid w:val="00762D9A"/>
    <w:rsid w:val="00765AFB"/>
    <w:rsid w:val="007660CD"/>
    <w:rsid w:val="00776AFE"/>
    <w:rsid w:val="00776B72"/>
    <w:rsid w:val="00777C42"/>
    <w:rsid w:val="00782506"/>
    <w:rsid w:val="00793991"/>
    <w:rsid w:val="007958E7"/>
    <w:rsid w:val="007A33B9"/>
    <w:rsid w:val="007B2BF9"/>
    <w:rsid w:val="007B7DE4"/>
    <w:rsid w:val="007D3885"/>
    <w:rsid w:val="007D5493"/>
    <w:rsid w:val="007D7906"/>
    <w:rsid w:val="008014C2"/>
    <w:rsid w:val="008033BA"/>
    <w:rsid w:val="00804E25"/>
    <w:rsid w:val="00805BEE"/>
    <w:rsid w:val="0081249B"/>
    <w:rsid w:val="00817202"/>
    <w:rsid w:val="0082245F"/>
    <w:rsid w:val="00824766"/>
    <w:rsid w:val="008279AE"/>
    <w:rsid w:val="00830511"/>
    <w:rsid w:val="008325EC"/>
    <w:rsid w:val="00834F5C"/>
    <w:rsid w:val="00834F7F"/>
    <w:rsid w:val="0084074C"/>
    <w:rsid w:val="008446DF"/>
    <w:rsid w:val="008507DE"/>
    <w:rsid w:val="00852A9C"/>
    <w:rsid w:val="00863253"/>
    <w:rsid w:val="0086394A"/>
    <w:rsid w:val="00863ED8"/>
    <w:rsid w:val="00865DBB"/>
    <w:rsid w:val="00865E63"/>
    <w:rsid w:val="00871845"/>
    <w:rsid w:val="0087225F"/>
    <w:rsid w:val="00874D77"/>
    <w:rsid w:val="00876BDC"/>
    <w:rsid w:val="008800A2"/>
    <w:rsid w:val="008869AA"/>
    <w:rsid w:val="00886F4A"/>
    <w:rsid w:val="008939FF"/>
    <w:rsid w:val="008A6D20"/>
    <w:rsid w:val="008B18D6"/>
    <w:rsid w:val="008B7F7C"/>
    <w:rsid w:val="008C745F"/>
    <w:rsid w:val="008D0C76"/>
    <w:rsid w:val="008D3DF0"/>
    <w:rsid w:val="008D539D"/>
    <w:rsid w:val="008D7BA7"/>
    <w:rsid w:val="008E0CEA"/>
    <w:rsid w:val="008E1356"/>
    <w:rsid w:val="008E159C"/>
    <w:rsid w:val="008E4C98"/>
    <w:rsid w:val="009118E1"/>
    <w:rsid w:val="00913774"/>
    <w:rsid w:val="00927274"/>
    <w:rsid w:val="00927BC8"/>
    <w:rsid w:val="00930CCC"/>
    <w:rsid w:val="00936C9C"/>
    <w:rsid w:val="00953539"/>
    <w:rsid w:val="00954D69"/>
    <w:rsid w:val="009566F6"/>
    <w:rsid w:val="00956828"/>
    <w:rsid w:val="00966FBC"/>
    <w:rsid w:val="00972174"/>
    <w:rsid w:val="00984174"/>
    <w:rsid w:val="0099002B"/>
    <w:rsid w:val="00992ECE"/>
    <w:rsid w:val="0099401E"/>
    <w:rsid w:val="009A37F9"/>
    <w:rsid w:val="009A7461"/>
    <w:rsid w:val="009B1641"/>
    <w:rsid w:val="009B4503"/>
    <w:rsid w:val="009B53A3"/>
    <w:rsid w:val="009C1A0C"/>
    <w:rsid w:val="009C6572"/>
    <w:rsid w:val="009C7137"/>
    <w:rsid w:val="009D138E"/>
    <w:rsid w:val="009D4816"/>
    <w:rsid w:val="009D7216"/>
    <w:rsid w:val="009E5D0E"/>
    <w:rsid w:val="009E6069"/>
    <w:rsid w:val="009F2616"/>
    <w:rsid w:val="009F42BB"/>
    <w:rsid w:val="00A141A0"/>
    <w:rsid w:val="00A178BE"/>
    <w:rsid w:val="00A25855"/>
    <w:rsid w:val="00A27DE4"/>
    <w:rsid w:val="00A321D5"/>
    <w:rsid w:val="00A37D3E"/>
    <w:rsid w:val="00A418D7"/>
    <w:rsid w:val="00A53A0C"/>
    <w:rsid w:val="00A6176C"/>
    <w:rsid w:val="00A620AC"/>
    <w:rsid w:val="00A65428"/>
    <w:rsid w:val="00A703E9"/>
    <w:rsid w:val="00A85688"/>
    <w:rsid w:val="00A865FF"/>
    <w:rsid w:val="00A86AED"/>
    <w:rsid w:val="00AA0A5D"/>
    <w:rsid w:val="00AB4A67"/>
    <w:rsid w:val="00AC43BF"/>
    <w:rsid w:val="00AD2DE8"/>
    <w:rsid w:val="00AD3A80"/>
    <w:rsid w:val="00AD6F13"/>
    <w:rsid w:val="00AD7F8D"/>
    <w:rsid w:val="00AE1123"/>
    <w:rsid w:val="00AE5A4E"/>
    <w:rsid w:val="00AE6447"/>
    <w:rsid w:val="00AF0FCE"/>
    <w:rsid w:val="00AF1C92"/>
    <w:rsid w:val="00AF2230"/>
    <w:rsid w:val="00B00773"/>
    <w:rsid w:val="00B05524"/>
    <w:rsid w:val="00B21431"/>
    <w:rsid w:val="00B21FD4"/>
    <w:rsid w:val="00B264E0"/>
    <w:rsid w:val="00B30360"/>
    <w:rsid w:val="00B349F2"/>
    <w:rsid w:val="00B412B7"/>
    <w:rsid w:val="00B42E0C"/>
    <w:rsid w:val="00B42FE8"/>
    <w:rsid w:val="00B45D37"/>
    <w:rsid w:val="00B47EA4"/>
    <w:rsid w:val="00B51A93"/>
    <w:rsid w:val="00B66E97"/>
    <w:rsid w:val="00B723E8"/>
    <w:rsid w:val="00B77C46"/>
    <w:rsid w:val="00B82546"/>
    <w:rsid w:val="00B93D6F"/>
    <w:rsid w:val="00BA6C43"/>
    <w:rsid w:val="00BB781B"/>
    <w:rsid w:val="00BC0434"/>
    <w:rsid w:val="00BC7B9A"/>
    <w:rsid w:val="00BD478F"/>
    <w:rsid w:val="00BE6DDF"/>
    <w:rsid w:val="00BF1E5A"/>
    <w:rsid w:val="00C003C2"/>
    <w:rsid w:val="00C01787"/>
    <w:rsid w:val="00C03B63"/>
    <w:rsid w:val="00C23030"/>
    <w:rsid w:val="00C24127"/>
    <w:rsid w:val="00C43BDA"/>
    <w:rsid w:val="00C45BFB"/>
    <w:rsid w:val="00C45DD9"/>
    <w:rsid w:val="00C50450"/>
    <w:rsid w:val="00C553B7"/>
    <w:rsid w:val="00C66B40"/>
    <w:rsid w:val="00C74238"/>
    <w:rsid w:val="00C77222"/>
    <w:rsid w:val="00C823B8"/>
    <w:rsid w:val="00C824A3"/>
    <w:rsid w:val="00C83E41"/>
    <w:rsid w:val="00C9452A"/>
    <w:rsid w:val="00C9696B"/>
    <w:rsid w:val="00C976F8"/>
    <w:rsid w:val="00CA6CEB"/>
    <w:rsid w:val="00CA7768"/>
    <w:rsid w:val="00CB2C86"/>
    <w:rsid w:val="00CC09DD"/>
    <w:rsid w:val="00CC7AB5"/>
    <w:rsid w:val="00CE38A9"/>
    <w:rsid w:val="00CE562D"/>
    <w:rsid w:val="00D14604"/>
    <w:rsid w:val="00D20244"/>
    <w:rsid w:val="00D21A26"/>
    <w:rsid w:val="00D303C3"/>
    <w:rsid w:val="00D3243B"/>
    <w:rsid w:val="00D326AF"/>
    <w:rsid w:val="00D343D9"/>
    <w:rsid w:val="00D42868"/>
    <w:rsid w:val="00D42A5D"/>
    <w:rsid w:val="00D461BD"/>
    <w:rsid w:val="00D6255C"/>
    <w:rsid w:val="00D72E2E"/>
    <w:rsid w:val="00D74ABB"/>
    <w:rsid w:val="00D9571E"/>
    <w:rsid w:val="00D96A12"/>
    <w:rsid w:val="00DB0631"/>
    <w:rsid w:val="00DB33EF"/>
    <w:rsid w:val="00DB4250"/>
    <w:rsid w:val="00DD00DC"/>
    <w:rsid w:val="00DD18EA"/>
    <w:rsid w:val="00DD3B37"/>
    <w:rsid w:val="00DE686C"/>
    <w:rsid w:val="00DE759A"/>
    <w:rsid w:val="00DF20DA"/>
    <w:rsid w:val="00E0772D"/>
    <w:rsid w:val="00E10BF5"/>
    <w:rsid w:val="00E14144"/>
    <w:rsid w:val="00E351E2"/>
    <w:rsid w:val="00E405C2"/>
    <w:rsid w:val="00E44BF4"/>
    <w:rsid w:val="00E500CF"/>
    <w:rsid w:val="00E60091"/>
    <w:rsid w:val="00E62895"/>
    <w:rsid w:val="00E64843"/>
    <w:rsid w:val="00E7451D"/>
    <w:rsid w:val="00E7591A"/>
    <w:rsid w:val="00E86BB3"/>
    <w:rsid w:val="00E94F04"/>
    <w:rsid w:val="00E97184"/>
    <w:rsid w:val="00EA3F5B"/>
    <w:rsid w:val="00EB332C"/>
    <w:rsid w:val="00EB5C4F"/>
    <w:rsid w:val="00EC0535"/>
    <w:rsid w:val="00EC1DD4"/>
    <w:rsid w:val="00EC2ECD"/>
    <w:rsid w:val="00EC4121"/>
    <w:rsid w:val="00ED1943"/>
    <w:rsid w:val="00ED3EF7"/>
    <w:rsid w:val="00EE049B"/>
    <w:rsid w:val="00EE3A1F"/>
    <w:rsid w:val="00EE7879"/>
    <w:rsid w:val="00EE7E5B"/>
    <w:rsid w:val="00F06153"/>
    <w:rsid w:val="00F1089F"/>
    <w:rsid w:val="00F13CE1"/>
    <w:rsid w:val="00F2230A"/>
    <w:rsid w:val="00F24F2A"/>
    <w:rsid w:val="00F2537E"/>
    <w:rsid w:val="00F402BC"/>
    <w:rsid w:val="00F42752"/>
    <w:rsid w:val="00F509B8"/>
    <w:rsid w:val="00F51F24"/>
    <w:rsid w:val="00F528D3"/>
    <w:rsid w:val="00F55DFA"/>
    <w:rsid w:val="00F614E5"/>
    <w:rsid w:val="00F6386A"/>
    <w:rsid w:val="00F6583D"/>
    <w:rsid w:val="00F67745"/>
    <w:rsid w:val="00F71B11"/>
    <w:rsid w:val="00F71F82"/>
    <w:rsid w:val="00F81817"/>
    <w:rsid w:val="00F825D1"/>
    <w:rsid w:val="00F827B5"/>
    <w:rsid w:val="00F82FBC"/>
    <w:rsid w:val="00F85FC6"/>
    <w:rsid w:val="00F867A9"/>
    <w:rsid w:val="00F878B2"/>
    <w:rsid w:val="00FA2CFC"/>
    <w:rsid w:val="00FA3487"/>
    <w:rsid w:val="00FA68D3"/>
    <w:rsid w:val="00FB1F9F"/>
    <w:rsid w:val="00FC3EFB"/>
    <w:rsid w:val="00FC6574"/>
    <w:rsid w:val="00FD32A5"/>
    <w:rsid w:val="00FE0400"/>
    <w:rsid w:val="00FE7513"/>
    <w:rsid w:val="00FF1331"/>
    <w:rsid w:val="00FF189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6F"/>
    <w:pPr>
      <w:ind w:left="720"/>
      <w:contextualSpacing/>
    </w:pPr>
  </w:style>
  <w:style w:type="table" w:styleId="a4">
    <w:name w:val="Table Grid"/>
    <w:basedOn w:val="a1"/>
    <w:uiPriority w:val="59"/>
    <w:rsid w:val="00B9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D6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42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8D7"/>
  </w:style>
  <w:style w:type="paragraph" w:styleId="a9">
    <w:name w:val="footer"/>
    <w:basedOn w:val="a"/>
    <w:link w:val="aa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8D7"/>
  </w:style>
  <w:style w:type="paragraph" w:customStyle="1" w:styleId="ConsPlusNormal">
    <w:name w:val="ConsPlusNormal"/>
    <w:rsid w:val="00257A7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</w:rPr>
  </w:style>
  <w:style w:type="paragraph" w:customStyle="1" w:styleId="ConsPlusTitle">
    <w:name w:val="ConsPlusTitle"/>
    <w:rsid w:val="00DE686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</w:rPr>
  </w:style>
  <w:style w:type="character" w:customStyle="1" w:styleId="ab">
    <w:name w:val="Текст сноски Знак"/>
    <w:basedOn w:val="a0"/>
    <w:link w:val="ac"/>
    <w:rsid w:val="005E12A7"/>
    <w:rPr>
      <w:rFonts w:ascii="Calibri" w:eastAsia="Calibri" w:hAnsi="Calibri"/>
    </w:rPr>
  </w:style>
  <w:style w:type="paragraph" w:styleId="ac">
    <w:name w:val="footnote text"/>
    <w:basedOn w:val="a"/>
    <w:link w:val="ab"/>
    <w:unhideWhenUsed/>
    <w:rsid w:val="005E12A7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5E12A7"/>
    <w:rPr>
      <w:sz w:val="20"/>
      <w:szCs w:val="20"/>
    </w:rPr>
  </w:style>
  <w:style w:type="character" w:customStyle="1" w:styleId="ConsPlusNormal0">
    <w:name w:val="ConsPlusNormal Знак Знак"/>
    <w:link w:val="ConsPlusNormal1"/>
    <w:locked/>
    <w:rsid w:val="00D303C3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D30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3700FF"/>
    <w:rPr>
      <w:color w:val="0000FF"/>
      <w:u w:val="single"/>
    </w:rPr>
  </w:style>
  <w:style w:type="paragraph" w:styleId="ae">
    <w:name w:val="No Spacing"/>
    <w:uiPriority w:val="1"/>
    <w:qFormat/>
    <w:rsid w:val="00FC3EFB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6F"/>
    <w:pPr>
      <w:ind w:left="720"/>
      <w:contextualSpacing/>
    </w:pPr>
  </w:style>
  <w:style w:type="table" w:styleId="a4">
    <w:name w:val="Table Grid"/>
    <w:basedOn w:val="a1"/>
    <w:uiPriority w:val="59"/>
    <w:rsid w:val="00B9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D6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42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8D7"/>
  </w:style>
  <w:style w:type="paragraph" w:styleId="a9">
    <w:name w:val="footer"/>
    <w:basedOn w:val="a"/>
    <w:link w:val="aa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8D7"/>
  </w:style>
  <w:style w:type="paragraph" w:customStyle="1" w:styleId="ConsPlusNormal">
    <w:name w:val="ConsPlusNormal"/>
    <w:rsid w:val="00257A7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</w:rPr>
  </w:style>
  <w:style w:type="paragraph" w:customStyle="1" w:styleId="ConsPlusTitle">
    <w:name w:val="ConsPlusTitle"/>
    <w:rsid w:val="00DE686C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</w:rPr>
  </w:style>
  <w:style w:type="character" w:customStyle="1" w:styleId="ab">
    <w:name w:val="Текст сноски Знак"/>
    <w:basedOn w:val="a0"/>
    <w:link w:val="ac"/>
    <w:rsid w:val="005E12A7"/>
    <w:rPr>
      <w:rFonts w:ascii="Calibri" w:eastAsia="Calibri" w:hAnsi="Calibri"/>
    </w:rPr>
  </w:style>
  <w:style w:type="paragraph" w:styleId="ac">
    <w:name w:val="footnote text"/>
    <w:basedOn w:val="a"/>
    <w:link w:val="ab"/>
    <w:unhideWhenUsed/>
    <w:rsid w:val="005E12A7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5E12A7"/>
    <w:rPr>
      <w:sz w:val="20"/>
      <w:szCs w:val="20"/>
    </w:rPr>
  </w:style>
  <w:style w:type="character" w:customStyle="1" w:styleId="ConsPlusNormal0">
    <w:name w:val="ConsPlusNormal Знак Знак"/>
    <w:link w:val="ConsPlusNormal1"/>
    <w:locked/>
    <w:rsid w:val="00D303C3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D30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3700FF"/>
    <w:rPr>
      <w:color w:val="0000FF"/>
      <w:u w:val="single"/>
    </w:rPr>
  </w:style>
  <w:style w:type="paragraph" w:styleId="ae">
    <w:name w:val="No Spacing"/>
    <w:uiPriority w:val="1"/>
    <w:qFormat/>
    <w:rsid w:val="00FC3EFB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B5AD20C02580969D8AFBF00E57DFA07AF1AB420801C7081A0F175BBDA3CCDB4813817AC8565173B624267283D0E93D9BE4129EF6D9F42Cv6e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ubina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7339-D0A6-4FFB-ADE2-69C80D7F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26</Pages>
  <Words>5961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User191219-1</cp:lastModifiedBy>
  <cp:revision>18</cp:revision>
  <cp:lastPrinted>2021-05-31T09:01:00Z</cp:lastPrinted>
  <dcterms:created xsi:type="dcterms:W3CDTF">2021-08-31T04:33:00Z</dcterms:created>
  <dcterms:modified xsi:type="dcterms:W3CDTF">2021-09-02T08:34:00Z</dcterms:modified>
</cp:coreProperties>
</file>