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EA" w:rsidRPr="000A77EA" w:rsidRDefault="000A77EA" w:rsidP="000A77EA">
      <w:pPr>
        <w:jc w:val="center"/>
        <w:rPr>
          <w:rFonts w:ascii="Liberation Serif" w:hAnsi="Liberation Serif"/>
          <w:b/>
          <w:sz w:val="28"/>
          <w:szCs w:val="28"/>
        </w:rPr>
      </w:pPr>
      <w:r w:rsidRPr="000A77EA">
        <w:rPr>
          <w:rFonts w:ascii="Liberation Serif" w:hAnsi="Liberation Serif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76200</wp:posOffset>
            </wp:positionV>
            <wp:extent cx="723900" cy="1155700"/>
            <wp:effectExtent l="0" t="0" r="0" b="6350"/>
            <wp:wrapTopAndBottom/>
            <wp:docPr id="2" name="Рисунок 2" descr="1pisr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pisr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 xml:space="preserve">АДМИНИСТРАЦИЯ ПЫШМИНСКОГО ГОРОДСКОГО ОКРУГА </w:t>
      </w: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 xml:space="preserve">ПОСТАНОВЛЕНИЕ </w:t>
      </w: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</w:p>
    <w:p w:rsidR="000A77EA" w:rsidRPr="00CB0384" w:rsidRDefault="000A77EA" w:rsidP="000A77EA">
      <w:pPr>
        <w:pStyle w:val="a6"/>
        <w:jc w:val="both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 xml:space="preserve">от </w:t>
      </w:r>
      <w:r w:rsidR="00AD570F">
        <w:rPr>
          <w:rFonts w:ascii="Liberation Serif" w:hAnsi="Liberation Serif"/>
          <w:b/>
          <w:sz w:val="28"/>
          <w:szCs w:val="28"/>
        </w:rPr>
        <w:t>07.11.2019</w:t>
      </w:r>
      <w:r w:rsidRPr="00CB0384">
        <w:rPr>
          <w:rFonts w:ascii="Liberation Serif" w:hAnsi="Liberation Serif"/>
          <w:b/>
          <w:sz w:val="28"/>
          <w:szCs w:val="28"/>
        </w:rPr>
        <w:tab/>
      </w:r>
      <w:r w:rsidR="00AD570F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</w:t>
      </w:r>
      <w:r w:rsidRPr="00CB0384">
        <w:rPr>
          <w:rFonts w:ascii="Liberation Serif" w:hAnsi="Liberation Serif"/>
          <w:b/>
          <w:sz w:val="28"/>
          <w:szCs w:val="28"/>
        </w:rPr>
        <w:tab/>
      </w:r>
      <w:r w:rsidRPr="00CB0384">
        <w:rPr>
          <w:rFonts w:ascii="Liberation Serif" w:hAnsi="Liberation Serif"/>
          <w:b/>
          <w:sz w:val="28"/>
          <w:szCs w:val="28"/>
        </w:rPr>
        <w:tab/>
      </w:r>
      <w:r w:rsidRPr="00CB0384">
        <w:rPr>
          <w:rFonts w:ascii="Liberation Serif" w:hAnsi="Liberation Serif"/>
          <w:b/>
          <w:sz w:val="28"/>
          <w:szCs w:val="28"/>
        </w:rPr>
        <w:tab/>
        <w:t>№</w:t>
      </w:r>
      <w:r w:rsidR="00AD570F">
        <w:rPr>
          <w:rFonts w:ascii="Liberation Serif" w:hAnsi="Liberation Serif"/>
          <w:b/>
          <w:sz w:val="28"/>
          <w:szCs w:val="28"/>
        </w:rPr>
        <w:t xml:space="preserve"> 721</w:t>
      </w:r>
      <w:r w:rsidRPr="00CB0384">
        <w:rPr>
          <w:rFonts w:ascii="Liberation Serif" w:hAnsi="Liberation Serif"/>
          <w:b/>
          <w:sz w:val="28"/>
          <w:szCs w:val="28"/>
        </w:rPr>
        <w:t xml:space="preserve"> </w:t>
      </w:r>
    </w:p>
    <w:p w:rsidR="000A77EA" w:rsidRPr="00CB0384" w:rsidRDefault="000A77EA" w:rsidP="000A77EA">
      <w:pPr>
        <w:pStyle w:val="a6"/>
        <w:jc w:val="both"/>
        <w:rPr>
          <w:rFonts w:ascii="Liberation Serif" w:hAnsi="Liberation Serif"/>
          <w:b/>
          <w:sz w:val="28"/>
          <w:szCs w:val="28"/>
        </w:rPr>
      </w:pPr>
    </w:p>
    <w:p w:rsidR="000A77EA" w:rsidRPr="00CB0384" w:rsidRDefault="000A77EA" w:rsidP="000A77EA">
      <w:pPr>
        <w:pStyle w:val="a6"/>
        <w:jc w:val="center"/>
        <w:rPr>
          <w:rFonts w:ascii="Liberation Serif" w:hAnsi="Liberation Serif"/>
          <w:b/>
          <w:sz w:val="28"/>
          <w:szCs w:val="28"/>
        </w:rPr>
      </w:pPr>
      <w:r w:rsidRPr="00CB0384">
        <w:rPr>
          <w:rFonts w:ascii="Liberation Serif" w:hAnsi="Liberation Serif"/>
          <w:b/>
          <w:sz w:val="28"/>
          <w:szCs w:val="28"/>
        </w:rPr>
        <w:t xml:space="preserve">пгт. Пышма </w:t>
      </w:r>
    </w:p>
    <w:p w:rsidR="000A77EA" w:rsidRPr="00CB0384" w:rsidRDefault="000A77EA" w:rsidP="00C46921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C46921" w:rsidRPr="00CB0384" w:rsidRDefault="00C46921" w:rsidP="00C46921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CB0384">
        <w:rPr>
          <w:rFonts w:ascii="Liberation Serif" w:hAnsi="Liberation Serif" w:cs="Times New Roman"/>
          <w:sz w:val="28"/>
          <w:szCs w:val="28"/>
        </w:rPr>
        <w:t>О</w:t>
      </w:r>
      <w:r w:rsidR="00CB0384" w:rsidRPr="00CB0384">
        <w:rPr>
          <w:rFonts w:ascii="Liberation Serif" w:hAnsi="Liberation Serif" w:cs="Times New Roman"/>
          <w:sz w:val="28"/>
          <w:szCs w:val="28"/>
        </w:rPr>
        <w:t>б</w:t>
      </w:r>
      <w:r w:rsidRPr="00CB0384">
        <w:rPr>
          <w:rFonts w:ascii="Liberation Serif" w:hAnsi="Liberation Serif" w:cs="Times New Roman"/>
          <w:sz w:val="28"/>
          <w:szCs w:val="28"/>
        </w:rPr>
        <w:t xml:space="preserve"> </w:t>
      </w:r>
      <w:r w:rsidR="00CB0384" w:rsidRPr="00CB0384">
        <w:rPr>
          <w:rFonts w:ascii="Liberation Serif" w:hAnsi="Liberation Serif" w:cs="Times New Roman"/>
          <w:sz w:val="28"/>
          <w:szCs w:val="28"/>
        </w:rPr>
        <w:t>утверждении административного регламента</w:t>
      </w:r>
    </w:p>
    <w:p w:rsidR="00C46921" w:rsidRPr="00CB0384" w:rsidRDefault="00CB0384" w:rsidP="00C46921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CB0384">
        <w:rPr>
          <w:rFonts w:ascii="Liberation Serif" w:hAnsi="Liberation Serif" w:cs="Times New Roman"/>
          <w:sz w:val="28"/>
          <w:szCs w:val="28"/>
        </w:rPr>
        <w:t>предоставления муниципальной услуги</w:t>
      </w:r>
    </w:p>
    <w:p w:rsidR="00C46921" w:rsidRPr="00CB0384" w:rsidRDefault="00C46921" w:rsidP="00C46921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CB0384">
        <w:rPr>
          <w:rFonts w:ascii="Liberation Serif" w:hAnsi="Liberation Serif" w:cs="Times New Roman"/>
          <w:sz w:val="28"/>
          <w:szCs w:val="28"/>
        </w:rPr>
        <w:t>"</w:t>
      </w:r>
      <w:r w:rsidR="00CB0384" w:rsidRPr="00CB0384">
        <w:rPr>
          <w:rFonts w:ascii="Liberation Serif" w:hAnsi="Liberation Serif" w:cs="Times New Roman"/>
          <w:sz w:val="28"/>
          <w:szCs w:val="28"/>
        </w:rPr>
        <w:t>Присвоение адреса объекту недвижимости</w:t>
      </w:r>
      <w:r w:rsidRPr="00CB0384">
        <w:rPr>
          <w:rFonts w:ascii="Liberation Serif" w:hAnsi="Liberation Serif" w:cs="Times New Roman"/>
          <w:sz w:val="28"/>
          <w:szCs w:val="28"/>
        </w:rPr>
        <w:t>"</w:t>
      </w:r>
    </w:p>
    <w:p w:rsidR="00C46921" w:rsidRPr="00CB0384" w:rsidRDefault="00C46921" w:rsidP="00C46921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C46921" w:rsidRPr="00CB0384" w:rsidRDefault="00C46921" w:rsidP="00C4692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CB0384">
        <w:rPr>
          <w:rFonts w:ascii="Liberation Serif" w:hAnsi="Liberation Serif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CB0384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N 131-ФЗ</w:t>
        </w:r>
      </w:hyperlink>
      <w:r w:rsidRPr="00CB0384">
        <w:rPr>
          <w:rFonts w:ascii="Liberation Serif" w:hAnsi="Liberation Serif"/>
          <w:sz w:val="28"/>
          <w:szCs w:val="28"/>
        </w:rPr>
        <w:t xml:space="preserve"> "Об общих принципах местного самоуправления в Российской Федерации", от 27.07.2010 </w:t>
      </w:r>
      <w:hyperlink r:id="rId7" w:history="1">
        <w:r w:rsidRPr="00CB0384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N210-ФЗ</w:t>
        </w:r>
      </w:hyperlink>
      <w:r w:rsidRPr="00CB0384">
        <w:rPr>
          <w:rFonts w:ascii="Liberation Serif" w:hAnsi="Liberation Serif"/>
          <w:sz w:val="28"/>
          <w:szCs w:val="28"/>
        </w:rPr>
        <w:t xml:space="preserve"> "Об организации предоставления государственных и муниципальных услуг", </w:t>
      </w:r>
      <w:hyperlink r:id="rId8" w:history="1">
        <w:r w:rsidRPr="00CB0384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Постановлением</w:t>
        </w:r>
      </w:hyperlink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574146" w:rsidRPr="00CB0384">
        <w:rPr>
          <w:rFonts w:ascii="Liberation Serif" w:hAnsi="Liberation Serif"/>
          <w:sz w:val="28"/>
          <w:szCs w:val="28"/>
        </w:rPr>
        <w:t xml:space="preserve">администрации </w:t>
      </w:r>
      <w:r w:rsidRPr="00CB0384">
        <w:rPr>
          <w:rFonts w:ascii="Liberation Serif" w:hAnsi="Liberation Serif"/>
          <w:sz w:val="28"/>
          <w:szCs w:val="28"/>
        </w:rPr>
        <w:t xml:space="preserve">Пышминского городского округа от </w:t>
      </w:r>
      <w:r w:rsidR="000A77EA" w:rsidRPr="00CB0384">
        <w:rPr>
          <w:rFonts w:ascii="Liberation Serif" w:hAnsi="Liberation Serif"/>
          <w:sz w:val="28"/>
          <w:szCs w:val="28"/>
        </w:rPr>
        <w:t xml:space="preserve">25.12.2018 №786 </w:t>
      </w:r>
      <w:r w:rsidRPr="00CB0384">
        <w:rPr>
          <w:rFonts w:ascii="Liberation Serif" w:hAnsi="Liberation Serif"/>
          <w:sz w:val="28"/>
          <w:szCs w:val="28"/>
        </w:rPr>
        <w:t xml:space="preserve">"Об утверждении </w:t>
      </w:r>
      <w:r w:rsidR="000A77EA" w:rsidRPr="00CB0384">
        <w:rPr>
          <w:rFonts w:ascii="Liberation Serif" w:hAnsi="Liberation Serif"/>
          <w:sz w:val="28"/>
          <w:szCs w:val="28"/>
        </w:rPr>
        <w:t>порядка разработки и утверждения административных регламентов предоставления муниципальных услуг и осуществления муниципального контроля</w:t>
      </w:r>
      <w:r w:rsidRPr="00CB0384">
        <w:rPr>
          <w:rFonts w:ascii="Liberation Serif" w:hAnsi="Liberation Serif"/>
          <w:sz w:val="28"/>
          <w:szCs w:val="28"/>
        </w:rPr>
        <w:t>", руководствуясь Уставом Пышминского городского округа, в целях повышения качества предоставления</w:t>
      </w:r>
      <w:proofErr w:type="gramEnd"/>
      <w:r w:rsidRPr="00CB0384">
        <w:rPr>
          <w:rFonts w:ascii="Liberation Serif" w:hAnsi="Liberation Serif"/>
          <w:sz w:val="28"/>
          <w:szCs w:val="28"/>
        </w:rPr>
        <w:t xml:space="preserve"> и доступности муниципальной услуги «Присвоение адреса объекту недвижимости» и определения сроков и последовательности действий </w:t>
      </w:r>
      <w:proofErr w:type="gramStart"/>
      <w:r w:rsidRPr="00CB0384">
        <w:rPr>
          <w:rFonts w:ascii="Liberation Serif" w:hAnsi="Liberation Serif"/>
          <w:sz w:val="28"/>
          <w:szCs w:val="28"/>
        </w:rPr>
        <w:t>при</w:t>
      </w:r>
      <w:proofErr w:type="gramEnd"/>
      <w:r w:rsidRPr="00CB038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B0384">
        <w:rPr>
          <w:rFonts w:ascii="Liberation Serif" w:hAnsi="Liberation Serif"/>
          <w:sz w:val="28"/>
          <w:szCs w:val="28"/>
        </w:rPr>
        <w:t>предоставлении</w:t>
      </w:r>
      <w:proofErr w:type="gramEnd"/>
      <w:r w:rsidRPr="00CB0384">
        <w:rPr>
          <w:rFonts w:ascii="Liberation Serif" w:hAnsi="Liberation Serif"/>
          <w:sz w:val="28"/>
          <w:szCs w:val="28"/>
        </w:rPr>
        <w:t xml:space="preserve"> данной муниципальной услуги,  </w:t>
      </w:r>
    </w:p>
    <w:p w:rsidR="00C46921" w:rsidRPr="00CB0384" w:rsidRDefault="000A77EA" w:rsidP="00C46921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CB0384">
        <w:rPr>
          <w:rFonts w:ascii="Liberation Serif" w:hAnsi="Liberation Serif"/>
          <w:sz w:val="28"/>
          <w:szCs w:val="28"/>
        </w:rPr>
        <w:t>П</w:t>
      </w:r>
      <w:proofErr w:type="gramEnd"/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о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с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т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а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н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о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в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л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я</w:t>
      </w:r>
      <w:r w:rsidRPr="00CB0384">
        <w:rPr>
          <w:rFonts w:ascii="Liberation Serif" w:hAnsi="Liberation Serif"/>
          <w:sz w:val="28"/>
          <w:szCs w:val="28"/>
        </w:rPr>
        <w:t xml:space="preserve"> </w:t>
      </w:r>
      <w:r w:rsidR="00C46921" w:rsidRPr="00CB0384">
        <w:rPr>
          <w:rFonts w:ascii="Liberation Serif" w:hAnsi="Liberation Serif"/>
          <w:sz w:val="28"/>
          <w:szCs w:val="28"/>
        </w:rPr>
        <w:t>ю:</w:t>
      </w:r>
    </w:p>
    <w:p w:rsidR="00C46921" w:rsidRPr="00CB0384" w:rsidRDefault="00C46921" w:rsidP="00C4692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Liberation Serif" w:hAnsi="Liberation Serif"/>
          <w:sz w:val="28"/>
          <w:szCs w:val="28"/>
        </w:rPr>
      </w:pPr>
      <w:r w:rsidRPr="00CB0384">
        <w:rPr>
          <w:rFonts w:ascii="Liberation Serif" w:hAnsi="Liberation Serif"/>
          <w:sz w:val="28"/>
          <w:szCs w:val="28"/>
        </w:rPr>
        <w:t xml:space="preserve">Утвердить </w:t>
      </w:r>
      <w:proofErr w:type="gramStart"/>
      <w:r w:rsidR="000A77EA" w:rsidRPr="00CB0384">
        <w:rPr>
          <w:rFonts w:ascii="Liberation Serif" w:hAnsi="Liberation Serif"/>
          <w:sz w:val="28"/>
          <w:szCs w:val="28"/>
        </w:rPr>
        <w:t>а</w:t>
      </w:r>
      <w:hyperlink r:id="rId9" w:history="1">
        <w:r w:rsidR="000A77EA" w:rsidRPr="00CB0384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дминистративн</w:t>
        </w:r>
        <w:r w:rsidR="00DA6110" w:rsidRPr="00CB0384">
          <w:rPr>
            <w:rStyle w:val="a3"/>
            <w:rFonts w:ascii="Liberation Serif" w:hAnsi="Liberation Serif"/>
            <w:color w:val="auto"/>
            <w:sz w:val="28"/>
            <w:szCs w:val="28"/>
            <w:u w:val="none"/>
          </w:rPr>
          <w:t>ый</w:t>
        </w:r>
        <w:proofErr w:type="gramEnd"/>
      </w:hyperlink>
      <w:r w:rsidR="000A77EA" w:rsidRPr="00CB0384">
        <w:rPr>
          <w:rStyle w:val="a3"/>
          <w:rFonts w:ascii="Liberation Serif" w:hAnsi="Liberation Serif"/>
          <w:color w:val="auto"/>
          <w:sz w:val="28"/>
          <w:szCs w:val="28"/>
          <w:u w:val="none"/>
        </w:rPr>
        <w:t xml:space="preserve"> регламент</w:t>
      </w:r>
      <w:r w:rsidRPr="00CB0384">
        <w:rPr>
          <w:rFonts w:ascii="Liberation Serif" w:hAnsi="Liberation Serif"/>
          <w:sz w:val="28"/>
          <w:szCs w:val="28"/>
        </w:rPr>
        <w:t xml:space="preserve"> предоставления муниципальной услуги «Присвоение адреса объекту недвижимости» (прилагается).</w:t>
      </w:r>
    </w:p>
    <w:p w:rsidR="00C46921" w:rsidRPr="00CB0384" w:rsidRDefault="00E516F7" w:rsidP="00C4692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Liberation Serif" w:hAnsi="Liberation Serif"/>
          <w:sz w:val="28"/>
          <w:szCs w:val="28"/>
        </w:rPr>
      </w:pPr>
      <w:hyperlink r:id="rId10" w:history="1">
        <w:r w:rsidR="00C46921" w:rsidRPr="00CB0384">
          <w:rPr>
            <w:rFonts w:ascii="Liberation Serif" w:hAnsi="Liberation Serif"/>
            <w:sz w:val="28"/>
            <w:szCs w:val="28"/>
          </w:rPr>
          <w:t>Постановление</w:t>
        </w:r>
      </w:hyperlink>
      <w:r w:rsidR="00C46921" w:rsidRPr="00CB0384">
        <w:rPr>
          <w:rFonts w:ascii="Liberation Serif" w:hAnsi="Liberation Serif"/>
          <w:sz w:val="28"/>
          <w:szCs w:val="28"/>
        </w:rPr>
        <w:t xml:space="preserve"> администрации Пышминского городского округа от </w:t>
      </w:r>
      <w:r w:rsidR="000A77EA" w:rsidRPr="00CB0384">
        <w:rPr>
          <w:rFonts w:ascii="Liberation Serif" w:hAnsi="Liberation Serif"/>
          <w:sz w:val="28"/>
          <w:szCs w:val="28"/>
        </w:rPr>
        <w:t xml:space="preserve">22.03.2017 </w:t>
      </w:r>
      <w:r w:rsidR="00C46921" w:rsidRPr="00CB0384">
        <w:rPr>
          <w:rFonts w:ascii="Liberation Serif" w:hAnsi="Liberation Serif"/>
          <w:sz w:val="28"/>
          <w:szCs w:val="28"/>
        </w:rPr>
        <w:t>N</w:t>
      </w:r>
      <w:r w:rsidR="000A77EA" w:rsidRPr="00CB0384">
        <w:rPr>
          <w:rFonts w:ascii="Liberation Serif" w:hAnsi="Liberation Serif"/>
          <w:sz w:val="28"/>
          <w:szCs w:val="28"/>
        </w:rPr>
        <w:t>123</w:t>
      </w:r>
      <w:r w:rsidR="00C46921" w:rsidRPr="00CB0384">
        <w:rPr>
          <w:rFonts w:ascii="Liberation Serif" w:hAnsi="Liberation Serif"/>
          <w:sz w:val="28"/>
          <w:szCs w:val="28"/>
        </w:rPr>
        <w:t xml:space="preserve"> "Об утверждении административного регламента предоставления муниципальной услуги "Присвоение адреса объекту недвижимости"</w:t>
      </w:r>
      <w:r w:rsidR="00CB0384" w:rsidRPr="00CB0384">
        <w:rPr>
          <w:rFonts w:ascii="Liberation Serif" w:hAnsi="Liberation Serif"/>
          <w:sz w:val="28"/>
          <w:szCs w:val="28"/>
        </w:rPr>
        <w:t xml:space="preserve"> с изменениями</w:t>
      </w:r>
      <w:r w:rsidR="00D66CFD">
        <w:rPr>
          <w:rFonts w:ascii="Liberation Serif" w:hAnsi="Liberation Serif"/>
          <w:sz w:val="28"/>
          <w:szCs w:val="28"/>
        </w:rPr>
        <w:t xml:space="preserve">, внесенными постановлением администрации Пышминского городского округа </w:t>
      </w:r>
      <w:bookmarkStart w:id="0" w:name="_GoBack"/>
      <w:bookmarkEnd w:id="0"/>
      <w:r w:rsidR="00CB0384" w:rsidRPr="00CB0384">
        <w:rPr>
          <w:rFonts w:ascii="Liberation Serif" w:hAnsi="Liberation Serif"/>
          <w:sz w:val="28"/>
          <w:szCs w:val="28"/>
        </w:rPr>
        <w:t xml:space="preserve">от 04.09.2019 №546 </w:t>
      </w:r>
      <w:r w:rsidR="00C46921" w:rsidRPr="00CB0384">
        <w:rPr>
          <w:rFonts w:ascii="Liberation Serif" w:hAnsi="Liberation Serif"/>
          <w:sz w:val="28"/>
          <w:szCs w:val="28"/>
        </w:rPr>
        <w:t xml:space="preserve"> признать утратившим силу.</w:t>
      </w:r>
    </w:p>
    <w:p w:rsidR="00C46921" w:rsidRPr="00CB0384" w:rsidRDefault="00C46921" w:rsidP="00C46921">
      <w:pPr>
        <w:autoSpaceDE w:val="0"/>
        <w:autoSpaceDN w:val="0"/>
        <w:adjustRightInd w:val="0"/>
        <w:ind w:firstLine="284"/>
        <w:jc w:val="both"/>
        <w:outlineLvl w:val="0"/>
        <w:rPr>
          <w:rFonts w:ascii="Liberation Serif" w:hAnsi="Liberation Serif"/>
          <w:sz w:val="28"/>
          <w:szCs w:val="28"/>
        </w:rPr>
      </w:pPr>
      <w:r w:rsidRPr="00CB0384">
        <w:rPr>
          <w:rFonts w:ascii="Liberation Serif" w:hAnsi="Liberation Serif"/>
          <w:sz w:val="28"/>
          <w:szCs w:val="28"/>
        </w:rPr>
        <w:lastRenderedPageBreak/>
        <w:t xml:space="preserve">3. Опубликовать настоящее постановление в  газете «Пышминские вести» и разместить на официальном сайте администрации Пышминского городского округа </w:t>
      </w:r>
      <w:r w:rsidRPr="00CB0384">
        <w:rPr>
          <w:rFonts w:ascii="Liberation Serif" w:hAnsi="Liberation Serif"/>
          <w:sz w:val="28"/>
          <w:szCs w:val="28"/>
          <w:lang w:val="en-US"/>
        </w:rPr>
        <w:t>http</w:t>
      </w:r>
      <w:r w:rsidR="000A77EA" w:rsidRPr="00CB0384">
        <w:rPr>
          <w:rFonts w:ascii="Liberation Serif" w:hAnsi="Liberation Serif"/>
          <w:sz w:val="28"/>
          <w:szCs w:val="28"/>
        </w:rPr>
        <w:t>:</w:t>
      </w:r>
      <w:r w:rsidRPr="00CB0384">
        <w:rPr>
          <w:rFonts w:ascii="Liberation Serif" w:hAnsi="Liberation Serif"/>
          <w:sz w:val="28"/>
          <w:szCs w:val="28"/>
        </w:rPr>
        <w:t>//</w:t>
      </w:r>
      <w:proofErr w:type="spellStart"/>
      <w:r w:rsidRPr="00CB0384"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 w:rsidRPr="00CB0384">
        <w:rPr>
          <w:rFonts w:ascii="Liberation Serif" w:hAnsi="Liberation Serif"/>
          <w:sz w:val="28"/>
          <w:szCs w:val="28"/>
        </w:rPr>
        <w:t>.</w:t>
      </w:r>
    </w:p>
    <w:p w:rsidR="00C46921" w:rsidRPr="00CB0384" w:rsidRDefault="00C46921" w:rsidP="00C46921">
      <w:pPr>
        <w:pStyle w:val="ConsPlusNormal"/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CB0384">
        <w:rPr>
          <w:rFonts w:ascii="Liberation Serif" w:hAnsi="Liberation Serif" w:cs="Times New Roman"/>
          <w:sz w:val="28"/>
          <w:szCs w:val="28"/>
        </w:rPr>
        <w:t xml:space="preserve">4. </w:t>
      </w:r>
      <w:proofErr w:type="gramStart"/>
      <w:r w:rsidRPr="00CB0384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CB0384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</w:t>
      </w:r>
      <w:proofErr w:type="spellStart"/>
      <w:r w:rsidRPr="00CB0384">
        <w:rPr>
          <w:rFonts w:ascii="Liberation Serif" w:hAnsi="Liberation Serif" w:cs="Times New Roman"/>
          <w:sz w:val="28"/>
          <w:szCs w:val="28"/>
        </w:rPr>
        <w:t>Дедюхину</w:t>
      </w:r>
      <w:proofErr w:type="spellEnd"/>
      <w:r w:rsidRPr="00CB0384">
        <w:rPr>
          <w:rFonts w:ascii="Liberation Serif" w:hAnsi="Liberation Serif" w:cs="Times New Roman"/>
          <w:sz w:val="28"/>
          <w:szCs w:val="28"/>
        </w:rPr>
        <w:t xml:space="preserve"> С.Г.  </w:t>
      </w:r>
    </w:p>
    <w:p w:rsidR="00C46921" w:rsidRPr="00CB0384" w:rsidRDefault="00C46921" w:rsidP="00C46921">
      <w:pPr>
        <w:pStyle w:val="ConsPlusNormal"/>
        <w:ind w:firstLine="284"/>
        <w:jc w:val="both"/>
        <w:rPr>
          <w:rFonts w:ascii="Liberation Serif" w:hAnsi="Liberation Serif" w:cs="Times New Roman"/>
          <w:sz w:val="28"/>
          <w:szCs w:val="28"/>
        </w:rPr>
      </w:pPr>
    </w:p>
    <w:p w:rsidR="00C46921" w:rsidRPr="00CB0384" w:rsidRDefault="00C46921" w:rsidP="00C46921">
      <w:pPr>
        <w:pStyle w:val="ConsPlusNormal"/>
        <w:ind w:firstLine="284"/>
        <w:jc w:val="both"/>
        <w:rPr>
          <w:rFonts w:ascii="Liberation Serif" w:hAnsi="Liberation Serif" w:cs="Times New Roman"/>
          <w:sz w:val="28"/>
          <w:szCs w:val="28"/>
        </w:rPr>
      </w:pPr>
    </w:p>
    <w:p w:rsidR="00C46921" w:rsidRPr="00CB0384" w:rsidRDefault="000A77EA" w:rsidP="00C4692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CB0384">
        <w:rPr>
          <w:rFonts w:ascii="Liberation Serif" w:hAnsi="Liberation Serif" w:cs="Times New Roman"/>
          <w:sz w:val="28"/>
          <w:szCs w:val="28"/>
        </w:rPr>
        <w:t>Г</w:t>
      </w:r>
      <w:r w:rsidR="00C46921" w:rsidRPr="00CB0384">
        <w:rPr>
          <w:rFonts w:ascii="Liberation Serif" w:hAnsi="Liberation Serif" w:cs="Times New Roman"/>
          <w:sz w:val="28"/>
          <w:szCs w:val="28"/>
        </w:rPr>
        <w:t>лав</w:t>
      </w:r>
      <w:r w:rsidRPr="00CB0384">
        <w:rPr>
          <w:rFonts w:ascii="Liberation Serif" w:hAnsi="Liberation Serif" w:cs="Times New Roman"/>
          <w:sz w:val="28"/>
          <w:szCs w:val="28"/>
        </w:rPr>
        <w:t>а</w:t>
      </w:r>
      <w:r w:rsidR="00C46921" w:rsidRPr="00CB0384">
        <w:rPr>
          <w:rFonts w:ascii="Liberation Serif" w:hAnsi="Liberation Serif" w:cs="Times New Roman"/>
          <w:sz w:val="28"/>
          <w:szCs w:val="28"/>
        </w:rPr>
        <w:t xml:space="preserve"> Пышминского городского округа  </w:t>
      </w:r>
      <w:r w:rsidRPr="00CB0384">
        <w:rPr>
          <w:rFonts w:ascii="Liberation Serif" w:hAnsi="Liberation Serif" w:cs="Times New Roman"/>
          <w:sz w:val="28"/>
          <w:szCs w:val="28"/>
        </w:rPr>
        <w:t xml:space="preserve">                               В.В. Соколов </w:t>
      </w:r>
      <w:r w:rsidR="00C46921" w:rsidRPr="00CB038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542F3" w:rsidRPr="00CB0384" w:rsidRDefault="00B542F3">
      <w:pPr>
        <w:rPr>
          <w:rFonts w:ascii="Liberation Serif" w:hAnsi="Liberation Serif"/>
          <w:sz w:val="28"/>
          <w:szCs w:val="28"/>
        </w:rPr>
      </w:pPr>
    </w:p>
    <w:sectPr w:rsidR="00B542F3" w:rsidRPr="00CB0384" w:rsidSect="000A77EA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602"/>
    <w:multiLevelType w:val="hybridMultilevel"/>
    <w:tmpl w:val="A5AA1D42"/>
    <w:lvl w:ilvl="0" w:tplc="0A0CDDA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23"/>
    <w:rsid w:val="000A77EA"/>
    <w:rsid w:val="000C1123"/>
    <w:rsid w:val="001F65D0"/>
    <w:rsid w:val="00574146"/>
    <w:rsid w:val="006D7C63"/>
    <w:rsid w:val="00AD570F"/>
    <w:rsid w:val="00B542F3"/>
    <w:rsid w:val="00C46921"/>
    <w:rsid w:val="00CB0384"/>
    <w:rsid w:val="00D66CFD"/>
    <w:rsid w:val="00D9228C"/>
    <w:rsid w:val="00DA6110"/>
    <w:rsid w:val="00E516F7"/>
    <w:rsid w:val="00FA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6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A77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6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A77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F23B19FAF41C5829FC734DDFF523D7D78D02EF414A9EBB984E3A44B18DFC3EB769293B71DFEAB625449w8P5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BF23B19FAF41C5829FD939CB930C377D718C2BF212A5BCE3DBB8F91C11D594AC39CBD1F310FFA2w6P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BF23B19FAF41C5829FD939CB930C377D718C24F310A5BCE3DBB8F91Cw1P1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72DE671FBE53642BDA2098A12CE8D26ED7E8B819E698104C2E47738DBAF7757F1rAQ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BF23B19FAF41C5829FC734DDFF523D7D78D02EF213ACECBC89BEAE4341D3C1EC79CD84B054F2AA62544A84wE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user</cp:lastModifiedBy>
  <cp:revision>3</cp:revision>
  <cp:lastPrinted>2017-03-20T20:44:00Z</cp:lastPrinted>
  <dcterms:created xsi:type="dcterms:W3CDTF">2019-11-26T08:13:00Z</dcterms:created>
  <dcterms:modified xsi:type="dcterms:W3CDTF">2019-11-26T08:15:00Z</dcterms:modified>
</cp:coreProperties>
</file>