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17" w:rsidRDefault="000A3717" w:rsidP="000A371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A3717" w:rsidRDefault="000A3717" w:rsidP="000A3717">
      <w:pPr>
        <w:ind w:left="4344" w:right="4469"/>
        <w:rPr>
          <w:rFonts w:ascii="Liberation Serif" w:hAnsi="Liberation Serif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34695" cy="11664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Российская Федерация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pacing w:val="6"/>
          <w:sz w:val="28"/>
          <w:szCs w:val="28"/>
        </w:rPr>
      </w:pP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pacing w:val="6"/>
          <w:sz w:val="28"/>
          <w:szCs w:val="28"/>
        </w:rPr>
        <w:t>ПОСТАНОВЛЕНИЕ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pacing w:val="-3"/>
          <w:sz w:val="28"/>
          <w:szCs w:val="28"/>
        </w:rPr>
        <w:t>от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545B34">
        <w:rPr>
          <w:rFonts w:ascii="Liberation Serif" w:hAnsi="Liberation Serif"/>
          <w:b/>
          <w:sz w:val="28"/>
          <w:szCs w:val="28"/>
        </w:rPr>
        <w:t>10.09.2019</w:t>
      </w:r>
      <w:r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</w:t>
      </w:r>
      <w:r w:rsidR="00540B3B">
        <w:rPr>
          <w:rFonts w:ascii="Liberation Serif" w:hAnsi="Liberation Serif"/>
          <w:b/>
          <w:sz w:val="28"/>
          <w:szCs w:val="28"/>
        </w:rPr>
        <w:t xml:space="preserve">                        </w:t>
      </w:r>
      <w:r w:rsidR="00540B3B">
        <w:rPr>
          <w:rFonts w:ascii="Liberation Serif" w:hAnsi="Liberation Serif"/>
          <w:b/>
          <w:sz w:val="28"/>
          <w:szCs w:val="28"/>
        </w:rPr>
        <w:tab/>
        <w:t xml:space="preserve">     </w:t>
      </w:r>
      <w:r>
        <w:rPr>
          <w:rFonts w:ascii="Liberation Serif" w:hAnsi="Liberation Serif"/>
          <w:b/>
          <w:sz w:val="28"/>
          <w:szCs w:val="28"/>
        </w:rPr>
        <w:t xml:space="preserve">№ </w:t>
      </w:r>
      <w:r w:rsidR="00545B34">
        <w:rPr>
          <w:rFonts w:ascii="Liberation Serif" w:hAnsi="Liberation Serif"/>
          <w:b/>
          <w:sz w:val="28"/>
          <w:szCs w:val="28"/>
        </w:rPr>
        <w:t>598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pacing w:val="7"/>
          <w:sz w:val="28"/>
          <w:szCs w:val="28"/>
        </w:rPr>
      </w:pP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pacing w:val="7"/>
          <w:sz w:val="28"/>
          <w:szCs w:val="28"/>
        </w:rPr>
        <w:t>пгт</w:t>
      </w:r>
      <w:proofErr w:type="spellEnd"/>
      <w:r>
        <w:rPr>
          <w:rFonts w:ascii="Liberation Serif" w:hAnsi="Liberation Serif"/>
          <w:b/>
          <w:spacing w:val="7"/>
          <w:sz w:val="28"/>
          <w:szCs w:val="28"/>
        </w:rPr>
        <w:t>. Пышма</w:t>
      </w:r>
      <w:bookmarkStart w:id="0" w:name="_GoBack"/>
      <w:bookmarkEnd w:id="0"/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</w:p>
    <w:p w:rsidR="000A3717" w:rsidRDefault="00D66B09" w:rsidP="000A3717">
      <w:pPr>
        <w:pStyle w:val="a8"/>
        <w:jc w:val="center"/>
        <w:rPr>
          <w:rFonts w:ascii="Liberation Serif" w:hAnsi="Liberation Serif"/>
          <w:b/>
          <w:kern w:val="2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внесении изменений в </w:t>
      </w:r>
      <w:r w:rsidR="004B6EAE">
        <w:rPr>
          <w:rFonts w:ascii="Liberation Serif" w:hAnsi="Liberation Serif"/>
          <w:b/>
          <w:sz w:val="28"/>
          <w:szCs w:val="28"/>
        </w:rPr>
        <w:t>административный регламент</w:t>
      </w:r>
      <w:r>
        <w:rPr>
          <w:rFonts w:ascii="Liberation Serif" w:hAnsi="Liberation Serif"/>
          <w:b/>
          <w:sz w:val="28"/>
          <w:szCs w:val="28"/>
        </w:rPr>
        <w:t xml:space="preserve"> предоставлени</w:t>
      </w:r>
      <w:r w:rsidR="002509DC">
        <w:rPr>
          <w:rFonts w:ascii="Liberation Serif" w:hAnsi="Liberation Serif"/>
          <w:b/>
          <w:sz w:val="28"/>
          <w:szCs w:val="28"/>
        </w:rPr>
        <w:t>я</w:t>
      </w:r>
      <w:r>
        <w:rPr>
          <w:rFonts w:ascii="Liberation Serif" w:hAnsi="Liberation Serif"/>
          <w:b/>
          <w:sz w:val="28"/>
          <w:szCs w:val="28"/>
        </w:rPr>
        <w:t xml:space="preserve"> муниципальной услуги</w:t>
      </w:r>
      <w:r w:rsidRPr="00A65841">
        <w:rPr>
          <w:rFonts w:ascii="Liberation Serif" w:hAnsi="Liberation Serif"/>
          <w:b/>
          <w:kern w:val="2"/>
          <w:sz w:val="28"/>
          <w:szCs w:val="28"/>
        </w:rPr>
        <w:t xml:space="preserve"> </w:t>
      </w:r>
      <w:r w:rsidR="00DA4658" w:rsidRPr="006C4BA5">
        <w:rPr>
          <w:rFonts w:ascii="Liberation Serif" w:hAnsi="Liberation Serif"/>
          <w:b/>
          <w:bCs/>
          <w:kern w:val="2"/>
          <w:sz w:val="28"/>
          <w:szCs w:val="28"/>
        </w:rPr>
        <w:t>«</w:t>
      </w:r>
      <w:r w:rsidR="005077DD" w:rsidRPr="005077DD">
        <w:rPr>
          <w:rFonts w:ascii="Liberation Serif" w:hAnsi="Liberation Serif"/>
          <w:b/>
          <w:bCs/>
          <w:kern w:val="2"/>
          <w:sz w:val="28"/>
          <w:szCs w:val="28"/>
        </w:rPr>
        <w:t>Выдача разрешений на вступление в брак несовершеннолетним лицам, достигшим возраста шестнадцати лет</w:t>
      </w:r>
      <w:r w:rsidR="002509DC" w:rsidRPr="002509DC">
        <w:rPr>
          <w:rFonts w:ascii="Liberation Serif" w:hAnsi="Liberation Serif"/>
          <w:b/>
          <w:bCs/>
          <w:kern w:val="2"/>
          <w:sz w:val="28"/>
          <w:szCs w:val="28"/>
        </w:rPr>
        <w:t>»</w:t>
      </w:r>
    </w:p>
    <w:p w:rsidR="000A3717" w:rsidRDefault="000A3717" w:rsidP="000A3717">
      <w:pPr>
        <w:pStyle w:val="a8"/>
        <w:rPr>
          <w:rFonts w:ascii="Liberation Serif" w:hAnsi="Liberation Serif" w:cs="Calibri"/>
          <w:sz w:val="28"/>
          <w:szCs w:val="28"/>
        </w:rPr>
      </w:pPr>
    </w:p>
    <w:p w:rsidR="002509DC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В целях приведения муниципальных правовых актов в соответствие с действующим законодательством Российской Федерации, руководствуясь </w:t>
      </w:r>
      <w:r w:rsidR="002509DC" w:rsidRPr="002509DC">
        <w:rPr>
          <w:rFonts w:ascii="Liberation Serif" w:hAnsi="Liberation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2509DC">
        <w:rPr>
          <w:rFonts w:ascii="Liberation Serif" w:hAnsi="Liberation Serif"/>
          <w:sz w:val="28"/>
          <w:szCs w:val="28"/>
        </w:rPr>
        <w:t xml:space="preserve"> </w:t>
      </w:r>
      <w:r w:rsidR="002509DC" w:rsidRPr="002509DC">
        <w:rPr>
          <w:rFonts w:ascii="Liberation Serif" w:hAnsi="Liberation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2509DC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Уставом</w:t>
      </w:r>
      <w:r w:rsidR="002509DC">
        <w:rPr>
          <w:rFonts w:ascii="Liberation Serif" w:hAnsi="Liberation Serif"/>
          <w:sz w:val="28"/>
          <w:szCs w:val="28"/>
        </w:rPr>
        <w:t xml:space="preserve"> Пышминского городского округа</w:t>
      </w:r>
    </w:p>
    <w:p w:rsidR="002509DC" w:rsidRDefault="002509DC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 о с </w:t>
      </w:r>
      <w:proofErr w:type="gramStart"/>
      <w:r>
        <w:rPr>
          <w:rFonts w:ascii="Liberation Serif" w:hAnsi="Liberation Serif"/>
          <w:sz w:val="28"/>
          <w:szCs w:val="28"/>
        </w:rPr>
        <w:t>т</w:t>
      </w:r>
      <w:proofErr w:type="gramEnd"/>
      <w:r>
        <w:rPr>
          <w:rFonts w:ascii="Liberation Serif" w:hAnsi="Liberation Serif"/>
          <w:sz w:val="28"/>
          <w:szCs w:val="28"/>
        </w:rPr>
        <w:t xml:space="preserve"> а н о в л я ю:</w:t>
      </w:r>
    </w:p>
    <w:p w:rsidR="002509DC" w:rsidRDefault="002509DC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0A3717" w:rsidRDefault="000A3717" w:rsidP="005077DD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Liberation Serif" w:hAnsi="Liberation Serif"/>
          <w:kern w:val="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административный регламент предоставлени</w:t>
      </w:r>
      <w:r w:rsidR="002509DC">
        <w:rPr>
          <w:rFonts w:ascii="Liberation Serif" w:hAnsi="Liberation Serif"/>
          <w:sz w:val="28"/>
          <w:szCs w:val="28"/>
        </w:rPr>
        <w:t>я</w:t>
      </w:r>
      <w:r>
        <w:rPr>
          <w:rFonts w:ascii="Liberation Serif" w:hAnsi="Liberation Serif"/>
          <w:sz w:val="28"/>
          <w:szCs w:val="28"/>
        </w:rPr>
        <w:t xml:space="preserve"> муниципальной услуги </w:t>
      </w:r>
      <w:r w:rsidR="00DA4658" w:rsidRPr="006C4BA5">
        <w:rPr>
          <w:rFonts w:ascii="Liberation Serif" w:hAnsi="Liberation Serif"/>
          <w:bCs/>
          <w:kern w:val="2"/>
          <w:sz w:val="28"/>
          <w:szCs w:val="28"/>
        </w:rPr>
        <w:t>«</w:t>
      </w:r>
      <w:r w:rsidR="005077DD" w:rsidRPr="005077DD">
        <w:rPr>
          <w:rFonts w:ascii="Liberation Serif" w:hAnsi="Liberation Serif"/>
          <w:bCs/>
          <w:kern w:val="2"/>
          <w:sz w:val="28"/>
          <w:szCs w:val="28"/>
        </w:rPr>
        <w:t>Выдача разрешений на вступление в брак несовершеннолетним лицам, достигшим возраста шестнадцати лет</w:t>
      </w:r>
      <w:r w:rsidR="002509DC" w:rsidRPr="002509DC">
        <w:rPr>
          <w:rFonts w:ascii="Liberation Serif" w:hAnsi="Liberation Serif"/>
          <w:bCs/>
          <w:kern w:val="2"/>
          <w:sz w:val="28"/>
          <w:szCs w:val="28"/>
        </w:rPr>
        <w:t>»</w:t>
      </w:r>
      <w:r w:rsidR="003942F1">
        <w:rPr>
          <w:rFonts w:ascii="Liberation Serif" w:hAnsi="Liberation Serif"/>
          <w:sz w:val="28"/>
          <w:szCs w:val="28"/>
        </w:rPr>
        <w:t xml:space="preserve">, утвержденный постановлением администрации Пышминского городского округа от </w:t>
      </w:r>
      <w:r w:rsidR="005077DD">
        <w:rPr>
          <w:rFonts w:ascii="Liberation Serif" w:hAnsi="Liberation Serif"/>
          <w:sz w:val="28"/>
          <w:szCs w:val="28"/>
        </w:rPr>
        <w:t>26.06</w:t>
      </w:r>
      <w:r w:rsidR="002509DC" w:rsidRPr="002509DC">
        <w:rPr>
          <w:rFonts w:ascii="Liberation Serif" w:hAnsi="Liberation Serif"/>
          <w:sz w:val="28"/>
          <w:szCs w:val="28"/>
        </w:rPr>
        <w:t>.2019 № 4</w:t>
      </w:r>
      <w:r w:rsidR="005077DD">
        <w:rPr>
          <w:rFonts w:ascii="Liberation Serif" w:hAnsi="Liberation Serif"/>
          <w:sz w:val="28"/>
          <w:szCs w:val="28"/>
        </w:rPr>
        <w:t>39</w:t>
      </w:r>
      <w:r w:rsidR="002509DC" w:rsidRPr="002509D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(далее – Регламент)</w:t>
      </w:r>
      <w:r w:rsidR="00D66B09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kern w:val="2"/>
          <w:sz w:val="28"/>
          <w:szCs w:val="28"/>
        </w:rPr>
        <w:t xml:space="preserve"> внести следующие изменения:</w:t>
      </w:r>
    </w:p>
    <w:p w:rsidR="000A3717" w:rsidRDefault="000A3717" w:rsidP="002509DC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</w:t>
      </w:r>
      <w:r w:rsidR="005077DD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в подпункте 3.1.</w:t>
      </w:r>
      <w:r w:rsidR="005077DD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пункта 3.1 раздела 3 Регламента число 10 заменить числом 5.</w:t>
      </w:r>
    </w:p>
    <w:p w:rsidR="00EC1967" w:rsidRPr="00EC1967" w:rsidRDefault="00EC1967" w:rsidP="00EC196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Pr="00EC1967">
        <w:rPr>
          <w:rFonts w:ascii="Liberation Serif" w:hAnsi="Liberation Serif"/>
          <w:sz w:val="28"/>
          <w:szCs w:val="28"/>
        </w:rPr>
        <w:t>. Опубликовать настоящее постановление в газете «</w:t>
      </w:r>
      <w:proofErr w:type="spellStart"/>
      <w:r w:rsidRPr="00EC1967">
        <w:rPr>
          <w:rFonts w:ascii="Liberation Serif" w:hAnsi="Liberation Serif"/>
          <w:sz w:val="28"/>
          <w:szCs w:val="28"/>
        </w:rPr>
        <w:t>Пышминские</w:t>
      </w:r>
      <w:proofErr w:type="spellEnd"/>
      <w:r w:rsidRPr="00EC1967">
        <w:rPr>
          <w:rFonts w:ascii="Liberation Serif" w:hAnsi="Liberation Serif"/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0A3717" w:rsidRDefault="00EC1967" w:rsidP="00EC196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EC1967">
        <w:rPr>
          <w:rFonts w:ascii="Liberation Serif" w:hAnsi="Liberation Serif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Пышминского городского округа по организации управления А.В. </w:t>
      </w:r>
      <w:proofErr w:type="spellStart"/>
      <w:r w:rsidRPr="00EC1967">
        <w:rPr>
          <w:rFonts w:ascii="Liberation Serif" w:hAnsi="Liberation Serif"/>
          <w:sz w:val="28"/>
          <w:szCs w:val="28"/>
        </w:rPr>
        <w:t>Кузеванову</w:t>
      </w:r>
      <w:proofErr w:type="spellEnd"/>
      <w:r w:rsidRPr="00EC1967">
        <w:rPr>
          <w:rFonts w:ascii="Liberation Serif" w:hAnsi="Liberation Serif"/>
          <w:sz w:val="28"/>
          <w:szCs w:val="28"/>
        </w:rPr>
        <w:t>.</w:t>
      </w: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3A2FAF" w:rsidRP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Пышминского городского округа                                          В.В. Соколов</w:t>
      </w:r>
    </w:p>
    <w:sectPr w:rsidR="003A2FAF" w:rsidRPr="000A3717" w:rsidSect="003942F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72C0E"/>
    <w:multiLevelType w:val="hybridMultilevel"/>
    <w:tmpl w:val="4094F0DE"/>
    <w:lvl w:ilvl="0" w:tplc="373EA4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17"/>
    <w:rsid w:val="000A3717"/>
    <w:rsid w:val="000E490C"/>
    <w:rsid w:val="001068F0"/>
    <w:rsid w:val="001D6C37"/>
    <w:rsid w:val="002509DC"/>
    <w:rsid w:val="003055A0"/>
    <w:rsid w:val="003942F1"/>
    <w:rsid w:val="003A2FAF"/>
    <w:rsid w:val="004B6EAE"/>
    <w:rsid w:val="005077DD"/>
    <w:rsid w:val="00540B3B"/>
    <w:rsid w:val="00545B34"/>
    <w:rsid w:val="005B0D07"/>
    <w:rsid w:val="005D67B8"/>
    <w:rsid w:val="00605C16"/>
    <w:rsid w:val="008400E4"/>
    <w:rsid w:val="00885769"/>
    <w:rsid w:val="009740E7"/>
    <w:rsid w:val="00B16C95"/>
    <w:rsid w:val="00C27589"/>
    <w:rsid w:val="00CA56AB"/>
    <w:rsid w:val="00D66B09"/>
    <w:rsid w:val="00D73437"/>
    <w:rsid w:val="00DA4658"/>
    <w:rsid w:val="00DD1A4B"/>
    <w:rsid w:val="00EA598C"/>
    <w:rsid w:val="00EC1967"/>
    <w:rsid w:val="00F04F74"/>
    <w:rsid w:val="00F2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57C53-471F-43B3-AAFB-8CAC19B5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1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spacing w:after="0" w:line="240" w:lineRule="auto"/>
      <w:ind w:left="708"/>
    </w:pPr>
    <w:rPr>
      <w:rFonts w:ascii="Liberation Serif" w:hAnsi="Liberation Serif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99"/>
    <w:qFormat/>
    <w:rsid w:val="001D6C37"/>
  </w:style>
  <w:style w:type="paragraph" w:customStyle="1" w:styleId="ConsPlusTitle">
    <w:name w:val="ConsPlusTitle"/>
    <w:uiPriority w:val="99"/>
    <w:rsid w:val="000A37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Даша</cp:lastModifiedBy>
  <cp:revision>4</cp:revision>
  <dcterms:created xsi:type="dcterms:W3CDTF">2019-08-01T09:54:00Z</dcterms:created>
  <dcterms:modified xsi:type="dcterms:W3CDTF">2019-09-25T04:00:00Z</dcterms:modified>
</cp:coreProperties>
</file>