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26" w:rsidRPr="009B4C7D" w:rsidRDefault="002C2D26" w:rsidP="002C2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4C7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2D26" w:rsidRPr="009B4C7D" w:rsidRDefault="002C2D26" w:rsidP="002C2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4C7D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2C2D26" w:rsidRPr="009B4C7D" w:rsidRDefault="002C2D26" w:rsidP="002C2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2D26" w:rsidRPr="009B4C7D" w:rsidRDefault="002C2D26" w:rsidP="002C2D26">
      <w:pPr>
        <w:jc w:val="center"/>
        <w:rPr>
          <w:b/>
          <w:sz w:val="28"/>
          <w:szCs w:val="28"/>
        </w:rPr>
      </w:pPr>
    </w:p>
    <w:p w:rsidR="002C2D26" w:rsidRPr="009B4C7D" w:rsidRDefault="002C2D26" w:rsidP="002C2D26">
      <w:pPr>
        <w:jc w:val="center"/>
        <w:rPr>
          <w:b/>
          <w:sz w:val="28"/>
          <w:szCs w:val="28"/>
        </w:rPr>
      </w:pPr>
      <w:r w:rsidRPr="009B4C7D">
        <w:rPr>
          <w:b/>
          <w:sz w:val="28"/>
          <w:szCs w:val="28"/>
        </w:rPr>
        <w:t>АДМИНИСТРАЦИЯ ПЫШМИНСКОГО ГОРОДСКОГО ОКРУГА</w:t>
      </w:r>
    </w:p>
    <w:p w:rsidR="002C2D26" w:rsidRPr="009B4C7D" w:rsidRDefault="002C2D26" w:rsidP="002C2D26">
      <w:pPr>
        <w:jc w:val="center"/>
        <w:rPr>
          <w:b/>
          <w:sz w:val="28"/>
          <w:szCs w:val="28"/>
        </w:rPr>
      </w:pPr>
    </w:p>
    <w:p w:rsidR="002C2D26" w:rsidRPr="009B4C7D" w:rsidRDefault="002C2D26" w:rsidP="002C2D26">
      <w:pPr>
        <w:jc w:val="center"/>
        <w:rPr>
          <w:b/>
          <w:sz w:val="28"/>
          <w:szCs w:val="28"/>
        </w:rPr>
      </w:pPr>
      <w:r w:rsidRPr="009B4C7D">
        <w:rPr>
          <w:b/>
          <w:sz w:val="28"/>
          <w:szCs w:val="28"/>
        </w:rPr>
        <w:t>ПОСТАНОВЛЕНИЕ</w:t>
      </w:r>
    </w:p>
    <w:p w:rsidR="002C2D26" w:rsidRPr="009B4C7D" w:rsidRDefault="002C2D26" w:rsidP="002C2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06.03</w:t>
      </w:r>
      <w:r>
        <w:rPr>
          <w:b/>
          <w:sz w:val="28"/>
          <w:szCs w:val="28"/>
        </w:rPr>
        <w:t xml:space="preserve">.2017 </w:t>
      </w:r>
      <w:r w:rsidRPr="009B4C7D">
        <w:rPr>
          <w:b/>
          <w:sz w:val="28"/>
          <w:szCs w:val="28"/>
        </w:rPr>
        <w:t xml:space="preserve">                                          </w:t>
      </w:r>
      <w:r w:rsidRPr="009B4C7D">
        <w:rPr>
          <w:b/>
          <w:sz w:val="28"/>
          <w:szCs w:val="28"/>
        </w:rPr>
        <w:tab/>
      </w:r>
      <w:r w:rsidRPr="009B4C7D">
        <w:rPr>
          <w:b/>
          <w:sz w:val="28"/>
          <w:szCs w:val="28"/>
        </w:rPr>
        <w:tab/>
        <w:t xml:space="preserve">                   </w:t>
      </w:r>
      <w:r w:rsidRPr="009B4C7D">
        <w:rPr>
          <w:b/>
          <w:sz w:val="28"/>
          <w:szCs w:val="28"/>
        </w:rPr>
        <w:tab/>
      </w:r>
      <w:r w:rsidRPr="009B4C7D">
        <w:rPr>
          <w:b/>
          <w:sz w:val="28"/>
          <w:szCs w:val="28"/>
        </w:rPr>
        <w:tab/>
      </w:r>
      <w:r w:rsidRPr="009B4C7D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94</w:t>
      </w:r>
    </w:p>
    <w:p w:rsidR="002C2D26" w:rsidRPr="009B4C7D" w:rsidRDefault="002C2D26" w:rsidP="002C2D26">
      <w:pPr>
        <w:jc w:val="center"/>
        <w:rPr>
          <w:b/>
          <w:sz w:val="28"/>
          <w:szCs w:val="28"/>
        </w:rPr>
      </w:pPr>
    </w:p>
    <w:p w:rsidR="002C2D26" w:rsidRDefault="002C2D26" w:rsidP="002C2D26">
      <w:pPr>
        <w:jc w:val="center"/>
        <w:rPr>
          <w:b/>
          <w:sz w:val="28"/>
          <w:szCs w:val="28"/>
        </w:rPr>
      </w:pPr>
    </w:p>
    <w:p w:rsidR="002C2D26" w:rsidRPr="009B4C7D" w:rsidRDefault="002C2D26" w:rsidP="002C2D26">
      <w:pPr>
        <w:jc w:val="center"/>
        <w:rPr>
          <w:b/>
          <w:sz w:val="28"/>
          <w:szCs w:val="28"/>
        </w:rPr>
      </w:pPr>
      <w:proofErr w:type="spellStart"/>
      <w:r w:rsidRPr="009B4C7D">
        <w:rPr>
          <w:b/>
          <w:sz w:val="28"/>
          <w:szCs w:val="28"/>
        </w:rPr>
        <w:t>р.п</w:t>
      </w:r>
      <w:proofErr w:type="spellEnd"/>
      <w:r w:rsidRPr="009B4C7D">
        <w:rPr>
          <w:b/>
          <w:sz w:val="28"/>
          <w:szCs w:val="28"/>
        </w:rPr>
        <w:t>. Пышма</w:t>
      </w:r>
    </w:p>
    <w:p w:rsidR="002C2D26" w:rsidRDefault="002C2D26" w:rsidP="002C2D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A24AA" w:rsidRDefault="005A24AA" w:rsidP="005A24AA">
      <w:pPr>
        <w:shd w:val="clear" w:color="auto" w:fill="FFFFFF"/>
        <w:jc w:val="center"/>
        <w:rPr>
          <w:b/>
          <w:sz w:val="28"/>
          <w:szCs w:val="28"/>
        </w:rPr>
      </w:pPr>
    </w:p>
    <w:p w:rsidR="005A24AA" w:rsidRDefault="005A24AA" w:rsidP="005A24A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состав комиссии по оказанию материальной помощи из резервного фонда администрации </w:t>
      </w:r>
      <w:r>
        <w:rPr>
          <w:b/>
          <w:bCs/>
          <w:color w:val="000000"/>
          <w:spacing w:val="-5"/>
          <w:sz w:val="28"/>
          <w:szCs w:val="28"/>
        </w:rPr>
        <w:t>П</w:t>
      </w:r>
      <w:r>
        <w:rPr>
          <w:b/>
          <w:bCs/>
          <w:color w:val="000000"/>
          <w:spacing w:val="6"/>
          <w:sz w:val="28"/>
          <w:szCs w:val="28"/>
        </w:rPr>
        <w:t>ышминского городского округа гражданам, пострадавшим от пожара и стихийных бедствий (природного  и техногенного характера)</w:t>
      </w:r>
    </w:p>
    <w:bookmarkEnd w:id="0"/>
    <w:p w:rsidR="005A24AA" w:rsidRDefault="005A24AA" w:rsidP="005A24AA">
      <w:pPr>
        <w:jc w:val="both"/>
        <w:rPr>
          <w:sz w:val="28"/>
          <w:szCs w:val="28"/>
        </w:rPr>
      </w:pPr>
    </w:p>
    <w:p w:rsidR="005A24AA" w:rsidRDefault="005A24AA" w:rsidP="005A2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связи с кадровыми изменениями в администрации Пышминского городского округа</w:t>
      </w:r>
    </w:p>
    <w:p w:rsidR="005A24AA" w:rsidRDefault="005A24AA" w:rsidP="005A24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A24AA" w:rsidRDefault="005A24AA" w:rsidP="005A24AA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 xml:space="preserve">Внести в состав  комиссии по оказанию материальной помощи из резервного фонда администрации </w:t>
      </w:r>
      <w:r>
        <w:rPr>
          <w:bCs/>
          <w:color w:val="000000"/>
          <w:spacing w:val="-5"/>
          <w:sz w:val="28"/>
          <w:szCs w:val="28"/>
        </w:rPr>
        <w:t>П</w:t>
      </w:r>
      <w:r>
        <w:rPr>
          <w:bCs/>
          <w:color w:val="000000"/>
          <w:spacing w:val="6"/>
          <w:sz w:val="28"/>
          <w:szCs w:val="28"/>
        </w:rPr>
        <w:t>ышминского городского округа гражданам, пострадавшим от пожара и стихийных бедствий (природного  и техногенного характера) (далее – Комиссия), утвержденный постановлением администрации Пышминского городского округа от 11.06.2015 № 350, следующие изменения:</w:t>
      </w:r>
    </w:p>
    <w:p w:rsidR="005A24AA" w:rsidRDefault="005A24AA" w:rsidP="005A24A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Исключить из состава Комиссии:</w:t>
      </w:r>
    </w:p>
    <w:p w:rsidR="005A24AA" w:rsidRDefault="005A24AA" w:rsidP="005A24AA">
      <w:pPr>
        <w:pStyle w:val="a3"/>
        <w:shd w:val="clear" w:color="auto" w:fill="FFFFFF"/>
        <w:ind w:left="735"/>
        <w:jc w:val="both"/>
        <w:rPr>
          <w:bCs/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>- Гришко Н.Н.;</w:t>
      </w:r>
    </w:p>
    <w:p w:rsidR="005A24AA" w:rsidRDefault="005A24AA" w:rsidP="005A24A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Настоящее постановление разместить на официальном сайте Пышминского городского округа (Пышминский-</w:t>
      </w:r>
      <w:proofErr w:type="spellStart"/>
      <w:r>
        <w:rPr>
          <w:sz w:val="28"/>
          <w:szCs w:val="28"/>
        </w:rPr>
        <w:t>го.рф</w:t>
      </w:r>
      <w:proofErr w:type="spellEnd"/>
      <w:r>
        <w:rPr>
          <w:sz w:val="28"/>
          <w:szCs w:val="28"/>
        </w:rPr>
        <w:t>.).</w:t>
      </w:r>
    </w:p>
    <w:p w:rsidR="005A24AA" w:rsidRDefault="005A24AA" w:rsidP="005A24AA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 xml:space="preserve">   3. Контроль за выполнением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заместителя главы администрации Пышминского городского округа по социальным вопросам </w:t>
      </w:r>
      <w:proofErr w:type="spellStart"/>
      <w:r>
        <w:rPr>
          <w:sz w:val="28"/>
          <w:szCs w:val="28"/>
        </w:rPr>
        <w:t>Варлакова</w:t>
      </w:r>
      <w:proofErr w:type="spellEnd"/>
      <w:r>
        <w:rPr>
          <w:sz w:val="28"/>
          <w:szCs w:val="28"/>
        </w:rPr>
        <w:t xml:space="preserve"> А.А.</w:t>
      </w:r>
    </w:p>
    <w:p w:rsidR="005A24AA" w:rsidRDefault="005A24AA" w:rsidP="005A24AA">
      <w:pPr>
        <w:jc w:val="both"/>
        <w:rPr>
          <w:sz w:val="28"/>
          <w:szCs w:val="28"/>
        </w:rPr>
      </w:pPr>
    </w:p>
    <w:p w:rsidR="005A24AA" w:rsidRDefault="005A24AA" w:rsidP="005A24AA">
      <w:pPr>
        <w:jc w:val="both"/>
        <w:rPr>
          <w:sz w:val="28"/>
          <w:szCs w:val="28"/>
        </w:rPr>
      </w:pPr>
    </w:p>
    <w:p w:rsidR="005A24AA" w:rsidRDefault="005A24AA" w:rsidP="005A24AA">
      <w:pPr>
        <w:rPr>
          <w:sz w:val="28"/>
          <w:szCs w:val="28"/>
        </w:rPr>
      </w:pPr>
    </w:p>
    <w:p w:rsidR="005A24AA" w:rsidRDefault="005A24AA" w:rsidP="005A24AA">
      <w:pPr>
        <w:rPr>
          <w:sz w:val="28"/>
          <w:szCs w:val="28"/>
        </w:rPr>
      </w:pPr>
    </w:p>
    <w:p w:rsidR="005A24AA" w:rsidRDefault="005A24AA" w:rsidP="005A24AA">
      <w:pPr>
        <w:rPr>
          <w:sz w:val="28"/>
          <w:szCs w:val="28"/>
        </w:rPr>
      </w:pPr>
      <w:r>
        <w:rPr>
          <w:sz w:val="28"/>
          <w:szCs w:val="28"/>
        </w:rPr>
        <w:t xml:space="preserve">Глава Пышминского городского округа                                   В.В. Соколов  </w:t>
      </w:r>
    </w:p>
    <w:p w:rsidR="00245AE2" w:rsidRDefault="00245AE2"/>
    <w:sectPr w:rsidR="00245AE2" w:rsidSect="0024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846"/>
    <w:multiLevelType w:val="multilevel"/>
    <w:tmpl w:val="259C3F54"/>
    <w:lvl w:ilvl="0">
      <w:start w:val="1"/>
      <w:numFmt w:val="decimal"/>
      <w:lvlText w:val="%1."/>
      <w:lvlJc w:val="left"/>
      <w:pPr>
        <w:ind w:left="735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75"/>
      </w:pPr>
    </w:lvl>
    <w:lvl w:ilvl="2">
      <w:start w:val="1"/>
      <w:numFmt w:val="decimal"/>
      <w:isLgl/>
      <w:lvlText w:val="%1.%2.%3"/>
      <w:lvlJc w:val="left"/>
      <w:pPr>
        <w:ind w:left="1095" w:hanging="720"/>
      </w:pPr>
    </w:lvl>
    <w:lvl w:ilvl="3">
      <w:start w:val="1"/>
      <w:numFmt w:val="decimal"/>
      <w:isLgl/>
      <w:lvlText w:val="%1.%2.%3.%4"/>
      <w:lvlJc w:val="left"/>
      <w:pPr>
        <w:ind w:left="1455" w:hanging="1080"/>
      </w:pPr>
    </w:lvl>
    <w:lvl w:ilvl="4">
      <w:start w:val="1"/>
      <w:numFmt w:val="decimal"/>
      <w:isLgl/>
      <w:lvlText w:val="%1.%2.%3.%4.%5"/>
      <w:lvlJc w:val="left"/>
      <w:pPr>
        <w:ind w:left="1455" w:hanging="1080"/>
      </w:pPr>
    </w:lvl>
    <w:lvl w:ilvl="5">
      <w:start w:val="1"/>
      <w:numFmt w:val="decimal"/>
      <w:isLgl/>
      <w:lvlText w:val="%1.%2.%3.%4.%5.%6"/>
      <w:lvlJc w:val="left"/>
      <w:pPr>
        <w:ind w:left="1815" w:hanging="1440"/>
      </w:pPr>
    </w:lvl>
    <w:lvl w:ilvl="6">
      <w:start w:val="1"/>
      <w:numFmt w:val="decimal"/>
      <w:isLgl/>
      <w:lvlText w:val="%1.%2.%3.%4.%5.%6.%7"/>
      <w:lvlJc w:val="left"/>
      <w:pPr>
        <w:ind w:left="1815" w:hanging="1440"/>
      </w:p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4AA"/>
    <w:rsid w:val="00190DAF"/>
    <w:rsid w:val="00245AE2"/>
    <w:rsid w:val="002C2D26"/>
    <w:rsid w:val="00353C33"/>
    <w:rsid w:val="004C0480"/>
    <w:rsid w:val="005A24AA"/>
    <w:rsid w:val="005B2B6E"/>
    <w:rsid w:val="006908D8"/>
    <w:rsid w:val="006B2DD8"/>
    <w:rsid w:val="00801206"/>
    <w:rsid w:val="00810C40"/>
    <w:rsid w:val="008B075A"/>
    <w:rsid w:val="009477BA"/>
    <w:rsid w:val="009D32F3"/>
    <w:rsid w:val="00F002E9"/>
    <w:rsid w:val="00F10C4E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AA"/>
    <w:pPr>
      <w:ind w:left="720"/>
      <w:contextualSpacing/>
    </w:pPr>
    <w:rPr>
      <w:sz w:val="24"/>
      <w:szCs w:val="24"/>
      <w:lang w:eastAsia="ru-RU"/>
    </w:rPr>
  </w:style>
  <w:style w:type="paragraph" w:customStyle="1" w:styleId="ConsPlusTitle">
    <w:name w:val="ConsPlusTitle"/>
    <w:rsid w:val="002C2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>ТалЭС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пк</cp:lastModifiedBy>
  <cp:revision>4</cp:revision>
  <dcterms:created xsi:type="dcterms:W3CDTF">2017-03-07T03:07:00Z</dcterms:created>
  <dcterms:modified xsi:type="dcterms:W3CDTF">2017-03-07T07:53:00Z</dcterms:modified>
</cp:coreProperties>
</file>