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55" w:rsidRPr="00C57655" w:rsidRDefault="00C57655" w:rsidP="00C57655">
      <w:pPr>
        <w:pStyle w:val="a7"/>
        <w:jc w:val="center"/>
        <w:rPr>
          <w:b/>
          <w:sz w:val="32"/>
          <w:szCs w:val="32"/>
        </w:rPr>
      </w:pPr>
      <w:r w:rsidRPr="00C57655">
        <w:rPr>
          <w:b/>
          <w:sz w:val="32"/>
          <w:szCs w:val="32"/>
        </w:rPr>
        <w:t>Российская Федерация</w:t>
      </w:r>
    </w:p>
    <w:p w:rsidR="00C57655" w:rsidRPr="00C57655" w:rsidRDefault="00C57655" w:rsidP="00C57655">
      <w:pPr>
        <w:pStyle w:val="a7"/>
        <w:jc w:val="center"/>
        <w:rPr>
          <w:b/>
          <w:sz w:val="32"/>
          <w:szCs w:val="32"/>
        </w:rPr>
      </w:pPr>
      <w:r w:rsidRPr="00C57655">
        <w:rPr>
          <w:b/>
          <w:sz w:val="32"/>
          <w:szCs w:val="32"/>
        </w:rPr>
        <w:t>Свердловская область</w:t>
      </w:r>
    </w:p>
    <w:p w:rsidR="00C57655" w:rsidRPr="005A0D95" w:rsidRDefault="00C57655" w:rsidP="00C57655">
      <w:pPr>
        <w:jc w:val="center"/>
        <w:rPr>
          <w:b/>
          <w:szCs w:val="28"/>
        </w:rPr>
      </w:pPr>
    </w:p>
    <w:p w:rsidR="00C57655" w:rsidRPr="005A0D95" w:rsidRDefault="00C57655" w:rsidP="00C57655">
      <w:pPr>
        <w:jc w:val="center"/>
        <w:rPr>
          <w:b/>
          <w:szCs w:val="28"/>
        </w:rPr>
      </w:pP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  <w:r w:rsidRPr="00C57655">
        <w:rPr>
          <w:b/>
          <w:sz w:val="28"/>
          <w:szCs w:val="28"/>
        </w:rPr>
        <w:t>АДМИНИСТРАЦИЯ ПЫШМИНСКОГО ГОРОДСКОГО ОКРУГА</w:t>
      </w: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</w:p>
    <w:p w:rsidR="00C57655" w:rsidRDefault="00C57655" w:rsidP="00C57655">
      <w:pPr>
        <w:jc w:val="center"/>
        <w:rPr>
          <w:b/>
          <w:sz w:val="28"/>
          <w:szCs w:val="28"/>
        </w:rPr>
      </w:pPr>
      <w:r w:rsidRPr="00C57655">
        <w:rPr>
          <w:b/>
          <w:sz w:val="28"/>
          <w:szCs w:val="28"/>
        </w:rPr>
        <w:t>ПОСТАНОВЛЕНИЕ</w:t>
      </w:r>
    </w:p>
    <w:p w:rsidR="00C57655" w:rsidRDefault="00C57655" w:rsidP="00C57655">
      <w:pPr>
        <w:jc w:val="center"/>
        <w:rPr>
          <w:b/>
          <w:sz w:val="28"/>
          <w:szCs w:val="28"/>
        </w:rPr>
      </w:pP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</w:t>
      </w:r>
      <w:bookmarkStart w:id="0" w:name="_GoBack"/>
      <w:bookmarkEnd w:id="0"/>
      <w:r w:rsidRPr="00C57655">
        <w:rPr>
          <w:b/>
          <w:sz w:val="28"/>
          <w:szCs w:val="28"/>
        </w:rPr>
        <w:t xml:space="preserve">.04.2016                                           </w:t>
      </w:r>
      <w:r w:rsidRPr="00C57655">
        <w:rPr>
          <w:b/>
          <w:sz w:val="28"/>
          <w:szCs w:val="28"/>
        </w:rPr>
        <w:tab/>
      </w:r>
      <w:r w:rsidRPr="00C57655">
        <w:rPr>
          <w:b/>
          <w:sz w:val="28"/>
          <w:szCs w:val="28"/>
        </w:rPr>
        <w:tab/>
        <w:t xml:space="preserve">                   </w:t>
      </w:r>
      <w:r w:rsidRPr="00C57655">
        <w:rPr>
          <w:b/>
          <w:sz w:val="28"/>
          <w:szCs w:val="28"/>
        </w:rPr>
        <w:tab/>
      </w:r>
      <w:r w:rsidRPr="00C57655">
        <w:rPr>
          <w:b/>
          <w:sz w:val="28"/>
          <w:szCs w:val="28"/>
        </w:rPr>
        <w:tab/>
      </w:r>
      <w:r w:rsidRPr="00C57655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147</w:t>
      </w: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</w:p>
    <w:p w:rsidR="00C57655" w:rsidRPr="00C57655" w:rsidRDefault="00C57655" w:rsidP="00C57655">
      <w:pPr>
        <w:jc w:val="center"/>
        <w:rPr>
          <w:b/>
          <w:sz w:val="28"/>
          <w:szCs w:val="28"/>
        </w:rPr>
      </w:pPr>
      <w:proofErr w:type="spellStart"/>
      <w:r w:rsidRPr="00C57655">
        <w:rPr>
          <w:b/>
          <w:sz w:val="28"/>
          <w:szCs w:val="28"/>
        </w:rPr>
        <w:t>р.п</w:t>
      </w:r>
      <w:proofErr w:type="spellEnd"/>
      <w:r w:rsidRPr="00C57655">
        <w:rPr>
          <w:b/>
          <w:sz w:val="28"/>
          <w:szCs w:val="28"/>
        </w:rPr>
        <w:t>. Пышма</w:t>
      </w:r>
    </w:p>
    <w:p w:rsidR="003301EC" w:rsidRPr="00C57655" w:rsidRDefault="003301EC" w:rsidP="00A1137F">
      <w:pPr>
        <w:jc w:val="center"/>
        <w:rPr>
          <w:b/>
          <w:sz w:val="28"/>
          <w:szCs w:val="28"/>
        </w:rPr>
      </w:pPr>
    </w:p>
    <w:p w:rsidR="00CD4FDF" w:rsidRDefault="00CD4FDF" w:rsidP="00A1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A1137F">
        <w:rPr>
          <w:b/>
          <w:sz w:val="28"/>
          <w:szCs w:val="28"/>
        </w:rPr>
        <w:t>районного к</w:t>
      </w:r>
      <w:r>
        <w:rPr>
          <w:b/>
          <w:sz w:val="28"/>
          <w:szCs w:val="28"/>
        </w:rPr>
        <w:t>онкурса «</w:t>
      </w:r>
      <w:proofErr w:type="gramStart"/>
      <w:r>
        <w:rPr>
          <w:b/>
          <w:sz w:val="28"/>
          <w:szCs w:val="28"/>
        </w:rPr>
        <w:t>Семья  года</w:t>
      </w:r>
      <w:proofErr w:type="gramEnd"/>
      <w:r>
        <w:rPr>
          <w:b/>
          <w:sz w:val="28"/>
          <w:szCs w:val="28"/>
        </w:rPr>
        <w:t xml:space="preserve"> -2016»</w:t>
      </w:r>
    </w:p>
    <w:p w:rsidR="00CD4FDF" w:rsidRDefault="00CD4FDF" w:rsidP="00A1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Пышминского городского округа</w:t>
      </w:r>
    </w:p>
    <w:p w:rsidR="003301EC" w:rsidRDefault="003301EC" w:rsidP="003301EC">
      <w:pPr>
        <w:jc w:val="both"/>
        <w:rPr>
          <w:b/>
          <w:sz w:val="28"/>
          <w:szCs w:val="28"/>
        </w:rPr>
      </w:pPr>
    </w:p>
    <w:p w:rsidR="00153D21" w:rsidRDefault="003301EC" w:rsidP="003301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D4FDF">
        <w:rPr>
          <w:sz w:val="28"/>
          <w:szCs w:val="28"/>
        </w:rPr>
        <w:t>В соответствии с</w:t>
      </w:r>
      <w:r w:rsidR="00CD4FDF">
        <w:rPr>
          <w:i/>
          <w:iCs/>
          <w:sz w:val="28"/>
          <w:szCs w:val="28"/>
        </w:rPr>
        <w:t xml:space="preserve"> </w:t>
      </w:r>
      <w:r w:rsidR="00CD4FDF">
        <w:rPr>
          <w:iCs/>
          <w:sz w:val="28"/>
          <w:szCs w:val="28"/>
        </w:rPr>
        <w:t>постановлени</w:t>
      </w:r>
      <w:r w:rsidR="00245EC5">
        <w:rPr>
          <w:iCs/>
          <w:sz w:val="28"/>
          <w:szCs w:val="28"/>
        </w:rPr>
        <w:t>ем</w:t>
      </w:r>
      <w:r w:rsidR="00CD4FDF">
        <w:rPr>
          <w:iCs/>
          <w:sz w:val="28"/>
          <w:szCs w:val="28"/>
        </w:rPr>
        <w:t xml:space="preserve"> Правительства Свер</w:t>
      </w:r>
      <w:r>
        <w:rPr>
          <w:iCs/>
          <w:sz w:val="28"/>
          <w:szCs w:val="28"/>
        </w:rPr>
        <w:t>дловской области от 21.10.2013</w:t>
      </w:r>
      <w:r w:rsidR="00CD4FDF">
        <w:rPr>
          <w:iCs/>
          <w:sz w:val="28"/>
          <w:szCs w:val="28"/>
        </w:rPr>
        <w:t xml:space="preserve"> № 1265-ПП «Об утверждении государственной программы Свердловской области «Социальная поддержка и социальное обслуживание населения Свердловской области до 2020 года»,</w:t>
      </w:r>
      <w:r w:rsidR="00245EC5">
        <w:rPr>
          <w:iCs/>
          <w:sz w:val="28"/>
          <w:szCs w:val="28"/>
        </w:rPr>
        <w:t xml:space="preserve"> постановлением Правительства Свердловской области</w:t>
      </w:r>
      <w:r>
        <w:rPr>
          <w:iCs/>
          <w:sz w:val="28"/>
          <w:szCs w:val="28"/>
        </w:rPr>
        <w:t xml:space="preserve">  от 20.10.2009</w:t>
      </w:r>
      <w:r w:rsidR="00CD4FDF">
        <w:rPr>
          <w:iCs/>
          <w:sz w:val="28"/>
          <w:szCs w:val="28"/>
        </w:rPr>
        <w:t xml:space="preserve"> № 1522-ПП «О Концепции реализации государственной семейной политики в Свердловской </w:t>
      </w:r>
      <w:r w:rsidR="00153D21">
        <w:rPr>
          <w:iCs/>
          <w:sz w:val="28"/>
          <w:szCs w:val="28"/>
        </w:rPr>
        <w:t xml:space="preserve">области на период до 2020 года», </w:t>
      </w:r>
    </w:p>
    <w:p w:rsidR="00CD4FDF" w:rsidRPr="003301EC" w:rsidRDefault="003301EC" w:rsidP="00CD4FDF">
      <w:pPr>
        <w:jc w:val="both"/>
        <w:rPr>
          <w:sz w:val="28"/>
          <w:szCs w:val="28"/>
        </w:rPr>
      </w:pPr>
      <w:r w:rsidRPr="003301EC">
        <w:rPr>
          <w:sz w:val="28"/>
          <w:szCs w:val="28"/>
        </w:rPr>
        <w:t>п</w:t>
      </w:r>
      <w:r w:rsidR="00CD4FDF" w:rsidRPr="003301EC">
        <w:rPr>
          <w:sz w:val="28"/>
          <w:szCs w:val="28"/>
        </w:rPr>
        <w:t xml:space="preserve"> о с </w:t>
      </w:r>
      <w:proofErr w:type="gramStart"/>
      <w:r w:rsidR="00CD4FDF" w:rsidRPr="003301EC">
        <w:rPr>
          <w:sz w:val="28"/>
          <w:szCs w:val="28"/>
        </w:rPr>
        <w:t>т</w:t>
      </w:r>
      <w:proofErr w:type="gramEnd"/>
      <w:r w:rsidR="00CD4FDF" w:rsidRPr="003301EC">
        <w:rPr>
          <w:sz w:val="28"/>
          <w:szCs w:val="28"/>
        </w:rPr>
        <w:t xml:space="preserve"> а н о в л я ю:</w:t>
      </w:r>
    </w:p>
    <w:p w:rsidR="00CD4FDF" w:rsidRDefault="00CD4FDF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и провести на территории Пышминского городского округа </w:t>
      </w:r>
      <w:r w:rsidR="00B94C69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конкурс «Семья года – 2016», являющийся первым этапом областного конкурса</w:t>
      </w:r>
      <w:r w:rsidR="00221668">
        <w:rPr>
          <w:sz w:val="28"/>
          <w:szCs w:val="28"/>
        </w:rPr>
        <w:t xml:space="preserve"> «Семья  года – 2016» (далее - К</w:t>
      </w:r>
      <w:r w:rsidR="00B94C69">
        <w:rPr>
          <w:sz w:val="28"/>
          <w:szCs w:val="28"/>
        </w:rPr>
        <w:t>онкурс)</w:t>
      </w:r>
      <w:r>
        <w:rPr>
          <w:sz w:val="28"/>
          <w:szCs w:val="28"/>
        </w:rPr>
        <w:t>.</w:t>
      </w:r>
    </w:p>
    <w:p w:rsidR="00CD4FDF" w:rsidRDefault="00CD4FDF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>2. Для подготовки и проведения конкурса утвердить:</w:t>
      </w:r>
    </w:p>
    <w:p w:rsidR="00CD4FDF" w:rsidRDefault="00CD4FDF" w:rsidP="003301E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районног</w:t>
      </w:r>
      <w:r w:rsidR="003301EC">
        <w:rPr>
          <w:sz w:val="28"/>
          <w:szCs w:val="28"/>
        </w:rPr>
        <w:t>о конкурса «Семья года – 2016»</w:t>
      </w:r>
      <w:r>
        <w:rPr>
          <w:sz w:val="28"/>
          <w:szCs w:val="28"/>
        </w:rPr>
        <w:t xml:space="preserve">      (приложение № 1).</w:t>
      </w:r>
    </w:p>
    <w:p w:rsidR="00CD4FDF" w:rsidRDefault="00CD4FDF" w:rsidP="00CD4FD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оргкомитета по организации и провед</w:t>
      </w:r>
      <w:r w:rsidR="003B6C65">
        <w:rPr>
          <w:sz w:val="28"/>
          <w:szCs w:val="28"/>
        </w:rPr>
        <w:t>ению районного конкурса «Семья года-2016</w:t>
      </w:r>
      <w:r w:rsidR="003F15C6">
        <w:rPr>
          <w:sz w:val="28"/>
          <w:szCs w:val="28"/>
        </w:rPr>
        <w:t>» (приложение № 2).</w:t>
      </w:r>
    </w:p>
    <w:p w:rsidR="00CD4FDF" w:rsidRDefault="00B10C7F" w:rsidP="00CD4F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Оргкомитету в скок до 15.05.2016 года представить в окружной Методический центр отчет о проведении Конкурса, решение конкурсной комиссии и заявку на участие команды</w:t>
      </w:r>
      <w:r w:rsidR="001F7412">
        <w:rPr>
          <w:sz w:val="28"/>
          <w:szCs w:val="28"/>
        </w:rPr>
        <w:t xml:space="preserve"> – победительницы в заключительном этапе Конкурса</w:t>
      </w:r>
      <w:r w:rsidR="00CD4FDF">
        <w:rPr>
          <w:sz w:val="28"/>
          <w:szCs w:val="28"/>
        </w:rPr>
        <w:t>.</w:t>
      </w:r>
    </w:p>
    <w:p w:rsidR="00CD4FDF" w:rsidRDefault="00CD4FDF" w:rsidP="00CD4F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постановление опубликов</w:t>
      </w:r>
      <w:r w:rsidR="003F15C6">
        <w:rPr>
          <w:sz w:val="28"/>
          <w:szCs w:val="28"/>
        </w:rPr>
        <w:t>ать в газете «Пышминские вести» и на официальном сайте Пышминского городского округа.</w:t>
      </w:r>
    </w:p>
    <w:p w:rsidR="00CD4FDF" w:rsidRPr="003F15C6" w:rsidRDefault="00CD4FDF" w:rsidP="003F15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</w:t>
      </w:r>
      <w:r w:rsidR="001F7412">
        <w:rPr>
          <w:sz w:val="28"/>
          <w:szCs w:val="28"/>
        </w:rPr>
        <w:t xml:space="preserve"> постановления возложить на заместителя главы администрации Пышминского городского округа по социальным вопросам Фоминых С.С.</w:t>
      </w:r>
    </w:p>
    <w:p w:rsidR="00EE507B" w:rsidRDefault="003F15C6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4FDF">
        <w:rPr>
          <w:sz w:val="28"/>
          <w:szCs w:val="28"/>
        </w:rPr>
        <w:t xml:space="preserve"> Пышминского городского округ</w:t>
      </w:r>
      <w:r w:rsidR="003B6C65">
        <w:rPr>
          <w:sz w:val="28"/>
          <w:szCs w:val="28"/>
        </w:rPr>
        <w:t xml:space="preserve">а                      </w:t>
      </w:r>
      <w:r>
        <w:rPr>
          <w:sz w:val="28"/>
          <w:szCs w:val="28"/>
        </w:rPr>
        <w:t xml:space="preserve">              А.А. Обоскалов</w:t>
      </w:r>
      <w:r w:rsidR="00CD4FDF">
        <w:rPr>
          <w:sz w:val="28"/>
          <w:szCs w:val="28"/>
        </w:rPr>
        <w:t xml:space="preserve"> 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F15C6">
        <w:rPr>
          <w:sz w:val="28"/>
          <w:szCs w:val="28"/>
        </w:rPr>
        <w:t xml:space="preserve">           к постановлению администрации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Пышминского  городского  округа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от____________№__________</w:t>
      </w: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both"/>
        <w:rPr>
          <w:b/>
          <w:sz w:val="28"/>
          <w:szCs w:val="28"/>
        </w:rPr>
      </w:pPr>
    </w:p>
    <w:p w:rsidR="00CD4FDF" w:rsidRPr="0009642A" w:rsidRDefault="00CD4FDF" w:rsidP="00CD4FDF">
      <w:pPr>
        <w:jc w:val="center"/>
        <w:rPr>
          <w:b/>
          <w:sz w:val="28"/>
          <w:szCs w:val="28"/>
        </w:rPr>
      </w:pPr>
      <w:r w:rsidRPr="0009642A">
        <w:rPr>
          <w:b/>
          <w:sz w:val="28"/>
          <w:szCs w:val="28"/>
        </w:rPr>
        <w:t>Положение</w:t>
      </w:r>
    </w:p>
    <w:p w:rsidR="00CD4FDF" w:rsidRDefault="00CD4FDF" w:rsidP="00CD4FDF">
      <w:pPr>
        <w:jc w:val="center"/>
        <w:rPr>
          <w:sz w:val="28"/>
          <w:szCs w:val="28"/>
        </w:rPr>
      </w:pPr>
      <w:r w:rsidRPr="0009642A">
        <w:rPr>
          <w:b/>
          <w:sz w:val="28"/>
          <w:szCs w:val="28"/>
        </w:rPr>
        <w:t xml:space="preserve">о проведении районного </w:t>
      </w:r>
      <w:r w:rsidR="003B6C65" w:rsidRPr="0009642A">
        <w:rPr>
          <w:b/>
          <w:sz w:val="28"/>
          <w:szCs w:val="28"/>
        </w:rPr>
        <w:t>конкурса «Семья  года – 2016</w:t>
      </w:r>
      <w:r w:rsidR="00BF5DE8">
        <w:rPr>
          <w:b/>
          <w:sz w:val="28"/>
          <w:szCs w:val="28"/>
        </w:rPr>
        <w:t>»</w:t>
      </w:r>
    </w:p>
    <w:p w:rsidR="00EE507B" w:rsidRDefault="00EE507B" w:rsidP="00CD4FDF">
      <w:pPr>
        <w:jc w:val="center"/>
        <w:rPr>
          <w:sz w:val="28"/>
          <w:szCs w:val="28"/>
        </w:rPr>
      </w:pPr>
    </w:p>
    <w:p w:rsidR="00EE507B" w:rsidRDefault="00EE507B" w:rsidP="00CD4FD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E74FA">
        <w:rPr>
          <w:sz w:val="28"/>
          <w:szCs w:val="28"/>
        </w:rPr>
        <w:t>.</w:t>
      </w:r>
      <w:r>
        <w:rPr>
          <w:sz w:val="28"/>
          <w:szCs w:val="28"/>
        </w:rPr>
        <w:t xml:space="preserve"> Общее положение</w:t>
      </w:r>
    </w:p>
    <w:p w:rsidR="00CD4FDF" w:rsidRDefault="00CD4FDF" w:rsidP="00CD4FDF">
      <w:pPr>
        <w:jc w:val="both"/>
        <w:rPr>
          <w:sz w:val="28"/>
          <w:szCs w:val="28"/>
        </w:rPr>
      </w:pPr>
    </w:p>
    <w:p w:rsidR="00245EC5" w:rsidRDefault="00C40F3C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490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EE507B">
        <w:rPr>
          <w:sz w:val="28"/>
          <w:szCs w:val="28"/>
        </w:rPr>
        <w:t>Настоящее Положение устанавливает порядок проведения на территории Пышминского городского округа в 2016 году первого этапа областного конкурса «Семья года».</w:t>
      </w:r>
      <w:r w:rsidR="00CD4FDF">
        <w:rPr>
          <w:sz w:val="28"/>
          <w:szCs w:val="28"/>
        </w:rPr>
        <w:t xml:space="preserve"> </w:t>
      </w:r>
    </w:p>
    <w:p w:rsidR="008E74FA" w:rsidRDefault="008E74FA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908">
        <w:rPr>
          <w:sz w:val="28"/>
          <w:szCs w:val="28"/>
        </w:rPr>
        <w:t>1.</w:t>
      </w:r>
      <w:r>
        <w:rPr>
          <w:sz w:val="28"/>
          <w:szCs w:val="28"/>
        </w:rPr>
        <w:t>2.  Главная идея Конкурса – повышение  и укрепление статуса семей в Свердловской области, привлечение внимания органов исполнительной   власти всех уровней и широкой общественности к значимости роли семьи в жизни человека, выявлению успешных семей, пропаганды лучших семейных ценностей и традиций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4908">
        <w:rPr>
          <w:sz w:val="28"/>
          <w:szCs w:val="28"/>
        </w:rPr>
        <w:t>1.</w:t>
      </w:r>
      <w:r>
        <w:rPr>
          <w:sz w:val="28"/>
          <w:szCs w:val="28"/>
        </w:rPr>
        <w:t>3.  Кон</w:t>
      </w:r>
      <w:r w:rsidR="003F15C6">
        <w:rPr>
          <w:sz w:val="28"/>
          <w:szCs w:val="28"/>
        </w:rPr>
        <w:t>курс проводится под девизом – «</w:t>
      </w:r>
      <w:r>
        <w:rPr>
          <w:sz w:val="28"/>
          <w:szCs w:val="28"/>
        </w:rPr>
        <w:t>Здоровая семья – залог сбережения народа, возрождения великой России».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908">
        <w:rPr>
          <w:sz w:val="28"/>
          <w:szCs w:val="28"/>
        </w:rPr>
        <w:t>1.</w:t>
      </w:r>
      <w:r>
        <w:rPr>
          <w:sz w:val="28"/>
          <w:szCs w:val="28"/>
        </w:rPr>
        <w:t xml:space="preserve">4.  Цель Конкурса – создание условий для реализации социального, творческого, духовного потенциала семей, повышение статуса семьи, отцовства и материнства, формирование общественного мнения пропагандирующего идеологию ответственного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.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908">
        <w:rPr>
          <w:sz w:val="28"/>
          <w:szCs w:val="28"/>
        </w:rPr>
        <w:t>1.</w:t>
      </w:r>
      <w:r>
        <w:rPr>
          <w:sz w:val="28"/>
          <w:szCs w:val="28"/>
        </w:rPr>
        <w:t>5.  Задачи Конкурса: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ценностей семейного образа жизни и родовой культуры;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самостоятельности и активности всех членов семьи в решении проблем общества;</w:t>
      </w:r>
    </w:p>
    <w:p w:rsidR="008E74FA" w:rsidRDefault="008E74FA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мужчин в воспитании детей.</w:t>
      </w:r>
    </w:p>
    <w:p w:rsidR="008E74FA" w:rsidRDefault="008E74FA" w:rsidP="008E74FA">
      <w:pPr>
        <w:jc w:val="both"/>
        <w:rPr>
          <w:sz w:val="28"/>
          <w:szCs w:val="28"/>
        </w:rPr>
      </w:pPr>
    </w:p>
    <w:p w:rsidR="008E74FA" w:rsidRDefault="008E74FA" w:rsidP="003F15C6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Участники районного конкурса</w:t>
      </w:r>
    </w:p>
    <w:p w:rsidR="008E74FA" w:rsidRDefault="008E74FA" w:rsidP="008E74FA">
      <w:pPr>
        <w:jc w:val="both"/>
        <w:rPr>
          <w:sz w:val="28"/>
          <w:szCs w:val="28"/>
        </w:rPr>
      </w:pPr>
    </w:p>
    <w:p w:rsidR="00044908" w:rsidRDefault="00044908" w:rsidP="0004490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15C6">
        <w:rPr>
          <w:sz w:val="28"/>
          <w:szCs w:val="28"/>
        </w:rPr>
        <w:t xml:space="preserve">1. </w:t>
      </w:r>
      <w:r w:rsidR="008E74FA">
        <w:rPr>
          <w:sz w:val="28"/>
          <w:szCs w:val="28"/>
        </w:rPr>
        <w:t>Участвовать в Конкурсе могут благополучные семьи, проживающие на территории Пышминского городского округа, имеющие детей, в том числе многодетные, молодые, приемные семьи, семьи, воспитывающие детей – инвалидов, уделяющие большое внимание воспитанию детей, ведущие здоровый образ жизни, придерживающиеся принципов совместного семейного труда и отдыха, занимающиеся спортом, декоративно – прикладным, музыкальным, иными видами творчества, имеющие различные увлечения.</w:t>
      </w:r>
      <w:r>
        <w:rPr>
          <w:sz w:val="28"/>
          <w:szCs w:val="28"/>
        </w:rPr>
        <w:t xml:space="preserve">  </w:t>
      </w:r>
    </w:p>
    <w:p w:rsidR="00D27A40" w:rsidRDefault="00D27A40" w:rsidP="00D27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участии в Конкурсе приветствуется:</w:t>
      </w:r>
    </w:p>
    <w:p w:rsidR="00D27A40" w:rsidRDefault="00D27A40" w:rsidP="00D27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разработанного и апробированного семейного проекта, направленного на формирование ответственного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активной жизненной позиции семьи;</w:t>
      </w:r>
    </w:p>
    <w:p w:rsidR="00D27A40" w:rsidRDefault="00D27A40" w:rsidP="00D27A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наличие транслируемого положительного семейного </w:t>
      </w:r>
      <w:r w:rsidR="003F15C6">
        <w:rPr>
          <w:sz w:val="28"/>
          <w:szCs w:val="28"/>
        </w:rPr>
        <w:t>опыта в форме: буклетов, сайтов,</w:t>
      </w:r>
      <w:r>
        <w:rPr>
          <w:sz w:val="28"/>
          <w:szCs w:val="28"/>
        </w:rPr>
        <w:t xml:space="preserve"> групп в социальных сетях, листовок, статей в печатных изданиях и другое;</w:t>
      </w:r>
    </w:p>
    <w:p w:rsidR="008E74FA" w:rsidRDefault="00D27A40" w:rsidP="008E74FA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заслуги, отмеченные наградами и почетными званиями федерального, областног</w:t>
      </w:r>
      <w:r w:rsidR="003F15C6">
        <w:rPr>
          <w:sz w:val="28"/>
          <w:szCs w:val="28"/>
        </w:rPr>
        <w:t>о, муниципального, иных уровней</w:t>
      </w:r>
    </w:p>
    <w:p w:rsidR="008E74FA" w:rsidRDefault="00044908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74FA">
        <w:rPr>
          <w:sz w:val="28"/>
          <w:szCs w:val="28"/>
        </w:rPr>
        <w:t>2. Заявки на участие подаются в ГБУ СОН С</w:t>
      </w:r>
      <w:r w:rsidR="003F15C6">
        <w:rPr>
          <w:sz w:val="28"/>
          <w:szCs w:val="28"/>
        </w:rPr>
        <w:t xml:space="preserve">О «СРЦН Пышминского района» до </w:t>
      </w:r>
      <w:r w:rsidR="008E74FA">
        <w:rPr>
          <w:sz w:val="28"/>
          <w:szCs w:val="28"/>
        </w:rPr>
        <w:t>1</w:t>
      </w:r>
      <w:r w:rsidR="003F15C6">
        <w:rPr>
          <w:sz w:val="28"/>
          <w:szCs w:val="28"/>
        </w:rPr>
        <w:t>5.04</w:t>
      </w:r>
      <w:r w:rsidR="008E74FA">
        <w:rPr>
          <w:sz w:val="28"/>
          <w:szCs w:val="28"/>
        </w:rPr>
        <w:t>.</w:t>
      </w:r>
      <w:r w:rsidR="003F15C6">
        <w:rPr>
          <w:sz w:val="28"/>
          <w:szCs w:val="28"/>
        </w:rPr>
        <w:t>20</w:t>
      </w:r>
      <w:r w:rsidR="008E74FA">
        <w:rPr>
          <w:sz w:val="28"/>
          <w:szCs w:val="28"/>
        </w:rPr>
        <w:t>16 года, по адресу: р.п. Пышма, ул. Строит</w:t>
      </w:r>
      <w:r w:rsidR="003F15C6">
        <w:rPr>
          <w:sz w:val="28"/>
          <w:szCs w:val="28"/>
        </w:rPr>
        <w:t xml:space="preserve">елей,9-А. Там же можно получить </w:t>
      </w:r>
      <w:r w:rsidR="008E74FA">
        <w:rPr>
          <w:sz w:val="28"/>
          <w:szCs w:val="28"/>
        </w:rPr>
        <w:t>консультации по оформлению проектов (тел. 2-45-96).</w:t>
      </w:r>
    </w:p>
    <w:p w:rsidR="008E74FA" w:rsidRDefault="008E74FA" w:rsidP="008E74FA">
      <w:pPr>
        <w:jc w:val="center"/>
        <w:rPr>
          <w:sz w:val="28"/>
          <w:szCs w:val="28"/>
        </w:rPr>
      </w:pPr>
    </w:p>
    <w:p w:rsidR="008E74FA" w:rsidRDefault="008E74FA" w:rsidP="008E74FA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конкурса</w:t>
      </w:r>
    </w:p>
    <w:p w:rsidR="008E74FA" w:rsidRDefault="008E74FA" w:rsidP="008E74FA">
      <w:pPr>
        <w:jc w:val="center"/>
        <w:rPr>
          <w:sz w:val="28"/>
          <w:szCs w:val="28"/>
        </w:rPr>
      </w:pPr>
    </w:p>
    <w:p w:rsidR="00CD4FDF" w:rsidRDefault="00044908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2812">
        <w:rPr>
          <w:sz w:val="28"/>
          <w:szCs w:val="28"/>
        </w:rPr>
        <w:t xml:space="preserve">1. </w:t>
      </w:r>
      <w:r w:rsidR="00CD4FDF">
        <w:rPr>
          <w:sz w:val="28"/>
          <w:szCs w:val="28"/>
        </w:rPr>
        <w:t>Первый этап конкурса проводится на территории Пышминского городского округа</w:t>
      </w:r>
      <w:r w:rsidR="00EE507B">
        <w:rPr>
          <w:sz w:val="28"/>
          <w:szCs w:val="28"/>
        </w:rPr>
        <w:t xml:space="preserve"> по инициативе Управления </w:t>
      </w:r>
      <w:r w:rsidR="00C40F3C">
        <w:rPr>
          <w:sz w:val="28"/>
          <w:szCs w:val="28"/>
        </w:rPr>
        <w:t>социальной политики</w:t>
      </w:r>
      <w:r w:rsidR="00CD4FDF">
        <w:rPr>
          <w:sz w:val="28"/>
          <w:szCs w:val="28"/>
        </w:rPr>
        <w:t xml:space="preserve"> </w:t>
      </w:r>
      <w:r w:rsidR="00EE507B">
        <w:rPr>
          <w:sz w:val="28"/>
          <w:szCs w:val="28"/>
        </w:rPr>
        <w:t xml:space="preserve">по </w:t>
      </w:r>
      <w:r w:rsidR="00CD4FDF">
        <w:rPr>
          <w:sz w:val="28"/>
          <w:szCs w:val="28"/>
        </w:rPr>
        <w:t>Пышминско</w:t>
      </w:r>
      <w:r w:rsidR="00EE507B">
        <w:rPr>
          <w:sz w:val="28"/>
          <w:szCs w:val="28"/>
        </w:rPr>
        <w:t>му</w:t>
      </w:r>
      <w:r w:rsidR="00CD4FDF">
        <w:rPr>
          <w:sz w:val="28"/>
          <w:szCs w:val="28"/>
        </w:rPr>
        <w:t xml:space="preserve"> район</w:t>
      </w:r>
      <w:r w:rsidR="00EE507B">
        <w:rPr>
          <w:sz w:val="28"/>
          <w:szCs w:val="28"/>
        </w:rPr>
        <w:t>у</w:t>
      </w:r>
      <w:r w:rsidR="00CD4FDF">
        <w:rPr>
          <w:sz w:val="28"/>
          <w:szCs w:val="28"/>
        </w:rPr>
        <w:t xml:space="preserve"> и администраци</w:t>
      </w:r>
      <w:r w:rsidR="00EE507B">
        <w:rPr>
          <w:sz w:val="28"/>
          <w:szCs w:val="28"/>
        </w:rPr>
        <w:t>и</w:t>
      </w:r>
      <w:r w:rsidR="00CD4FDF">
        <w:rPr>
          <w:sz w:val="28"/>
          <w:szCs w:val="28"/>
        </w:rPr>
        <w:t xml:space="preserve"> Пышминского</w:t>
      </w:r>
      <w:r w:rsidR="00C40F3C">
        <w:rPr>
          <w:sz w:val="28"/>
          <w:szCs w:val="28"/>
        </w:rPr>
        <w:t xml:space="preserve"> городского округа с 1 марта  2016 года по 30 апреля</w:t>
      </w:r>
      <w:r w:rsidR="00CD4FDF">
        <w:rPr>
          <w:sz w:val="28"/>
          <w:szCs w:val="28"/>
        </w:rPr>
        <w:t xml:space="preserve"> 201</w:t>
      </w:r>
      <w:r w:rsidR="00C40F3C">
        <w:rPr>
          <w:sz w:val="28"/>
          <w:szCs w:val="28"/>
        </w:rPr>
        <w:t>6</w:t>
      </w:r>
      <w:r w:rsidR="00CD4FDF">
        <w:rPr>
          <w:sz w:val="28"/>
          <w:szCs w:val="28"/>
        </w:rPr>
        <w:t xml:space="preserve"> года.</w:t>
      </w:r>
    </w:p>
    <w:p w:rsidR="00412812" w:rsidRDefault="00044908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7A40">
        <w:rPr>
          <w:sz w:val="28"/>
          <w:szCs w:val="28"/>
        </w:rPr>
        <w:t>2. Для организационной и подготовительной работы утверждается оргкомитет в составе представителей администрации Пышминского городского округа, Управления социальной политики по Пышминскому району, Управления культуры администрации Пышминского городского округа, ГБУ СОН СО «СРЦН Пышминского района»</w:t>
      </w:r>
    </w:p>
    <w:p w:rsidR="00D27A40" w:rsidRDefault="00044908" w:rsidP="00CD4FD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7A40">
        <w:rPr>
          <w:sz w:val="28"/>
          <w:szCs w:val="28"/>
        </w:rPr>
        <w:t xml:space="preserve">3. Оргкомитет утверждает </w:t>
      </w:r>
      <w:r w:rsidR="00D2158D">
        <w:rPr>
          <w:sz w:val="28"/>
          <w:szCs w:val="28"/>
        </w:rPr>
        <w:t>сценарий конкурса и состав жюри.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Сценарий Конкурса включает: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эмблем, девизов, семейных газет, портретов;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«Семейная родословная»;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«Здоровая семья – счастливая семья» (спортивный);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творческих работ (очерков, рассказов, фотографий, презентаций и др.) по семейной тематике;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поздравлений с праздником «День семьи» (музыкальный);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«Семья и народные традиции» или «Крепкие традиции – крепкая семья»;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социальных проектов, социальной рекламы, раскрывающие принципы семейного благополучия, семейные ценности, ответственное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;</w:t>
      </w:r>
    </w:p>
    <w:p w:rsidR="00D2158D" w:rsidRDefault="00D2158D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кулинарный</w:t>
      </w:r>
    </w:p>
    <w:p w:rsidR="00D2158D" w:rsidRDefault="00044908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2158D">
        <w:rPr>
          <w:sz w:val="28"/>
          <w:szCs w:val="28"/>
        </w:rPr>
        <w:t>Оргкомитет и члены жюри рассматривают заявки представленные материалы, подводят итоги и определяют</w:t>
      </w:r>
      <w:r w:rsidR="00005016">
        <w:rPr>
          <w:sz w:val="28"/>
          <w:szCs w:val="28"/>
        </w:rPr>
        <w:t xml:space="preserve"> победителей первого этапа  конкурса.</w:t>
      </w:r>
    </w:p>
    <w:p w:rsidR="00D2158D" w:rsidRDefault="00D2158D" w:rsidP="00D2158D">
      <w:pPr>
        <w:jc w:val="both"/>
        <w:rPr>
          <w:sz w:val="28"/>
          <w:szCs w:val="28"/>
        </w:rPr>
      </w:pPr>
    </w:p>
    <w:p w:rsidR="00D2158D" w:rsidRDefault="00D2158D" w:rsidP="00D2158D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4490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победителей и награждение:</w:t>
      </w:r>
    </w:p>
    <w:p w:rsidR="00D2158D" w:rsidRDefault="00D2158D" w:rsidP="00D2158D">
      <w:pPr>
        <w:jc w:val="center"/>
        <w:rPr>
          <w:sz w:val="28"/>
          <w:szCs w:val="28"/>
        </w:rPr>
      </w:pPr>
    </w:p>
    <w:p w:rsidR="00D2158D" w:rsidRDefault="00044908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158D">
        <w:rPr>
          <w:sz w:val="28"/>
          <w:szCs w:val="28"/>
        </w:rPr>
        <w:t>1. Жюри оценивает выступления семей и определяет победителей;</w:t>
      </w:r>
    </w:p>
    <w:p w:rsidR="00D2158D" w:rsidRDefault="00044908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158D">
        <w:rPr>
          <w:sz w:val="28"/>
          <w:szCs w:val="28"/>
        </w:rPr>
        <w:t>.2. Семьи – победительницы, занявшие призовые места, награждаются грамотами администрации Пышминского городского округа и Управления социальной политики по Пышминс</w:t>
      </w:r>
      <w:r w:rsidR="003F15C6">
        <w:rPr>
          <w:sz w:val="28"/>
          <w:szCs w:val="28"/>
        </w:rPr>
        <w:t>кому району и ценными подарками,</w:t>
      </w:r>
      <w:r w:rsidR="00D2158D">
        <w:rPr>
          <w:sz w:val="28"/>
          <w:szCs w:val="28"/>
        </w:rPr>
        <w:t xml:space="preserve"> все семьи – участницы поощряются памятными призами;</w:t>
      </w:r>
    </w:p>
    <w:p w:rsidR="00D2158D" w:rsidRDefault="00044908" w:rsidP="00D2158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158D">
        <w:rPr>
          <w:sz w:val="28"/>
          <w:szCs w:val="28"/>
        </w:rPr>
        <w:t>.3. Материалы и заявка на участие команды – победительницы в окружном этапе подается в окружной Методический центр до 15 мая 2016 года.</w:t>
      </w:r>
    </w:p>
    <w:p w:rsidR="00044908" w:rsidRDefault="00044908" w:rsidP="003F15C6">
      <w:pPr>
        <w:jc w:val="both"/>
        <w:rPr>
          <w:sz w:val="28"/>
          <w:szCs w:val="28"/>
        </w:rPr>
      </w:pPr>
    </w:p>
    <w:p w:rsidR="003F15C6" w:rsidRDefault="003F15C6" w:rsidP="003F15C6">
      <w:pPr>
        <w:jc w:val="both"/>
        <w:rPr>
          <w:sz w:val="28"/>
          <w:szCs w:val="28"/>
        </w:rPr>
      </w:pPr>
    </w:p>
    <w:p w:rsidR="00CD4FDF" w:rsidRDefault="001F7412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CD4FDF">
        <w:rPr>
          <w:sz w:val="28"/>
          <w:szCs w:val="28"/>
        </w:rPr>
        <w:t>ие №2</w:t>
      </w:r>
    </w:p>
    <w:p w:rsidR="00CD4FDF" w:rsidRDefault="003F15C6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>Пышминского городского округа</w:t>
      </w:r>
    </w:p>
    <w:p w:rsidR="00CD4FDF" w:rsidRDefault="00CD4FDF" w:rsidP="00CD4F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№______</w:t>
      </w:r>
    </w:p>
    <w:p w:rsidR="00CD4FDF" w:rsidRDefault="00CD4FDF" w:rsidP="00CD4FDF">
      <w:pPr>
        <w:jc w:val="both"/>
        <w:rPr>
          <w:b/>
          <w:sz w:val="28"/>
          <w:szCs w:val="28"/>
        </w:rPr>
      </w:pPr>
    </w:p>
    <w:p w:rsidR="00CD4FDF" w:rsidRDefault="00CD4FDF" w:rsidP="00CD4FDF">
      <w:pPr>
        <w:jc w:val="both"/>
        <w:rPr>
          <w:b/>
          <w:sz w:val="28"/>
          <w:szCs w:val="28"/>
        </w:rPr>
      </w:pPr>
    </w:p>
    <w:p w:rsidR="00CD4FDF" w:rsidRDefault="00CD4FDF" w:rsidP="00CD4FDF">
      <w:pPr>
        <w:jc w:val="both"/>
        <w:rPr>
          <w:b/>
          <w:sz w:val="28"/>
          <w:szCs w:val="28"/>
        </w:rPr>
      </w:pPr>
    </w:p>
    <w:p w:rsidR="00CD4FDF" w:rsidRPr="0009642A" w:rsidRDefault="00CD4FDF" w:rsidP="00CD4FDF">
      <w:pPr>
        <w:jc w:val="center"/>
        <w:rPr>
          <w:b/>
          <w:sz w:val="28"/>
          <w:szCs w:val="28"/>
        </w:rPr>
      </w:pPr>
      <w:r w:rsidRPr="0009642A">
        <w:rPr>
          <w:b/>
          <w:sz w:val="28"/>
          <w:szCs w:val="28"/>
        </w:rPr>
        <w:t>Состав оргкомитета</w:t>
      </w:r>
    </w:p>
    <w:p w:rsidR="0083088B" w:rsidRPr="0009642A" w:rsidRDefault="00CD4FDF" w:rsidP="003F15C6">
      <w:pPr>
        <w:jc w:val="center"/>
        <w:rPr>
          <w:b/>
          <w:sz w:val="28"/>
          <w:szCs w:val="28"/>
        </w:rPr>
      </w:pPr>
      <w:r w:rsidRPr="0009642A">
        <w:rPr>
          <w:b/>
          <w:sz w:val="28"/>
          <w:szCs w:val="28"/>
        </w:rPr>
        <w:t xml:space="preserve">по организации и проведению </w:t>
      </w:r>
      <w:r w:rsidR="00044908" w:rsidRPr="0009642A">
        <w:rPr>
          <w:b/>
          <w:sz w:val="28"/>
          <w:szCs w:val="28"/>
        </w:rPr>
        <w:t>районного конкурса «Семья  года</w:t>
      </w:r>
      <w:r w:rsidR="003F15C6" w:rsidRPr="0009642A">
        <w:rPr>
          <w:b/>
          <w:sz w:val="28"/>
          <w:szCs w:val="28"/>
        </w:rPr>
        <w:t xml:space="preserve"> – 2016»</w:t>
      </w:r>
    </w:p>
    <w:p w:rsidR="0083088B" w:rsidRDefault="0083088B" w:rsidP="0083088B">
      <w:pPr>
        <w:jc w:val="center"/>
        <w:rPr>
          <w:b/>
          <w:sz w:val="28"/>
          <w:szCs w:val="28"/>
        </w:rPr>
      </w:pPr>
    </w:p>
    <w:p w:rsidR="00CD4FDF" w:rsidRDefault="001F7412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Фоминых С.С. –  заместитель </w:t>
      </w:r>
      <w:r w:rsidR="00CD4FDF">
        <w:rPr>
          <w:sz w:val="28"/>
          <w:szCs w:val="28"/>
        </w:rPr>
        <w:t xml:space="preserve"> главы</w:t>
      </w:r>
      <w:r w:rsidR="003F15C6">
        <w:rPr>
          <w:sz w:val="28"/>
          <w:szCs w:val="28"/>
        </w:rPr>
        <w:t xml:space="preserve"> администрации</w:t>
      </w:r>
      <w:r w:rsidR="00CD4FDF">
        <w:rPr>
          <w:sz w:val="28"/>
          <w:szCs w:val="28"/>
        </w:rPr>
        <w:t xml:space="preserve"> Пышминского городского округа</w:t>
      </w:r>
      <w:r>
        <w:rPr>
          <w:sz w:val="28"/>
          <w:szCs w:val="28"/>
        </w:rPr>
        <w:t xml:space="preserve"> по социальным вопросам,  </w:t>
      </w:r>
      <w:r w:rsidR="00CD4FDF" w:rsidRPr="0009642A">
        <w:rPr>
          <w:b/>
          <w:sz w:val="28"/>
          <w:szCs w:val="28"/>
        </w:rPr>
        <w:t>председатель оргкомитета</w:t>
      </w:r>
      <w:r w:rsidR="00CD4FDF">
        <w:rPr>
          <w:sz w:val="28"/>
          <w:szCs w:val="28"/>
        </w:rPr>
        <w:t xml:space="preserve">.                                                                                                                                     </w:t>
      </w:r>
    </w:p>
    <w:p w:rsidR="003F15C6" w:rsidRDefault="001F7412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Обоскалова В.А.</w:t>
      </w:r>
      <w:r w:rsidR="00CD4FD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социальной политики МСП Свердловской области</w:t>
      </w:r>
      <w:r w:rsidR="0009642A">
        <w:rPr>
          <w:sz w:val="28"/>
          <w:szCs w:val="28"/>
        </w:rPr>
        <w:t xml:space="preserve"> по Пышминскому району, </w:t>
      </w:r>
      <w:r w:rsidR="0009642A" w:rsidRPr="0009642A">
        <w:rPr>
          <w:b/>
          <w:sz w:val="28"/>
          <w:szCs w:val="28"/>
        </w:rPr>
        <w:t>заместитель</w:t>
      </w:r>
      <w:r w:rsidR="00CD4FDF" w:rsidRPr="0009642A">
        <w:rPr>
          <w:b/>
          <w:sz w:val="28"/>
          <w:szCs w:val="28"/>
        </w:rPr>
        <w:t xml:space="preserve"> председателя оргкомитета</w:t>
      </w:r>
      <w:r w:rsidR="00CD4FDF">
        <w:rPr>
          <w:sz w:val="28"/>
          <w:szCs w:val="28"/>
        </w:rPr>
        <w:t xml:space="preserve"> (по согласованию).</w:t>
      </w:r>
    </w:p>
    <w:p w:rsidR="00CD4FDF" w:rsidRPr="0009642A" w:rsidRDefault="00CD4FDF" w:rsidP="003F15C6">
      <w:pPr>
        <w:jc w:val="both"/>
        <w:rPr>
          <w:b/>
          <w:sz w:val="28"/>
          <w:szCs w:val="28"/>
        </w:rPr>
      </w:pPr>
      <w:r w:rsidRPr="0009642A">
        <w:rPr>
          <w:b/>
          <w:sz w:val="28"/>
          <w:szCs w:val="28"/>
        </w:rPr>
        <w:t>Члены оргкомитета:</w:t>
      </w:r>
    </w:p>
    <w:p w:rsidR="00044908" w:rsidRDefault="00044908" w:rsidP="003F15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Коптеев</w:t>
      </w:r>
      <w:proofErr w:type="spellEnd"/>
      <w:r>
        <w:rPr>
          <w:sz w:val="28"/>
          <w:szCs w:val="28"/>
        </w:rPr>
        <w:t xml:space="preserve"> Г.А. –</w:t>
      </w:r>
      <w:r w:rsidR="003F15C6">
        <w:rPr>
          <w:sz w:val="28"/>
          <w:szCs w:val="28"/>
        </w:rPr>
        <w:t xml:space="preserve"> </w:t>
      </w:r>
      <w:proofErr w:type="spellStart"/>
      <w:r w:rsidR="003F15C6">
        <w:rPr>
          <w:sz w:val="28"/>
          <w:szCs w:val="28"/>
        </w:rPr>
        <w:t>и.о</w:t>
      </w:r>
      <w:proofErr w:type="spellEnd"/>
      <w:r w:rsidR="003F15C6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</w:t>
      </w:r>
      <w:r w:rsidR="003F15C6">
        <w:rPr>
          <w:sz w:val="28"/>
          <w:szCs w:val="28"/>
        </w:rPr>
        <w:t>а управления культуры а</w:t>
      </w:r>
      <w:r>
        <w:rPr>
          <w:sz w:val="28"/>
          <w:szCs w:val="28"/>
        </w:rPr>
        <w:t>дминистрации Пышминского городского округа</w:t>
      </w:r>
    </w:p>
    <w:p w:rsidR="00CD4FDF" w:rsidRDefault="001F7412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>Гончарова Н.В.</w:t>
      </w:r>
      <w:r w:rsidR="005A2EF0">
        <w:rPr>
          <w:sz w:val="28"/>
          <w:szCs w:val="28"/>
        </w:rPr>
        <w:t xml:space="preserve"> – директор МБУ ПГО «Центр культуры и досуга»</w:t>
      </w:r>
      <w:r w:rsidR="00CD4FDF">
        <w:rPr>
          <w:sz w:val="28"/>
          <w:szCs w:val="28"/>
        </w:rPr>
        <w:t>;</w:t>
      </w:r>
    </w:p>
    <w:p w:rsidR="00CD4FDF" w:rsidRDefault="00CD4FDF" w:rsidP="003F15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Печеркина</w:t>
      </w:r>
      <w:proofErr w:type="spellEnd"/>
      <w:r>
        <w:rPr>
          <w:sz w:val="28"/>
          <w:szCs w:val="28"/>
        </w:rPr>
        <w:t xml:space="preserve"> Н.П. – ведущий специалист отдела</w:t>
      </w:r>
      <w:r w:rsidR="00245EC5">
        <w:rPr>
          <w:sz w:val="28"/>
          <w:szCs w:val="28"/>
        </w:rPr>
        <w:t xml:space="preserve"> опеки и попечительства, семейной политики и организации социального обслуживания </w:t>
      </w:r>
      <w:r>
        <w:rPr>
          <w:sz w:val="28"/>
          <w:szCs w:val="28"/>
        </w:rPr>
        <w:t>(по согласованию);</w:t>
      </w:r>
    </w:p>
    <w:p w:rsidR="002E0432" w:rsidRDefault="002E0432" w:rsidP="003F1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С.В. – директор </w:t>
      </w:r>
      <w:r w:rsidRPr="00044908">
        <w:rPr>
          <w:sz w:val="28"/>
          <w:szCs w:val="28"/>
        </w:rPr>
        <w:t>ГБУ СОН СО «СРЦН Пышмин</w:t>
      </w:r>
      <w:r>
        <w:rPr>
          <w:sz w:val="28"/>
          <w:szCs w:val="28"/>
        </w:rPr>
        <w:t>ского района» (по согласованию);</w:t>
      </w:r>
    </w:p>
    <w:p w:rsidR="00CD4FDF" w:rsidRPr="00044908" w:rsidRDefault="005A2EF0" w:rsidP="003F15C6">
      <w:pPr>
        <w:jc w:val="both"/>
        <w:rPr>
          <w:sz w:val="28"/>
          <w:szCs w:val="28"/>
        </w:rPr>
      </w:pPr>
      <w:r w:rsidRPr="00044908">
        <w:rPr>
          <w:sz w:val="28"/>
          <w:szCs w:val="28"/>
        </w:rPr>
        <w:t>Павловская Н.А.</w:t>
      </w:r>
      <w:r w:rsidR="00CD4FDF" w:rsidRPr="00044908">
        <w:rPr>
          <w:sz w:val="28"/>
          <w:szCs w:val="28"/>
        </w:rPr>
        <w:t xml:space="preserve"> – заместитель директора ГБУ СОН СО «СРЦН Пышминского района» (по согласованию).</w:t>
      </w:r>
    </w:p>
    <w:p w:rsidR="00CD4FDF" w:rsidRDefault="00CD4FDF" w:rsidP="002E04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D4FDF" w:rsidRDefault="00CD4FDF" w:rsidP="00CD4FDF">
      <w:pPr>
        <w:jc w:val="both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CD4FDF" w:rsidRDefault="00CD4FDF" w:rsidP="00CD4FDF">
      <w:pPr>
        <w:jc w:val="right"/>
        <w:rPr>
          <w:sz w:val="28"/>
          <w:szCs w:val="28"/>
        </w:rPr>
      </w:pPr>
    </w:p>
    <w:p w:rsidR="00056A58" w:rsidRDefault="00056A58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Default="0009642A"/>
    <w:p w:rsidR="0009642A" w:rsidRPr="00DC6534" w:rsidRDefault="0009642A" w:rsidP="0009642A">
      <w:pPr>
        <w:jc w:val="center"/>
        <w:rPr>
          <w:b/>
          <w:sz w:val="28"/>
          <w:szCs w:val="28"/>
        </w:rPr>
      </w:pPr>
      <w:r w:rsidRPr="00DC6534">
        <w:rPr>
          <w:b/>
          <w:sz w:val="28"/>
          <w:szCs w:val="28"/>
        </w:rPr>
        <w:t>СОГЛАСОВАНИЕ</w:t>
      </w:r>
    </w:p>
    <w:p w:rsidR="0009642A" w:rsidRPr="00DC6534" w:rsidRDefault="0009642A" w:rsidP="0009642A">
      <w:pPr>
        <w:jc w:val="center"/>
        <w:rPr>
          <w:b/>
          <w:bCs/>
          <w:sz w:val="28"/>
          <w:szCs w:val="28"/>
        </w:rPr>
      </w:pPr>
      <w:r w:rsidRPr="00DC6534">
        <w:rPr>
          <w:b/>
          <w:bCs/>
          <w:sz w:val="28"/>
          <w:szCs w:val="28"/>
        </w:rPr>
        <w:t>проекта постановления администрации</w:t>
      </w:r>
    </w:p>
    <w:p w:rsidR="0009642A" w:rsidRPr="00DC6534" w:rsidRDefault="0009642A" w:rsidP="0009642A">
      <w:pPr>
        <w:jc w:val="center"/>
        <w:rPr>
          <w:sz w:val="28"/>
          <w:szCs w:val="28"/>
        </w:rPr>
      </w:pPr>
      <w:r w:rsidRPr="00DC6534">
        <w:rPr>
          <w:b/>
          <w:bCs/>
          <w:sz w:val="28"/>
          <w:szCs w:val="28"/>
        </w:rPr>
        <w:t>Пышминского городского округа</w:t>
      </w:r>
      <w:r w:rsidRPr="00DC6534">
        <w:rPr>
          <w:sz w:val="28"/>
          <w:szCs w:val="28"/>
        </w:rPr>
        <w:t xml:space="preserve"> </w:t>
      </w:r>
    </w:p>
    <w:p w:rsidR="0009642A" w:rsidRPr="00DC6534" w:rsidRDefault="0009642A" w:rsidP="0009642A">
      <w:pPr>
        <w:rPr>
          <w:sz w:val="28"/>
          <w:szCs w:val="28"/>
        </w:rPr>
      </w:pPr>
    </w:p>
    <w:p w:rsidR="0009642A" w:rsidRPr="0009642A" w:rsidRDefault="0009642A" w:rsidP="0009642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Наименование постановления</w:t>
      </w:r>
      <w:r w:rsidRPr="00DC6534">
        <w:rPr>
          <w:sz w:val="28"/>
          <w:szCs w:val="28"/>
        </w:rPr>
        <w:t>:</w:t>
      </w:r>
      <w:r w:rsidRPr="00DC6534">
        <w:rPr>
          <w:sz w:val="28"/>
          <w:szCs w:val="28"/>
          <w:u w:val="single"/>
        </w:rPr>
        <w:t xml:space="preserve"> </w:t>
      </w:r>
      <w:r w:rsidRPr="0009642A">
        <w:rPr>
          <w:b/>
          <w:sz w:val="28"/>
          <w:szCs w:val="28"/>
          <w:u w:val="single"/>
        </w:rPr>
        <w:t>О проведении районного конкурса «Семья  года -2016»</w:t>
      </w:r>
      <w:r>
        <w:rPr>
          <w:b/>
          <w:sz w:val="28"/>
          <w:szCs w:val="28"/>
          <w:u w:val="single"/>
        </w:rPr>
        <w:t xml:space="preserve"> </w:t>
      </w:r>
      <w:r w:rsidRPr="0009642A">
        <w:rPr>
          <w:b/>
          <w:sz w:val="28"/>
          <w:szCs w:val="28"/>
          <w:u w:val="single"/>
        </w:rPr>
        <w:t>на территории Пышминского городского округа</w:t>
      </w:r>
    </w:p>
    <w:p w:rsidR="0009642A" w:rsidRPr="00D61689" w:rsidRDefault="0009642A" w:rsidP="0009642A">
      <w:pPr>
        <w:ind w:left="360"/>
        <w:jc w:val="both"/>
        <w:rPr>
          <w:b/>
          <w:sz w:val="28"/>
          <w:szCs w:val="28"/>
        </w:rPr>
      </w:pPr>
    </w:p>
    <w:p w:rsidR="0009642A" w:rsidRPr="00DC6534" w:rsidRDefault="0009642A" w:rsidP="0009642A">
      <w:pPr>
        <w:jc w:val="both"/>
        <w:rPr>
          <w:b/>
          <w:i/>
          <w:iCs/>
          <w:sz w:val="28"/>
          <w:szCs w:val="28"/>
        </w:rPr>
      </w:pPr>
      <w:r w:rsidRPr="00DC6534">
        <w:rPr>
          <w:b/>
          <w:i/>
          <w:iCs/>
          <w:sz w:val="28"/>
          <w:szCs w:val="28"/>
        </w:rPr>
        <w:t xml:space="preserve">                                                </w:t>
      </w:r>
      <w:r>
        <w:rPr>
          <w:b/>
          <w:i/>
          <w:iCs/>
          <w:sz w:val="28"/>
          <w:szCs w:val="28"/>
        </w:rPr>
        <w:t xml:space="preserve">                             </w:t>
      </w:r>
      <w:r w:rsidRPr="00DC6534">
        <w:rPr>
          <w:b/>
          <w:i/>
          <w:iCs/>
          <w:sz w:val="28"/>
          <w:szCs w:val="28"/>
        </w:rPr>
        <w:t xml:space="preserve">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665"/>
        <w:gridCol w:w="2268"/>
        <w:gridCol w:w="1984"/>
        <w:gridCol w:w="1701"/>
      </w:tblGrid>
      <w:tr w:rsidR="0009642A" w:rsidRPr="00DC6534" w:rsidTr="006320D7">
        <w:trPr>
          <w:trHeight w:val="831"/>
        </w:trPr>
        <w:tc>
          <w:tcPr>
            <w:tcW w:w="2730" w:type="dxa"/>
          </w:tcPr>
          <w:p w:rsidR="0009642A" w:rsidRPr="00DC6534" w:rsidRDefault="0009642A" w:rsidP="006320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09642A" w:rsidRPr="00DC6534" w:rsidRDefault="0009642A" w:rsidP="006320D7">
            <w:pPr>
              <w:pStyle w:val="3"/>
              <w:rPr>
                <w:szCs w:val="28"/>
              </w:rPr>
            </w:pPr>
            <w:r w:rsidRPr="00DC6534">
              <w:rPr>
                <w:szCs w:val="28"/>
              </w:rPr>
              <w:t>Должность</w:t>
            </w:r>
          </w:p>
        </w:tc>
        <w:tc>
          <w:tcPr>
            <w:tcW w:w="1665" w:type="dxa"/>
          </w:tcPr>
          <w:p w:rsidR="0009642A" w:rsidRPr="00DC6534" w:rsidRDefault="0009642A" w:rsidP="006320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C6534">
              <w:rPr>
                <w:b/>
                <w:i/>
                <w:iCs/>
                <w:sz w:val="28"/>
                <w:szCs w:val="28"/>
              </w:rPr>
              <w:t>Фамилия и инициалы</w:t>
            </w:r>
          </w:p>
        </w:tc>
        <w:tc>
          <w:tcPr>
            <w:tcW w:w="2268" w:type="dxa"/>
          </w:tcPr>
          <w:p w:rsidR="0009642A" w:rsidRPr="00DC6534" w:rsidRDefault="0009642A" w:rsidP="006320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C6534">
              <w:rPr>
                <w:b/>
                <w:i/>
                <w:iCs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1984" w:type="dxa"/>
          </w:tcPr>
          <w:p w:rsidR="0009642A" w:rsidRPr="00DC6534" w:rsidRDefault="0009642A" w:rsidP="006320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C6534">
              <w:rPr>
                <w:b/>
                <w:i/>
                <w:iCs/>
                <w:sz w:val="28"/>
                <w:szCs w:val="28"/>
              </w:rPr>
              <w:t>Дата согласования</w:t>
            </w:r>
          </w:p>
        </w:tc>
        <w:tc>
          <w:tcPr>
            <w:tcW w:w="1701" w:type="dxa"/>
          </w:tcPr>
          <w:p w:rsidR="0009642A" w:rsidRPr="00DC6534" w:rsidRDefault="0009642A" w:rsidP="006320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C6534">
              <w:rPr>
                <w:b/>
                <w:i/>
                <w:iCs/>
                <w:sz w:val="28"/>
                <w:szCs w:val="28"/>
              </w:rPr>
              <w:t>Замечания и подпись</w:t>
            </w:r>
          </w:p>
        </w:tc>
      </w:tr>
      <w:tr w:rsidR="0009642A" w:rsidRPr="00DC6534" w:rsidTr="006320D7">
        <w:trPr>
          <w:trHeight w:val="1020"/>
        </w:trPr>
        <w:tc>
          <w:tcPr>
            <w:tcW w:w="2730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  <w:r w:rsidRPr="00DC6534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</w:t>
            </w:r>
            <w:r w:rsidRPr="00DC6534">
              <w:rPr>
                <w:sz w:val="28"/>
                <w:szCs w:val="28"/>
              </w:rPr>
              <w:t xml:space="preserve"> Пышминского городского округа по социальным вопросам </w:t>
            </w:r>
          </w:p>
        </w:tc>
        <w:tc>
          <w:tcPr>
            <w:tcW w:w="1665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  <w:r w:rsidRPr="00DC6534">
              <w:rPr>
                <w:sz w:val="28"/>
                <w:szCs w:val="28"/>
              </w:rPr>
              <w:t xml:space="preserve"> </w:t>
            </w:r>
          </w:p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  <w:r w:rsidRPr="00DC6534">
              <w:rPr>
                <w:sz w:val="28"/>
                <w:szCs w:val="28"/>
              </w:rPr>
              <w:t>Фоминых С.С.</w:t>
            </w:r>
          </w:p>
        </w:tc>
        <w:tc>
          <w:tcPr>
            <w:tcW w:w="2268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</w:tr>
      <w:tr w:rsidR="0009642A" w:rsidRPr="00DC6534" w:rsidTr="006320D7">
        <w:trPr>
          <w:trHeight w:val="567"/>
        </w:trPr>
        <w:tc>
          <w:tcPr>
            <w:tcW w:w="2730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юридическим вопросам организационно – правового отдела администрации Пышминского городского округа</w:t>
            </w:r>
          </w:p>
        </w:tc>
        <w:tc>
          <w:tcPr>
            <w:tcW w:w="1665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Скакунов Н.М.</w:t>
            </w:r>
          </w:p>
        </w:tc>
        <w:tc>
          <w:tcPr>
            <w:tcW w:w="2268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642A" w:rsidRPr="00DC6534" w:rsidRDefault="0009642A" w:rsidP="006320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42A" w:rsidRDefault="0009642A" w:rsidP="0009642A">
      <w:pPr>
        <w:jc w:val="both"/>
        <w:rPr>
          <w:sz w:val="28"/>
          <w:szCs w:val="28"/>
        </w:rPr>
      </w:pPr>
    </w:p>
    <w:p w:rsidR="0009642A" w:rsidRPr="00AB3B5F" w:rsidRDefault="0009642A" w:rsidP="0009642A">
      <w:pPr>
        <w:jc w:val="both"/>
        <w:rPr>
          <w:u w:val="single"/>
        </w:rPr>
      </w:pPr>
      <w:r w:rsidRPr="00AB3B5F">
        <w:rPr>
          <w:u w:val="single"/>
        </w:rPr>
        <w:t>Исполнитель: заместитель главы администрации Пышминского городского округа по социальным вопросам Фоминых С.С.</w:t>
      </w:r>
    </w:p>
    <w:p w:rsidR="0009642A" w:rsidRPr="00AB3B5F" w:rsidRDefault="0009642A" w:rsidP="0009642A">
      <w:pPr>
        <w:jc w:val="both"/>
        <w:rPr>
          <w:u w:val="single"/>
        </w:rPr>
      </w:pPr>
      <w:r w:rsidRPr="00AB3B5F">
        <w:rPr>
          <w:u w:val="single"/>
        </w:rPr>
        <w:t>Постановление разосла</w:t>
      </w:r>
      <w:r>
        <w:rPr>
          <w:u w:val="single"/>
        </w:rPr>
        <w:t>ть: в дело – 2 экз., Членам оргкомитета – 5 экз.</w:t>
      </w:r>
      <w:proofErr w:type="gramStart"/>
      <w:r>
        <w:rPr>
          <w:u w:val="single"/>
        </w:rPr>
        <w:t>,  Леонтьевой</w:t>
      </w:r>
      <w:proofErr w:type="gramEnd"/>
      <w:r>
        <w:rPr>
          <w:u w:val="single"/>
        </w:rPr>
        <w:t xml:space="preserve"> С.И. – 1 экз., редакция газеты «Пышминские вести» – 1 экз. всего: 9</w:t>
      </w:r>
      <w:r w:rsidRPr="00AB3B5F">
        <w:rPr>
          <w:u w:val="single"/>
        </w:rPr>
        <w:t xml:space="preserve"> экз.</w:t>
      </w:r>
    </w:p>
    <w:p w:rsidR="0009642A" w:rsidRDefault="0009642A"/>
    <w:p w:rsidR="00A605C5" w:rsidRDefault="00A605C5"/>
    <w:p w:rsidR="00A605C5" w:rsidRDefault="00A605C5"/>
    <w:p w:rsidR="00A605C5" w:rsidRDefault="00A605C5"/>
    <w:p w:rsidR="00A605C5" w:rsidRDefault="00A605C5"/>
    <w:p w:rsidR="00A605C5" w:rsidRDefault="00A605C5"/>
    <w:p w:rsidR="00A605C5" w:rsidRDefault="00A605C5"/>
    <w:p w:rsidR="00A605C5" w:rsidRDefault="00A605C5"/>
    <w:sectPr w:rsidR="00A605C5" w:rsidSect="003301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994"/>
    <w:multiLevelType w:val="hybridMultilevel"/>
    <w:tmpl w:val="7666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F59B4"/>
    <w:multiLevelType w:val="hybridMultilevel"/>
    <w:tmpl w:val="FFD05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C1EDE"/>
    <w:multiLevelType w:val="multilevel"/>
    <w:tmpl w:val="B512F9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DB"/>
    <w:rsid w:val="00005016"/>
    <w:rsid w:val="00044908"/>
    <w:rsid w:val="00056A58"/>
    <w:rsid w:val="0009642A"/>
    <w:rsid w:val="00153D21"/>
    <w:rsid w:val="001D54D4"/>
    <w:rsid w:val="001F7412"/>
    <w:rsid w:val="00221668"/>
    <w:rsid w:val="00245EC5"/>
    <w:rsid w:val="00296CB3"/>
    <w:rsid w:val="002C1D93"/>
    <w:rsid w:val="002E0432"/>
    <w:rsid w:val="0030298A"/>
    <w:rsid w:val="003301EC"/>
    <w:rsid w:val="003B6C65"/>
    <w:rsid w:val="003E3E92"/>
    <w:rsid w:val="003F15C6"/>
    <w:rsid w:val="00412812"/>
    <w:rsid w:val="005A2EF0"/>
    <w:rsid w:val="005C352B"/>
    <w:rsid w:val="00681058"/>
    <w:rsid w:val="0077041B"/>
    <w:rsid w:val="0083088B"/>
    <w:rsid w:val="008E3C90"/>
    <w:rsid w:val="008E74FA"/>
    <w:rsid w:val="00952FDB"/>
    <w:rsid w:val="00A1137F"/>
    <w:rsid w:val="00A605C5"/>
    <w:rsid w:val="00AF2358"/>
    <w:rsid w:val="00B10C7F"/>
    <w:rsid w:val="00B544A4"/>
    <w:rsid w:val="00B94C69"/>
    <w:rsid w:val="00BF33B9"/>
    <w:rsid w:val="00BF5DE8"/>
    <w:rsid w:val="00C40F3C"/>
    <w:rsid w:val="00C57655"/>
    <w:rsid w:val="00C81768"/>
    <w:rsid w:val="00CD4FDF"/>
    <w:rsid w:val="00D2158D"/>
    <w:rsid w:val="00D27A40"/>
    <w:rsid w:val="00E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83BFD-5024-44CE-B77B-B915B33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642A"/>
    <w:pPr>
      <w:keepNext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F0"/>
    <w:pPr>
      <w:ind w:left="720"/>
      <w:contextualSpacing/>
    </w:pPr>
  </w:style>
  <w:style w:type="table" w:styleId="a4">
    <w:name w:val="Table Grid"/>
    <w:basedOn w:val="a1"/>
    <w:uiPriority w:val="59"/>
    <w:rsid w:val="00A6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9642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Body Text"/>
    <w:basedOn w:val="a"/>
    <w:link w:val="a8"/>
    <w:rsid w:val="00C57655"/>
    <w:rPr>
      <w:sz w:val="28"/>
    </w:rPr>
  </w:style>
  <w:style w:type="character" w:customStyle="1" w:styleId="a8">
    <w:name w:val="Основной текст Знак"/>
    <w:basedOn w:val="a0"/>
    <w:link w:val="a7"/>
    <w:rsid w:val="00C576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Даша</cp:lastModifiedBy>
  <cp:revision>15</cp:revision>
  <cp:lastPrinted>2016-04-06T10:32:00Z</cp:lastPrinted>
  <dcterms:created xsi:type="dcterms:W3CDTF">2016-02-29T10:50:00Z</dcterms:created>
  <dcterms:modified xsi:type="dcterms:W3CDTF">2016-04-18T11:13:00Z</dcterms:modified>
</cp:coreProperties>
</file>