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C66" w:rsidRDefault="00C24C66" w:rsidP="00C24C66">
      <w:pPr>
        <w:pStyle w:val="ConsPlusNormal"/>
        <w:widowControl/>
        <w:outlineLvl w:val="0"/>
        <w:rPr>
          <w:rFonts w:ascii="Liberation Serif" w:hAnsi="Liberation Serif" w:cs="Liberation Serif"/>
          <w:sz w:val="28"/>
          <w:szCs w:val="28"/>
        </w:rPr>
      </w:pPr>
    </w:p>
    <w:p w:rsidR="00C24C66" w:rsidRPr="00FA5B6D" w:rsidRDefault="00C24C66" w:rsidP="00C24C66">
      <w:pPr>
        <w:pStyle w:val="ConsPlusNormal"/>
        <w:widowControl/>
        <w:outlineLvl w:val="0"/>
        <w:rPr>
          <w:rFonts w:ascii="Liberation Serif" w:hAnsi="Liberation Serif" w:cs="Liberation Serif"/>
          <w:sz w:val="28"/>
          <w:szCs w:val="28"/>
        </w:rPr>
      </w:pPr>
      <w:r>
        <w:rPr>
          <w:rFonts w:ascii="Liberation Serif" w:hAnsi="Liberation Serif" w:cs="Liberation Serif"/>
          <w:sz w:val="28"/>
          <w:szCs w:val="28"/>
        </w:rPr>
        <w:t xml:space="preserve">                                                             УТВЕРЖДЕН</w:t>
      </w:r>
    </w:p>
    <w:p w:rsidR="00C24C66" w:rsidRPr="00FA5B6D" w:rsidRDefault="00C24C66" w:rsidP="00C24C66">
      <w:pPr>
        <w:spacing w:after="0" w:line="240" w:lineRule="auto"/>
        <w:ind w:left="4320"/>
        <w:jc w:val="both"/>
        <w:rPr>
          <w:rFonts w:ascii="Liberation Serif" w:hAnsi="Liberation Serif" w:cs="Liberation Serif"/>
          <w:sz w:val="28"/>
          <w:szCs w:val="28"/>
        </w:rPr>
      </w:pPr>
      <w:r w:rsidRPr="00FA5B6D">
        <w:rPr>
          <w:rFonts w:ascii="Liberation Serif" w:hAnsi="Liberation Serif" w:cs="Liberation Serif"/>
          <w:sz w:val="28"/>
          <w:szCs w:val="28"/>
        </w:rPr>
        <w:t>постановлением</w:t>
      </w:r>
      <w:r w:rsidRPr="00FA5B6D">
        <w:rPr>
          <w:rFonts w:ascii="Liberation Serif" w:hAnsi="Liberation Serif" w:cs="Liberation Serif"/>
          <w:color w:val="333300"/>
          <w:sz w:val="28"/>
          <w:szCs w:val="28"/>
        </w:rPr>
        <w:t xml:space="preserve"> </w:t>
      </w:r>
      <w:r w:rsidRPr="00FA5B6D">
        <w:rPr>
          <w:rFonts w:ascii="Liberation Serif" w:hAnsi="Liberation Serif" w:cs="Liberation Serif"/>
          <w:sz w:val="28"/>
          <w:szCs w:val="28"/>
        </w:rPr>
        <w:t>администрации</w:t>
      </w:r>
    </w:p>
    <w:p w:rsidR="00C24C66" w:rsidRPr="00FA5B6D" w:rsidRDefault="00C24C66" w:rsidP="00C24C66">
      <w:pPr>
        <w:spacing w:after="0" w:line="240" w:lineRule="auto"/>
        <w:ind w:left="4320"/>
        <w:jc w:val="both"/>
        <w:rPr>
          <w:rFonts w:ascii="Liberation Serif" w:hAnsi="Liberation Serif" w:cs="Liberation Serif"/>
          <w:sz w:val="28"/>
          <w:szCs w:val="28"/>
        </w:rPr>
      </w:pPr>
      <w:r w:rsidRPr="00FA5B6D">
        <w:rPr>
          <w:rFonts w:ascii="Liberation Serif" w:hAnsi="Liberation Serif" w:cs="Liberation Serif"/>
          <w:sz w:val="28"/>
          <w:szCs w:val="28"/>
        </w:rPr>
        <w:t>Пышминского городского округа</w:t>
      </w:r>
    </w:p>
    <w:p w:rsidR="00C24C66" w:rsidRPr="00FA5B6D" w:rsidRDefault="00C24C66" w:rsidP="00C24C66">
      <w:pPr>
        <w:spacing w:after="0" w:line="240" w:lineRule="auto"/>
        <w:ind w:left="4320"/>
        <w:jc w:val="both"/>
        <w:rPr>
          <w:rFonts w:ascii="Liberation Serif" w:hAnsi="Liberation Serif" w:cs="Liberation Serif"/>
          <w:sz w:val="28"/>
          <w:szCs w:val="28"/>
        </w:rPr>
      </w:pPr>
      <w:r w:rsidRPr="00FA5B6D">
        <w:rPr>
          <w:rFonts w:ascii="Liberation Serif" w:hAnsi="Liberation Serif" w:cs="Liberation Serif"/>
          <w:sz w:val="28"/>
          <w:szCs w:val="28"/>
        </w:rPr>
        <w:t>от «</w:t>
      </w:r>
      <w:r>
        <w:rPr>
          <w:rFonts w:ascii="Liberation Serif" w:hAnsi="Liberation Serif" w:cs="Liberation Serif"/>
          <w:sz w:val="28"/>
          <w:szCs w:val="28"/>
        </w:rPr>
        <w:t xml:space="preserve">     </w:t>
      </w:r>
      <w:r w:rsidRPr="00FA5B6D">
        <w:rPr>
          <w:rFonts w:ascii="Liberation Serif" w:hAnsi="Liberation Serif" w:cs="Liberation Serif"/>
          <w:sz w:val="28"/>
          <w:szCs w:val="28"/>
        </w:rPr>
        <w:t xml:space="preserve">» </w:t>
      </w:r>
      <w:r>
        <w:rPr>
          <w:rFonts w:ascii="Liberation Serif" w:hAnsi="Liberation Serif" w:cs="Liberation Serif"/>
          <w:sz w:val="28"/>
          <w:szCs w:val="28"/>
        </w:rPr>
        <w:t xml:space="preserve">         </w:t>
      </w:r>
      <w:r w:rsidRPr="00FA5B6D">
        <w:rPr>
          <w:rFonts w:ascii="Liberation Serif" w:hAnsi="Liberation Serif" w:cs="Liberation Serif"/>
          <w:sz w:val="28"/>
          <w:szCs w:val="28"/>
        </w:rPr>
        <w:t>202</w:t>
      </w:r>
      <w:r>
        <w:rPr>
          <w:rFonts w:ascii="Liberation Serif" w:hAnsi="Liberation Serif" w:cs="Liberation Serif"/>
          <w:sz w:val="28"/>
          <w:szCs w:val="28"/>
        </w:rPr>
        <w:t>2</w:t>
      </w:r>
      <w:r w:rsidRPr="00FA5B6D">
        <w:rPr>
          <w:rFonts w:ascii="Liberation Serif" w:hAnsi="Liberation Serif" w:cs="Liberation Serif"/>
          <w:sz w:val="28"/>
          <w:szCs w:val="28"/>
        </w:rPr>
        <w:t xml:space="preserve"> №</w:t>
      </w:r>
      <w:r>
        <w:rPr>
          <w:rFonts w:ascii="Liberation Serif" w:hAnsi="Liberation Serif" w:cs="Liberation Serif"/>
          <w:sz w:val="28"/>
          <w:szCs w:val="28"/>
        </w:rPr>
        <w:t xml:space="preserve">  </w:t>
      </w:r>
    </w:p>
    <w:p w:rsidR="00C24C66" w:rsidRPr="00C24C66" w:rsidRDefault="00C24C66" w:rsidP="00C24C66">
      <w:pPr>
        <w:spacing w:after="0" w:line="240" w:lineRule="auto"/>
        <w:ind w:left="4320"/>
        <w:jc w:val="both"/>
        <w:rPr>
          <w:rFonts w:ascii="Liberation Serif" w:hAnsi="Liberation Serif" w:cs="Liberation Serif"/>
          <w:sz w:val="28"/>
          <w:szCs w:val="28"/>
        </w:rPr>
      </w:pPr>
      <w:r w:rsidRPr="00FA5B6D">
        <w:rPr>
          <w:rFonts w:ascii="Liberation Serif" w:hAnsi="Liberation Serif" w:cs="Liberation Serif"/>
          <w:sz w:val="28"/>
          <w:szCs w:val="28"/>
        </w:rPr>
        <w:t xml:space="preserve">«Об утверждении </w:t>
      </w:r>
      <w:r w:rsidRPr="00C24C66">
        <w:rPr>
          <w:rFonts w:ascii="Liberation Serif" w:hAnsi="Liberation Serif" w:cs="Liberation Serif"/>
          <w:sz w:val="28"/>
          <w:szCs w:val="28"/>
        </w:rPr>
        <w:t>Административн</w:t>
      </w:r>
      <w:r>
        <w:rPr>
          <w:rFonts w:ascii="Liberation Serif" w:hAnsi="Liberation Serif" w:cs="Liberation Serif"/>
          <w:sz w:val="28"/>
          <w:szCs w:val="28"/>
        </w:rPr>
        <w:t>ого</w:t>
      </w:r>
      <w:r w:rsidRPr="00C24C66">
        <w:rPr>
          <w:rFonts w:ascii="Liberation Serif" w:hAnsi="Liberation Serif" w:cs="Liberation Serif"/>
          <w:sz w:val="28"/>
          <w:szCs w:val="28"/>
        </w:rPr>
        <w:t xml:space="preserve"> регламент</w:t>
      </w:r>
      <w:r>
        <w:rPr>
          <w:rFonts w:ascii="Liberation Serif" w:hAnsi="Liberation Serif" w:cs="Liberation Serif"/>
          <w:sz w:val="28"/>
          <w:szCs w:val="28"/>
        </w:rPr>
        <w:t>а п</w:t>
      </w:r>
      <w:r w:rsidRPr="00C24C66">
        <w:rPr>
          <w:rFonts w:ascii="Liberation Serif" w:hAnsi="Liberation Serif" w:cs="Liberation Serif"/>
          <w:sz w:val="28"/>
          <w:szCs w:val="28"/>
        </w:rPr>
        <w:t>редоставления муниципальной услуги «Признание молодых семей участниками подпрограммы «Обеспечение жильем молодых семей»</w:t>
      </w:r>
    </w:p>
    <w:p w:rsidR="00C24C66" w:rsidRPr="00A46053" w:rsidRDefault="00C24C66" w:rsidP="00C24C66">
      <w:pPr>
        <w:spacing w:after="0" w:line="240" w:lineRule="auto"/>
        <w:ind w:left="4320"/>
        <w:jc w:val="both"/>
        <w:rPr>
          <w:rFonts w:ascii="Liberation Serif" w:hAnsi="Liberation Serif" w:cs="Liberation Serif"/>
          <w:sz w:val="28"/>
          <w:szCs w:val="28"/>
        </w:rPr>
      </w:pPr>
      <w:r w:rsidRPr="00272697">
        <w:rPr>
          <w:rFonts w:ascii="Liberation Serif" w:hAnsi="Liberation Serif" w:cs="Liberation Serif"/>
          <w:sz w:val="28"/>
          <w:szCs w:val="28"/>
        </w:rPr>
        <w:t xml:space="preserve"> </w:t>
      </w:r>
      <w:r w:rsidRPr="00A46053">
        <w:rPr>
          <w:rFonts w:ascii="Liberation Serif" w:hAnsi="Liberation Serif" w:cs="Liberation Serif"/>
          <w:sz w:val="28"/>
          <w:szCs w:val="28"/>
        </w:rPr>
        <w:t xml:space="preserve">в новой редакции» </w:t>
      </w:r>
    </w:p>
    <w:p w:rsidR="00C24C66" w:rsidRPr="00A46053" w:rsidRDefault="00C24C66" w:rsidP="00C24C66">
      <w:pPr>
        <w:spacing w:after="0" w:line="240" w:lineRule="auto"/>
        <w:ind w:left="4320"/>
        <w:jc w:val="both"/>
        <w:rPr>
          <w:rFonts w:ascii="Liberation Serif" w:hAnsi="Liberation Serif" w:cs="Liberation Serif"/>
          <w:sz w:val="28"/>
          <w:szCs w:val="28"/>
        </w:rPr>
      </w:pPr>
    </w:p>
    <w:p w:rsidR="00C24C66" w:rsidRPr="00FA5B6D" w:rsidRDefault="00C24C66" w:rsidP="00C24C66">
      <w:pPr>
        <w:spacing w:after="0" w:line="240" w:lineRule="auto"/>
        <w:ind w:left="4320"/>
        <w:jc w:val="both"/>
        <w:rPr>
          <w:rFonts w:ascii="Liberation Serif" w:hAnsi="Liberation Serif" w:cs="Liberation Serif"/>
          <w:b/>
          <w:sz w:val="28"/>
          <w:szCs w:val="28"/>
        </w:rPr>
      </w:pPr>
    </w:p>
    <w:p w:rsidR="00C24C66" w:rsidRDefault="00C24C66" w:rsidP="00C24C66">
      <w:pPr>
        <w:pStyle w:val="ConsPlusTitle"/>
        <w:jc w:val="center"/>
        <w:rPr>
          <w:rFonts w:ascii="Liberation Serif" w:hAnsi="Liberation Serif"/>
          <w:sz w:val="28"/>
          <w:szCs w:val="28"/>
        </w:rPr>
      </w:pPr>
    </w:p>
    <w:p w:rsidR="00C24C66" w:rsidRDefault="00C24C66" w:rsidP="00C24C66">
      <w:pPr>
        <w:pStyle w:val="ConsPlusTitle"/>
        <w:jc w:val="center"/>
        <w:rPr>
          <w:rFonts w:ascii="Liberation Serif" w:hAnsi="Liberation Serif"/>
          <w:sz w:val="28"/>
          <w:szCs w:val="28"/>
        </w:rPr>
      </w:pPr>
    </w:p>
    <w:p w:rsidR="00C24C66" w:rsidRDefault="00C24C66" w:rsidP="00C24C66">
      <w:pPr>
        <w:pStyle w:val="ConsPlusTitle"/>
        <w:jc w:val="center"/>
        <w:rPr>
          <w:rFonts w:ascii="Liberation Serif" w:hAnsi="Liberation Serif"/>
          <w:sz w:val="28"/>
          <w:szCs w:val="28"/>
        </w:rPr>
      </w:pPr>
    </w:p>
    <w:p w:rsidR="00C24C66" w:rsidRDefault="00C24C66" w:rsidP="00C24C66">
      <w:pPr>
        <w:pStyle w:val="ConsPlusTitle"/>
        <w:jc w:val="center"/>
        <w:rPr>
          <w:rFonts w:ascii="Liberation Serif" w:hAnsi="Liberation Serif"/>
          <w:sz w:val="28"/>
          <w:szCs w:val="28"/>
        </w:rPr>
      </w:pPr>
    </w:p>
    <w:p w:rsidR="00C24C66" w:rsidRPr="00C24C66" w:rsidRDefault="00C24C66" w:rsidP="00C24C66">
      <w:pPr>
        <w:pStyle w:val="ConsPlusTitle"/>
        <w:jc w:val="center"/>
        <w:rPr>
          <w:rFonts w:ascii="Liberation Serif" w:hAnsi="Liberation Serif"/>
          <w:sz w:val="28"/>
          <w:szCs w:val="28"/>
        </w:rPr>
      </w:pPr>
      <w:r>
        <w:rPr>
          <w:rFonts w:ascii="Liberation Serif" w:hAnsi="Liberation Serif"/>
          <w:sz w:val="28"/>
          <w:szCs w:val="28"/>
        </w:rPr>
        <w:t>Административный регламент</w:t>
      </w:r>
    </w:p>
    <w:p w:rsidR="00C24C66" w:rsidRDefault="00C24C66" w:rsidP="00C24C66">
      <w:pPr>
        <w:pStyle w:val="ConsPlusTitle"/>
        <w:jc w:val="center"/>
        <w:rPr>
          <w:rFonts w:ascii="Liberation Serif" w:hAnsi="Liberation Serif"/>
          <w:sz w:val="28"/>
          <w:szCs w:val="28"/>
        </w:rPr>
      </w:pPr>
      <w:r>
        <w:rPr>
          <w:rFonts w:ascii="Liberation Serif" w:hAnsi="Liberation Serif"/>
          <w:sz w:val="28"/>
          <w:szCs w:val="28"/>
        </w:rPr>
        <w:t>предоставления муниципальной услуги</w:t>
      </w:r>
      <w:r w:rsidRPr="00C24C66">
        <w:rPr>
          <w:rFonts w:ascii="Liberation Serif" w:hAnsi="Liberation Serif"/>
          <w:sz w:val="28"/>
          <w:szCs w:val="28"/>
        </w:rPr>
        <w:t xml:space="preserve"> </w:t>
      </w:r>
      <w:r>
        <w:rPr>
          <w:rFonts w:ascii="Liberation Serif" w:hAnsi="Liberation Serif"/>
          <w:sz w:val="28"/>
          <w:szCs w:val="28"/>
        </w:rPr>
        <w:t>«Признание молодых семей</w:t>
      </w:r>
      <w:r w:rsidRPr="00C24C66">
        <w:rPr>
          <w:rFonts w:ascii="Liberation Serif" w:hAnsi="Liberation Serif"/>
          <w:sz w:val="28"/>
          <w:szCs w:val="28"/>
        </w:rPr>
        <w:t xml:space="preserve"> участниками подпрограммы </w:t>
      </w:r>
      <w:r>
        <w:rPr>
          <w:rFonts w:ascii="Liberation Serif" w:hAnsi="Liberation Serif"/>
          <w:sz w:val="28"/>
          <w:szCs w:val="28"/>
        </w:rPr>
        <w:t>«</w:t>
      </w:r>
      <w:r w:rsidRPr="00C24C66">
        <w:rPr>
          <w:rFonts w:ascii="Liberation Serif" w:hAnsi="Liberation Serif"/>
          <w:sz w:val="28"/>
          <w:szCs w:val="28"/>
        </w:rPr>
        <w:t>Обеспечение жильем молодых семей</w:t>
      </w:r>
      <w:r>
        <w:rPr>
          <w:rFonts w:ascii="Liberation Serif" w:hAnsi="Liberation Serif"/>
          <w:sz w:val="28"/>
          <w:szCs w:val="28"/>
        </w:rPr>
        <w:t>»</w:t>
      </w:r>
    </w:p>
    <w:p w:rsidR="00C24C66" w:rsidRDefault="00C24C66" w:rsidP="00C24C66">
      <w:pPr>
        <w:pStyle w:val="ConsPlusTitle"/>
        <w:jc w:val="center"/>
        <w:rPr>
          <w:rFonts w:ascii="Liberation Serif" w:hAnsi="Liberation Serif"/>
          <w:sz w:val="28"/>
          <w:szCs w:val="28"/>
        </w:rPr>
      </w:pPr>
    </w:p>
    <w:p w:rsidR="00C24C66" w:rsidRPr="00C24C66" w:rsidRDefault="00C24C66" w:rsidP="00C24C66">
      <w:pPr>
        <w:pStyle w:val="ConsPlusTitle"/>
        <w:jc w:val="center"/>
        <w:rPr>
          <w:rFonts w:ascii="Liberation Serif" w:hAnsi="Liberation Serif"/>
          <w:sz w:val="28"/>
          <w:szCs w:val="28"/>
        </w:rPr>
      </w:pPr>
    </w:p>
    <w:p w:rsidR="00C24C66" w:rsidRPr="00C24C66" w:rsidRDefault="00C24C66" w:rsidP="00C24C66">
      <w:pPr>
        <w:pStyle w:val="ConsPlusTitle"/>
        <w:jc w:val="center"/>
        <w:outlineLvl w:val="0"/>
        <w:rPr>
          <w:rFonts w:ascii="Liberation Serif" w:hAnsi="Liberation Serif"/>
          <w:sz w:val="28"/>
          <w:szCs w:val="28"/>
        </w:rPr>
      </w:pPr>
      <w:r w:rsidRPr="00C24C66">
        <w:rPr>
          <w:rFonts w:ascii="Liberation Serif" w:hAnsi="Liberation Serif"/>
          <w:sz w:val="28"/>
          <w:szCs w:val="28"/>
        </w:rPr>
        <w:t xml:space="preserve">Раздел 1. </w:t>
      </w:r>
      <w:r>
        <w:rPr>
          <w:rFonts w:ascii="Liberation Serif" w:hAnsi="Liberation Serif"/>
          <w:sz w:val="28"/>
          <w:szCs w:val="28"/>
        </w:rPr>
        <w:t xml:space="preserve">Общие положения </w:t>
      </w:r>
    </w:p>
    <w:p w:rsidR="00C24C66" w:rsidRPr="00C24C66" w:rsidRDefault="00C24C66" w:rsidP="00C24C66">
      <w:pPr>
        <w:pStyle w:val="ConsPlusNormal"/>
        <w:rPr>
          <w:rFonts w:ascii="Liberation Serif" w:hAnsi="Liberation Serif"/>
          <w:sz w:val="28"/>
          <w:szCs w:val="28"/>
        </w:rPr>
      </w:pPr>
    </w:p>
    <w:p w:rsidR="00C24C66" w:rsidRPr="00C24C66" w:rsidRDefault="00C24C66" w:rsidP="00C24C66">
      <w:pPr>
        <w:pStyle w:val="ConsPlusTitle"/>
        <w:jc w:val="center"/>
        <w:outlineLvl w:val="1"/>
        <w:rPr>
          <w:rFonts w:ascii="Liberation Serif" w:hAnsi="Liberation Serif"/>
          <w:sz w:val="28"/>
          <w:szCs w:val="28"/>
        </w:rPr>
      </w:pPr>
      <w:r>
        <w:rPr>
          <w:rFonts w:ascii="Liberation Serif" w:hAnsi="Liberation Serif"/>
          <w:sz w:val="28"/>
          <w:szCs w:val="28"/>
        </w:rPr>
        <w:t>Предмет регулирования регламента</w:t>
      </w:r>
    </w:p>
    <w:p w:rsidR="00C24C66" w:rsidRPr="00C24C66" w:rsidRDefault="00C24C66" w:rsidP="00C24C66">
      <w:pPr>
        <w:pStyle w:val="ConsPlusNormal"/>
        <w:rPr>
          <w:rFonts w:ascii="Liberation Serif" w:hAnsi="Liberation Serif"/>
          <w:sz w:val="28"/>
          <w:szCs w:val="28"/>
        </w:rPr>
      </w:pPr>
    </w:p>
    <w:p w:rsidR="00C24C66" w:rsidRPr="00C24C66" w:rsidRDefault="00C24C66" w:rsidP="00C24C66">
      <w:pPr>
        <w:pStyle w:val="ConsPlusNormal"/>
        <w:ind w:firstLine="540"/>
        <w:jc w:val="both"/>
        <w:rPr>
          <w:rFonts w:ascii="Liberation Serif" w:hAnsi="Liberation Serif"/>
          <w:sz w:val="28"/>
          <w:szCs w:val="28"/>
        </w:rPr>
      </w:pPr>
      <w:r w:rsidRPr="00C24C66">
        <w:rPr>
          <w:rFonts w:ascii="Liberation Serif" w:hAnsi="Liberation Serif"/>
          <w:sz w:val="28"/>
          <w:szCs w:val="28"/>
        </w:rPr>
        <w:t xml:space="preserve">1. Административный регламент предоставления муниципальной услуги "Признание молодых семей участниками подпрограммы </w:t>
      </w:r>
      <w:r>
        <w:rPr>
          <w:rFonts w:ascii="Liberation Serif" w:hAnsi="Liberation Serif"/>
          <w:sz w:val="28"/>
          <w:szCs w:val="28"/>
        </w:rPr>
        <w:t>«</w:t>
      </w:r>
      <w:r w:rsidRPr="00C24C66">
        <w:rPr>
          <w:rFonts w:ascii="Liberation Serif" w:hAnsi="Liberation Serif"/>
          <w:sz w:val="28"/>
          <w:szCs w:val="28"/>
        </w:rPr>
        <w:t>Обеспечение жильем молодых семей</w:t>
      </w:r>
      <w:r>
        <w:rPr>
          <w:rFonts w:ascii="Liberation Serif" w:hAnsi="Liberation Serif"/>
          <w:sz w:val="28"/>
          <w:szCs w:val="28"/>
        </w:rPr>
        <w:t>»</w:t>
      </w:r>
      <w:r w:rsidRPr="00C24C66">
        <w:rPr>
          <w:rFonts w:ascii="Liberation Serif" w:hAnsi="Liberation Serif"/>
          <w:sz w:val="28"/>
          <w:szCs w:val="28"/>
        </w:rPr>
        <w:t xml:space="preserve"> (далее - регламент) устанавливает порядок и стандарт предоставления муниципальной услуги </w:t>
      </w:r>
      <w:r>
        <w:rPr>
          <w:rFonts w:ascii="Liberation Serif" w:hAnsi="Liberation Serif"/>
          <w:sz w:val="28"/>
          <w:szCs w:val="28"/>
        </w:rPr>
        <w:t>«</w:t>
      </w:r>
      <w:r w:rsidRPr="00C24C66">
        <w:rPr>
          <w:rFonts w:ascii="Liberation Serif" w:hAnsi="Liberation Serif"/>
          <w:sz w:val="28"/>
          <w:szCs w:val="28"/>
        </w:rPr>
        <w:t xml:space="preserve">Признание молодых семей участниками подпрограммы </w:t>
      </w:r>
      <w:r>
        <w:rPr>
          <w:rFonts w:ascii="Liberation Serif" w:hAnsi="Liberation Serif"/>
          <w:sz w:val="28"/>
          <w:szCs w:val="28"/>
        </w:rPr>
        <w:t>«</w:t>
      </w:r>
      <w:r w:rsidRPr="00C24C66">
        <w:rPr>
          <w:rFonts w:ascii="Liberation Serif" w:hAnsi="Liberation Serif"/>
          <w:sz w:val="28"/>
          <w:szCs w:val="28"/>
        </w:rPr>
        <w:t>Обеспечение жильем молодых семей</w:t>
      </w:r>
      <w:r>
        <w:rPr>
          <w:rFonts w:ascii="Liberation Serif" w:hAnsi="Liberation Serif"/>
          <w:sz w:val="28"/>
          <w:szCs w:val="28"/>
        </w:rPr>
        <w:t xml:space="preserve">» </w:t>
      </w:r>
      <w:r w:rsidRPr="00C24C66">
        <w:rPr>
          <w:rFonts w:ascii="Liberation Serif" w:hAnsi="Liberation Serif"/>
          <w:sz w:val="28"/>
          <w:szCs w:val="28"/>
        </w:rPr>
        <w:t xml:space="preserve"> (далее - муниципальная услуга).</w:t>
      </w:r>
    </w:p>
    <w:p w:rsidR="00C24C66" w:rsidRPr="00C24C66" w:rsidRDefault="00C24C66" w:rsidP="00C24C66">
      <w:pPr>
        <w:pStyle w:val="ConsPlusNormal"/>
        <w:ind w:firstLine="540"/>
        <w:jc w:val="both"/>
        <w:rPr>
          <w:rFonts w:ascii="Liberation Serif" w:hAnsi="Liberation Serif"/>
          <w:sz w:val="28"/>
          <w:szCs w:val="28"/>
        </w:rPr>
      </w:pPr>
      <w:r w:rsidRPr="00C24C66">
        <w:rPr>
          <w:rFonts w:ascii="Liberation Serif" w:hAnsi="Liberation Serif"/>
          <w:sz w:val="28"/>
          <w:szCs w:val="28"/>
        </w:rPr>
        <w:t xml:space="preserve">2. Регламент устанавливает сроки и последовательность административных процедур администрации </w:t>
      </w:r>
      <w:r>
        <w:rPr>
          <w:rFonts w:ascii="Liberation Serif" w:hAnsi="Liberation Serif"/>
          <w:sz w:val="28"/>
          <w:szCs w:val="28"/>
        </w:rPr>
        <w:t xml:space="preserve">Пышминского </w:t>
      </w:r>
      <w:r w:rsidRPr="00C24C66">
        <w:rPr>
          <w:rFonts w:ascii="Liberation Serif" w:hAnsi="Liberation Serif"/>
          <w:sz w:val="28"/>
          <w:szCs w:val="28"/>
        </w:rPr>
        <w:t xml:space="preserve"> городского округа, осуществляемых в ходе предоставления муниципальной услуги, порядок взаимодействия между должностными лицами, взаимодействия с заявителями.</w:t>
      </w:r>
    </w:p>
    <w:p w:rsidR="00C24C66" w:rsidRPr="00C24C66" w:rsidRDefault="00C24C66" w:rsidP="00C24C66">
      <w:pPr>
        <w:pStyle w:val="ConsPlusNormal"/>
        <w:rPr>
          <w:rFonts w:ascii="Liberation Serif" w:hAnsi="Liberation Serif"/>
          <w:sz w:val="28"/>
          <w:szCs w:val="28"/>
        </w:rPr>
      </w:pPr>
    </w:p>
    <w:p w:rsidR="00C24C66" w:rsidRPr="00C24C66" w:rsidRDefault="00C24C66" w:rsidP="00C24C66">
      <w:pPr>
        <w:pStyle w:val="ConsPlusTitle"/>
        <w:jc w:val="center"/>
        <w:outlineLvl w:val="1"/>
        <w:rPr>
          <w:rFonts w:ascii="Liberation Serif" w:hAnsi="Liberation Serif"/>
          <w:sz w:val="28"/>
          <w:szCs w:val="28"/>
        </w:rPr>
      </w:pPr>
      <w:r>
        <w:rPr>
          <w:rFonts w:ascii="Liberation Serif" w:hAnsi="Liberation Serif"/>
          <w:sz w:val="28"/>
          <w:szCs w:val="28"/>
        </w:rPr>
        <w:t>Круг заявителей</w:t>
      </w:r>
    </w:p>
    <w:p w:rsidR="00C24C66" w:rsidRPr="00C24C66" w:rsidRDefault="00C24C66" w:rsidP="00C24C66">
      <w:pPr>
        <w:pStyle w:val="ConsPlusNormal"/>
        <w:rPr>
          <w:rFonts w:ascii="Liberation Serif" w:hAnsi="Liberation Serif"/>
          <w:sz w:val="28"/>
          <w:szCs w:val="28"/>
        </w:rPr>
      </w:pPr>
    </w:p>
    <w:p w:rsidR="00C24C66" w:rsidRPr="00C24C66" w:rsidRDefault="00C24C66" w:rsidP="00C24C66">
      <w:pPr>
        <w:pStyle w:val="ConsPlusNormal"/>
        <w:ind w:firstLine="540"/>
        <w:jc w:val="both"/>
        <w:rPr>
          <w:rFonts w:ascii="Liberation Serif" w:hAnsi="Liberation Serif"/>
          <w:sz w:val="28"/>
          <w:szCs w:val="28"/>
        </w:rPr>
      </w:pPr>
      <w:bookmarkStart w:id="0" w:name="P14"/>
      <w:bookmarkEnd w:id="0"/>
      <w:r w:rsidRPr="00C24C66">
        <w:rPr>
          <w:rFonts w:ascii="Liberation Serif" w:hAnsi="Liberation Serif"/>
          <w:sz w:val="28"/>
          <w:szCs w:val="28"/>
        </w:rPr>
        <w:t xml:space="preserve">3. </w:t>
      </w:r>
      <w:proofErr w:type="gramStart"/>
      <w:r w:rsidRPr="00C24C66">
        <w:rPr>
          <w:rFonts w:ascii="Liberation Serif" w:hAnsi="Liberation Serif"/>
          <w:sz w:val="28"/>
          <w:szCs w:val="28"/>
        </w:rPr>
        <w:t xml:space="preserve">Заявителями предоставления муниципальной услуги может быть молодая семья (далее - заявитель),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w:t>
      </w:r>
      <w:r w:rsidRPr="00C24C66">
        <w:rPr>
          <w:rFonts w:ascii="Liberation Serif" w:hAnsi="Liberation Serif"/>
          <w:sz w:val="28"/>
          <w:szCs w:val="28"/>
        </w:rPr>
        <w:lastRenderedPageBreak/>
        <w:t xml:space="preserve">одного молодого родителя, являющегося гражданином Российской Федерации, и одного ребенка и более, постоянно проживающая на территории </w:t>
      </w:r>
      <w:r>
        <w:rPr>
          <w:rFonts w:ascii="Liberation Serif" w:hAnsi="Liberation Serif"/>
          <w:sz w:val="28"/>
          <w:szCs w:val="28"/>
        </w:rPr>
        <w:t>Пышминского</w:t>
      </w:r>
      <w:r w:rsidRPr="00C24C66">
        <w:rPr>
          <w:rFonts w:ascii="Liberation Serif" w:hAnsi="Liberation Serif"/>
          <w:sz w:val="28"/>
          <w:szCs w:val="28"/>
        </w:rPr>
        <w:t xml:space="preserve"> городского округа, соответствующие условиям участия в подпрограмме</w:t>
      </w:r>
      <w:proofErr w:type="gramEnd"/>
      <w:r w:rsidRPr="00C24C66">
        <w:rPr>
          <w:rFonts w:ascii="Liberation Serif" w:hAnsi="Liberation Serif"/>
          <w:sz w:val="28"/>
          <w:szCs w:val="28"/>
        </w:rPr>
        <w:t xml:space="preserve"> </w:t>
      </w:r>
      <w:r>
        <w:rPr>
          <w:rFonts w:ascii="Liberation Serif" w:hAnsi="Liberation Serif"/>
          <w:sz w:val="28"/>
          <w:szCs w:val="28"/>
        </w:rPr>
        <w:t>«</w:t>
      </w:r>
      <w:r w:rsidRPr="00C24C66">
        <w:rPr>
          <w:rFonts w:ascii="Liberation Serif" w:hAnsi="Liberation Serif"/>
          <w:sz w:val="28"/>
          <w:szCs w:val="28"/>
        </w:rPr>
        <w:t>Обеспечение жильем молодых семей</w:t>
      </w:r>
      <w:r>
        <w:rPr>
          <w:rFonts w:ascii="Liberation Serif" w:hAnsi="Liberation Serif"/>
          <w:sz w:val="28"/>
          <w:szCs w:val="28"/>
        </w:rPr>
        <w:t>»</w:t>
      </w:r>
      <w:r w:rsidRPr="00C24C66">
        <w:rPr>
          <w:rFonts w:ascii="Liberation Serif" w:hAnsi="Liberation Serif"/>
          <w:sz w:val="28"/>
          <w:szCs w:val="28"/>
        </w:rPr>
        <w:t xml:space="preserve"> согласно основному мероприятию </w:t>
      </w:r>
      <w:r>
        <w:rPr>
          <w:rFonts w:ascii="Liberation Serif" w:hAnsi="Liberation Serif"/>
          <w:sz w:val="28"/>
          <w:szCs w:val="28"/>
        </w:rPr>
        <w:t>«</w:t>
      </w:r>
      <w:r w:rsidRPr="00C24C66">
        <w:rPr>
          <w:rFonts w:ascii="Liberation Serif" w:hAnsi="Liberation Serif"/>
          <w:sz w:val="28"/>
          <w:szCs w:val="28"/>
        </w:rPr>
        <w:t>Обеспечение жильем молодых семей</w:t>
      </w:r>
      <w:r>
        <w:rPr>
          <w:rFonts w:ascii="Liberation Serif" w:hAnsi="Liberation Serif"/>
          <w:sz w:val="28"/>
          <w:szCs w:val="28"/>
        </w:rPr>
        <w:t>»</w:t>
      </w:r>
      <w:r w:rsidRPr="00C24C66">
        <w:rPr>
          <w:rFonts w:ascii="Liberation Serif" w:hAnsi="Liberation Serif"/>
          <w:sz w:val="28"/>
          <w:szCs w:val="28"/>
        </w:rPr>
        <w:t xml:space="preserve"> государственной программы Российской Федерации </w:t>
      </w:r>
      <w:r>
        <w:rPr>
          <w:rFonts w:ascii="Liberation Serif" w:hAnsi="Liberation Serif"/>
          <w:sz w:val="28"/>
          <w:szCs w:val="28"/>
        </w:rPr>
        <w:t>«</w:t>
      </w:r>
      <w:r w:rsidRPr="00C24C66">
        <w:rPr>
          <w:rFonts w:ascii="Liberation Serif" w:hAnsi="Liberation Serif"/>
          <w:sz w:val="28"/>
          <w:szCs w:val="28"/>
        </w:rPr>
        <w:t>Обеспечение доступным и комфортным жильем и коммунальными услугами граждан Российской Федерации</w:t>
      </w:r>
      <w:r>
        <w:rPr>
          <w:rFonts w:ascii="Liberation Serif" w:hAnsi="Liberation Serif"/>
          <w:sz w:val="28"/>
          <w:szCs w:val="28"/>
        </w:rPr>
        <w:t>»</w:t>
      </w:r>
      <w:r w:rsidRPr="00C24C66">
        <w:rPr>
          <w:rFonts w:ascii="Liberation Serif" w:hAnsi="Liberation Serif"/>
          <w:sz w:val="28"/>
          <w:szCs w:val="28"/>
        </w:rPr>
        <w:t>:</w:t>
      </w:r>
    </w:p>
    <w:p w:rsidR="00C24C66" w:rsidRPr="00C24C66" w:rsidRDefault="00C24C66" w:rsidP="00C24C66">
      <w:pPr>
        <w:pStyle w:val="ConsPlusNormal"/>
        <w:ind w:firstLine="540"/>
        <w:jc w:val="both"/>
        <w:rPr>
          <w:rFonts w:ascii="Liberation Serif" w:hAnsi="Liberation Serif"/>
          <w:sz w:val="28"/>
          <w:szCs w:val="28"/>
        </w:rPr>
      </w:pPr>
      <w:r w:rsidRPr="00C24C66">
        <w:rPr>
          <w:rFonts w:ascii="Liberation Serif" w:hAnsi="Liberation Serif"/>
          <w:sz w:val="28"/>
          <w:szCs w:val="28"/>
        </w:rPr>
        <w:t>1) возраст каждого из супругов либо одного родителя в неполной семье, не превышает 35 лет на день принятия Министерством строительства и развития инфраструктуры Свердловской области решения о включении молодой семьи в список молодых семей - претендентов на получение социальной выплаты в планируемом году по Свердловской области;</w:t>
      </w:r>
    </w:p>
    <w:p w:rsidR="00C24C66" w:rsidRPr="00AA6E4F" w:rsidRDefault="00C24C66" w:rsidP="00C24C66">
      <w:pPr>
        <w:pStyle w:val="ConsPlusNormal"/>
        <w:ind w:firstLine="540"/>
        <w:jc w:val="both"/>
        <w:rPr>
          <w:rFonts w:ascii="Liberation Serif" w:hAnsi="Liberation Serif"/>
          <w:sz w:val="28"/>
          <w:szCs w:val="28"/>
        </w:rPr>
      </w:pPr>
      <w:r w:rsidRPr="00C24C66">
        <w:rPr>
          <w:rFonts w:ascii="Liberation Serif" w:hAnsi="Liberation Serif"/>
          <w:sz w:val="28"/>
          <w:szCs w:val="28"/>
        </w:rPr>
        <w:t xml:space="preserve">2) молодая семья </w:t>
      </w:r>
      <w:r w:rsidRPr="00AA6E4F">
        <w:rPr>
          <w:rFonts w:ascii="Liberation Serif" w:hAnsi="Liberation Serif"/>
          <w:sz w:val="28"/>
          <w:szCs w:val="28"/>
        </w:rPr>
        <w:t xml:space="preserve">признана нуждающейся в жилом помещении по тем же основаниям, которые установлены </w:t>
      </w:r>
      <w:hyperlink r:id="rId6" w:history="1">
        <w:r w:rsidRPr="00AA6E4F">
          <w:rPr>
            <w:rFonts w:ascii="Liberation Serif" w:hAnsi="Liberation Serif"/>
            <w:sz w:val="28"/>
            <w:szCs w:val="28"/>
          </w:rPr>
          <w:t>статьей 51</w:t>
        </w:r>
      </w:hyperlink>
      <w:r w:rsidRPr="00AA6E4F">
        <w:rPr>
          <w:rFonts w:ascii="Liberation Serif" w:hAnsi="Liberation Serif"/>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3) наличие у молодой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 (далее - платежеспособность).</w:t>
      </w:r>
    </w:p>
    <w:p w:rsidR="00C24C66" w:rsidRPr="00AA6E4F" w:rsidRDefault="00C24C66" w:rsidP="00C24C66">
      <w:pPr>
        <w:pStyle w:val="ConsPlusNormal"/>
        <w:ind w:firstLine="540"/>
        <w:jc w:val="both"/>
        <w:rPr>
          <w:rFonts w:ascii="Liberation Serif" w:hAnsi="Liberation Serif"/>
          <w:sz w:val="28"/>
          <w:szCs w:val="28"/>
        </w:rPr>
      </w:pPr>
      <w:proofErr w:type="gramStart"/>
      <w:r w:rsidRPr="00AA6E4F">
        <w:rPr>
          <w:rFonts w:ascii="Liberation Serif" w:hAnsi="Liberation Serif"/>
          <w:sz w:val="28"/>
          <w:szCs w:val="28"/>
        </w:rPr>
        <w:t xml:space="preserve">Порядок и условия признания молодой семьи, имеющей достаточные доходы для оплаты расчетной (средней) стоимости жилья в части, превышающей размер предоставляемой социальной выплаты определен в </w:t>
      </w:r>
      <w:hyperlink r:id="rId7" w:history="1">
        <w:r w:rsidRPr="00AA6E4F">
          <w:rPr>
            <w:rFonts w:ascii="Liberation Serif" w:hAnsi="Liberation Serif"/>
            <w:sz w:val="28"/>
            <w:szCs w:val="28"/>
          </w:rPr>
          <w:t>Постановлении</w:t>
        </w:r>
      </w:hyperlink>
      <w:r w:rsidRPr="00AA6E4F">
        <w:rPr>
          <w:rFonts w:ascii="Liberation Serif" w:hAnsi="Liberation Serif"/>
          <w:sz w:val="28"/>
          <w:szCs w:val="28"/>
        </w:rPr>
        <w:t xml:space="preserve"> Правительства Свердловской области 24.10.2013 № 1296-ПП «Об утверждении государственной программы Свердловской области «Реализация основных направлений государственной политики в строительном комплексе Свердловской области до 2024 года»».</w:t>
      </w:r>
      <w:proofErr w:type="gramEnd"/>
    </w:p>
    <w:p w:rsidR="00C24C66" w:rsidRPr="00AA6E4F" w:rsidRDefault="00C24C66" w:rsidP="00C24C66">
      <w:pPr>
        <w:pStyle w:val="ConsPlusNormal"/>
        <w:ind w:firstLine="540"/>
        <w:jc w:val="both"/>
        <w:rPr>
          <w:rFonts w:ascii="Liberation Serif" w:hAnsi="Liberation Serif"/>
          <w:sz w:val="28"/>
          <w:szCs w:val="28"/>
        </w:rPr>
      </w:pPr>
      <w:proofErr w:type="gramStart"/>
      <w:r w:rsidRPr="00AA6E4F">
        <w:rPr>
          <w:rFonts w:ascii="Liberation Serif" w:hAnsi="Liberation Serif"/>
          <w:sz w:val="28"/>
          <w:szCs w:val="28"/>
        </w:rPr>
        <w:t>От имени заявителя с заявлением о предоставлении муниципальной услуги может обратиться один из совершеннолетних членов молодой семьи или уполномоченное заявителем лицо (далее - представитель), которое предъявляет документ, удостоверяющий его личность, и представляет выданную ему заявителем доверенность, оформленную в соответствии с законодательством Российской Федерации, подтверждающую его полномочия на обращение для получения муниципальной услуги (подлинник или нотариально заверенную копию).</w:t>
      </w:r>
      <w:proofErr w:type="gramEnd"/>
    </w:p>
    <w:p w:rsidR="00C24C66" w:rsidRPr="00AA6E4F" w:rsidRDefault="00C24C66" w:rsidP="00C24C66">
      <w:pPr>
        <w:pStyle w:val="ConsPlusNormal"/>
        <w:rPr>
          <w:rFonts w:ascii="Liberation Serif" w:hAnsi="Liberation Serif"/>
          <w:sz w:val="28"/>
          <w:szCs w:val="28"/>
        </w:rPr>
      </w:pPr>
    </w:p>
    <w:p w:rsidR="00C24C66" w:rsidRPr="00AA6E4F" w:rsidRDefault="00C24C66" w:rsidP="00C24C66">
      <w:pPr>
        <w:pStyle w:val="ConsPlusTitle"/>
        <w:jc w:val="center"/>
        <w:outlineLvl w:val="1"/>
        <w:rPr>
          <w:rFonts w:ascii="Liberation Serif" w:hAnsi="Liberation Serif"/>
          <w:sz w:val="28"/>
          <w:szCs w:val="28"/>
        </w:rPr>
      </w:pPr>
      <w:r w:rsidRPr="00AA6E4F">
        <w:rPr>
          <w:rFonts w:ascii="Liberation Serif" w:hAnsi="Liberation Serif"/>
          <w:sz w:val="28"/>
          <w:szCs w:val="28"/>
        </w:rPr>
        <w:t>Требования к порядку информирования</w:t>
      </w:r>
    </w:p>
    <w:p w:rsidR="00C24C66" w:rsidRPr="00AA6E4F" w:rsidRDefault="00C24C66" w:rsidP="00C24C66">
      <w:pPr>
        <w:pStyle w:val="ConsPlusTitle"/>
        <w:jc w:val="center"/>
        <w:rPr>
          <w:rFonts w:ascii="Liberation Serif" w:hAnsi="Liberation Serif"/>
          <w:sz w:val="28"/>
          <w:szCs w:val="28"/>
        </w:rPr>
      </w:pPr>
      <w:r w:rsidRPr="00AA6E4F">
        <w:rPr>
          <w:rFonts w:ascii="Liberation Serif" w:hAnsi="Liberation Serif"/>
          <w:sz w:val="28"/>
          <w:szCs w:val="28"/>
        </w:rPr>
        <w:t>о предоставлении муниципальной услуги</w:t>
      </w:r>
    </w:p>
    <w:p w:rsidR="00C24C66" w:rsidRPr="00AA6E4F" w:rsidRDefault="00C24C66" w:rsidP="00C24C66">
      <w:pPr>
        <w:pStyle w:val="ConsPlusNormal"/>
        <w:rPr>
          <w:rFonts w:ascii="Liberation Serif" w:hAnsi="Liberation Serif"/>
          <w:sz w:val="28"/>
          <w:szCs w:val="28"/>
        </w:rPr>
      </w:pPr>
    </w:p>
    <w:p w:rsidR="00C24C66" w:rsidRPr="00AA6E4F" w:rsidRDefault="00C24C66" w:rsidP="00CF2DC5">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4. </w:t>
      </w:r>
      <w:proofErr w:type="gramStart"/>
      <w:r w:rsidRPr="00AA6E4F">
        <w:rPr>
          <w:rFonts w:ascii="Liberation Serif" w:hAnsi="Liberation Serif"/>
          <w:sz w:val="28"/>
          <w:szCs w:val="28"/>
        </w:rPr>
        <w:t>Информирование заявителей о порядке предоставления муниципальной услуги осуществляется непосредственно ведущим специалистом по жилищным вопросам</w:t>
      </w:r>
      <w:r w:rsidR="00CF2DC5" w:rsidRPr="00AA6E4F">
        <w:rPr>
          <w:rFonts w:ascii="Liberation Serif" w:hAnsi="Liberation Serif"/>
          <w:sz w:val="28"/>
          <w:szCs w:val="28"/>
        </w:rPr>
        <w:t xml:space="preserve"> отдела строительства, газификации и жилищной политики</w:t>
      </w:r>
      <w:r w:rsidRPr="00AA6E4F">
        <w:rPr>
          <w:rFonts w:ascii="Liberation Serif" w:hAnsi="Liberation Serif"/>
          <w:sz w:val="28"/>
          <w:szCs w:val="28"/>
        </w:rPr>
        <w:t xml:space="preserve"> администрации Пышминского  городского округа </w:t>
      </w:r>
      <w:r w:rsidR="00CF2DC5" w:rsidRPr="00AA6E4F">
        <w:rPr>
          <w:rFonts w:ascii="Liberation Serif" w:hAnsi="Liberation Serif"/>
          <w:sz w:val="28"/>
          <w:szCs w:val="28"/>
        </w:rPr>
        <w:t xml:space="preserve">отдела </w:t>
      </w:r>
      <w:r w:rsidRPr="00AA6E4F">
        <w:rPr>
          <w:rFonts w:ascii="Liberation Serif" w:hAnsi="Liberation Serif"/>
          <w:sz w:val="28"/>
          <w:szCs w:val="28"/>
        </w:rPr>
        <w:t xml:space="preserve">(далее - сотрудник отдела строительства) при личном приеме и по </w:t>
      </w:r>
      <w:r w:rsidRPr="00AA6E4F">
        <w:rPr>
          <w:rFonts w:ascii="Liberation Serif" w:hAnsi="Liberation Serif"/>
          <w:sz w:val="28"/>
          <w:szCs w:val="28"/>
        </w:rPr>
        <w:lastRenderedPageBreak/>
        <w:t>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многофункциональный центр предоставления государственных и муниципальных услуг) и его</w:t>
      </w:r>
      <w:proofErr w:type="gramEnd"/>
      <w:r w:rsidRPr="00AA6E4F">
        <w:rPr>
          <w:rFonts w:ascii="Liberation Serif" w:hAnsi="Liberation Serif"/>
          <w:sz w:val="28"/>
          <w:szCs w:val="28"/>
        </w:rPr>
        <w:t xml:space="preserve"> филиалы.</w:t>
      </w:r>
    </w:p>
    <w:p w:rsidR="00CF2DC5" w:rsidRPr="00AA6E4F" w:rsidRDefault="00C24C66" w:rsidP="00874B86">
      <w:pPr>
        <w:pStyle w:val="ConsPlusNormal"/>
        <w:ind w:firstLine="540"/>
        <w:jc w:val="both"/>
        <w:rPr>
          <w:rFonts w:ascii="Liberation Serif" w:hAnsi="Liberation Serif"/>
          <w:sz w:val="28"/>
          <w:szCs w:val="28"/>
        </w:rPr>
      </w:pPr>
      <w:bookmarkStart w:id="1" w:name="P25"/>
      <w:bookmarkEnd w:id="1"/>
      <w:r w:rsidRPr="00AA6E4F">
        <w:rPr>
          <w:rFonts w:ascii="Liberation Serif" w:hAnsi="Liberation Serif"/>
          <w:sz w:val="28"/>
          <w:szCs w:val="28"/>
        </w:rPr>
        <w:t xml:space="preserve">5. </w:t>
      </w:r>
      <w:proofErr w:type="gramStart"/>
      <w:r w:rsidR="00874B86" w:rsidRPr="00AA6E4F">
        <w:rPr>
          <w:rFonts w:ascii="Liberation Serif" w:hAnsi="Liberation Serif"/>
          <w:sz w:val="28"/>
          <w:szCs w:val="28"/>
        </w:rPr>
        <w:t xml:space="preserve">Информация о месте нахождения, графиках (режиме) работы, номерах контактных телефонов, адресах электронной почты отдела строительства </w:t>
      </w:r>
      <w:r w:rsidR="00CF2DC5" w:rsidRPr="00AA6E4F">
        <w:rPr>
          <w:rFonts w:ascii="Liberation Serif" w:hAnsi="Liberation Serif"/>
          <w:sz w:val="28"/>
          <w:szCs w:val="28"/>
        </w:rPr>
        <w:t xml:space="preserve">газификации и жилищной политики </w:t>
      </w:r>
      <w:r w:rsidR="00874B86" w:rsidRPr="00AA6E4F">
        <w:rPr>
          <w:rFonts w:ascii="Liberation Serif" w:hAnsi="Liberation Serif"/>
          <w:sz w:val="28"/>
          <w:szCs w:val="28"/>
        </w:rPr>
        <w:t>администрации Пышминского городского округа</w:t>
      </w:r>
      <w:r w:rsidR="00CF2DC5" w:rsidRPr="00AA6E4F">
        <w:rPr>
          <w:rFonts w:ascii="Liberation Serif" w:hAnsi="Liberation Serif"/>
          <w:sz w:val="28"/>
          <w:szCs w:val="28"/>
        </w:rPr>
        <w:t xml:space="preserve"> (далее-отдел строительства)</w:t>
      </w:r>
      <w:r w:rsidR="00874B86" w:rsidRPr="00AA6E4F">
        <w:rPr>
          <w:rFonts w:ascii="Liberation Serif" w:hAnsi="Liberation Serif"/>
          <w:sz w:val="28"/>
          <w:szCs w:val="28"/>
        </w:rPr>
        <w:t>, официального сайта Пышминского городского округа, информация о порядке предоставления муниципальной услуги размещена в федеральной государственной информационной системе «Единый портал государственных и муниципальных услуг (функций)» (далее — Единый портал) по адресу https://www.gosuslugi.ru/180692/1</w:t>
      </w:r>
      <w:proofErr w:type="gramEnd"/>
      <w:r w:rsidR="00874B86" w:rsidRPr="00AA6E4F">
        <w:rPr>
          <w:rFonts w:ascii="Liberation Serif" w:hAnsi="Liberation Serif"/>
          <w:sz w:val="28"/>
          <w:szCs w:val="28"/>
        </w:rPr>
        <w:t>/info, на официальном сайте Пышминского городского округа (www.пышминский-го</w:t>
      </w:r>
      <w:proofErr w:type="gramStart"/>
      <w:r w:rsidR="00874B86" w:rsidRPr="00AA6E4F">
        <w:rPr>
          <w:rFonts w:ascii="Liberation Serif" w:hAnsi="Liberation Serif"/>
          <w:sz w:val="28"/>
          <w:szCs w:val="28"/>
        </w:rPr>
        <w:t>.р</w:t>
      </w:r>
      <w:proofErr w:type="gramEnd"/>
      <w:r w:rsidR="00874B86" w:rsidRPr="00AA6E4F">
        <w:rPr>
          <w:rFonts w:ascii="Liberation Serif" w:hAnsi="Liberation Serif"/>
          <w:sz w:val="28"/>
          <w:szCs w:val="28"/>
        </w:rPr>
        <w:t>ф), и информационны</w:t>
      </w:r>
      <w:r w:rsidR="00CF2DC5" w:rsidRPr="00AA6E4F">
        <w:rPr>
          <w:rFonts w:ascii="Liberation Serif" w:hAnsi="Liberation Serif"/>
          <w:sz w:val="28"/>
          <w:szCs w:val="28"/>
        </w:rPr>
        <w:t xml:space="preserve">х стендах отдела  строительства </w:t>
      </w:r>
      <w:r w:rsidR="00874B86" w:rsidRPr="00AA6E4F">
        <w:rPr>
          <w:rFonts w:ascii="Liberation Serif" w:hAnsi="Liberation Serif"/>
          <w:sz w:val="28"/>
          <w:szCs w:val="28"/>
        </w:rPr>
        <w:t>администрации Пышминского городского округа, на официальном сайте многофункционального центра предоставления государственных и муниципальных услуг (www.mfc66.ru), а также предоставляется непосредственно работниками отдела строительства при личном приеме, а также по телефону.</w:t>
      </w:r>
    </w:p>
    <w:p w:rsidR="00C24C66" w:rsidRPr="00AA6E4F" w:rsidRDefault="00C24C66" w:rsidP="00874B86">
      <w:pPr>
        <w:pStyle w:val="ConsPlusNormal"/>
        <w:ind w:firstLine="540"/>
        <w:jc w:val="both"/>
        <w:rPr>
          <w:rFonts w:ascii="Liberation Serif" w:hAnsi="Liberation Serif"/>
          <w:sz w:val="28"/>
          <w:szCs w:val="28"/>
        </w:rPr>
      </w:pPr>
      <w:r w:rsidRPr="00AA6E4F">
        <w:rPr>
          <w:rFonts w:ascii="Liberation Serif" w:hAnsi="Liberation Serif"/>
          <w:sz w:val="28"/>
          <w:szCs w:val="28"/>
        </w:rPr>
        <w:t>6. Основными требованиями к информированию граждан о порядке предоставления муниципальной услуги и услуг, которые являются необходимыми и обязательными для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7. При общении с гражданами (по телефону или лично) сотрудник </w:t>
      </w:r>
      <w:r w:rsidR="00874B86" w:rsidRPr="00AA6E4F">
        <w:rPr>
          <w:rFonts w:ascii="Liberation Serif" w:hAnsi="Liberation Serif"/>
          <w:sz w:val="28"/>
          <w:szCs w:val="28"/>
        </w:rPr>
        <w:t xml:space="preserve">отдела строительства </w:t>
      </w:r>
      <w:r w:rsidRPr="00AA6E4F">
        <w:rPr>
          <w:rFonts w:ascii="Liberation Serif" w:hAnsi="Liberation Serif"/>
          <w:sz w:val="28"/>
          <w:szCs w:val="28"/>
        </w:rPr>
        <w:t xml:space="preserve"> долж</w:t>
      </w:r>
      <w:r w:rsidR="00874B86" w:rsidRPr="00AA6E4F">
        <w:rPr>
          <w:rFonts w:ascii="Liberation Serif" w:hAnsi="Liberation Serif"/>
          <w:sz w:val="28"/>
          <w:szCs w:val="28"/>
        </w:rPr>
        <w:t>ен</w:t>
      </w:r>
      <w:r w:rsidRPr="00AA6E4F">
        <w:rPr>
          <w:rFonts w:ascii="Liberation Serif" w:hAnsi="Liberation Serif"/>
          <w:sz w:val="28"/>
          <w:szCs w:val="28"/>
        </w:rPr>
        <w:t xml:space="preserve">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8. Информирование граждан о порядке предоставления муниципальной услуги может осуществляться с использованием средств </w:t>
      </w:r>
      <w:proofErr w:type="spellStart"/>
      <w:r w:rsidRPr="00AA6E4F">
        <w:rPr>
          <w:rFonts w:ascii="Liberation Serif" w:hAnsi="Liberation Serif"/>
          <w:sz w:val="28"/>
          <w:szCs w:val="28"/>
        </w:rPr>
        <w:t>автоинформирования</w:t>
      </w:r>
      <w:proofErr w:type="spellEnd"/>
      <w:r w:rsidRPr="00AA6E4F">
        <w:rPr>
          <w:rFonts w:ascii="Liberation Serif" w:hAnsi="Liberation Serif"/>
          <w:sz w:val="28"/>
          <w:szCs w:val="28"/>
        </w:rPr>
        <w:t>.</w:t>
      </w:r>
    </w:p>
    <w:p w:rsidR="00C24C66" w:rsidRPr="00AA6E4F" w:rsidRDefault="00C24C66" w:rsidP="00C24C66">
      <w:pPr>
        <w:pStyle w:val="ConsPlusNormal"/>
        <w:rPr>
          <w:rFonts w:ascii="Liberation Serif" w:hAnsi="Liberation Serif"/>
          <w:sz w:val="28"/>
          <w:szCs w:val="28"/>
        </w:rPr>
      </w:pPr>
    </w:p>
    <w:p w:rsidR="00C24C66" w:rsidRPr="00AA6E4F" w:rsidRDefault="00C24C66" w:rsidP="00874B86">
      <w:pPr>
        <w:pStyle w:val="ConsPlusTitle"/>
        <w:jc w:val="center"/>
        <w:outlineLvl w:val="0"/>
        <w:rPr>
          <w:rFonts w:ascii="Liberation Serif" w:hAnsi="Liberation Serif"/>
          <w:sz w:val="28"/>
          <w:szCs w:val="28"/>
        </w:rPr>
      </w:pPr>
      <w:r w:rsidRPr="00AA6E4F">
        <w:rPr>
          <w:rFonts w:ascii="Liberation Serif" w:hAnsi="Liberation Serif"/>
          <w:sz w:val="28"/>
          <w:szCs w:val="28"/>
        </w:rPr>
        <w:t xml:space="preserve">Раздел 2. </w:t>
      </w:r>
      <w:r w:rsidR="00874B86" w:rsidRPr="00AA6E4F">
        <w:rPr>
          <w:rFonts w:ascii="Liberation Serif" w:hAnsi="Liberation Serif"/>
          <w:sz w:val="28"/>
          <w:szCs w:val="28"/>
        </w:rPr>
        <w:t>Стандарт предоставления муниципальной услуги</w:t>
      </w:r>
    </w:p>
    <w:p w:rsidR="00C24C66" w:rsidRPr="00AA6E4F" w:rsidRDefault="00874B86" w:rsidP="00874B86">
      <w:pPr>
        <w:pStyle w:val="ConsPlusNormal"/>
        <w:jc w:val="center"/>
        <w:rPr>
          <w:rFonts w:ascii="Liberation Serif" w:hAnsi="Liberation Serif"/>
          <w:b/>
          <w:sz w:val="28"/>
          <w:szCs w:val="28"/>
        </w:rPr>
      </w:pPr>
      <w:r w:rsidRPr="00AA6E4F">
        <w:rPr>
          <w:rFonts w:ascii="Liberation Serif" w:hAnsi="Liberation Serif"/>
          <w:b/>
          <w:sz w:val="28"/>
          <w:szCs w:val="28"/>
        </w:rPr>
        <w:t>Наименование муниципальной услуги</w:t>
      </w:r>
    </w:p>
    <w:p w:rsidR="00874B86" w:rsidRPr="00AA6E4F" w:rsidRDefault="00874B86" w:rsidP="00874B86">
      <w:pPr>
        <w:pStyle w:val="ConsPlusNormal"/>
        <w:jc w:val="center"/>
        <w:rPr>
          <w:rFonts w:ascii="Liberation Serif" w:hAnsi="Liberation Serif"/>
          <w:b/>
          <w:sz w:val="28"/>
          <w:szCs w:val="28"/>
        </w:rPr>
      </w:pP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9. Наименование муниципальной услуги </w:t>
      </w:r>
      <w:r w:rsidR="00874B86" w:rsidRPr="00AA6E4F">
        <w:rPr>
          <w:rFonts w:ascii="Liberation Serif" w:hAnsi="Liberation Serif"/>
          <w:sz w:val="28"/>
          <w:szCs w:val="28"/>
        </w:rPr>
        <w:t>–</w:t>
      </w:r>
      <w:r w:rsidRPr="00AA6E4F">
        <w:rPr>
          <w:rFonts w:ascii="Liberation Serif" w:hAnsi="Liberation Serif"/>
          <w:sz w:val="28"/>
          <w:szCs w:val="28"/>
        </w:rPr>
        <w:t xml:space="preserve"> </w:t>
      </w:r>
      <w:r w:rsidR="00874B86" w:rsidRPr="00AA6E4F">
        <w:rPr>
          <w:rFonts w:ascii="Liberation Serif" w:hAnsi="Liberation Serif"/>
          <w:sz w:val="28"/>
          <w:szCs w:val="28"/>
        </w:rPr>
        <w:t>«</w:t>
      </w:r>
      <w:r w:rsidRPr="00AA6E4F">
        <w:rPr>
          <w:rFonts w:ascii="Liberation Serif" w:hAnsi="Liberation Serif"/>
          <w:sz w:val="28"/>
          <w:szCs w:val="28"/>
        </w:rPr>
        <w:t xml:space="preserve">Признание молодых семей участниками подпрограммы </w:t>
      </w:r>
      <w:r w:rsidR="00874B86" w:rsidRPr="00AA6E4F">
        <w:rPr>
          <w:rFonts w:ascii="Liberation Serif" w:hAnsi="Liberation Serif"/>
          <w:sz w:val="28"/>
          <w:szCs w:val="28"/>
        </w:rPr>
        <w:t>«</w:t>
      </w:r>
      <w:r w:rsidRPr="00AA6E4F">
        <w:rPr>
          <w:rFonts w:ascii="Liberation Serif" w:hAnsi="Liberation Serif"/>
          <w:sz w:val="28"/>
          <w:szCs w:val="28"/>
        </w:rPr>
        <w:t>Обеспечение жильем молодых семей</w:t>
      </w:r>
      <w:r w:rsidR="00874B86" w:rsidRPr="00AA6E4F">
        <w:rPr>
          <w:rFonts w:ascii="Liberation Serif" w:hAnsi="Liberation Serif"/>
          <w:sz w:val="28"/>
          <w:szCs w:val="28"/>
        </w:rPr>
        <w:t>»»</w:t>
      </w:r>
      <w:r w:rsidRPr="00AA6E4F">
        <w:rPr>
          <w:rFonts w:ascii="Liberation Serif" w:hAnsi="Liberation Serif"/>
          <w:sz w:val="28"/>
          <w:szCs w:val="28"/>
        </w:rPr>
        <w:t>.</w:t>
      </w:r>
    </w:p>
    <w:p w:rsidR="00C24C66" w:rsidRPr="00AA6E4F" w:rsidRDefault="00C24C66" w:rsidP="00C24C66">
      <w:pPr>
        <w:pStyle w:val="ConsPlusNormal"/>
        <w:rPr>
          <w:rFonts w:ascii="Liberation Serif" w:hAnsi="Liberation Serif"/>
          <w:sz w:val="28"/>
          <w:szCs w:val="28"/>
        </w:rPr>
      </w:pPr>
    </w:p>
    <w:p w:rsidR="009E6A50" w:rsidRPr="00AA6E4F" w:rsidRDefault="009E6A50" w:rsidP="009E6A50">
      <w:pPr>
        <w:pStyle w:val="ConsPlusNormal"/>
        <w:jc w:val="center"/>
        <w:rPr>
          <w:rFonts w:ascii="Liberation Serif" w:hAnsi="Liberation Serif"/>
          <w:b/>
          <w:sz w:val="28"/>
          <w:szCs w:val="28"/>
        </w:rPr>
      </w:pPr>
      <w:r w:rsidRPr="00AA6E4F">
        <w:rPr>
          <w:rFonts w:ascii="Liberation Serif" w:hAnsi="Liberation Serif"/>
          <w:b/>
          <w:sz w:val="28"/>
          <w:szCs w:val="28"/>
        </w:rPr>
        <w:t>Наименование органа, непосредственно предоставляющего муниципальную услугу</w:t>
      </w:r>
    </w:p>
    <w:p w:rsidR="009E6A50" w:rsidRPr="00AA6E4F" w:rsidRDefault="009E6A50" w:rsidP="009E6A50">
      <w:pPr>
        <w:pStyle w:val="ConsPlusNormal"/>
        <w:rPr>
          <w:rFonts w:ascii="Liberation Serif" w:hAnsi="Liberation Serif"/>
          <w:b/>
          <w:sz w:val="28"/>
          <w:szCs w:val="28"/>
        </w:rPr>
      </w:pPr>
    </w:p>
    <w:p w:rsidR="009E6A50" w:rsidRPr="00AA6E4F" w:rsidRDefault="009E6A50" w:rsidP="009E6A50">
      <w:pPr>
        <w:pStyle w:val="ConsPlusNormal"/>
        <w:ind w:firstLine="567"/>
        <w:jc w:val="both"/>
        <w:rPr>
          <w:rFonts w:ascii="Liberation Serif" w:hAnsi="Liberation Serif"/>
          <w:sz w:val="28"/>
          <w:szCs w:val="28"/>
        </w:rPr>
      </w:pPr>
      <w:r w:rsidRPr="00AA6E4F">
        <w:rPr>
          <w:rFonts w:ascii="Liberation Serif" w:hAnsi="Liberation Serif"/>
          <w:sz w:val="28"/>
          <w:szCs w:val="28"/>
        </w:rPr>
        <w:t xml:space="preserve">10. Муниципальную услугу предоставляет администрация Пышминского городского округа (далее - Администрация). </w:t>
      </w:r>
      <w:r w:rsidRPr="00AA6E4F">
        <w:rPr>
          <w:rFonts w:ascii="Liberation Serif" w:hAnsi="Liberation Serif"/>
          <w:sz w:val="28"/>
          <w:szCs w:val="28"/>
        </w:rPr>
        <w:lastRenderedPageBreak/>
        <w:t xml:space="preserve">Непосредственным исполнителем является отдел строительства, в лице уполномоченного сотрудника – </w:t>
      </w:r>
      <w:r w:rsidR="00CF2DC5" w:rsidRPr="00AA6E4F">
        <w:rPr>
          <w:rFonts w:ascii="Liberation Serif" w:hAnsi="Liberation Serif"/>
          <w:sz w:val="28"/>
          <w:szCs w:val="28"/>
        </w:rPr>
        <w:t>ведущего специалиста по жилищным вопросам</w:t>
      </w:r>
      <w:r w:rsidRPr="00AA6E4F">
        <w:rPr>
          <w:rFonts w:ascii="Liberation Serif" w:hAnsi="Liberation Serif"/>
          <w:sz w:val="28"/>
          <w:szCs w:val="28"/>
        </w:rPr>
        <w:t>.</w:t>
      </w:r>
    </w:p>
    <w:p w:rsidR="009E6A50" w:rsidRPr="00AA6E4F" w:rsidRDefault="009E6A50" w:rsidP="009E6A50">
      <w:pPr>
        <w:pStyle w:val="ConsPlusNormal"/>
        <w:rPr>
          <w:rFonts w:ascii="Liberation Serif" w:hAnsi="Liberation Serif"/>
          <w:b/>
          <w:sz w:val="28"/>
          <w:szCs w:val="28"/>
        </w:rPr>
      </w:pPr>
    </w:p>
    <w:p w:rsidR="009E6A50" w:rsidRPr="00AA6E4F" w:rsidRDefault="009E6A50" w:rsidP="009E6A50">
      <w:pPr>
        <w:pStyle w:val="ConsPlusNormal"/>
        <w:jc w:val="center"/>
        <w:rPr>
          <w:rFonts w:ascii="Liberation Serif" w:hAnsi="Liberation Serif"/>
          <w:b/>
          <w:sz w:val="28"/>
          <w:szCs w:val="28"/>
        </w:rPr>
      </w:pPr>
      <w:r w:rsidRPr="00AA6E4F">
        <w:rPr>
          <w:rFonts w:ascii="Liberation Serif" w:hAnsi="Liberation Serif"/>
          <w:b/>
          <w:sz w:val="28"/>
          <w:szCs w:val="28"/>
        </w:rPr>
        <w:t>Наименование органов и организации, обращение в которые</w:t>
      </w:r>
    </w:p>
    <w:p w:rsidR="009E6A50" w:rsidRPr="00AA6E4F" w:rsidRDefault="009E6A50" w:rsidP="009E6A50">
      <w:pPr>
        <w:pStyle w:val="ConsPlusNormal"/>
        <w:jc w:val="center"/>
        <w:rPr>
          <w:rFonts w:ascii="Liberation Serif" w:hAnsi="Liberation Serif"/>
          <w:b/>
          <w:sz w:val="28"/>
          <w:szCs w:val="28"/>
        </w:rPr>
      </w:pPr>
      <w:r w:rsidRPr="00AA6E4F">
        <w:rPr>
          <w:rFonts w:ascii="Liberation Serif" w:hAnsi="Liberation Serif"/>
          <w:b/>
          <w:sz w:val="28"/>
          <w:szCs w:val="28"/>
        </w:rPr>
        <w:t>необходимо для предоставления муниципальной услуги</w:t>
      </w:r>
    </w:p>
    <w:p w:rsidR="00C24C66" w:rsidRPr="00AA6E4F" w:rsidRDefault="00C24C66" w:rsidP="009E6A50">
      <w:pPr>
        <w:pStyle w:val="ConsPlusNormal"/>
        <w:jc w:val="center"/>
        <w:rPr>
          <w:rFonts w:ascii="Liberation Serif" w:hAnsi="Liberation Serif"/>
          <w:sz w:val="28"/>
          <w:szCs w:val="28"/>
        </w:rPr>
      </w:pPr>
    </w:p>
    <w:p w:rsidR="00C24C66" w:rsidRPr="00AA6E4F" w:rsidRDefault="00C24C66" w:rsidP="009E6A50">
      <w:pPr>
        <w:pStyle w:val="ConsPlusNormal"/>
        <w:jc w:val="center"/>
        <w:rPr>
          <w:rFonts w:ascii="Liberation Serif" w:hAnsi="Liberation Serif"/>
          <w:sz w:val="28"/>
          <w:szCs w:val="28"/>
        </w:rPr>
      </w:pP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11. При предоставлении муниципальной услуги в качестве источников получения документов, необходимых для предоставления муниципальной услуги, могут принимать участие в рамках межведомственного информационного взаимодействия: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1) управление Федеральной службы государственной регистрации, кадастра и картографии по Свердловской области (далее - </w:t>
      </w:r>
      <w:proofErr w:type="spellStart"/>
      <w:r w:rsidRPr="00AA6E4F">
        <w:rPr>
          <w:rFonts w:ascii="Liberation Serif" w:hAnsi="Liberation Serif"/>
          <w:sz w:val="28"/>
          <w:szCs w:val="28"/>
        </w:rPr>
        <w:t>Росреестр</w:t>
      </w:r>
      <w:proofErr w:type="spellEnd"/>
      <w:r w:rsidRPr="00AA6E4F">
        <w:rPr>
          <w:rFonts w:ascii="Liberation Serif" w:hAnsi="Liberation Serif"/>
          <w:sz w:val="28"/>
          <w:szCs w:val="28"/>
        </w:rPr>
        <w:t>);</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 территориальное отделение Пенсионного фонда России по Свердловской области;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3) управление социальной политики Министерства социальной политики Свердловской области;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4) территориальный орган федерального органа исполнительной </w:t>
      </w:r>
      <w:proofErr w:type="gramStart"/>
      <w:r w:rsidRPr="00AA6E4F">
        <w:rPr>
          <w:rFonts w:ascii="Liberation Serif" w:hAnsi="Liberation Serif"/>
          <w:sz w:val="28"/>
          <w:szCs w:val="28"/>
        </w:rPr>
        <w:t>власти</w:t>
      </w:r>
      <w:proofErr w:type="gramEnd"/>
      <w:r w:rsidRPr="00AA6E4F">
        <w:rPr>
          <w:rFonts w:ascii="Liberation Serif" w:hAnsi="Liberation Serif"/>
          <w:sz w:val="28"/>
          <w:szCs w:val="28"/>
        </w:rPr>
        <w:t xml:space="preserve"> уполномоченный на осуществление функций по контролю и надзору в сфере миграции.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12. </w:t>
      </w:r>
      <w:proofErr w:type="gramStart"/>
      <w:r w:rsidRPr="00AA6E4F">
        <w:rPr>
          <w:rFonts w:ascii="Liberation Serif" w:hAnsi="Liberation Serif"/>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указанные в </w:t>
      </w:r>
      <w:hyperlink r:id="rId8" w:history="1">
        <w:r w:rsidRPr="00AA6E4F">
          <w:rPr>
            <w:rFonts w:ascii="Liberation Serif" w:hAnsi="Liberation Serif"/>
            <w:sz w:val="28"/>
            <w:szCs w:val="28"/>
          </w:rPr>
          <w:t>части 1 статьи 9</w:t>
        </w:r>
        <w:proofErr w:type="gramEnd"/>
      </w:hyperlink>
      <w:r w:rsidRPr="00AA6E4F">
        <w:rPr>
          <w:rFonts w:ascii="Liberation Serif" w:hAnsi="Liberation Serif"/>
          <w:sz w:val="28"/>
          <w:szCs w:val="28"/>
        </w:rPr>
        <w:t xml:space="preserve"> Федерального закона от 27 июля 2010 года N 210-ФЗ "Об организации предоставления государственных и муниципальных услуг".</w:t>
      </w:r>
    </w:p>
    <w:p w:rsidR="00C24C66" w:rsidRPr="00AA6E4F" w:rsidRDefault="00C24C66" w:rsidP="00C24C66">
      <w:pPr>
        <w:pStyle w:val="ConsPlusNormal"/>
        <w:rPr>
          <w:rFonts w:ascii="Liberation Serif" w:hAnsi="Liberation Serif"/>
          <w:sz w:val="28"/>
          <w:szCs w:val="28"/>
        </w:rPr>
      </w:pPr>
    </w:p>
    <w:p w:rsidR="00C24C66" w:rsidRPr="00AA6E4F" w:rsidRDefault="009E6A50" w:rsidP="009E6A50">
      <w:pPr>
        <w:pStyle w:val="ConsPlusNormal"/>
        <w:jc w:val="center"/>
        <w:rPr>
          <w:rFonts w:ascii="Liberation Serif" w:hAnsi="Liberation Serif"/>
          <w:b/>
          <w:sz w:val="28"/>
          <w:szCs w:val="28"/>
        </w:rPr>
      </w:pPr>
      <w:r w:rsidRPr="00AA6E4F">
        <w:rPr>
          <w:rFonts w:ascii="Liberation Serif" w:hAnsi="Liberation Serif"/>
          <w:b/>
          <w:sz w:val="28"/>
          <w:szCs w:val="28"/>
        </w:rPr>
        <w:t>Описание результата предоставления муниципальной услуги</w:t>
      </w:r>
    </w:p>
    <w:p w:rsidR="009E6A50" w:rsidRPr="00AA6E4F" w:rsidRDefault="009E6A50" w:rsidP="00C24C66">
      <w:pPr>
        <w:pStyle w:val="ConsPlusNormal"/>
        <w:rPr>
          <w:rFonts w:ascii="Liberation Serif" w:hAnsi="Liberation Serif"/>
          <w:sz w:val="28"/>
          <w:szCs w:val="28"/>
        </w:rPr>
      </w:pP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13. Результатом предоставления муниципальной услуги является: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1) признание молодой семьи участницей подпрограммы </w:t>
      </w:r>
      <w:r w:rsidR="009E6A50" w:rsidRPr="00AA6E4F">
        <w:rPr>
          <w:rFonts w:ascii="Liberation Serif" w:hAnsi="Liberation Serif"/>
          <w:sz w:val="28"/>
          <w:szCs w:val="28"/>
        </w:rPr>
        <w:t>«</w:t>
      </w:r>
      <w:r w:rsidRPr="00AA6E4F">
        <w:rPr>
          <w:rFonts w:ascii="Liberation Serif" w:hAnsi="Liberation Serif"/>
          <w:sz w:val="28"/>
          <w:szCs w:val="28"/>
        </w:rPr>
        <w:t>Обеспечение жильем молодых семей</w:t>
      </w:r>
      <w:r w:rsidR="009E6A50" w:rsidRPr="00AA6E4F">
        <w:rPr>
          <w:rFonts w:ascii="Liberation Serif" w:hAnsi="Liberation Serif"/>
          <w:sz w:val="28"/>
          <w:szCs w:val="28"/>
        </w:rPr>
        <w:t>»</w:t>
      </w:r>
      <w:r w:rsidRPr="00AA6E4F">
        <w:rPr>
          <w:rFonts w:ascii="Liberation Serif" w:hAnsi="Liberation Serif"/>
          <w:sz w:val="28"/>
          <w:szCs w:val="28"/>
        </w:rPr>
        <w:t xml:space="preserve">, в виде </w:t>
      </w:r>
      <w:r w:rsidR="00C43FE7" w:rsidRPr="00AA6E4F">
        <w:rPr>
          <w:rFonts w:ascii="Liberation Serif" w:hAnsi="Liberation Serif"/>
          <w:sz w:val="28"/>
          <w:szCs w:val="28"/>
        </w:rPr>
        <w:t>распоряжения</w:t>
      </w:r>
      <w:r w:rsidRPr="00AA6E4F">
        <w:rPr>
          <w:rFonts w:ascii="Liberation Serif" w:hAnsi="Liberation Serif"/>
          <w:sz w:val="28"/>
          <w:szCs w:val="28"/>
        </w:rPr>
        <w:t xml:space="preserve"> Администрации;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 отказ в предоставлении муниципальной услуги, в виде письма Администрации.</w:t>
      </w:r>
    </w:p>
    <w:p w:rsidR="00C24C66" w:rsidRPr="00AA6E4F" w:rsidRDefault="00C24C66" w:rsidP="00C24C66">
      <w:pPr>
        <w:pStyle w:val="ConsPlusNormal"/>
        <w:rPr>
          <w:rFonts w:ascii="Liberation Serif" w:hAnsi="Liberation Serif"/>
          <w:sz w:val="28"/>
          <w:szCs w:val="28"/>
        </w:rPr>
      </w:pPr>
    </w:p>
    <w:p w:rsidR="00C24C66" w:rsidRPr="00AA6E4F" w:rsidRDefault="009E6A50" w:rsidP="009E6A50">
      <w:pPr>
        <w:pStyle w:val="ConsPlusNormal"/>
        <w:jc w:val="center"/>
        <w:rPr>
          <w:rFonts w:ascii="Liberation Serif" w:hAnsi="Liberation Serif"/>
          <w:b/>
          <w:sz w:val="28"/>
          <w:szCs w:val="28"/>
        </w:rPr>
      </w:pPr>
      <w:r w:rsidRPr="00AA6E4F">
        <w:rPr>
          <w:rFonts w:ascii="Liberation Serif" w:hAnsi="Liberation Serif"/>
          <w:b/>
          <w:sz w:val="28"/>
          <w:szCs w:val="28"/>
        </w:rPr>
        <w:t xml:space="preserve">Сроки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w:t>
      </w:r>
      <w:r w:rsidRPr="00AA6E4F">
        <w:rPr>
          <w:rFonts w:ascii="Liberation Serif" w:hAnsi="Liberation Serif"/>
          <w:b/>
          <w:sz w:val="28"/>
          <w:szCs w:val="28"/>
        </w:rPr>
        <w:lastRenderedPageBreak/>
        <w:t>результатом предоставления муниципальной услуги</w:t>
      </w:r>
    </w:p>
    <w:p w:rsidR="009E6A50" w:rsidRPr="00AA6E4F" w:rsidRDefault="009E6A50" w:rsidP="009E6A50">
      <w:pPr>
        <w:pStyle w:val="ConsPlusNormal"/>
        <w:jc w:val="center"/>
        <w:rPr>
          <w:rFonts w:ascii="Liberation Serif" w:hAnsi="Liberation Serif"/>
          <w:sz w:val="28"/>
          <w:szCs w:val="28"/>
        </w:rPr>
      </w:pP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14. Срок предоставления муниципальной услуги, - 10 дней </w:t>
      </w:r>
      <w:proofErr w:type="gramStart"/>
      <w:r w:rsidRPr="00AA6E4F">
        <w:rPr>
          <w:rFonts w:ascii="Liberation Serif" w:hAnsi="Liberation Serif"/>
          <w:sz w:val="28"/>
          <w:szCs w:val="28"/>
        </w:rPr>
        <w:t>с даты предоставления</w:t>
      </w:r>
      <w:proofErr w:type="gramEnd"/>
      <w:r w:rsidRPr="00AA6E4F">
        <w:rPr>
          <w:rFonts w:ascii="Liberation Serif" w:hAnsi="Liberation Serif"/>
          <w:sz w:val="28"/>
          <w:szCs w:val="28"/>
        </w:rPr>
        <w:t xml:space="preserve"> заявителем документов, указанных в </w:t>
      </w:r>
      <w:hyperlink w:anchor="P87" w:history="1">
        <w:r w:rsidRPr="00AA6E4F">
          <w:rPr>
            <w:rFonts w:ascii="Liberation Serif" w:hAnsi="Liberation Serif"/>
            <w:sz w:val="28"/>
            <w:szCs w:val="28"/>
          </w:rPr>
          <w:t>пункте 16</w:t>
        </w:r>
      </w:hyperlink>
      <w:r w:rsidRPr="00AA6E4F">
        <w:rPr>
          <w:rFonts w:ascii="Liberation Serif" w:hAnsi="Liberation Serif"/>
          <w:sz w:val="28"/>
          <w:szCs w:val="28"/>
        </w:rPr>
        <w:t xml:space="preserve"> регламента, необходимых для предоставления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Срок выдачи (направления) документов, являющихся результатом предоставления муниципальной услуги, - 5 дней со дня издания постановления Администрации о признании молодой семьи участницей подпрограммы </w:t>
      </w:r>
      <w:r w:rsidR="009E6A50" w:rsidRPr="00AA6E4F">
        <w:rPr>
          <w:rFonts w:ascii="Liberation Serif" w:hAnsi="Liberation Serif"/>
          <w:sz w:val="28"/>
          <w:szCs w:val="28"/>
        </w:rPr>
        <w:t>«</w:t>
      </w:r>
      <w:r w:rsidRPr="00AA6E4F">
        <w:rPr>
          <w:rFonts w:ascii="Liberation Serif" w:hAnsi="Liberation Serif"/>
          <w:sz w:val="28"/>
          <w:szCs w:val="28"/>
        </w:rPr>
        <w:t>Обеспечение жильем молодых семей</w:t>
      </w:r>
      <w:r w:rsidR="009E6A50" w:rsidRPr="00AA6E4F">
        <w:rPr>
          <w:rFonts w:ascii="Liberation Serif" w:hAnsi="Liberation Serif"/>
          <w:sz w:val="28"/>
          <w:szCs w:val="28"/>
        </w:rPr>
        <w:t>»</w:t>
      </w:r>
      <w:r w:rsidRPr="00AA6E4F">
        <w:rPr>
          <w:rFonts w:ascii="Liberation Serif" w:hAnsi="Liberation Serif"/>
          <w:sz w:val="28"/>
          <w:szCs w:val="28"/>
        </w:rPr>
        <w:t xml:space="preserve"> или подписания письма Администрации об отказе в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В случае представления заявителем документов через многофункциональный центр предоставления государственных и муниципальных услуг срок предоставления муниципальной услуги исчисляется со дня передачи таких документов в Администрацию.</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Регистрация заявления и прилагаемых к нему документов, необходимых для предоставления муниципальной услуги, производится в день их поступления в </w:t>
      </w:r>
      <w:r w:rsidR="00526F21" w:rsidRPr="00AA6E4F">
        <w:rPr>
          <w:rFonts w:ascii="Liberation Serif" w:hAnsi="Liberation Serif"/>
          <w:sz w:val="28"/>
          <w:szCs w:val="28"/>
        </w:rPr>
        <w:t>отдел строительства</w:t>
      </w:r>
      <w:r w:rsidRPr="00AA6E4F">
        <w:rPr>
          <w:rFonts w:ascii="Liberation Serif" w:hAnsi="Liberation Serif"/>
          <w:sz w:val="28"/>
          <w:szCs w:val="28"/>
        </w:rPr>
        <w:t xml:space="preserve"> либо в многофункциональный центр государственных и муниципальных услуг (в случае если заявление на предоставление муниципальной услуги подается посредством многофункционального центра государственных и муниципальных услуг).</w:t>
      </w:r>
    </w:p>
    <w:p w:rsidR="00C24C66" w:rsidRPr="00AA6E4F" w:rsidRDefault="00C24C66" w:rsidP="00C24C66">
      <w:pPr>
        <w:pStyle w:val="ConsPlusNormal"/>
        <w:rPr>
          <w:rFonts w:ascii="Liberation Serif" w:hAnsi="Liberation Serif"/>
          <w:sz w:val="28"/>
          <w:szCs w:val="28"/>
        </w:rPr>
      </w:pPr>
    </w:p>
    <w:p w:rsidR="00C24C66" w:rsidRPr="00AA6E4F" w:rsidRDefault="009E6A50" w:rsidP="009E6A50">
      <w:pPr>
        <w:pStyle w:val="ConsPlusNormal"/>
        <w:jc w:val="center"/>
        <w:rPr>
          <w:rFonts w:ascii="Liberation Serif" w:hAnsi="Liberation Serif"/>
          <w:b/>
          <w:sz w:val="28"/>
          <w:szCs w:val="28"/>
        </w:rPr>
      </w:pPr>
      <w:r w:rsidRPr="00AA6E4F">
        <w:rPr>
          <w:rFonts w:ascii="Liberation Serif" w:hAnsi="Liberation Serif"/>
          <w:b/>
          <w:sz w:val="28"/>
          <w:szCs w:val="28"/>
        </w:rPr>
        <w:t>Нормативные правовые акты, регулирующие предоставление муниципальной услуги</w:t>
      </w:r>
    </w:p>
    <w:p w:rsidR="009E6A50" w:rsidRPr="00AA6E4F" w:rsidRDefault="009E6A50" w:rsidP="009E6A50">
      <w:pPr>
        <w:pStyle w:val="ConsPlusNormal"/>
        <w:jc w:val="center"/>
        <w:rPr>
          <w:rFonts w:ascii="Liberation Serif" w:hAnsi="Liberation Serif"/>
          <w:sz w:val="28"/>
          <w:szCs w:val="28"/>
        </w:rPr>
      </w:pP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009E6A50" w:rsidRPr="00AA6E4F">
        <w:rPr>
          <w:rFonts w:ascii="Liberation Serif" w:hAnsi="Liberation Serif"/>
          <w:sz w:val="28"/>
          <w:szCs w:val="28"/>
        </w:rPr>
        <w:t>Пышминского</w:t>
      </w:r>
      <w:r w:rsidRPr="00AA6E4F">
        <w:rPr>
          <w:rFonts w:ascii="Liberation Serif" w:hAnsi="Liberation Serif"/>
          <w:sz w:val="28"/>
          <w:szCs w:val="28"/>
        </w:rPr>
        <w:t xml:space="preserve"> городского округа в сети </w:t>
      </w:r>
      <w:r w:rsidR="009E6A50" w:rsidRPr="00AA6E4F">
        <w:rPr>
          <w:rFonts w:ascii="Liberation Serif" w:hAnsi="Liberation Serif"/>
          <w:sz w:val="28"/>
          <w:szCs w:val="28"/>
        </w:rPr>
        <w:t>«</w:t>
      </w:r>
      <w:r w:rsidRPr="00AA6E4F">
        <w:rPr>
          <w:rFonts w:ascii="Liberation Serif" w:hAnsi="Liberation Serif"/>
          <w:sz w:val="28"/>
          <w:szCs w:val="28"/>
        </w:rPr>
        <w:t>Интернет</w:t>
      </w:r>
      <w:r w:rsidR="009E6A50" w:rsidRPr="00AA6E4F">
        <w:rPr>
          <w:rFonts w:ascii="Liberation Serif" w:hAnsi="Liberation Serif"/>
          <w:sz w:val="28"/>
          <w:szCs w:val="28"/>
        </w:rPr>
        <w:t>»</w:t>
      </w:r>
      <w:r w:rsidRPr="00AA6E4F">
        <w:rPr>
          <w:rFonts w:ascii="Liberation Serif" w:hAnsi="Liberation Serif"/>
          <w:sz w:val="28"/>
          <w:szCs w:val="28"/>
        </w:rPr>
        <w:t xml:space="preserve"> по адресу: </w:t>
      </w:r>
      <w:r w:rsidR="009E6A50" w:rsidRPr="00AA6E4F">
        <w:rPr>
          <w:rFonts w:ascii="Liberation Serif" w:hAnsi="Liberation Serif"/>
          <w:sz w:val="28"/>
          <w:szCs w:val="28"/>
        </w:rPr>
        <w:t>www.пышминский-го</w:t>
      </w:r>
      <w:proofErr w:type="gramStart"/>
      <w:r w:rsidR="009E6A50" w:rsidRPr="00AA6E4F">
        <w:rPr>
          <w:rFonts w:ascii="Liberation Serif" w:hAnsi="Liberation Serif"/>
          <w:sz w:val="28"/>
          <w:szCs w:val="28"/>
        </w:rPr>
        <w:t>.р</w:t>
      </w:r>
      <w:proofErr w:type="gramEnd"/>
      <w:r w:rsidR="009E6A50" w:rsidRPr="00AA6E4F">
        <w:rPr>
          <w:rFonts w:ascii="Liberation Serif" w:hAnsi="Liberation Serif"/>
          <w:sz w:val="28"/>
          <w:szCs w:val="28"/>
        </w:rPr>
        <w:t>ф</w:t>
      </w:r>
      <w:r w:rsidRPr="00AA6E4F">
        <w:rPr>
          <w:rFonts w:ascii="Liberation Serif" w:hAnsi="Liberation Serif"/>
          <w:sz w:val="28"/>
          <w:szCs w:val="28"/>
        </w:rPr>
        <w:t xml:space="preserve"> и на Едином портале: </w:t>
      </w:r>
      <w:r w:rsidR="009E6A50" w:rsidRPr="00AA6E4F">
        <w:rPr>
          <w:rFonts w:ascii="Liberation Serif" w:hAnsi="Liberation Serif"/>
          <w:sz w:val="28"/>
          <w:szCs w:val="28"/>
        </w:rPr>
        <w:t xml:space="preserve">https://www.gosuslugi.ru/180692/1/info. </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Администрация обеспечивает размещение и актуализацию перечня указанных нормативных правовых актов на официальном сайте в информационно-телекоммуникационной сети </w:t>
      </w:r>
      <w:r w:rsidR="00526F21" w:rsidRPr="00AA6E4F">
        <w:rPr>
          <w:rFonts w:ascii="Liberation Serif" w:hAnsi="Liberation Serif"/>
          <w:sz w:val="28"/>
          <w:szCs w:val="28"/>
        </w:rPr>
        <w:t>«</w:t>
      </w:r>
      <w:r w:rsidRPr="00AA6E4F">
        <w:rPr>
          <w:rFonts w:ascii="Liberation Serif" w:hAnsi="Liberation Serif"/>
          <w:sz w:val="28"/>
          <w:szCs w:val="28"/>
        </w:rPr>
        <w:t>Интернет</w:t>
      </w:r>
      <w:r w:rsidR="00526F21" w:rsidRPr="00AA6E4F">
        <w:rPr>
          <w:rFonts w:ascii="Liberation Serif" w:hAnsi="Liberation Serif"/>
          <w:sz w:val="28"/>
          <w:szCs w:val="28"/>
        </w:rPr>
        <w:t>»</w:t>
      </w:r>
      <w:r w:rsidRPr="00AA6E4F">
        <w:rPr>
          <w:rFonts w:ascii="Liberation Serif" w:hAnsi="Liberation Serif"/>
          <w:sz w:val="28"/>
          <w:szCs w:val="28"/>
        </w:rPr>
        <w:t>, а также на Едином портале.</w:t>
      </w:r>
    </w:p>
    <w:p w:rsidR="00C24C66" w:rsidRPr="00AA6E4F" w:rsidRDefault="00C24C66" w:rsidP="00C24C66">
      <w:pPr>
        <w:pStyle w:val="ConsPlusNormal"/>
        <w:rPr>
          <w:rFonts w:ascii="Liberation Serif" w:hAnsi="Liberation Serif"/>
          <w:sz w:val="28"/>
          <w:szCs w:val="28"/>
        </w:rPr>
      </w:pPr>
    </w:p>
    <w:p w:rsidR="00526F21" w:rsidRPr="00AA6E4F" w:rsidRDefault="00526F21" w:rsidP="00526F21">
      <w:pPr>
        <w:pStyle w:val="ConsPlusTitle"/>
        <w:jc w:val="center"/>
        <w:rPr>
          <w:rFonts w:ascii="Liberation Serif" w:hAnsi="Liberation Serif"/>
          <w:sz w:val="28"/>
          <w:szCs w:val="28"/>
        </w:rPr>
      </w:pPr>
      <w:r w:rsidRPr="00AA6E4F">
        <w:rPr>
          <w:rFonts w:ascii="Liberation Serif" w:hAnsi="Liberation Serif"/>
          <w:sz w:val="28"/>
          <w:szCs w:val="28"/>
        </w:rPr>
        <w:t xml:space="preserve">Исчерпывающий перечень документов, необходимых в соответствии </w:t>
      </w:r>
    </w:p>
    <w:p w:rsidR="00C24C66" w:rsidRPr="00AA6E4F" w:rsidRDefault="00526F21" w:rsidP="00526F21">
      <w:pPr>
        <w:pStyle w:val="ConsPlusTitle"/>
        <w:jc w:val="center"/>
        <w:rPr>
          <w:rFonts w:ascii="Liberation Serif" w:hAnsi="Liberation Serif"/>
          <w:sz w:val="28"/>
          <w:szCs w:val="28"/>
        </w:rPr>
      </w:pPr>
      <w:r w:rsidRPr="00AA6E4F">
        <w:rPr>
          <w:rFonts w:ascii="Liberation Serif" w:hAnsi="Liberation Serif"/>
          <w:sz w:val="28"/>
          <w:szCs w:val="28"/>
        </w:rPr>
        <w:t>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C24C66" w:rsidRPr="00AA6E4F" w:rsidRDefault="00C24C66" w:rsidP="00C24C66">
      <w:pPr>
        <w:pStyle w:val="ConsPlusNormal"/>
        <w:rPr>
          <w:rFonts w:ascii="Liberation Serif" w:hAnsi="Liberation Serif"/>
          <w:sz w:val="28"/>
          <w:szCs w:val="28"/>
        </w:rPr>
      </w:pPr>
    </w:p>
    <w:p w:rsidR="00C24C66" w:rsidRPr="00AA6E4F" w:rsidRDefault="00C24C66" w:rsidP="00C24C66">
      <w:pPr>
        <w:pStyle w:val="ConsPlusNormal"/>
        <w:ind w:firstLine="540"/>
        <w:jc w:val="both"/>
        <w:rPr>
          <w:rFonts w:ascii="Liberation Serif" w:hAnsi="Liberation Serif"/>
          <w:sz w:val="28"/>
          <w:szCs w:val="28"/>
        </w:rPr>
      </w:pPr>
      <w:bookmarkStart w:id="2" w:name="P87"/>
      <w:bookmarkEnd w:id="2"/>
      <w:r w:rsidRPr="00AA6E4F">
        <w:rPr>
          <w:rFonts w:ascii="Liberation Serif" w:hAnsi="Liberation Serif"/>
          <w:sz w:val="28"/>
          <w:szCs w:val="28"/>
        </w:rPr>
        <w:t>16. Для предоставления муниципальной услуги заявителю необходимо представить следующие документы:</w:t>
      </w:r>
    </w:p>
    <w:p w:rsidR="00C24C66" w:rsidRPr="00AA6E4F" w:rsidRDefault="00C24C66" w:rsidP="00C24C66">
      <w:pPr>
        <w:pStyle w:val="ConsPlusNormal"/>
        <w:ind w:firstLine="540"/>
        <w:jc w:val="both"/>
        <w:rPr>
          <w:rFonts w:ascii="Liberation Serif" w:hAnsi="Liberation Serif"/>
          <w:sz w:val="28"/>
          <w:szCs w:val="28"/>
        </w:rPr>
      </w:pPr>
      <w:bookmarkStart w:id="3" w:name="P88"/>
      <w:bookmarkEnd w:id="3"/>
      <w:r w:rsidRPr="00AA6E4F">
        <w:rPr>
          <w:rFonts w:ascii="Liberation Serif" w:hAnsi="Liberation Serif"/>
          <w:sz w:val="28"/>
          <w:szCs w:val="28"/>
        </w:rPr>
        <w:lastRenderedPageBreak/>
        <w:t>16.1. В целях использования социальной выплаты:</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б) для оплаты цены договора строительного подряда на строительство жилого дома (далее - договор строительного подряда);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в) для осуществления последнего платежа в счет уплаты паевого взноса в полном размере, после </w:t>
      </w:r>
      <w:proofErr w:type="gramStart"/>
      <w:r w:rsidRPr="00AA6E4F">
        <w:rPr>
          <w:rFonts w:ascii="Liberation Serif" w:hAnsi="Liberation Serif"/>
          <w:sz w:val="28"/>
          <w:szCs w:val="28"/>
        </w:rPr>
        <w:t>уплаты</w:t>
      </w:r>
      <w:proofErr w:type="gramEnd"/>
      <w:r w:rsidRPr="00AA6E4F">
        <w:rPr>
          <w:rFonts w:ascii="Liberation Serif" w:hAnsi="Liberation Serif"/>
          <w:sz w:val="28"/>
          <w:szCs w:val="28"/>
        </w:rPr>
        <w:t xml:space="preserve">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г) 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д)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C24C66" w:rsidRPr="00AA6E4F" w:rsidRDefault="00C24C66" w:rsidP="00C24C66">
      <w:pPr>
        <w:pStyle w:val="ConsPlusNormal"/>
        <w:ind w:firstLine="540"/>
        <w:jc w:val="both"/>
        <w:rPr>
          <w:rFonts w:ascii="Liberation Serif" w:hAnsi="Liberation Serif"/>
          <w:sz w:val="28"/>
          <w:szCs w:val="28"/>
        </w:rPr>
      </w:pPr>
      <w:proofErr w:type="gramStart"/>
      <w:r w:rsidRPr="00AA6E4F">
        <w:rPr>
          <w:rFonts w:ascii="Liberation Serif" w:hAnsi="Liberation Serif"/>
          <w:sz w:val="28"/>
          <w:szCs w:val="28"/>
        </w:rPr>
        <w:t xml:space="preserve">е)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hyperlink r:id="rId9" w:history="1">
        <w:r w:rsidRPr="00AA6E4F">
          <w:rPr>
            <w:rFonts w:ascii="Liberation Serif" w:hAnsi="Liberation Serif"/>
            <w:sz w:val="28"/>
            <w:szCs w:val="28"/>
          </w:rPr>
          <w:t>пунктом 5 части 4 статьи 4</w:t>
        </w:r>
      </w:hyperlink>
      <w:r w:rsidRPr="00AA6E4F">
        <w:rPr>
          <w:rFonts w:ascii="Liberation Serif" w:hAnsi="Liberation Serif"/>
          <w:sz w:val="28"/>
          <w:szCs w:val="28"/>
        </w:rPr>
        <w:t xml:space="preserve"> Федерального закона от 30 декабря 2004 года N 214-ФЗ </w:t>
      </w:r>
      <w:r w:rsidR="00526F21" w:rsidRPr="00AA6E4F">
        <w:rPr>
          <w:rFonts w:ascii="Liberation Serif" w:hAnsi="Liberation Serif"/>
          <w:sz w:val="28"/>
          <w:szCs w:val="28"/>
        </w:rPr>
        <w:t>«</w:t>
      </w:r>
      <w:r w:rsidRPr="00AA6E4F">
        <w:rPr>
          <w:rFonts w:ascii="Liberation Serif" w:hAnsi="Liberation Serif"/>
          <w:sz w:val="28"/>
          <w:szCs w:val="28"/>
        </w:rPr>
        <w:t>Об участии в долевом строительстве многоквартирных домов и иных объектов недвижимости и о внесении изменений в</w:t>
      </w:r>
      <w:proofErr w:type="gramEnd"/>
      <w:r w:rsidRPr="00AA6E4F">
        <w:rPr>
          <w:rFonts w:ascii="Liberation Serif" w:hAnsi="Liberation Serif"/>
          <w:sz w:val="28"/>
          <w:szCs w:val="28"/>
        </w:rPr>
        <w:t xml:space="preserve"> некоторые законодательные акты Российской Федерации</w:t>
      </w:r>
      <w:r w:rsidR="00526F21" w:rsidRPr="00AA6E4F">
        <w:rPr>
          <w:rFonts w:ascii="Liberation Serif" w:hAnsi="Liberation Serif"/>
          <w:sz w:val="28"/>
          <w:szCs w:val="28"/>
        </w:rPr>
        <w:t>»</w:t>
      </w:r>
      <w:r w:rsidRPr="00AA6E4F">
        <w:rPr>
          <w:rFonts w:ascii="Liberation Serif" w:hAnsi="Liberation Serif"/>
          <w:sz w:val="28"/>
          <w:szCs w:val="28"/>
        </w:rPr>
        <w:t xml:space="preserve">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ж) для уплаты первоначального взноса при получении жилищного кредита на уплату цены договора участия в долевом строительстве, на уплату </w:t>
      </w:r>
      <w:proofErr w:type="gramStart"/>
      <w:r w:rsidRPr="00AA6E4F">
        <w:rPr>
          <w:rFonts w:ascii="Liberation Serif" w:hAnsi="Liberation Serif"/>
          <w:sz w:val="28"/>
          <w:szCs w:val="28"/>
        </w:rPr>
        <w:t>цены договора уступки прав требований</w:t>
      </w:r>
      <w:proofErr w:type="gramEnd"/>
      <w:r w:rsidRPr="00AA6E4F">
        <w:rPr>
          <w:rFonts w:ascii="Liberation Serif" w:hAnsi="Liberation Serif"/>
          <w:sz w:val="28"/>
          <w:szCs w:val="28"/>
        </w:rPr>
        <w:t xml:space="preserve"> по договору участия в долевом строительстве:</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заявление в двух экземплярах, один экземпляр возвращается заявителю с указанием даты принятия заявления и приложенных к нему документов (</w:t>
      </w:r>
      <w:hyperlink w:anchor="P575" w:history="1">
        <w:r w:rsidRPr="00AA6E4F">
          <w:rPr>
            <w:rFonts w:ascii="Liberation Serif" w:hAnsi="Liberation Serif"/>
            <w:sz w:val="28"/>
            <w:szCs w:val="28"/>
          </w:rPr>
          <w:t>заявление</w:t>
        </w:r>
      </w:hyperlink>
      <w:r w:rsidRPr="00AA6E4F">
        <w:rPr>
          <w:rFonts w:ascii="Liberation Serif" w:hAnsi="Liberation Serif"/>
          <w:sz w:val="28"/>
          <w:szCs w:val="28"/>
        </w:rPr>
        <w:t xml:space="preserve"> по форме, являющейся приложением к регламенту (приложение N 1));</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копия документов, удостоверяющих личность каждого члена семьи;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копия свидетельства о браке (на неполную семью не распространяется);</w:t>
      </w:r>
    </w:p>
    <w:p w:rsidR="00C24C66" w:rsidRPr="00AA6E4F" w:rsidRDefault="00C24C66" w:rsidP="00C24C66">
      <w:pPr>
        <w:pStyle w:val="ConsPlusNormal"/>
        <w:ind w:firstLine="540"/>
        <w:jc w:val="both"/>
        <w:rPr>
          <w:rFonts w:ascii="Liberation Serif" w:hAnsi="Liberation Serif"/>
          <w:sz w:val="28"/>
          <w:szCs w:val="28"/>
        </w:rPr>
      </w:pPr>
      <w:proofErr w:type="gramStart"/>
      <w:r w:rsidRPr="00AA6E4F">
        <w:rPr>
          <w:rFonts w:ascii="Liberation Serif" w:hAnsi="Liberation Serif"/>
          <w:sz w:val="28"/>
          <w:szCs w:val="28"/>
        </w:rPr>
        <w:t xml:space="preserve">документы, подтверждающие признание молодой семьи имеющей доходы, позволяющие получить кредит, либо иные денежные средства для </w:t>
      </w:r>
      <w:r w:rsidRPr="00AA6E4F">
        <w:rPr>
          <w:rFonts w:ascii="Liberation Serif" w:hAnsi="Liberation Serif"/>
          <w:sz w:val="28"/>
          <w:szCs w:val="28"/>
        </w:rPr>
        <w:lastRenderedPageBreak/>
        <w:t>оплаты расчетной (средней) стоимости жилья в части, превышающей размер предоставляемой социальной выплаты.</w:t>
      </w:r>
      <w:proofErr w:type="gramEnd"/>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16.2. В целях использования социальной выплаты:</w:t>
      </w:r>
    </w:p>
    <w:p w:rsidR="00C24C66" w:rsidRPr="00AA6E4F" w:rsidRDefault="00C24C66" w:rsidP="00C24C66">
      <w:pPr>
        <w:pStyle w:val="ConsPlusNormal"/>
        <w:ind w:firstLine="540"/>
        <w:jc w:val="both"/>
        <w:rPr>
          <w:rFonts w:ascii="Liberation Serif" w:hAnsi="Liberation Serif"/>
          <w:sz w:val="28"/>
          <w:szCs w:val="28"/>
        </w:rPr>
      </w:pPr>
      <w:bookmarkStart w:id="4" w:name="P101"/>
      <w:bookmarkEnd w:id="4"/>
      <w:proofErr w:type="gramStart"/>
      <w:r w:rsidRPr="00AA6E4F">
        <w:rPr>
          <w:rFonts w:ascii="Liberation Serif" w:hAnsi="Liberation Serif"/>
          <w:sz w:val="28"/>
          <w:szCs w:val="28"/>
        </w:rPr>
        <w:t>а)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w:t>
      </w:r>
      <w:proofErr w:type="gramEnd"/>
      <w:r w:rsidRPr="00AA6E4F">
        <w:rPr>
          <w:rFonts w:ascii="Liberation Serif" w:hAnsi="Liberation Serif"/>
          <w:sz w:val="28"/>
          <w:szCs w:val="28"/>
        </w:rPr>
        <w:t xml:space="preserve"> (займам) на погашение ранее предоставленного жилищного кредита;</w:t>
      </w:r>
    </w:p>
    <w:p w:rsidR="00C24C66" w:rsidRPr="00AA6E4F" w:rsidRDefault="00C24C66" w:rsidP="00C24C66">
      <w:pPr>
        <w:pStyle w:val="ConsPlusNormal"/>
        <w:ind w:firstLine="540"/>
        <w:jc w:val="both"/>
        <w:rPr>
          <w:rFonts w:ascii="Liberation Serif" w:hAnsi="Liberation Serif"/>
          <w:sz w:val="28"/>
          <w:szCs w:val="28"/>
        </w:rPr>
      </w:pPr>
      <w:proofErr w:type="gramStart"/>
      <w:r w:rsidRPr="00AA6E4F">
        <w:rPr>
          <w:rFonts w:ascii="Liberation Serif" w:hAnsi="Liberation Serif"/>
          <w:sz w:val="28"/>
          <w:szCs w:val="28"/>
        </w:rPr>
        <w:t>б)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w:t>
      </w:r>
      <w:proofErr w:type="gramEnd"/>
      <w:r w:rsidRPr="00AA6E4F">
        <w:rPr>
          <w:rFonts w:ascii="Liberation Serif" w:hAnsi="Liberation Serif"/>
          <w:sz w:val="28"/>
          <w:szCs w:val="28"/>
        </w:rPr>
        <w:t xml:space="preserve">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заявление в двух экземплярах, один экземпляр возвращается заявителю с указанием даты принятия заявления и приложенных к нему документов (</w:t>
      </w:r>
      <w:hyperlink w:anchor="P575" w:history="1">
        <w:r w:rsidRPr="00AA6E4F">
          <w:rPr>
            <w:rFonts w:ascii="Liberation Serif" w:hAnsi="Liberation Serif"/>
            <w:sz w:val="28"/>
            <w:szCs w:val="28"/>
          </w:rPr>
          <w:t>заявление</w:t>
        </w:r>
      </w:hyperlink>
      <w:r w:rsidRPr="00AA6E4F">
        <w:rPr>
          <w:rFonts w:ascii="Liberation Serif" w:hAnsi="Liberation Serif"/>
          <w:sz w:val="28"/>
          <w:szCs w:val="28"/>
        </w:rPr>
        <w:t xml:space="preserve"> по форме, являющейся приложением к регламенту (приложение </w:t>
      </w:r>
      <w:r w:rsidR="007574D2" w:rsidRPr="00AA6E4F">
        <w:rPr>
          <w:rFonts w:ascii="Liberation Serif" w:hAnsi="Liberation Serif"/>
          <w:sz w:val="28"/>
          <w:szCs w:val="28"/>
        </w:rPr>
        <w:t>№</w:t>
      </w:r>
      <w:r w:rsidRPr="00AA6E4F">
        <w:rPr>
          <w:rFonts w:ascii="Liberation Serif" w:hAnsi="Liberation Serif"/>
          <w:sz w:val="28"/>
          <w:szCs w:val="28"/>
        </w:rPr>
        <w:t xml:space="preserve"> 1));</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копии документов, удостоверяющих личность каждого члена семьи;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копия свидетельства о браке (на неполную семью не распространяется);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 </w:t>
      </w:r>
      <w:hyperlink w:anchor="P101" w:history="1">
        <w:r w:rsidRPr="00AA6E4F">
          <w:rPr>
            <w:rFonts w:ascii="Liberation Serif" w:hAnsi="Liberation Serif"/>
            <w:sz w:val="28"/>
            <w:szCs w:val="28"/>
          </w:rPr>
          <w:t>абзацем 2 подпункта 16.2</w:t>
        </w:r>
      </w:hyperlink>
      <w:r w:rsidRPr="00AA6E4F">
        <w:rPr>
          <w:rFonts w:ascii="Liberation Serif" w:hAnsi="Liberation Serif"/>
          <w:sz w:val="28"/>
          <w:szCs w:val="28"/>
        </w:rPr>
        <w:t xml:space="preserve"> регламента;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копия договора жилищного кредита;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Документы предоставляются в </w:t>
      </w:r>
      <w:r w:rsidR="002C2A28" w:rsidRPr="00AA6E4F">
        <w:rPr>
          <w:rFonts w:ascii="Liberation Serif" w:hAnsi="Liberation Serif"/>
          <w:sz w:val="28"/>
          <w:szCs w:val="28"/>
        </w:rPr>
        <w:t xml:space="preserve">отдел строительства </w:t>
      </w:r>
      <w:r w:rsidRPr="00AA6E4F">
        <w:rPr>
          <w:rFonts w:ascii="Liberation Serif" w:hAnsi="Liberation Serif"/>
          <w:sz w:val="28"/>
          <w:szCs w:val="28"/>
        </w:rPr>
        <w:t xml:space="preserve"> или многофункциональный центр предоставления государственных и муниципальных услуг в оригиналах и копиях, сотрудник </w:t>
      </w:r>
      <w:r w:rsidR="002C2A28" w:rsidRPr="00AA6E4F">
        <w:rPr>
          <w:rFonts w:ascii="Liberation Serif" w:hAnsi="Liberation Serif"/>
          <w:sz w:val="28"/>
          <w:szCs w:val="28"/>
        </w:rPr>
        <w:t xml:space="preserve">отдела </w:t>
      </w:r>
      <w:r w:rsidR="002C2A28" w:rsidRPr="00AA6E4F">
        <w:rPr>
          <w:rFonts w:ascii="Liberation Serif" w:hAnsi="Liberation Serif"/>
          <w:sz w:val="28"/>
          <w:szCs w:val="28"/>
        </w:rPr>
        <w:lastRenderedPageBreak/>
        <w:t>строительства</w:t>
      </w:r>
      <w:r w:rsidRPr="00AA6E4F">
        <w:rPr>
          <w:rFonts w:ascii="Liberation Serif" w:hAnsi="Liberation Serif"/>
          <w:sz w:val="28"/>
          <w:szCs w:val="28"/>
        </w:rPr>
        <w:t xml:space="preserve"> или сотрудники многофункционального центра предоставления государственных и муниципальных услуг заверяют сверенные с оригиналами копии документов. </w:t>
      </w:r>
      <w:proofErr w:type="gramStart"/>
      <w:r w:rsidRPr="00AA6E4F">
        <w:rPr>
          <w:rFonts w:ascii="Liberation Serif" w:hAnsi="Liberation Serif"/>
          <w:sz w:val="28"/>
          <w:szCs w:val="28"/>
        </w:rPr>
        <w:t xml:space="preserve">В случае подачи документов в электронной форме документы подписываются простой электронной подписью члена молодой семьи в соответствии с </w:t>
      </w:r>
      <w:hyperlink r:id="rId10" w:history="1">
        <w:r w:rsidRPr="00AA6E4F">
          <w:rPr>
            <w:rFonts w:ascii="Liberation Serif" w:hAnsi="Liberation Serif"/>
            <w:sz w:val="28"/>
            <w:szCs w:val="28"/>
          </w:rPr>
          <w:t>пунктом 2 (1)</w:t>
        </w:r>
      </w:hyperlink>
      <w:r w:rsidRPr="00AA6E4F">
        <w:rPr>
          <w:rFonts w:ascii="Liberation Serif" w:hAnsi="Liberation Serif"/>
          <w:sz w:val="28"/>
          <w:szCs w:val="28"/>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N 634 </w:t>
      </w:r>
      <w:r w:rsidR="007574D2" w:rsidRPr="00AA6E4F">
        <w:rPr>
          <w:rFonts w:ascii="Liberation Serif" w:hAnsi="Liberation Serif"/>
          <w:sz w:val="28"/>
          <w:szCs w:val="28"/>
        </w:rPr>
        <w:t>«</w:t>
      </w:r>
      <w:r w:rsidRPr="00AA6E4F">
        <w:rPr>
          <w:rFonts w:ascii="Liberation Serif" w:hAnsi="Liberation Serif"/>
          <w:sz w:val="28"/>
          <w:szCs w:val="28"/>
        </w:rPr>
        <w:t>О видах электронной подписи, использование которых допускается при обращении за получением государственных и муниципальных</w:t>
      </w:r>
      <w:proofErr w:type="gramEnd"/>
      <w:r w:rsidRPr="00AA6E4F">
        <w:rPr>
          <w:rFonts w:ascii="Liberation Serif" w:hAnsi="Liberation Serif"/>
          <w:sz w:val="28"/>
          <w:szCs w:val="28"/>
        </w:rPr>
        <w:t xml:space="preserve"> услуг</w:t>
      </w:r>
      <w:r w:rsidR="007574D2" w:rsidRPr="00AA6E4F">
        <w:rPr>
          <w:rFonts w:ascii="Liberation Serif" w:hAnsi="Liberation Serif"/>
          <w:sz w:val="28"/>
          <w:szCs w:val="28"/>
        </w:rPr>
        <w:t>»</w:t>
      </w:r>
      <w:r w:rsidRPr="00AA6E4F">
        <w:rPr>
          <w:rFonts w:ascii="Liberation Serif" w:hAnsi="Liberation Serif"/>
          <w:sz w:val="28"/>
          <w:szCs w:val="28"/>
        </w:rPr>
        <w:t>.</w:t>
      </w:r>
    </w:p>
    <w:p w:rsidR="00C24C66" w:rsidRPr="00AA6E4F" w:rsidRDefault="00C24C66" w:rsidP="00C24C66">
      <w:pPr>
        <w:pStyle w:val="ConsPlusNormal"/>
        <w:rPr>
          <w:rFonts w:ascii="Liberation Serif" w:hAnsi="Liberation Serif"/>
          <w:sz w:val="28"/>
          <w:szCs w:val="28"/>
        </w:rPr>
      </w:pPr>
    </w:p>
    <w:p w:rsidR="002C2A28" w:rsidRPr="00AA6E4F" w:rsidRDefault="002C2A28" w:rsidP="002C2A28">
      <w:pPr>
        <w:autoSpaceDE w:val="0"/>
        <w:autoSpaceDN w:val="0"/>
        <w:adjustRightInd w:val="0"/>
        <w:spacing w:after="0" w:line="240" w:lineRule="auto"/>
        <w:ind w:left="30" w:right="30" w:hanging="30"/>
        <w:jc w:val="center"/>
        <w:rPr>
          <w:rFonts w:ascii="Liberation Serif" w:hAnsi="Liberation Serif" w:cs="Liberation Serif"/>
          <w:b/>
          <w:bCs/>
          <w:sz w:val="28"/>
          <w:szCs w:val="28"/>
        </w:rPr>
      </w:pPr>
      <w:r w:rsidRPr="00AA6E4F">
        <w:rPr>
          <w:rFonts w:ascii="Liberation Serif" w:hAnsi="Liberation Serif" w:cs="Liberation Serif"/>
          <w:b/>
          <w:bCs/>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C24C66" w:rsidRPr="00AA6E4F" w:rsidRDefault="00C24C66" w:rsidP="00C24C66">
      <w:pPr>
        <w:pStyle w:val="ConsPlusNormal"/>
        <w:rPr>
          <w:rFonts w:ascii="Liberation Serif" w:hAnsi="Liberation Serif"/>
          <w:sz w:val="28"/>
          <w:szCs w:val="28"/>
        </w:rPr>
      </w:pPr>
    </w:p>
    <w:p w:rsidR="00C24C66" w:rsidRPr="00AA6E4F" w:rsidRDefault="00C24C66" w:rsidP="00C24C66">
      <w:pPr>
        <w:pStyle w:val="ConsPlusNormal"/>
        <w:ind w:firstLine="540"/>
        <w:jc w:val="both"/>
        <w:rPr>
          <w:rFonts w:ascii="Liberation Serif" w:hAnsi="Liberation Serif"/>
          <w:sz w:val="28"/>
          <w:szCs w:val="28"/>
        </w:rPr>
      </w:pPr>
      <w:bookmarkStart w:id="5" w:name="P122"/>
      <w:bookmarkEnd w:id="5"/>
      <w:r w:rsidRPr="00AA6E4F">
        <w:rPr>
          <w:rFonts w:ascii="Liberation Serif" w:hAnsi="Liberation Serif"/>
          <w:sz w:val="28"/>
          <w:szCs w:val="28"/>
        </w:rPr>
        <w:t>17.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являются: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1) документ, подтверждающий признание молодой семьи, нуждающейся в жилых помещениях;</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2) документ, подтверждающий признание молодой семьи, нуждающейся в жилом помещении в соответствии с </w:t>
      </w:r>
      <w:hyperlink r:id="rId11" w:history="1">
        <w:r w:rsidRPr="00AA6E4F">
          <w:rPr>
            <w:rFonts w:ascii="Liberation Serif" w:hAnsi="Liberation Serif"/>
            <w:sz w:val="28"/>
            <w:szCs w:val="28"/>
          </w:rPr>
          <w:t>пунктом 7</w:t>
        </w:r>
      </w:hyperlink>
      <w:r w:rsidRPr="00AA6E4F">
        <w:rPr>
          <w:rFonts w:ascii="Liberation Serif" w:hAnsi="Liberation Serif"/>
          <w:sz w:val="28"/>
          <w:szCs w:val="28"/>
        </w:rPr>
        <w:t xml:space="preserve"> Правил предоставления молодым семьям социальных выплат на приобретение (строительство) жилья и их использования, утвержденных Постановлением Правительства Российской Федерации от 17.12.2010 </w:t>
      </w:r>
      <w:r w:rsidR="002C2A28" w:rsidRPr="00AA6E4F">
        <w:rPr>
          <w:rFonts w:ascii="Liberation Serif" w:hAnsi="Liberation Serif"/>
          <w:sz w:val="28"/>
          <w:szCs w:val="28"/>
        </w:rPr>
        <w:t>№</w:t>
      </w:r>
      <w:r w:rsidRPr="00AA6E4F">
        <w:rPr>
          <w:rFonts w:ascii="Liberation Serif" w:hAnsi="Liberation Serif"/>
          <w:sz w:val="28"/>
          <w:szCs w:val="28"/>
        </w:rPr>
        <w:t xml:space="preserve"> 1050, на день заключения договора жилищного кредита, указанного в </w:t>
      </w:r>
      <w:hyperlink w:anchor="P88" w:history="1">
        <w:r w:rsidRPr="00AA6E4F">
          <w:rPr>
            <w:rFonts w:ascii="Liberation Serif" w:hAnsi="Liberation Serif"/>
            <w:sz w:val="28"/>
            <w:szCs w:val="28"/>
          </w:rPr>
          <w:t>подпункте 16.1</w:t>
        </w:r>
      </w:hyperlink>
      <w:r w:rsidRPr="00AA6E4F">
        <w:rPr>
          <w:rFonts w:ascii="Liberation Serif" w:hAnsi="Liberation Serif"/>
          <w:sz w:val="28"/>
          <w:szCs w:val="28"/>
        </w:rPr>
        <w:t xml:space="preserve"> регламента;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3) в случае если молодая семья в качестве подтверждения платежеспособности заявляет государственный материнский (семейный) капитал, сведения о размере (оставшейся части) материнского (семейного) капитала;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4) в случае если молодая семья в качестве подтверждения платежеспособности заявляет областной материнский (семейный) капитал, сведения о размере (оставшейся части) областного материнского (семейного) капитала;</w:t>
      </w:r>
    </w:p>
    <w:p w:rsidR="00C24C66" w:rsidRPr="00AA6E4F" w:rsidRDefault="00C24C66" w:rsidP="00C24C66">
      <w:pPr>
        <w:pStyle w:val="ConsPlusNormal"/>
        <w:ind w:firstLine="540"/>
        <w:jc w:val="both"/>
        <w:rPr>
          <w:rFonts w:ascii="Liberation Serif" w:hAnsi="Liberation Serif"/>
          <w:sz w:val="28"/>
          <w:szCs w:val="28"/>
        </w:rPr>
      </w:pPr>
      <w:proofErr w:type="gramStart"/>
      <w:r w:rsidRPr="00AA6E4F">
        <w:rPr>
          <w:rFonts w:ascii="Liberation Serif" w:hAnsi="Liberation Serif"/>
          <w:sz w:val="28"/>
          <w:szCs w:val="28"/>
        </w:rPr>
        <w:t xml:space="preserve">5)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 либо при незавершенном строительстве жилого дома договор строительного подряда </w:t>
      </w:r>
      <w:r w:rsidRPr="00AA6E4F">
        <w:rPr>
          <w:rFonts w:ascii="Liberation Serif" w:hAnsi="Liberation Serif"/>
          <w:sz w:val="28"/>
          <w:szCs w:val="28"/>
        </w:rPr>
        <w:lastRenderedPageBreak/>
        <w:t xml:space="preserve">или иные документы, подтверждающие расходы по строительству жилого дома (далее - документы на строительство), - в случае использования социальной выплаты в соответствии с </w:t>
      </w:r>
      <w:hyperlink w:anchor="P88" w:history="1">
        <w:r w:rsidRPr="00AA6E4F">
          <w:rPr>
            <w:rFonts w:ascii="Liberation Serif" w:hAnsi="Liberation Serif"/>
            <w:sz w:val="28"/>
            <w:szCs w:val="28"/>
          </w:rPr>
          <w:t>подпунктом 16.1</w:t>
        </w:r>
      </w:hyperlink>
      <w:r w:rsidRPr="00AA6E4F">
        <w:rPr>
          <w:rFonts w:ascii="Liberation Serif" w:hAnsi="Liberation Serif"/>
          <w:sz w:val="28"/>
          <w:szCs w:val="28"/>
        </w:rPr>
        <w:t xml:space="preserve"> регламента;</w:t>
      </w:r>
      <w:proofErr w:type="gramEnd"/>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6) копия документа, подтверждающего регистрацию в системе индивидуального (персонифицированного) учета каждого члена семьи.</w:t>
      </w:r>
    </w:p>
    <w:p w:rsidR="00C24C66" w:rsidRPr="00AA6E4F" w:rsidRDefault="00C24C66" w:rsidP="00C24C66">
      <w:pPr>
        <w:pStyle w:val="ConsPlusNormal"/>
        <w:ind w:firstLine="540"/>
        <w:jc w:val="both"/>
        <w:rPr>
          <w:rFonts w:ascii="Liberation Serif" w:hAnsi="Liberation Serif"/>
          <w:sz w:val="28"/>
          <w:szCs w:val="28"/>
        </w:rPr>
      </w:pPr>
      <w:proofErr w:type="gramStart"/>
      <w:r w:rsidRPr="00AA6E4F">
        <w:rPr>
          <w:rFonts w:ascii="Liberation Serif" w:hAnsi="Liberation Serif"/>
          <w:sz w:val="28"/>
          <w:szCs w:val="28"/>
        </w:rPr>
        <w:t>В случае если молодая семья в качестве подтверждения платежеспособности заявляет государственный материнский (семейный) капитал, она подает заявление в свободной форме, в котором в обязательном порядке указывается Ф.И.О. получателя материнского капитала, номер СНИЛС, адрес фактического проживания, наименование Территориального отделения Пенсионного Фонда России, в котором находится дело лица, имеющего право на государственную поддержку.</w:t>
      </w:r>
      <w:proofErr w:type="gramEnd"/>
      <w:r w:rsidRPr="00AA6E4F">
        <w:rPr>
          <w:rFonts w:ascii="Liberation Serif" w:hAnsi="Liberation Serif"/>
          <w:sz w:val="28"/>
          <w:szCs w:val="28"/>
        </w:rPr>
        <w:t xml:space="preserve"> </w:t>
      </w:r>
      <w:proofErr w:type="gramStart"/>
      <w:r w:rsidR="00323CB8" w:rsidRPr="00AA6E4F">
        <w:rPr>
          <w:rFonts w:ascii="Liberation Serif" w:hAnsi="Liberation Serif"/>
          <w:sz w:val="28"/>
          <w:szCs w:val="28"/>
        </w:rPr>
        <w:t>Сотрудник отдела строительства</w:t>
      </w:r>
      <w:r w:rsidRPr="00AA6E4F">
        <w:rPr>
          <w:rFonts w:ascii="Liberation Serif" w:hAnsi="Liberation Serif"/>
          <w:sz w:val="28"/>
          <w:szCs w:val="28"/>
        </w:rPr>
        <w:t xml:space="preserve"> запрашивает сведения о размере (оставшейся части) материнского (семейного) капитала в Территориальном Отделении Пенсионного Фонда России по Свердловской области, в котором находится дело лица (заявителя), имеющего право на государственную поддержку.</w:t>
      </w:r>
      <w:proofErr w:type="gramEnd"/>
    </w:p>
    <w:p w:rsidR="00C24C66" w:rsidRPr="00AA6E4F" w:rsidRDefault="00C24C66" w:rsidP="00C24C66">
      <w:pPr>
        <w:pStyle w:val="ConsPlusNormal"/>
        <w:ind w:firstLine="540"/>
        <w:jc w:val="both"/>
        <w:rPr>
          <w:rFonts w:ascii="Liberation Serif" w:hAnsi="Liberation Serif"/>
          <w:sz w:val="28"/>
          <w:szCs w:val="28"/>
        </w:rPr>
      </w:pPr>
      <w:proofErr w:type="gramStart"/>
      <w:r w:rsidRPr="00AA6E4F">
        <w:rPr>
          <w:rFonts w:ascii="Liberation Serif" w:hAnsi="Liberation Serif"/>
          <w:sz w:val="28"/>
          <w:szCs w:val="28"/>
        </w:rPr>
        <w:t>В случае если молодая семья в качестве подтверждения платежеспособности заявляет областной материнский (семейный) капитал, она подает заявление в свободной форме, в котором в обязательном порядке указывается Ф.И.О. получателя областного материнского капитала, дату рождения получателя областного материнского капитала, паспортные данные получателя областного материнского капитала, наименование Территориального управления социальной политики, оформившего областной семейный капитал.</w:t>
      </w:r>
      <w:proofErr w:type="gramEnd"/>
      <w:r w:rsidRPr="00AA6E4F">
        <w:rPr>
          <w:rFonts w:ascii="Liberation Serif" w:hAnsi="Liberation Serif"/>
          <w:sz w:val="28"/>
          <w:szCs w:val="28"/>
        </w:rPr>
        <w:t xml:space="preserve"> </w:t>
      </w:r>
      <w:proofErr w:type="gramStart"/>
      <w:r w:rsidR="00323CB8" w:rsidRPr="00AA6E4F">
        <w:rPr>
          <w:rFonts w:ascii="Liberation Serif" w:hAnsi="Liberation Serif"/>
          <w:sz w:val="28"/>
          <w:szCs w:val="28"/>
        </w:rPr>
        <w:t xml:space="preserve">Сотрудник отдела строительства </w:t>
      </w:r>
      <w:r w:rsidRPr="00AA6E4F">
        <w:rPr>
          <w:rFonts w:ascii="Liberation Serif" w:hAnsi="Liberation Serif"/>
          <w:sz w:val="28"/>
          <w:szCs w:val="28"/>
        </w:rPr>
        <w:t>запрашивает сведения о размере (оставшейся части) областного материнского (семейного) капитала в Территориальном Управлении социальной политики Свердловской области, оформившем областной материнский капитал.</w:t>
      </w:r>
      <w:proofErr w:type="gramEnd"/>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Заявитель вправе представить указанные в настоящем пункте документы и информацию по своей инициативе. В случае непредставления заявителем по собственной инициативе документов, указанных в настоящем подпункте, </w:t>
      </w:r>
      <w:r w:rsidR="00323CB8" w:rsidRPr="00AA6E4F">
        <w:rPr>
          <w:rFonts w:ascii="Liberation Serif" w:hAnsi="Liberation Serif"/>
          <w:sz w:val="28"/>
          <w:szCs w:val="28"/>
        </w:rPr>
        <w:t xml:space="preserve">Сотрудник отдела строительства </w:t>
      </w:r>
      <w:r w:rsidRPr="00AA6E4F">
        <w:rPr>
          <w:rFonts w:ascii="Liberation Serif" w:hAnsi="Liberation Serif"/>
          <w:sz w:val="28"/>
          <w:szCs w:val="28"/>
        </w:rPr>
        <w:t>запрашивает их в соответствующих государственных и (или) муниципальных органах (организациях) в порядке межведомственного (внутриведомственного) информационного взаимодействия.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rsidR="00571976" w:rsidRPr="00AA6E4F" w:rsidRDefault="00571976" w:rsidP="00571976">
      <w:pPr>
        <w:pStyle w:val="ConsPlusNormal"/>
        <w:rPr>
          <w:rFonts w:ascii="Liberation Serif" w:hAnsi="Liberation Serif"/>
          <w:b/>
          <w:sz w:val="28"/>
          <w:szCs w:val="28"/>
        </w:rPr>
      </w:pPr>
    </w:p>
    <w:p w:rsidR="00571976" w:rsidRPr="00AA6E4F" w:rsidRDefault="00571976" w:rsidP="00571976">
      <w:pPr>
        <w:pStyle w:val="ConsPlusNormal"/>
        <w:jc w:val="center"/>
        <w:rPr>
          <w:rFonts w:ascii="Liberation Serif" w:hAnsi="Liberation Serif"/>
          <w:b/>
          <w:sz w:val="28"/>
          <w:szCs w:val="28"/>
        </w:rPr>
      </w:pPr>
      <w:r w:rsidRPr="00AA6E4F">
        <w:rPr>
          <w:rFonts w:ascii="Liberation Serif" w:hAnsi="Liberation Serif"/>
          <w:b/>
          <w:sz w:val="28"/>
          <w:szCs w:val="28"/>
        </w:rPr>
        <w:t>Указание на запрет требовать от заявителя</w:t>
      </w:r>
    </w:p>
    <w:p w:rsidR="00571976" w:rsidRPr="00AA6E4F" w:rsidRDefault="00571976" w:rsidP="00571976">
      <w:pPr>
        <w:pStyle w:val="ConsPlusNormal"/>
        <w:jc w:val="center"/>
        <w:rPr>
          <w:rFonts w:ascii="Liberation Serif" w:hAnsi="Liberation Serif"/>
          <w:b/>
          <w:sz w:val="28"/>
          <w:szCs w:val="28"/>
        </w:rPr>
      </w:pPr>
      <w:r w:rsidRPr="00AA6E4F">
        <w:rPr>
          <w:rFonts w:ascii="Liberation Serif" w:hAnsi="Liberation Serif"/>
          <w:b/>
          <w:sz w:val="28"/>
          <w:szCs w:val="28"/>
        </w:rPr>
        <w:t>представления документов и информации или осуществления действий</w:t>
      </w:r>
    </w:p>
    <w:p w:rsidR="00C24C66" w:rsidRPr="00AA6E4F" w:rsidRDefault="00C24C66" w:rsidP="00C24C66">
      <w:pPr>
        <w:pStyle w:val="ConsPlusNormal"/>
        <w:rPr>
          <w:rFonts w:ascii="Liberation Serif" w:hAnsi="Liberation Serif"/>
          <w:sz w:val="28"/>
          <w:szCs w:val="28"/>
        </w:rPr>
      </w:pP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18. Запрещается требовать от заявителя: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w:t>
      </w:r>
      <w:r w:rsidRPr="00AA6E4F">
        <w:rPr>
          <w:rFonts w:ascii="Liberation Serif" w:hAnsi="Liberation Serif"/>
          <w:sz w:val="28"/>
          <w:szCs w:val="28"/>
        </w:rPr>
        <w:lastRenderedPageBreak/>
        <w:t>возникающие в связи с предоставлением муниципальной услуги;</w:t>
      </w:r>
    </w:p>
    <w:p w:rsidR="00C24C66" w:rsidRPr="00AA6E4F" w:rsidRDefault="00C24C66" w:rsidP="00C24C66">
      <w:pPr>
        <w:pStyle w:val="ConsPlusNormal"/>
        <w:ind w:firstLine="540"/>
        <w:jc w:val="both"/>
        <w:rPr>
          <w:rFonts w:ascii="Liberation Serif" w:hAnsi="Liberation Serif"/>
          <w:sz w:val="28"/>
          <w:szCs w:val="28"/>
        </w:rPr>
      </w:pPr>
      <w:proofErr w:type="gramStart"/>
      <w:r w:rsidRPr="00AA6E4F">
        <w:rPr>
          <w:rFonts w:ascii="Liberation Serif" w:hAnsi="Liberation Serif"/>
          <w:sz w:val="28"/>
          <w:szCs w:val="28"/>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w:t>
      </w:r>
      <w:proofErr w:type="gramEnd"/>
      <w:r w:rsidRPr="00AA6E4F">
        <w:rPr>
          <w:rFonts w:ascii="Liberation Serif" w:hAnsi="Liberation Serif"/>
          <w:sz w:val="28"/>
          <w:szCs w:val="28"/>
        </w:rPr>
        <w:t xml:space="preserve"> </w:t>
      </w:r>
      <w:hyperlink r:id="rId12" w:history="1">
        <w:r w:rsidRPr="00AA6E4F">
          <w:rPr>
            <w:rFonts w:ascii="Liberation Serif" w:hAnsi="Liberation Serif"/>
            <w:sz w:val="28"/>
            <w:szCs w:val="28"/>
          </w:rPr>
          <w:t>части 6 статьи 7</w:t>
        </w:r>
      </w:hyperlink>
      <w:r w:rsidRPr="00AA6E4F">
        <w:rPr>
          <w:rFonts w:ascii="Liberation Serif" w:hAnsi="Liberation Serif"/>
          <w:sz w:val="28"/>
          <w:szCs w:val="28"/>
        </w:rPr>
        <w:t xml:space="preserve"> Федерального закона от 27 июля 2010 года N 210-ФЗ </w:t>
      </w:r>
      <w:r w:rsidR="002C2A28" w:rsidRPr="00AA6E4F">
        <w:rPr>
          <w:rFonts w:ascii="Liberation Serif" w:hAnsi="Liberation Serif"/>
          <w:sz w:val="28"/>
          <w:szCs w:val="28"/>
        </w:rPr>
        <w:t>«</w:t>
      </w:r>
      <w:r w:rsidRPr="00AA6E4F">
        <w:rPr>
          <w:rFonts w:ascii="Liberation Serif" w:hAnsi="Liberation Serif"/>
          <w:sz w:val="28"/>
          <w:szCs w:val="28"/>
        </w:rPr>
        <w:t>Об организации предоставления государственных и муниципальных услуг</w:t>
      </w:r>
      <w:r w:rsidR="002C2A28" w:rsidRPr="00AA6E4F">
        <w:rPr>
          <w:rFonts w:ascii="Liberation Serif" w:hAnsi="Liberation Serif"/>
          <w:sz w:val="28"/>
          <w:szCs w:val="28"/>
        </w:rPr>
        <w:t>»</w:t>
      </w:r>
      <w:r w:rsidRPr="00AA6E4F">
        <w:rPr>
          <w:rFonts w:ascii="Liberation Serif" w:hAnsi="Liberation Serif"/>
          <w:sz w:val="28"/>
          <w:szCs w:val="28"/>
        </w:rPr>
        <w:t>;</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г) выявление документально подтвержденного факта (признаков) ошибочного или противоправного действия (бездействия) сотрудника </w:t>
      </w:r>
      <w:r w:rsidR="00571976" w:rsidRPr="00AA6E4F">
        <w:rPr>
          <w:rFonts w:ascii="Liberation Serif" w:hAnsi="Liberation Serif"/>
          <w:sz w:val="28"/>
          <w:szCs w:val="28"/>
        </w:rPr>
        <w:t>отдела строительства</w:t>
      </w:r>
      <w:r w:rsidRPr="00AA6E4F">
        <w:rPr>
          <w:rFonts w:ascii="Liberation Serif" w:hAnsi="Liberation Serif"/>
          <w:sz w:val="28"/>
          <w:szCs w:val="28"/>
        </w:rPr>
        <w:t>, предоставляющего муниципальную услугу, сотрудника многофункционального центра при первоначальном отказе в приеме документов, необходимых для предоставления государственной услуги. В данном случае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При предоставлении муниципальной услуги запрещается: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w:t>
      </w:r>
      <w:r w:rsidRPr="00AA6E4F">
        <w:rPr>
          <w:rFonts w:ascii="Liberation Serif" w:hAnsi="Liberation Serif"/>
          <w:sz w:val="28"/>
          <w:szCs w:val="28"/>
        </w:rPr>
        <w:lastRenderedPageBreak/>
        <w:t xml:space="preserve">муниципальной услуги, опубликованной на Едином портале, либо на официальном сайте </w:t>
      </w:r>
      <w:r w:rsidR="00571976" w:rsidRPr="00AA6E4F">
        <w:rPr>
          <w:rFonts w:ascii="Liberation Serif" w:hAnsi="Liberation Serif"/>
          <w:sz w:val="28"/>
          <w:szCs w:val="28"/>
        </w:rPr>
        <w:t>Пышминского</w:t>
      </w:r>
      <w:r w:rsidRPr="00AA6E4F">
        <w:rPr>
          <w:rFonts w:ascii="Liberation Serif" w:hAnsi="Liberation Serif"/>
          <w:sz w:val="28"/>
          <w:szCs w:val="28"/>
        </w:rPr>
        <w:t xml:space="preserve"> городского округа;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либо на официальном сайте </w:t>
      </w:r>
      <w:r w:rsidR="00571976" w:rsidRPr="00AA6E4F">
        <w:rPr>
          <w:rFonts w:ascii="Liberation Serif" w:hAnsi="Liberation Serif"/>
          <w:sz w:val="28"/>
          <w:szCs w:val="28"/>
        </w:rPr>
        <w:t>Пышминского</w:t>
      </w:r>
      <w:r w:rsidRPr="00AA6E4F">
        <w:rPr>
          <w:rFonts w:ascii="Liberation Serif" w:hAnsi="Liberation Serif"/>
          <w:sz w:val="28"/>
          <w:szCs w:val="28"/>
        </w:rPr>
        <w:t xml:space="preserve"> городского округа.</w:t>
      </w:r>
    </w:p>
    <w:p w:rsidR="00C24C66" w:rsidRPr="00AA6E4F" w:rsidRDefault="00C24C66" w:rsidP="00C24C66">
      <w:pPr>
        <w:pStyle w:val="ConsPlusNormal"/>
        <w:rPr>
          <w:rFonts w:ascii="Liberation Serif" w:hAnsi="Liberation Serif"/>
          <w:sz w:val="28"/>
          <w:szCs w:val="28"/>
        </w:rPr>
      </w:pPr>
    </w:p>
    <w:p w:rsidR="00571976" w:rsidRPr="00AA6E4F" w:rsidRDefault="00571976" w:rsidP="00571976">
      <w:pPr>
        <w:autoSpaceDE w:val="0"/>
        <w:autoSpaceDN w:val="0"/>
        <w:adjustRightInd w:val="0"/>
        <w:spacing w:after="0" w:line="240" w:lineRule="auto"/>
        <w:jc w:val="center"/>
        <w:rPr>
          <w:rFonts w:ascii="Liberation Serif" w:hAnsi="Liberation Serif" w:cs="Liberation Serif"/>
          <w:b/>
          <w:bCs/>
          <w:sz w:val="28"/>
          <w:szCs w:val="28"/>
        </w:rPr>
      </w:pPr>
      <w:r w:rsidRPr="00AA6E4F">
        <w:rPr>
          <w:rFonts w:ascii="Liberation Serif" w:hAnsi="Liberation Serif" w:cs="Liberation Serif"/>
          <w:b/>
          <w:bCs/>
          <w:sz w:val="28"/>
          <w:szCs w:val="28"/>
        </w:rPr>
        <w:t xml:space="preserve">Исчерпывающий перечень оснований для отказа в приеме </w:t>
      </w:r>
      <w:r w:rsidRPr="00AA6E4F">
        <w:rPr>
          <w:rFonts w:ascii="Liberation Serif" w:hAnsi="Liberation Serif" w:cs="Liberation Serif"/>
          <w:b/>
          <w:sz w:val="28"/>
          <w:szCs w:val="28"/>
        </w:rPr>
        <w:t>заявления и документов</w:t>
      </w:r>
      <w:r w:rsidRPr="00AA6E4F">
        <w:rPr>
          <w:rFonts w:ascii="Liberation Serif" w:hAnsi="Liberation Serif" w:cs="Liberation Serif"/>
          <w:b/>
          <w:bCs/>
          <w:sz w:val="28"/>
          <w:szCs w:val="28"/>
        </w:rPr>
        <w:t>, необходимых для предоставления муниципальной услуги</w:t>
      </w:r>
    </w:p>
    <w:p w:rsidR="00C24C66" w:rsidRPr="00AA6E4F" w:rsidRDefault="00C24C66" w:rsidP="00C24C66">
      <w:pPr>
        <w:pStyle w:val="ConsPlusNormal"/>
        <w:rPr>
          <w:rFonts w:ascii="Liberation Serif" w:hAnsi="Liberation Serif"/>
          <w:sz w:val="28"/>
          <w:szCs w:val="28"/>
        </w:rPr>
      </w:pPr>
    </w:p>
    <w:p w:rsidR="00C24C66" w:rsidRPr="00AA6E4F" w:rsidRDefault="00C24C66" w:rsidP="00C24C66">
      <w:pPr>
        <w:pStyle w:val="ConsPlusNormal"/>
        <w:ind w:firstLine="540"/>
        <w:jc w:val="both"/>
        <w:rPr>
          <w:rFonts w:ascii="Liberation Serif" w:hAnsi="Liberation Serif"/>
          <w:sz w:val="28"/>
          <w:szCs w:val="28"/>
        </w:rPr>
      </w:pPr>
      <w:bookmarkStart w:id="6" w:name="P153"/>
      <w:bookmarkEnd w:id="6"/>
      <w:r w:rsidRPr="00AA6E4F">
        <w:rPr>
          <w:rFonts w:ascii="Liberation Serif" w:hAnsi="Liberation Serif"/>
          <w:sz w:val="28"/>
          <w:szCs w:val="28"/>
        </w:rPr>
        <w:t>19. Основаниями для отказа в приеме заявления и документов, необходимых для предоставления муниципальной услуги, являются: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1) при подаче заявления на личном приеме заявителем не представлены документы, указанные в </w:t>
      </w:r>
      <w:hyperlink w:anchor="P87" w:history="1">
        <w:r w:rsidRPr="00AA6E4F">
          <w:rPr>
            <w:rFonts w:ascii="Liberation Serif" w:hAnsi="Liberation Serif"/>
            <w:sz w:val="28"/>
            <w:szCs w:val="28"/>
          </w:rPr>
          <w:t>пункте 16</w:t>
        </w:r>
      </w:hyperlink>
      <w:r w:rsidRPr="00AA6E4F">
        <w:rPr>
          <w:rFonts w:ascii="Liberation Serif" w:hAnsi="Liberation Serif"/>
          <w:sz w:val="28"/>
          <w:szCs w:val="28"/>
        </w:rPr>
        <w:t xml:space="preserve"> регламента;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 документы, необходимые для предоставления муниципальной услуги, не соответствуют следующим требованиям:</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тексты документов должны быть оформлены на русском языке или иметь нотариально удостоверенный перевод на русский язык;</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тексты документов должны быть написаны разборчиво;</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фамилии, имена, отчества и адреса места жительства физических лиц должны соответствовать данным, содержащимся в документах, удостоверяющих личность;</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документы не должны содержать подчисток, приписок, зачеркнутых слов и (или) иных исправлений;</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документы не должны иметь повреждений, наличие которых не позволяет истолковать их содержание;</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документы не должны быть исполнены карандашом;</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3) при подаче заявления обратилось лицо, не имеющее на это полномочий;</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4) предоставление документов в </w:t>
      </w:r>
      <w:proofErr w:type="spellStart"/>
      <w:r w:rsidRPr="00AA6E4F">
        <w:rPr>
          <w:rFonts w:ascii="Liberation Serif" w:hAnsi="Liberation Serif"/>
          <w:sz w:val="28"/>
          <w:szCs w:val="28"/>
        </w:rPr>
        <w:t>неприемный</w:t>
      </w:r>
      <w:proofErr w:type="spellEnd"/>
      <w:r w:rsidRPr="00AA6E4F">
        <w:rPr>
          <w:rFonts w:ascii="Liberation Serif" w:hAnsi="Liberation Serif"/>
          <w:sz w:val="28"/>
          <w:szCs w:val="28"/>
        </w:rPr>
        <w:t xml:space="preserve"> день.</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В случае наличия оснований для отказа в приеме документов сотрудник </w:t>
      </w:r>
      <w:r w:rsidR="00571976" w:rsidRPr="00AA6E4F">
        <w:rPr>
          <w:rFonts w:ascii="Liberation Serif" w:hAnsi="Liberation Serif"/>
          <w:sz w:val="28"/>
          <w:szCs w:val="28"/>
        </w:rPr>
        <w:t>отдела строительства</w:t>
      </w:r>
      <w:r w:rsidRPr="00AA6E4F">
        <w:rPr>
          <w:rFonts w:ascii="Liberation Serif" w:hAnsi="Liberation Serif"/>
          <w:sz w:val="28"/>
          <w:szCs w:val="28"/>
        </w:rPr>
        <w:t xml:space="preserve"> отказывает в приеме документов.</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При условии устранения обстоятельств, послуживших основанием для отказа в приеме документов, необходимых для предоставления муниципальной услуги, заявитель вправе обратиться за получением муниципальной услуги повторно.</w:t>
      </w:r>
    </w:p>
    <w:p w:rsidR="00C24C66" w:rsidRPr="00AA6E4F" w:rsidRDefault="00C24C66" w:rsidP="00C24C66">
      <w:pPr>
        <w:pStyle w:val="ConsPlusNormal"/>
        <w:rPr>
          <w:rFonts w:ascii="Liberation Serif" w:hAnsi="Liberation Serif"/>
          <w:sz w:val="28"/>
          <w:szCs w:val="28"/>
        </w:rPr>
      </w:pPr>
    </w:p>
    <w:p w:rsidR="00344173" w:rsidRPr="00AA6E4F" w:rsidRDefault="00344173" w:rsidP="00344173">
      <w:pPr>
        <w:autoSpaceDE w:val="0"/>
        <w:autoSpaceDN w:val="0"/>
        <w:adjustRightInd w:val="0"/>
        <w:spacing w:after="0" w:line="240" w:lineRule="auto"/>
        <w:ind w:left="567"/>
        <w:jc w:val="center"/>
        <w:rPr>
          <w:rFonts w:ascii="Liberation Serif" w:hAnsi="Liberation Serif" w:cs="Liberation Serif"/>
          <w:b/>
          <w:bCs/>
          <w:sz w:val="28"/>
          <w:szCs w:val="28"/>
        </w:rPr>
      </w:pPr>
      <w:r w:rsidRPr="00AA6E4F">
        <w:rPr>
          <w:rFonts w:ascii="Liberation Serif" w:hAnsi="Liberation Serif" w:cs="Liberation Serif"/>
          <w:b/>
          <w:bCs/>
          <w:sz w:val="28"/>
          <w:szCs w:val="28"/>
        </w:rPr>
        <w:t xml:space="preserve">Исчерпывающий перечень оснований для приостановления </w:t>
      </w:r>
    </w:p>
    <w:p w:rsidR="00344173" w:rsidRPr="00AA6E4F" w:rsidRDefault="00344173" w:rsidP="00344173">
      <w:pPr>
        <w:autoSpaceDE w:val="0"/>
        <w:autoSpaceDN w:val="0"/>
        <w:adjustRightInd w:val="0"/>
        <w:spacing w:after="0" w:line="240" w:lineRule="auto"/>
        <w:ind w:left="567"/>
        <w:jc w:val="center"/>
        <w:rPr>
          <w:rFonts w:ascii="Liberation Serif" w:hAnsi="Liberation Serif" w:cs="Liberation Serif"/>
          <w:b/>
          <w:bCs/>
          <w:sz w:val="28"/>
          <w:szCs w:val="28"/>
        </w:rPr>
      </w:pPr>
      <w:r w:rsidRPr="00AA6E4F">
        <w:rPr>
          <w:rFonts w:ascii="Liberation Serif" w:hAnsi="Liberation Serif" w:cs="Liberation Serif"/>
          <w:b/>
          <w:bCs/>
          <w:sz w:val="28"/>
          <w:szCs w:val="28"/>
        </w:rPr>
        <w:t>или отказа в предоставлении муниципальной услуги</w:t>
      </w:r>
    </w:p>
    <w:p w:rsidR="00C24C66" w:rsidRPr="00AA6E4F" w:rsidRDefault="00C24C66" w:rsidP="00C24C66">
      <w:pPr>
        <w:pStyle w:val="ConsPlusNormal"/>
        <w:rPr>
          <w:rFonts w:ascii="Liberation Serif" w:hAnsi="Liberation Serif"/>
          <w:sz w:val="28"/>
          <w:szCs w:val="28"/>
        </w:rPr>
      </w:pP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20. Основания для приостановления предоставления муниципальной услуги отсутствуют.</w:t>
      </w:r>
    </w:p>
    <w:p w:rsidR="00C24C66" w:rsidRPr="00AA6E4F" w:rsidRDefault="00C24C66" w:rsidP="00C24C66">
      <w:pPr>
        <w:pStyle w:val="ConsPlusNormal"/>
        <w:ind w:firstLine="540"/>
        <w:jc w:val="both"/>
        <w:rPr>
          <w:rFonts w:ascii="Liberation Serif" w:hAnsi="Liberation Serif"/>
          <w:sz w:val="28"/>
          <w:szCs w:val="28"/>
        </w:rPr>
      </w:pPr>
      <w:bookmarkStart w:id="7" w:name="P171"/>
      <w:bookmarkEnd w:id="7"/>
      <w:r w:rsidRPr="00AA6E4F">
        <w:rPr>
          <w:rFonts w:ascii="Liberation Serif" w:hAnsi="Liberation Serif"/>
          <w:sz w:val="28"/>
          <w:szCs w:val="28"/>
        </w:rPr>
        <w:t>21. Основаниями для отказа в предоставлении муниципальной услуги являются: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lastRenderedPageBreak/>
        <w:t xml:space="preserve">а) несоответствие молодой семьи требованиям, предусмотренным </w:t>
      </w:r>
      <w:hyperlink w:anchor="P14" w:history="1">
        <w:r w:rsidRPr="00AA6E4F">
          <w:rPr>
            <w:rFonts w:ascii="Liberation Serif" w:hAnsi="Liberation Serif"/>
            <w:sz w:val="28"/>
            <w:szCs w:val="28"/>
          </w:rPr>
          <w:t>пунктом 3</w:t>
        </w:r>
      </w:hyperlink>
      <w:r w:rsidRPr="00AA6E4F">
        <w:rPr>
          <w:rFonts w:ascii="Liberation Serif" w:hAnsi="Liberation Serif"/>
          <w:sz w:val="28"/>
          <w:szCs w:val="28"/>
        </w:rPr>
        <w:t xml:space="preserve"> регламента;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б) непредставление или представление не в полном объеме документов, предусмотренных </w:t>
      </w:r>
      <w:hyperlink w:anchor="P87" w:history="1">
        <w:r w:rsidRPr="00AA6E4F">
          <w:rPr>
            <w:rFonts w:ascii="Liberation Serif" w:hAnsi="Liberation Serif"/>
            <w:sz w:val="28"/>
            <w:szCs w:val="28"/>
          </w:rPr>
          <w:t>пунктом 16</w:t>
        </w:r>
      </w:hyperlink>
      <w:r w:rsidRPr="00AA6E4F">
        <w:rPr>
          <w:rFonts w:ascii="Liberation Serif" w:hAnsi="Liberation Serif"/>
          <w:sz w:val="28"/>
          <w:szCs w:val="28"/>
        </w:rPr>
        <w:t xml:space="preserve"> регламента;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в) недостоверность сведений, содержащихся в представленных документах;</w:t>
      </w:r>
    </w:p>
    <w:p w:rsidR="00C24C66" w:rsidRPr="00AA6E4F" w:rsidRDefault="00C24C66" w:rsidP="00C24C66">
      <w:pPr>
        <w:pStyle w:val="ConsPlusNormal"/>
        <w:ind w:firstLine="540"/>
        <w:jc w:val="both"/>
        <w:rPr>
          <w:rFonts w:ascii="Liberation Serif" w:hAnsi="Liberation Serif"/>
          <w:sz w:val="28"/>
          <w:szCs w:val="28"/>
        </w:rPr>
      </w:pPr>
      <w:proofErr w:type="gramStart"/>
      <w:r w:rsidRPr="00AA6E4F">
        <w:rPr>
          <w:rFonts w:ascii="Liberation Serif" w:hAnsi="Liberation Serif"/>
          <w:sz w:val="28"/>
          <w:szCs w:val="28"/>
        </w:rPr>
        <w:t xml:space="preserve">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 а также мер государственной поддержки семей, имеющих детей, в части погашения обязательств по ипотечным жилищным кредитам, предусмотренных Федеральным </w:t>
      </w:r>
      <w:hyperlink r:id="rId13" w:history="1">
        <w:r w:rsidRPr="00AA6E4F">
          <w:rPr>
            <w:rFonts w:ascii="Liberation Serif" w:hAnsi="Liberation Serif"/>
            <w:sz w:val="28"/>
            <w:szCs w:val="28"/>
          </w:rPr>
          <w:t>законом</w:t>
        </w:r>
      </w:hyperlink>
      <w:r w:rsidRPr="00AA6E4F">
        <w:rPr>
          <w:rFonts w:ascii="Liberation Serif" w:hAnsi="Liberation Serif"/>
          <w:sz w:val="28"/>
          <w:szCs w:val="28"/>
        </w:rPr>
        <w:t xml:space="preserve"> </w:t>
      </w:r>
      <w:r w:rsidR="00344173" w:rsidRPr="00AA6E4F">
        <w:rPr>
          <w:rFonts w:ascii="Liberation Serif" w:hAnsi="Liberation Serif"/>
          <w:sz w:val="28"/>
          <w:szCs w:val="28"/>
        </w:rPr>
        <w:t>«</w:t>
      </w:r>
      <w:r w:rsidRPr="00AA6E4F">
        <w:rPr>
          <w:rFonts w:ascii="Liberation Serif" w:hAnsi="Liberation Serif"/>
          <w:sz w:val="28"/>
          <w:szCs w:val="28"/>
        </w:rPr>
        <w:t>О мерах государственной поддержки семей, имеющих детей, в части погашения обязательств</w:t>
      </w:r>
      <w:proofErr w:type="gramEnd"/>
      <w:r w:rsidRPr="00AA6E4F">
        <w:rPr>
          <w:rFonts w:ascii="Liberation Serif" w:hAnsi="Liberation Serif"/>
          <w:sz w:val="28"/>
          <w:szCs w:val="28"/>
        </w:rPr>
        <w:t xml:space="preserve"> по ипотечным жилищным кредитам (займам) и о внесении изменений в статью 13.2 Федерального закона </w:t>
      </w:r>
      <w:r w:rsidR="00344173" w:rsidRPr="00AA6E4F">
        <w:rPr>
          <w:rFonts w:ascii="Liberation Serif" w:hAnsi="Liberation Serif"/>
          <w:sz w:val="28"/>
          <w:szCs w:val="28"/>
        </w:rPr>
        <w:t>«</w:t>
      </w:r>
      <w:r w:rsidRPr="00AA6E4F">
        <w:rPr>
          <w:rFonts w:ascii="Liberation Serif" w:hAnsi="Liberation Serif"/>
          <w:sz w:val="28"/>
          <w:szCs w:val="28"/>
        </w:rPr>
        <w:t>Об актах гражданского состояния</w:t>
      </w:r>
      <w:r w:rsidR="00344173" w:rsidRPr="00AA6E4F">
        <w:rPr>
          <w:rFonts w:ascii="Liberation Serif" w:hAnsi="Liberation Serif"/>
          <w:sz w:val="28"/>
          <w:szCs w:val="28"/>
        </w:rPr>
        <w:t>»</w:t>
      </w:r>
      <w:r w:rsidRPr="00AA6E4F">
        <w:rPr>
          <w:rFonts w:ascii="Liberation Serif" w:hAnsi="Liberation Serif"/>
          <w:sz w:val="28"/>
          <w:szCs w:val="28"/>
        </w:rPr>
        <w:t>.</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Уведомление об отказе в предоставлении муниципальной услуги оформляется в письменной форме с указанием причин, послуживших основанием для отказа в предоставлении муниципальной услуги, направляется заявителю не позднее чем через 5 дней со дня принятия такого решения. Решение об отказе в предоставлении муниципальной услуги может быть обжаловано заявителем в досудебном (внесудебном) порядке либо в судебном порядке.</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Отказ в предоставлении муниципальной услуги не является препятствием для повторного обращения заявителей после устранения причин, послуживших основанием для отказа.</w:t>
      </w:r>
    </w:p>
    <w:p w:rsidR="00C24C66" w:rsidRPr="00AA6E4F" w:rsidRDefault="00C24C66" w:rsidP="00C24C66">
      <w:pPr>
        <w:pStyle w:val="ConsPlusNormal"/>
        <w:rPr>
          <w:rFonts w:ascii="Liberation Serif" w:hAnsi="Liberation Serif"/>
          <w:sz w:val="28"/>
          <w:szCs w:val="28"/>
        </w:rPr>
      </w:pPr>
    </w:p>
    <w:p w:rsidR="00C24C66" w:rsidRPr="00AA6E4F" w:rsidRDefault="00C24C66" w:rsidP="00C24C66">
      <w:pPr>
        <w:pStyle w:val="ConsPlusNormal"/>
        <w:rPr>
          <w:rFonts w:ascii="Liberation Serif" w:hAnsi="Liberation Serif"/>
          <w:sz w:val="28"/>
          <w:szCs w:val="28"/>
        </w:rPr>
      </w:pPr>
    </w:p>
    <w:p w:rsidR="00344173" w:rsidRPr="00AA6E4F" w:rsidRDefault="00344173" w:rsidP="00344173">
      <w:pPr>
        <w:tabs>
          <w:tab w:val="left" w:pos="1134"/>
        </w:tabs>
        <w:autoSpaceDE w:val="0"/>
        <w:autoSpaceDN w:val="0"/>
        <w:adjustRightInd w:val="0"/>
        <w:spacing w:after="0" w:line="240" w:lineRule="auto"/>
        <w:ind w:firstLine="709"/>
        <w:jc w:val="both"/>
        <w:rPr>
          <w:rFonts w:ascii="Liberation Serif" w:hAnsi="Liberation Serif" w:cs="Liberation Serif"/>
          <w:b/>
          <w:bCs/>
          <w:sz w:val="28"/>
          <w:szCs w:val="28"/>
        </w:rPr>
      </w:pPr>
      <w:r w:rsidRPr="00AA6E4F">
        <w:rPr>
          <w:rFonts w:ascii="Liberation Serif" w:hAnsi="Liberation Serif" w:cs="Liberation Serif"/>
          <w:b/>
          <w:bCs/>
          <w:sz w:val="28"/>
          <w:szCs w:val="28"/>
        </w:rPr>
        <w:t>Порядок, размер и основание взимания государственной пошлины или иной платы, взимаемой за предоставление муниципальной услуги</w:t>
      </w:r>
    </w:p>
    <w:p w:rsidR="00344173" w:rsidRPr="00AA6E4F" w:rsidRDefault="00344173" w:rsidP="00344173">
      <w:pPr>
        <w:autoSpaceDE w:val="0"/>
        <w:autoSpaceDN w:val="0"/>
        <w:adjustRightInd w:val="0"/>
        <w:spacing w:after="0" w:line="240" w:lineRule="auto"/>
        <w:jc w:val="center"/>
        <w:rPr>
          <w:rFonts w:ascii="Liberation Serif" w:hAnsi="Liberation Serif" w:cs="Liberation Serif"/>
          <w:b/>
          <w:bCs/>
          <w:sz w:val="28"/>
          <w:szCs w:val="28"/>
        </w:rPr>
      </w:pPr>
    </w:p>
    <w:p w:rsidR="00C24C66" w:rsidRPr="00AA6E4F" w:rsidRDefault="00C24C66" w:rsidP="00C24C66">
      <w:pPr>
        <w:pStyle w:val="ConsPlusNormal"/>
        <w:rPr>
          <w:rFonts w:ascii="Liberation Serif" w:hAnsi="Liberation Serif"/>
          <w:sz w:val="28"/>
          <w:szCs w:val="28"/>
        </w:rPr>
      </w:pP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w:t>
      </w:r>
      <w:r w:rsidR="00344173" w:rsidRPr="00AA6E4F">
        <w:rPr>
          <w:rFonts w:ascii="Liberation Serif" w:hAnsi="Liberation Serif"/>
          <w:sz w:val="28"/>
          <w:szCs w:val="28"/>
        </w:rPr>
        <w:t>2</w:t>
      </w:r>
      <w:r w:rsidRPr="00AA6E4F">
        <w:rPr>
          <w:rFonts w:ascii="Liberation Serif" w:hAnsi="Liberation Serif"/>
          <w:sz w:val="28"/>
          <w:szCs w:val="28"/>
        </w:rPr>
        <w:t>. Муниципальная услуга предоставляется без взимания государственной пошлины или иной платы.</w:t>
      </w:r>
    </w:p>
    <w:p w:rsidR="00C24C66" w:rsidRPr="00AA6E4F" w:rsidRDefault="00C24C66" w:rsidP="00C24C66">
      <w:pPr>
        <w:pStyle w:val="ConsPlusNormal"/>
        <w:rPr>
          <w:rFonts w:ascii="Liberation Serif" w:hAnsi="Liberation Serif"/>
          <w:sz w:val="28"/>
          <w:szCs w:val="28"/>
        </w:rPr>
      </w:pPr>
    </w:p>
    <w:p w:rsidR="00344173" w:rsidRPr="00AA6E4F" w:rsidRDefault="00344173" w:rsidP="00344173">
      <w:pPr>
        <w:autoSpaceDE w:val="0"/>
        <w:autoSpaceDN w:val="0"/>
        <w:adjustRightInd w:val="0"/>
        <w:spacing w:after="0" w:line="240" w:lineRule="auto"/>
        <w:jc w:val="center"/>
        <w:rPr>
          <w:rFonts w:ascii="Liberation Serif" w:hAnsi="Liberation Serif" w:cs="Liberation Serif"/>
          <w:b/>
          <w:bCs/>
          <w:sz w:val="28"/>
          <w:szCs w:val="28"/>
        </w:rPr>
      </w:pPr>
      <w:r w:rsidRPr="00AA6E4F">
        <w:rPr>
          <w:rFonts w:ascii="Liberation Serif" w:hAnsi="Liberation Serif" w:cs="Liberation Serif"/>
          <w:b/>
          <w:bCs/>
          <w:sz w:val="28"/>
          <w:szCs w:val="28"/>
        </w:rPr>
        <w:t>Порядок, размер и основание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C24C66" w:rsidRPr="00AA6E4F" w:rsidRDefault="00C24C66" w:rsidP="00C24C66">
      <w:pPr>
        <w:pStyle w:val="ConsPlusNormal"/>
        <w:rPr>
          <w:rFonts w:ascii="Liberation Serif" w:hAnsi="Liberation Serif"/>
          <w:sz w:val="28"/>
          <w:szCs w:val="28"/>
        </w:rPr>
      </w:pP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w:t>
      </w:r>
      <w:r w:rsidR="00344173" w:rsidRPr="00AA6E4F">
        <w:rPr>
          <w:rFonts w:ascii="Liberation Serif" w:hAnsi="Liberation Serif"/>
          <w:sz w:val="28"/>
          <w:szCs w:val="28"/>
        </w:rPr>
        <w:t>3</w:t>
      </w:r>
      <w:r w:rsidRPr="00AA6E4F">
        <w:rPr>
          <w:rFonts w:ascii="Liberation Serif" w:hAnsi="Liberation Serif"/>
          <w:sz w:val="28"/>
          <w:szCs w:val="28"/>
        </w:rPr>
        <w:t>. Плата за предоставление услуг, которые являются необходимыми и обязательными для предоставления муниципальной услуги, предусмотренной настоящим регламентом, с заявителя не взимается.</w:t>
      </w:r>
    </w:p>
    <w:p w:rsidR="00C24C66" w:rsidRPr="00AA6E4F" w:rsidRDefault="00C24C66" w:rsidP="00C24C66">
      <w:pPr>
        <w:pStyle w:val="ConsPlusNormal"/>
        <w:rPr>
          <w:rFonts w:ascii="Liberation Serif" w:hAnsi="Liberation Serif"/>
          <w:sz w:val="28"/>
          <w:szCs w:val="28"/>
        </w:rPr>
      </w:pPr>
    </w:p>
    <w:p w:rsidR="00344173" w:rsidRPr="00AA6E4F" w:rsidRDefault="00344173" w:rsidP="00344173">
      <w:pPr>
        <w:autoSpaceDE w:val="0"/>
        <w:autoSpaceDN w:val="0"/>
        <w:adjustRightInd w:val="0"/>
        <w:spacing w:after="0" w:line="240" w:lineRule="auto"/>
        <w:jc w:val="center"/>
        <w:rPr>
          <w:rFonts w:ascii="Liberation Serif" w:hAnsi="Liberation Serif" w:cs="Liberation Serif"/>
          <w:b/>
          <w:bCs/>
          <w:sz w:val="28"/>
          <w:szCs w:val="28"/>
        </w:rPr>
      </w:pPr>
      <w:r w:rsidRPr="00AA6E4F">
        <w:rPr>
          <w:rFonts w:ascii="Liberation Serif" w:hAnsi="Liberation Serif" w:cs="Liberation Serif"/>
          <w:b/>
          <w:bCs/>
          <w:sz w:val="28"/>
          <w:szCs w:val="28"/>
        </w:rPr>
        <w:t xml:space="preserve">Максимальный срок ожидания в очереди при подаче запроса </w:t>
      </w:r>
    </w:p>
    <w:p w:rsidR="00344173" w:rsidRPr="00AA6E4F" w:rsidRDefault="00344173" w:rsidP="00344173">
      <w:pPr>
        <w:autoSpaceDE w:val="0"/>
        <w:autoSpaceDN w:val="0"/>
        <w:adjustRightInd w:val="0"/>
        <w:spacing w:after="0" w:line="240" w:lineRule="auto"/>
        <w:jc w:val="center"/>
        <w:rPr>
          <w:rFonts w:ascii="Liberation Serif" w:hAnsi="Liberation Serif" w:cs="Liberation Serif"/>
          <w:b/>
          <w:bCs/>
          <w:sz w:val="28"/>
          <w:szCs w:val="28"/>
        </w:rPr>
      </w:pPr>
      <w:r w:rsidRPr="00AA6E4F">
        <w:rPr>
          <w:rFonts w:ascii="Liberation Serif" w:hAnsi="Liberation Serif" w:cs="Liberation Serif"/>
          <w:b/>
          <w:bCs/>
          <w:sz w:val="28"/>
          <w:szCs w:val="28"/>
        </w:rPr>
        <w:lastRenderedPageBreak/>
        <w:t>о предоставлении муниципальной услуги и при получении результата предоставления муниципальной услуги</w:t>
      </w:r>
    </w:p>
    <w:p w:rsidR="00C24C66" w:rsidRPr="00AA6E4F" w:rsidRDefault="00C24C66" w:rsidP="00C24C66">
      <w:pPr>
        <w:pStyle w:val="ConsPlusNormal"/>
        <w:rPr>
          <w:rFonts w:ascii="Liberation Serif" w:hAnsi="Liberation Serif"/>
          <w:sz w:val="28"/>
          <w:szCs w:val="28"/>
        </w:rPr>
      </w:pP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w:t>
      </w:r>
      <w:r w:rsidR="00344173" w:rsidRPr="00AA6E4F">
        <w:rPr>
          <w:rFonts w:ascii="Liberation Serif" w:hAnsi="Liberation Serif"/>
          <w:sz w:val="28"/>
          <w:szCs w:val="28"/>
        </w:rPr>
        <w:t>4</w:t>
      </w:r>
      <w:r w:rsidRPr="00AA6E4F">
        <w:rPr>
          <w:rFonts w:ascii="Liberation Serif" w:hAnsi="Liberation Serif"/>
          <w:sz w:val="28"/>
          <w:szCs w:val="28"/>
        </w:rPr>
        <w:t xml:space="preserve">. Максимальный срок ожидания в очереди при подаче запроса о предоставлении муниципальной услуги и при получении результата муниципальной услуги в </w:t>
      </w:r>
      <w:r w:rsidR="00344173" w:rsidRPr="00AA6E4F">
        <w:rPr>
          <w:rFonts w:ascii="Liberation Serif" w:hAnsi="Liberation Serif"/>
          <w:sz w:val="28"/>
          <w:szCs w:val="28"/>
        </w:rPr>
        <w:t>отделе строительства</w:t>
      </w:r>
      <w:r w:rsidRPr="00AA6E4F">
        <w:rPr>
          <w:rFonts w:ascii="Liberation Serif" w:hAnsi="Liberation Serif"/>
          <w:sz w:val="28"/>
          <w:szCs w:val="28"/>
        </w:rPr>
        <w:t xml:space="preserve"> не должен превышать 15 минут.</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При обращении заявителя в многофункциональный центр предоставления государственных и муниципальных услуг 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w:t>
      </w:r>
    </w:p>
    <w:p w:rsidR="00C24C66" w:rsidRPr="00AA6E4F" w:rsidRDefault="00C24C66" w:rsidP="00C24C66">
      <w:pPr>
        <w:pStyle w:val="ConsPlusNormal"/>
        <w:rPr>
          <w:rFonts w:ascii="Liberation Serif" w:hAnsi="Liberation Serif"/>
          <w:sz w:val="28"/>
          <w:szCs w:val="28"/>
        </w:rPr>
      </w:pPr>
    </w:p>
    <w:p w:rsidR="00344173" w:rsidRPr="00AA6E4F" w:rsidRDefault="00344173" w:rsidP="00344173">
      <w:pPr>
        <w:pStyle w:val="ConsPlusNormal"/>
        <w:jc w:val="center"/>
        <w:rPr>
          <w:rFonts w:ascii="Liberation Serif" w:hAnsi="Liberation Serif"/>
          <w:b/>
          <w:sz w:val="28"/>
          <w:szCs w:val="28"/>
        </w:rPr>
      </w:pPr>
      <w:r w:rsidRPr="00AA6E4F">
        <w:rPr>
          <w:rFonts w:ascii="Liberation Serif" w:hAnsi="Liberation Serif"/>
          <w:b/>
          <w:sz w:val="28"/>
          <w:szCs w:val="28"/>
        </w:rPr>
        <w:t>Срок и порядок регистрации запроса заявителя</w:t>
      </w:r>
    </w:p>
    <w:p w:rsidR="00344173" w:rsidRPr="00AA6E4F" w:rsidRDefault="00344173" w:rsidP="00344173">
      <w:pPr>
        <w:pStyle w:val="ConsPlusNormal"/>
        <w:jc w:val="center"/>
        <w:rPr>
          <w:rFonts w:ascii="Liberation Serif" w:hAnsi="Liberation Serif"/>
          <w:b/>
          <w:sz w:val="28"/>
          <w:szCs w:val="28"/>
        </w:rPr>
      </w:pPr>
      <w:r w:rsidRPr="00AA6E4F">
        <w:rPr>
          <w:rFonts w:ascii="Liberation Serif" w:hAnsi="Liberation Serif"/>
          <w:b/>
          <w:sz w:val="28"/>
          <w:szCs w:val="28"/>
        </w:rPr>
        <w:t>о предоставлении муниципальной услуги и услуги,</w:t>
      </w:r>
    </w:p>
    <w:p w:rsidR="00344173" w:rsidRPr="00AA6E4F" w:rsidRDefault="00344173" w:rsidP="00344173">
      <w:pPr>
        <w:pStyle w:val="ConsPlusNormal"/>
        <w:jc w:val="center"/>
        <w:rPr>
          <w:rFonts w:ascii="Liberation Serif" w:hAnsi="Liberation Serif"/>
          <w:b/>
          <w:sz w:val="28"/>
          <w:szCs w:val="28"/>
        </w:rPr>
      </w:pPr>
      <w:r w:rsidRPr="00AA6E4F">
        <w:rPr>
          <w:rFonts w:ascii="Liberation Serif" w:hAnsi="Liberation Serif"/>
          <w:b/>
          <w:sz w:val="28"/>
          <w:szCs w:val="28"/>
        </w:rPr>
        <w:t>предоставляемой организацией, участвующей в предоставлении</w:t>
      </w:r>
    </w:p>
    <w:p w:rsidR="00C24C66" w:rsidRPr="00AA6E4F" w:rsidRDefault="00344173" w:rsidP="00344173">
      <w:pPr>
        <w:pStyle w:val="ConsPlusNormal"/>
        <w:jc w:val="center"/>
        <w:rPr>
          <w:rFonts w:ascii="Liberation Serif" w:hAnsi="Liberation Serif"/>
          <w:b/>
          <w:sz w:val="28"/>
          <w:szCs w:val="28"/>
        </w:rPr>
      </w:pPr>
      <w:r w:rsidRPr="00AA6E4F">
        <w:rPr>
          <w:rFonts w:ascii="Liberation Serif" w:hAnsi="Liberation Serif"/>
          <w:b/>
          <w:sz w:val="28"/>
          <w:szCs w:val="28"/>
        </w:rPr>
        <w:t>муниципальной услуги, в том числе в электронной форме</w:t>
      </w:r>
    </w:p>
    <w:p w:rsidR="00344173" w:rsidRPr="00AA6E4F" w:rsidRDefault="00344173" w:rsidP="00344173">
      <w:pPr>
        <w:pStyle w:val="ConsPlusNormal"/>
        <w:jc w:val="center"/>
        <w:rPr>
          <w:rFonts w:ascii="Liberation Serif" w:hAnsi="Liberation Serif"/>
          <w:sz w:val="28"/>
          <w:szCs w:val="28"/>
        </w:rPr>
      </w:pP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w:t>
      </w:r>
      <w:r w:rsidR="00344173" w:rsidRPr="00AA6E4F">
        <w:rPr>
          <w:rFonts w:ascii="Liberation Serif" w:hAnsi="Liberation Serif"/>
          <w:sz w:val="28"/>
          <w:szCs w:val="28"/>
        </w:rPr>
        <w:t>5</w:t>
      </w:r>
      <w:r w:rsidRPr="00AA6E4F">
        <w:rPr>
          <w:rFonts w:ascii="Liberation Serif" w:hAnsi="Liberation Serif"/>
          <w:sz w:val="28"/>
          <w:szCs w:val="28"/>
        </w:rPr>
        <w:t xml:space="preserve">. Регистрация запроса и иных документов, необходимых для предоставления муниципальной услуги, указанных в </w:t>
      </w:r>
      <w:hyperlink w:anchor="P87" w:history="1">
        <w:r w:rsidRPr="00AA6E4F">
          <w:rPr>
            <w:rFonts w:ascii="Liberation Serif" w:hAnsi="Liberation Serif"/>
            <w:sz w:val="28"/>
            <w:szCs w:val="28"/>
          </w:rPr>
          <w:t>пункте 16</w:t>
        </w:r>
      </w:hyperlink>
      <w:r w:rsidRPr="00AA6E4F">
        <w:rPr>
          <w:rFonts w:ascii="Liberation Serif" w:hAnsi="Liberation Serif"/>
          <w:sz w:val="28"/>
          <w:szCs w:val="28"/>
        </w:rPr>
        <w:t xml:space="preserve"> регламента, осуществляется в день их поступления в </w:t>
      </w:r>
      <w:r w:rsidR="00344173" w:rsidRPr="00AA6E4F">
        <w:rPr>
          <w:rFonts w:ascii="Liberation Serif" w:hAnsi="Liberation Serif"/>
          <w:sz w:val="28"/>
          <w:szCs w:val="28"/>
        </w:rPr>
        <w:t>отдел строительства</w:t>
      </w:r>
      <w:r w:rsidRPr="00AA6E4F">
        <w:rPr>
          <w:rFonts w:ascii="Liberation Serif" w:hAnsi="Liberation Serif"/>
          <w:sz w:val="28"/>
          <w:szCs w:val="28"/>
        </w:rPr>
        <w:t xml:space="preserve"> при обращении лично, через многофункциональный центр предоставления государственных и муниципальных услуг.</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w:t>
      </w:r>
      <w:r w:rsidR="00344173" w:rsidRPr="00AA6E4F">
        <w:rPr>
          <w:rFonts w:ascii="Liberation Serif" w:hAnsi="Liberation Serif"/>
          <w:sz w:val="28"/>
          <w:szCs w:val="28"/>
        </w:rPr>
        <w:t>6</w:t>
      </w:r>
      <w:r w:rsidRPr="00AA6E4F">
        <w:rPr>
          <w:rFonts w:ascii="Liberation Serif" w:hAnsi="Liberation Serif"/>
          <w:sz w:val="28"/>
          <w:szCs w:val="28"/>
        </w:rPr>
        <w:t xml:space="preserve">. В случае если запрос и иные документы, необходимые для предоставления муниципальной услуги, поданы в электронной форме, </w:t>
      </w:r>
      <w:r w:rsidR="00344173" w:rsidRPr="00AA6E4F">
        <w:rPr>
          <w:rFonts w:ascii="Liberation Serif" w:hAnsi="Liberation Serif"/>
          <w:sz w:val="28"/>
          <w:szCs w:val="28"/>
        </w:rPr>
        <w:t>отдел строительства</w:t>
      </w:r>
      <w:r w:rsidRPr="00AA6E4F">
        <w:rPr>
          <w:rFonts w:ascii="Liberation Serif" w:hAnsi="Liberation Serif"/>
          <w:sz w:val="28"/>
          <w:szCs w:val="28"/>
        </w:rPr>
        <w:t xml:space="preserve"> не позднее рабочего дня, следующего за днем подачи заявления, направляет заявителю электронное сообщение о принятии либо об отказе в принятии запроса. </w:t>
      </w:r>
      <w:proofErr w:type="gramStart"/>
      <w:r w:rsidRPr="00AA6E4F">
        <w:rPr>
          <w:rFonts w:ascii="Liberation Serif" w:hAnsi="Liberation Serif"/>
          <w:sz w:val="28"/>
          <w:szCs w:val="28"/>
        </w:rPr>
        <w:t xml:space="preserve">Регистрация запроса и иных документов, необходимых для предоставления муниципальной услуги, направленных в форме электронных документов, при отсутствии оснований для отказа в приеме запроса и иных документов, необходимых для предоставления муниципальной услуги, осуществляется не позднее рабочего дня, следующего за днем подачи запроса и иных документов, необходимых для предоставления муниципальной услуги, в </w:t>
      </w:r>
      <w:r w:rsidR="00344173" w:rsidRPr="00AA6E4F">
        <w:rPr>
          <w:rFonts w:ascii="Liberation Serif" w:hAnsi="Liberation Serif"/>
          <w:sz w:val="28"/>
          <w:szCs w:val="28"/>
        </w:rPr>
        <w:t>отдел строительства</w:t>
      </w:r>
      <w:r w:rsidRPr="00AA6E4F">
        <w:rPr>
          <w:rFonts w:ascii="Liberation Serif" w:hAnsi="Liberation Serif"/>
          <w:sz w:val="28"/>
          <w:szCs w:val="28"/>
        </w:rPr>
        <w:t>.</w:t>
      </w:r>
      <w:proofErr w:type="gramEnd"/>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w:t>
      </w:r>
      <w:r w:rsidR="00344173" w:rsidRPr="00AA6E4F">
        <w:rPr>
          <w:rFonts w:ascii="Liberation Serif" w:hAnsi="Liberation Serif"/>
          <w:sz w:val="28"/>
          <w:szCs w:val="28"/>
        </w:rPr>
        <w:t>7</w:t>
      </w:r>
      <w:r w:rsidRPr="00AA6E4F">
        <w:rPr>
          <w:rFonts w:ascii="Liberation Serif" w:hAnsi="Liberation Serif"/>
          <w:sz w:val="28"/>
          <w:szCs w:val="28"/>
        </w:rPr>
        <w:t xml:space="preserve">. Регистрация запроса и иных документов, необходимых для предоставления муниципальной услуги, осуществляется в порядке, предусмотренном в </w:t>
      </w:r>
      <w:hyperlink w:anchor="P278" w:history="1">
        <w:r w:rsidRPr="00AA6E4F">
          <w:rPr>
            <w:rFonts w:ascii="Liberation Serif" w:hAnsi="Liberation Serif"/>
            <w:sz w:val="28"/>
            <w:szCs w:val="28"/>
          </w:rPr>
          <w:t>разделе 3</w:t>
        </w:r>
      </w:hyperlink>
      <w:r w:rsidRPr="00AA6E4F">
        <w:rPr>
          <w:rFonts w:ascii="Liberation Serif" w:hAnsi="Liberation Serif"/>
          <w:sz w:val="28"/>
          <w:szCs w:val="28"/>
        </w:rPr>
        <w:t xml:space="preserve"> регламента.</w:t>
      </w:r>
    </w:p>
    <w:p w:rsidR="00C24C66" w:rsidRPr="00AA6E4F" w:rsidRDefault="00C24C66" w:rsidP="00C24C66">
      <w:pPr>
        <w:pStyle w:val="ConsPlusNormal"/>
        <w:rPr>
          <w:rFonts w:ascii="Liberation Serif" w:hAnsi="Liberation Serif"/>
          <w:sz w:val="28"/>
          <w:szCs w:val="28"/>
        </w:rPr>
      </w:pPr>
    </w:p>
    <w:p w:rsidR="00344173" w:rsidRPr="00AA6E4F" w:rsidRDefault="00344173" w:rsidP="00344173">
      <w:pPr>
        <w:autoSpaceDE w:val="0"/>
        <w:autoSpaceDN w:val="0"/>
        <w:adjustRightInd w:val="0"/>
        <w:spacing w:after="0" w:line="240" w:lineRule="auto"/>
        <w:jc w:val="center"/>
        <w:rPr>
          <w:rFonts w:ascii="Liberation Serif" w:hAnsi="Liberation Serif" w:cs="Liberation Serif"/>
          <w:b/>
          <w:bCs/>
          <w:sz w:val="28"/>
          <w:szCs w:val="28"/>
        </w:rPr>
      </w:pPr>
      <w:proofErr w:type="gramStart"/>
      <w:r w:rsidRPr="00AA6E4F">
        <w:rPr>
          <w:rFonts w:ascii="Liberation Serif" w:hAnsi="Liberation Serif" w:cs="Liberation Serif"/>
          <w:b/>
          <w:bCs/>
          <w:sz w:val="28"/>
          <w:szCs w:val="28"/>
        </w:rPr>
        <w:t xml:space="preserve">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w:t>
      </w:r>
      <w:r w:rsidRPr="00AA6E4F">
        <w:rPr>
          <w:rFonts w:ascii="Liberation Serif" w:hAnsi="Liberation Serif" w:cs="Liberation Serif"/>
          <w:b/>
          <w:bCs/>
          <w:sz w:val="28"/>
          <w:szCs w:val="28"/>
        </w:rPr>
        <w:lastRenderedPageBreak/>
        <w:t>доступности для инвалидов указанных объектов в соответствии с</w:t>
      </w:r>
      <w:proofErr w:type="gramEnd"/>
      <w:r w:rsidRPr="00AA6E4F">
        <w:rPr>
          <w:rFonts w:ascii="Liberation Serif" w:hAnsi="Liberation Serif" w:cs="Liberation Serif"/>
          <w:b/>
          <w:bCs/>
          <w:sz w:val="28"/>
          <w:szCs w:val="28"/>
        </w:rPr>
        <w:t xml:space="preserve"> законодательством Российской Федерации о социальной защите инвалидов</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w:t>
      </w:r>
      <w:r w:rsidR="00344173" w:rsidRPr="00AA6E4F">
        <w:rPr>
          <w:rFonts w:ascii="Liberation Serif" w:hAnsi="Liberation Serif"/>
          <w:sz w:val="28"/>
          <w:szCs w:val="28"/>
        </w:rPr>
        <w:t>8</w:t>
      </w:r>
      <w:r w:rsidRPr="00AA6E4F">
        <w:rPr>
          <w:rFonts w:ascii="Liberation Serif" w:hAnsi="Liberation Serif"/>
          <w:sz w:val="28"/>
          <w:szCs w:val="28"/>
        </w:rPr>
        <w:t>. В помещениях, в которых предоставляется муниципальная услуга, обеспечивается: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1) соответствие санитарно-эпидемиологическим правилам и нормативам, правилам противопожарной безопасности;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возможность беспрепятственного входа в объекты и выхода из них;</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3) помещения должны иметь места для ожидания, информирования, приема заявителей. Места ожидания обеспечиваются стульями, кресельными секциями, скамьями (</w:t>
      </w:r>
      <w:proofErr w:type="spellStart"/>
      <w:r w:rsidRPr="00AA6E4F">
        <w:rPr>
          <w:rFonts w:ascii="Liberation Serif" w:hAnsi="Liberation Serif"/>
          <w:sz w:val="28"/>
          <w:szCs w:val="28"/>
        </w:rPr>
        <w:t>банкетками</w:t>
      </w:r>
      <w:proofErr w:type="spellEnd"/>
      <w:r w:rsidRPr="00AA6E4F">
        <w:rPr>
          <w:rFonts w:ascii="Liberation Serif" w:hAnsi="Liberation Serif"/>
          <w:sz w:val="28"/>
          <w:szCs w:val="28"/>
        </w:rPr>
        <w:t>);</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4) помещения должны иметь туалет со свободным доступом к нему в рабочее время;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5) места информирования, предназначенные для ознакомления граждан с информационными материалами, оборудуются: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информационными стендами;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столами (стойками) с канцелярскими принадлежностями для оформления документов, стульями.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На информационных стендах в помещениях, предназначенных для приема граждан, размещается информация, указанная в </w:t>
      </w:r>
      <w:hyperlink w:anchor="P25" w:history="1">
        <w:r w:rsidRPr="00AA6E4F">
          <w:rPr>
            <w:rFonts w:ascii="Liberation Serif" w:hAnsi="Liberation Serif"/>
            <w:sz w:val="28"/>
            <w:szCs w:val="28"/>
          </w:rPr>
          <w:t>пункте 5</w:t>
        </w:r>
      </w:hyperlink>
      <w:r w:rsidRPr="00AA6E4F">
        <w:rPr>
          <w:rFonts w:ascii="Liberation Serif" w:hAnsi="Liberation Serif"/>
          <w:sz w:val="28"/>
          <w:szCs w:val="28"/>
        </w:rPr>
        <w:t xml:space="preserve"> регламента.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C24C66" w:rsidRPr="00AA6E4F" w:rsidRDefault="00C24C66" w:rsidP="00C24C66">
      <w:pPr>
        <w:pStyle w:val="ConsPlusNormal"/>
        <w:rPr>
          <w:rFonts w:ascii="Liberation Serif" w:hAnsi="Liberation Serif"/>
          <w:sz w:val="28"/>
          <w:szCs w:val="28"/>
        </w:rPr>
      </w:pPr>
    </w:p>
    <w:p w:rsidR="00344173" w:rsidRPr="00AA6E4F" w:rsidRDefault="00344173" w:rsidP="00344173">
      <w:pPr>
        <w:tabs>
          <w:tab w:val="left" w:pos="1260"/>
        </w:tabs>
        <w:autoSpaceDE w:val="0"/>
        <w:autoSpaceDN w:val="0"/>
        <w:adjustRightInd w:val="0"/>
        <w:spacing w:after="0" w:line="240" w:lineRule="auto"/>
        <w:ind w:firstLine="709"/>
        <w:jc w:val="center"/>
        <w:rPr>
          <w:rFonts w:ascii="Liberation Serif" w:hAnsi="Liberation Serif" w:cs="Liberation Serif"/>
          <w:b/>
          <w:bCs/>
          <w:sz w:val="28"/>
          <w:szCs w:val="28"/>
        </w:rPr>
      </w:pPr>
      <w:proofErr w:type="gramStart"/>
      <w:r w:rsidRPr="00AA6E4F">
        <w:rPr>
          <w:rFonts w:ascii="Liberation Serif" w:hAnsi="Liberation Serif" w:cs="Liberation Serif"/>
          <w:b/>
          <w:bCs/>
          <w:sz w:val="28"/>
          <w:szCs w:val="28"/>
        </w:rPr>
        <w:t>Показатели доступности и качества муниципальной услуги, в том числе количество взаимодействий заявителя с должностными лицами, муниципальными служащими и работниками отдела строительства при предоставлении муниципальной услуги и их продолжительность, возможность получения муниципальной услуги в МФЦ, возможность либо невозможность получения муниципальной услуги по экстерриториальному принципу,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roofErr w:type="gramEnd"/>
    </w:p>
    <w:p w:rsidR="00344173" w:rsidRPr="00AA6E4F" w:rsidRDefault="00344173" w:rsidP="00C24C66">
      <w:pPr>
        <w:pStyle w:val="ConsPlusNormal"/>
        <w:ind w:firstLine="540"/>
        <w:jc w:val="both"/>
        <w:rPr>
          <w:rFonts w:ascii="Liberation Serif" w:hAnsi="Liberation Serif"/>
          <w:sz w:val="28"/>
          <w:szCs w:val="28"/>
        </w:rPr>
      </w:pPr>
    </w:p>
    <w:p w:rsidR="00C24C66" w:rsidRPr="00AA6E4F" w:rsidRDefault="00344173"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29</w:t>
      </w:r>
      <w:r w:rsidR="00C24C66" w:rsidRPr="00AA6E4F">
        <w:rPr>
          <w:rFonts w:ascii="Liberation Serif" w:hAnsi="Liberation Serif"/>
          <w:sz w:val="28"/>
          <w:szCs w:val="28"/>
        </w:rPr>
        <w:t>. Показателями доступности и качества предоставления муниципальной услуги являются: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1) возможность получения информации о ходе предоставления муниципальной услуги, лично или с использованием информационно-</w:t>
      </w:r>
      <w:r w:rsidRPr="00AA6E4F">
        <w:rPr>
          <w:rFonts w:ascii="Liberation Serif" w:hAnsi="Liberation Serif"/>
          <w:sz w:val="28"/>
          <w:szCs w:val="28"/>
        </w:rPr>
        <w:lastRenderedPageBreak/>
        <w:t>коммуникационных технологий, при наличии технической возможности;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 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3) возможность предоставления муниципальной услуги по экстерриториальному принципу в многофункциональном центре предоставления государственных и муниципальных услуг (при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и муниципальных услуг и Администрацией);</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4) 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многофункциональном центре предоставления государственных и муниципальных услуг.</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3</w:t>
      </w:r>
      <w:r w:rsidR="00344173" w:rsidRPr="00AA6E4F">
        <w:rPr>
          <w:rFonts w:ascii="Liberation Serif" w:hAnsi="Liberation Serif"/>
          <w:sz w:val="28"/>
          <w:szCs w:val="28"/>
        </w:rPr>
        <w:t>0</w:t>
      </w:r>
      <w:r w:rsidRPr="00AA6E4F">
        <w:rPr>
          <w:rFonts w:ascii="Liberation Serif" w:hAnsi="Liberation Serif"/>
          <w:sz w:val="28"/>
          <w:szCs w:val="28"/>
        </w:rPr>
        <w:t xml:space="preserve">. При предоставлении муниципальной услуги взаимодействие заявителя с сотрудниками </w:t>
      </w:r>
      <w:r w:rsidR="00344173" w:rsidRPr="00AA6E4F">
        <w:rPr>
          <w:rFonts w:ascii="Liberation Serif" w:hAnsi="Liberation Serif"/>
          <w:sz w:val="28"/>
          <w:szCs w:val="28"/>
        </w:rPr>
        <w:t>отдела строительства</w:t>
      </w:r>
      <w:r w:rsidRPr="00AA6E4F">
        <w:rPr>
          <w:rFonts w:ascii="Liberation Serif" w:hAnsi="Liberation Serif"/>
          <w:sz w:val="28"/>
          <w:szCs w:val="28"/>
        </w:rPr>
        <w:t xml:space="preserve"> осуществляется не более двух раз в следующих случаях:</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при приеме заявления;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при получении результата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В каждом случае время, затраченное заявителем при взаимодействиях с должностными лицами при предоставлении муниципальной услуги, не должно превышать 15 минут.</w:t>
      </w:r>
    </w:p>
    <w:p w:rsidR="00C24C66" w:rsidRPr="00AA6E4F" w:rsidRDefault="00C24C66" w:rsidP="00C24C66">
      <w:pPr>
        <w:pStyle w:val="ConsPlusNormal"/>
        <w:rPr>
          <w:rFonts w:ascii="Liberation Serif" w:hAnsi="Liberation Serif"/>
          <w:sz w:val="28"/>
          <w:szCs w:val="28"/>
        </w:rPr>
      </w:pPr>
    </w:p>
    <w:p w:rsidR="00344173" w:rsidRPr="00AA6E4F" w:rsidRDefault="00344173" w:rsidP="00344173">
      <w:pPr>
        <w:tabs>
          <w:tab w:val="left" w:pos="1260"/>
        </w:tabs>
        <w:autoSpaceDE w:val="0"/>
        <w:autoSpaceDN w:val="0"/>
        <w:adjustRightInd w:val="0"/>
        <w:spacing w:after="0" w:line="240" w:lineRule="auto"/>
        <w:ind w:firstLine="709"/>
        <w:jc w:val="center"/>
        <w:rPr>
          <w:rFonts w:ascii="Liberation Serif" w:hAnsi="Liberation Serif" w:cs="Liberation Serif"/>
          <w:b/>
          <w:sz w:val="28"/>
          <w:szCs w:val="28"/>
        </w:rPr>
      </w:pPr>
      <w:r w:rsidRPr="00AA6E4F">
        <w:rPr>
          <w:rFonts w:ascii="Liberation Serif" w:hAnsi="Liberation Serif" w:cs="Liberation Serif"/>
          <w:b/>
          <w:sz w:val="28"/>
          <w:szCs w:val="28"/>
        </w:rPr>
        <w:t>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C24C66" w:rsidRPr="00AA6E4F" w:rsidRDefault="00C24C66" w:rsidP="00C24C66">
      <w:pPr>
        <w:pStyle w:val="ConsPlusNormal"/>
        <w:rPr>
          <w:rFonts w:ascii="Liberation Serif" w:hAnsi="Liberation Serif"/>
          <w:sz w:val="28"/>
          <w:szCs w:val="28"/>
        </w:rPr>
      </w:pP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3</w:t>
      </w:r>
      <w:r w:rsidR="00344173" w:rsidRPr="00AA6E4F">
        <w:rPr>
          <w:rFonts w:ascii="Liberation Serif" w:hAnsi="Liberation Serif"/>
          <w:sz w:val="28"/>
          <w:szCs w:val="28"/>
        </w:rPr>
        <w:t>1</w:t>
      </w:r>
      <w:r w:rsidRPr="00AA6E4F">
        <w:rPr>
          <w:rFonts w:ascii="Liberation Serif" w:hAnsi="Liberation Serif"/>
          <w:sz w:val="28"/>
          <w:szCs w:val="28"/>
        </w:rPr>
        <w:t xml:space="preserve">. </w:t>
      </w:r>
      <w:proofErr w:type="gramStart"/>
      <w:r w:rsidRPr="00AA6E4F">
        <w:rPr>
          <w:rFonts w:ascii="Liberation Serif" w:hAnsi="Liberation Serif"/>
          <w:sz w:val="28"/>
          <w:szCs w:val="28"/>
        </w:rPr>
        <w:t>Заявитель имеет право получения муниципальной услуги по экстерриториальному принципу на территории Свердловской области через многофункциональный центр предоставления государственных и муниципальных услуг (при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и муниципальных услуг и отделом</w:t>
      </w:r>
      <w:r w:rsidR="00344173" w:rsidRPr="00AA6E4F">
        <w:rPr>
          <w:rFonts w:ascii="Liberation Serif" w:hAnsi="Liberation Serif"/>
          <w:sz w:val="28"/>
          <w:szCs w:val="28"/>
        </w:rPr>
        <w:t xml:space="preserve"> строительства</w:t>
      </w:r>
      <w:r w:rsidRPr="00AA6E4F">
        <w:rPr>
          <w:rFonts w:ascii="Liberation Serif" w:hAnsi="Liberation Serif"/>
          <w:sz w:val="28"/>
          <w:szCs w:val="28"/>
        </w:rPr>
        <w:t>).</w:t>
      </w:r>
      <w:proofErr w:type="gramEnd"/>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3</w:t>
      </w:r>
      <w:r w:rsidR="00344173" w:rsidRPr="00AA6E4F">
        <w:rPr>
          <w:rFonts w:ascii="Liberation Serif" w:hAnsi="Liberation Serif"/>
          <w:sz w:val="28"/>
          <w:szCs w:val="28"/>
        </w:rPr>
        <w:t>2</w:t>
      </w:r>
      <w:r w:rsidRPr="00AA6E4F">
        <w:rPr>
          <w:rFonts w:ascii="Liberation Serif" w:hAnsi="Liberation Serif"/>
          <w:sz w:val="28"/>
          <w:szCs w:val="28"/>
        </w:rPr>
        <w:t xml:space="preserve">. При этом заявителю (представителю заявителя) необходимо иметь при себе документ, удостоверяющий личность и документы, необходимые для предоставления муниципальной услуги, предусмотренные </w:t>
      </w:r>
      <w:hyperlink w:anchor="P87" w:history="1">
        <w:r w:rsidRPr="00AA6E4F">
          <w:rPr>
            <w:rFonts w:ascii="Liberation Serif" w:hAnsi="Liberation Serif"/>
            <w:sz w:val="28"/>
            <w:szCs w:val="28"/>
          </w:rPr>
          <w:t>пунктом 16</w:t>
        </w:r>
      </w:hyperlink>
      <w:r w:rsidRPr="00AA6E4F">
        <w:rPr>
          <w:rFonts w:ascii="Liberation Serif" w:hAnsi="Liberation Serif"/>
          <w:sz w:val="28"/>
          <w:szCs w:val="28"/>
        </w:rPr>
        <w:t xml:space="preserve"> регламента.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3</w:t>
      </w:r>
      <w:r w:rsidR="00344173" w:rsidRPr="00AA6E4F">
        <w:rPr>
          <w:rFonts w:ascii="Liberation Serif" w:hAnsi="Liberation Serif"/>
          <w:sz w:val="28"/>
          <w:szCs w:val="28"/>
        </w:rPr>
        <w:t>3</w:t>
      </w:r>
      <w:r w:rsidRPr="00AA6E4F">
        <w:rPr>
          <w:rFonts w:ascii="Liberation Serif" w:hAnsi="Liberation Serif"/>
          <w:sz w:val="28"/>
          <w:szCs w:val="28"/>
        </w:rPr>
        <w:t xml:space="preserve">. При обращении за получением муниципальной услуги в электронном виде с использованием Единого портала допускаются к использованию </w:t>
      </w:r>
      <w:r w:rsidRPr="00AA6E4F">
        <w:rPr>
          <w:rFonts w:ascii="Liberation Serif" w:hAnsi="Liberation Serif"/>
          <w:sz w:val="28"/>
          <w:szCs w:val="28"/>
        </w:rPr>
        <w:lastRenderedPageBreak/>
        <w:t>усиленная квалифицированная электронная подпись и (или) простая электронная подпись. В случае обращения с использованием усиленной квалифицированной электронной подписи документы, необходимые для предоставления муниципальной услуги, должны быть удостоверены усиленной квалифицированной электронной подписью нотариуса. В случае обращения с использованием простой электронной подписи, после направления обращения в электронном виде заявитель обязан представить документы для их сверки и удостоверения личности заявителя.</w:t>
      </w:r>
    </w:p>
    <w:p w:rsidR="00C24C66" w:rsidRPr="00AA6E4F" w:rsidRDefault="00C24C66" w:rsidP="00C24C66">
      <w:pPr>
        <w:pStyle w:val="ConsPlusNormal"/>
        <w:rPr>
          <w:rFonts w:ascii="Liberation Serif" w:hAnsi="Liberation Serif"/>
          <w:sz w:val="28"/>
          <w:szCs w:val="28"/>
        </w:rPr>
      </w:pPr>
    </w:p>
    <w:p w:rsidR="00344173" w:rsidRPr="00AA6E4F" w:rsidRDefault="00344173" w:rsidP="00344173">
      <w:pPr>
        <w:tabs>
          <w:tab w:val="left" w:pos="1260"/>
        </w:tabs>
        <w:autoSpaceDE w:val="0"/>
        <w:autoSpaceDN w:val="0"/>
        <w:adjustRightInd w:val="0"/>
        <w:spacing w:after="0" w:line="240" w:lineRule="auto"/>
        <w:ind w:firstLine="709"/>
        <w:jc w:val="center"/>
        <w:rPr>
          <w:rFonts w:ascii="Liberation Serif" w:hAnsi="Liberation Serif" w:cs="Liberation Serif"/>
          <w:b/>
          <w:bCs/>
          <w:sz w:val="28"/>
          <w:szCs w:val="28"/>
        </w:rPr>
      </w:pPr>
      <w:bookmarkStart w:id="8" w:name="P278"/>
      <w:bookmarkEnd w:id="8"/>
      <w:r w:rsidRPr="00AA6E4F">
        <w:rPr>
          <w:rFonts w:ascii="Liberation Serif" w:hAnsi="Liberation Serif" w:cs="Liberation Serif"/>
          <w:b/>
          <w:bCs/>
          <w:sz w:val="28"/>
          <w:szCs w:val="28"/>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rsidR="00C24C66" w:rsidRPr="00AA6E4F" w:rsidRDefault="00C24C66" w:rsidP="00C24C66">
      <w:pPr>
        <w:pStyle w:val="ConsPlusNormal"/>
        <w:rPr>
          <w:rFonts w:ascii="Liberation Serif" w:hAnsi="Liberation Serif"/>
          <w:sz w:val="28"/>
          <w:szCs w:val="28"/>
        </w:rPr>
      </w:pP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3</w:t>
      </w:r>
      <w:r w:rsidR="00344173" w:rsidRPr="00AA6E4F">
        <w:rPr>
          <w:rFonts w:ascii="Liberation Serif" w:hAnsi="Liberation Serif"/>
          <w:sz w:val="28"/>
          <w:szCs w:val="28"/>
        </w:rPr>
        <w:t>4</w:t>
      </w:r>
      <w:r w:rsidRPr="00AA6E4F">
        <w:rPr>
          <w:rFonts w:ascii="Liberation Serif" w:hAnsi="Liberation Serif"/>
          <w:sz w:val="28"/>
          <w:szCs w:val="28"/>
        </w:rPr>
        <w:t xml:space="preserve">. Последовательность административных процедур (действий) по предоставлению муниципальной услуги при личном обращении заявителя </w:t>
      </w:r>
      <w:proofErr w:type="gramStart"/>
      <w:r w:rsidRPr="00AA6E4F">
        <w:rPr>
          <w:rFonts w:ascii="Liberation Serif" w:hAnsi="Liberation Serif"/>
          <w:sz w:val="28"/>
          <w:szCs w:val="28"/>
        </w:rPr>
        <w:t>в</w:t>
      </w:r>
      <w:proofErr w:type="gramEnd"/>
      <w:r w:rsidRPr="00AA6E4F">
        <w:rPr>
          <w:rFonts w:ascii="Liberation Serif" w:hAnsi="Liberation Serif"/>
          <w:sz w:val="28"/>
          <w:szCs w:val="28"/>
        </w:rPr>
        <w:t xml:space="preserve"> </w:t>
      </w:r>
      <w:proofErr w:type="gramStart"/>
      <w:r w:rsidR="00C43FE7" w:rsidRPr="00AA6E4F">
        <w:rPr>
          <w:rFonts w:ascii="Liberation Serif" w:hAnsi="Liberation Serif"/>
          <w:sz w:val="28"/>
          <w:szCs w:val="28"/>
        </w:rPr>
        <w:t>отдела</w:t>
      </w:r>
      <w:proofErr w:type="gramEnd"/>
      <w:r w:rsidR="00C43FE7" w:rsidRPr="00AA6E4F">
        <w:rPr>
          <w:rFonts w:ascii="Liberation Serif" w:hAnsi="Liberation Serif"/>
          <w:sz w:val="28"/>
          <w:szCs w:val="28"/>
        </w:rPr>
        <w:t xml:space="preserve"> строительства</w:t>
      </w:r>
      <w:r w:rsidRPr="00AA6E4F">
        <w:rPr>
          <w:rFonts w:ascii="Liberation Serif" w:hAnsi="Liberation Serif"/>
          <w:sz w:val="28"/>
          <w:szCs w:val="28"/>
        </w:rPr>
        <w:t xml:space="preserve"> включает следующие административные процедуры:</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1) прием, регистрация и проведение экспертизы заявления и документов, необходимых для предоставления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 формирование и направление межведомственных запросов в органы (организации), участвующие в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3) принятие решения о признании молодой семьи участницей подпрограммы </w:t>
      </w:r>
      <w:r w:rsidR="00344173" w:rsidRPr="00AA6E4F">
        <w:rPr>
          <w:rFonts w:ascii="Liberation Serif" w:hAnsi="Liberation Serif"/>
          <w:sz w:val="28"/>
          <w:szCs w:val="28"/>
        </w:rPr>
        <w:t>«</w:t>
      </w:r>
      <w:r w:rsidRPr="00AA6E4F">
        <w:rPr>
          <w:rFonts w:ascii="Liberation Serif" w:hAnsi="Liberation Serif"/>
          <w:sz w:val="28"/>
          <w:szCs w:val="28"/>
        </w:rPr>
        <w:t>Обеспечение жильем молодых семей</w:t>
      </w:r>
      <w:r w:rsidR="00344173" w:rsidRPr="00AA6E4F">
        <w:rPr>
          <w:rFonts w:ascii="Liberation Serif" w:hAnsi="Liberation Serif"/>
          <w:sz w:val="28"/>
          <w:szCs w:val="28"/>
        </w:rPr>
        <w:t>»</w:t>
      </w:r>
      <w:r w:rsidRPr="00AA6E4F">
        <w:rPr>
          <w:rFonts w:ascii="Liberation Serif" w:hAnsi="Liberation Serif"/>
          <w:sz w:val="28"/>
          <w:szCs w:val="28"/>
        </w:rPr>
        <w:t xml:space="preserve"> либо об отказе в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4) направление (выдача) копии </w:t>
      </w:r>
      <w:r w:rsidR="00C43FE7" w:rsidRPr="00AA6E4F">
        <w:rPr>
          <w:rFonts w:ascii="Liberation Serif" w:hAnsi="Liberation Serif"/>
          <w:sz w:val="28"/>
          <w:szCs w:val="28"/>
        </w:rPr>
        <w:t>ра</w:t>
      </w:r>
      <w:r w:rsidR="004138E6" w:rsidRPr="00AA6E4F">
        <w:rPr>
          <w:rFonts w:ascii="Liberation Serif" w:hAnsi="Liberation Serif"/>
          <w:sz w:val="28"/>
          <w:szCs w:val="28"/>
        </w:rPr>
        <w:t>с</w:t>
      </w:r>
      <w:r w:rsidR="00C43FE7" w:rsidRPr="00AA6E4F">
        <w:rPr>
          <w:rFonts w:ascii="Liberation Serif" w:hAnsi="Liberation Serif"/>
          <w:sz w:val="28"/>
          <w:szCs w:val="28"/>
        </w:rPr>
        <w:t>поряжения</w:t>
      </w:r>
      <w:r w:rsidRPr="00AA6E4F">
        <w:rPr>
          <w:rFonts w:ascii="Liberation Serif" w:hAnsi="Liberation Serif"/>
          <w:sz w:val="28"/>
          <w:szCs w:val="28"/>
        </w:rPr>
        <w:t xml:space="preserve"> Администрации о признании молодой семьи участницей подпрограммы </w:t>
      </w:r>
      <w:r w:rsidR="00344173" w:rsidRPr="00AA6E4F">
        <w:rPr>
          <w:rFonts w:ascii="Liberation Serif" w:hAnsi="Liberation Serif"/>
          <w:sz w:val="28"/>
          <w:szCs w:val="28"/>
        </w:rPr>
        <w:t>«</w:t>
      </w:r>
      <w:r w:rsidRPr="00AA6E4F">
        <w:rPr>
          <w:rFonts w:ascii="Liberation Serif" w:hAnsi="Liberation Serif"/>
          <w:sz w:val="28"/>
          <w:szCs w:val="28"/>
        </w:rPr>
        <w:t>Обеспечение жильем молодых семей</w:t>
      </w:r>
      <w:r w:rsidR="00344173" w:rsidRPr="00AA6E4F">
        <w:rPr>
          <w:rFonts w:ascii="Liberation Serif" w:hAnsi="Liberation Serif"/>
          <w:sz w:val="28"/>
          <w:szCs w:val="28"/>
        </w:rPr>
        <w:t>»</w:t>
      </w:r>
      <w:r w:rsidRPr="00AA6E4F">
        <w:rPr>
          <w:rFonts w:ascii="Liberation Serif" w:hAnsi="Liberation Serif"/>
          <w:sz w:val="28"/>
          <w:szCs w:val="28"/>
        </w:rPr>
        <w:t xml:space="preserve"> либо письма Администрации об отказе в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3</w:t>
      </w:r>
      <w:r w:rsidR="00344173" w:rsidRPr="00AA6E4F">
        <w:rPr>
          <w:rFonts w:ascii="Liberation Serif" w:hAnsi="Liberation Serif"/>
          <w:sz w:val="28"/>
          <w:szCs w:val="28"/>
        </w:rPr>
        <w:t>5</w:t>
      </w:r>
      <w:r w:rsidRPr="00AA6E4F">
        <w:rPr>
          <w:rFonts w:ascii="Liberation Serif" w:hAnsi="Liberation Serif"/>
          <w:sz w:val="28"/>
          <w:szCs w:val="28"/>
        </w:rPr>
        <w:t>. Прием, регистрация и проведение экспертизы заявления и документов, необходимых для предоставления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Основанием для начала административной процедуры является поступление заявления и документов, необходимых для предоставления муниципальной услуги, сотруднику отдела</w:t>
      </w:r>
      <w:r w:rsidR="00344173" w:rsidRPr="00AA6E4F">
        <w:rPr>
          <w:rFonts w:ascii="Liberation Serif" w:hAnsi="Liberation Serif"/>
          <w:sz w:val="28"/>
          <w:szCs w:val="28"/>
        </w:rPr>
        <w:t xml:space="preserve"> строительства</w:t>
      </w:r>
      <w:r w:rsidRPr="00AA6E4F">
        <w:rPr>
          <w:rFonts w:ascii="Liberation Serif" w:hAnsi="Liberation Serif"/>
          <w:sz w:val="28"/>
          <w:szCs w:val="28"/>
        </w:rPr>
        <w:t>.</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В состав административных процедур входят следующие действия: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1) проверка документа, удостоверяющего личность заявителя;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 проверка правомочности законного представителя;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3) проверка полноты представленных заявителем документов в соответствии с </w:t>
      </w:r>
      <w:hyperlink w:anchor="P87" w:history="1">
        <w:r w:rsidRPr="00AA6E4F">
          <w:rPr>
            <w:rFonts w:ascii="Liberation Serif" w:hAnsi="Liberation Serif"/>
            <w:sz w:val="28"/>
            <w:szCs w:val="28"/>
          </w:rPr>
          <w:t>пунктом 16</w:t>
        </w:r>
      </w:hyperlink>
      <w:r w:rsidRPr="00AA6E4F">
        <w:rPr>
          <w:rFonts w:ascii="Liberation Serif" w:hAnsi="Liberation Serif"/>
          <w:sz w:val="28"/>
          <w:szCs w:val="28"/>
        </w:rPr>
        <w:t xml:space="preserve"> регламента;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4) проведение экспертизы заявления и документов, необходимых для предоставления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5) оказание заявителю консультационных услуг по вопросам предоставления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6) регистрация заявления.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lastRenderedPageBreak/>
        <w:t xml:space="preserve">Сотрудник </w:t>
      </w:r>
      <w:r w:rsidR="00344173" w:rsidRPr="00AA6E4F">
        <w:rPr>
          <w:rFonts w:ascii="Liberation Serif" w:hAnsi="Liberation Serif"/>
          <w:sz w:val="28"/>
          <w:szCs w:val="28"/>
        </w:rPr>
        <w:t>отдела строительства</w:t>
      </w:r>
      <w:r w:rsidRPr="00AA6E4F">
        <w:rPr>
          <w:rFonts w:ascii="Liberation Serif" w:hAnsi="Liberation Serif"/>
          <w:sz w:val="28"/>
          <w:szCs w:val="28"/>
        </w:rPr>
        <w:t>, ответственный за прием заявления и документов совершает следующие действия: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1)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а также проверяет полноту представленных документов;</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 сличает копии документов с оригиналами;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3) проверяет представленные документы, удостоверяясь в том, что:</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тексты документов написаны разборчиво, наименования юридических лиц - без сокращений, с указанием их мест нахождения;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фамилии, имена и отчества физических лиц, адреса их мест жительства написаны полностью;</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в документах нет подчисток, приписок, зачеркнутых слов и иных неоговоренных исправлений;</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документы не исполнены карандашом;</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документы не имеют повреждений, наличие которых не позволяет истолковать их содержание;</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4) регистрирует заявление.</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Критерием принятия решения в рамках настоящей административной процедуры является соответствие или несоответствие представленных заявления и документов требованиям регламента.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Результатом выполнения административной процедуры является прием и регистрация заявления с прилагаемыми к нему документами или отказ в предоставлении муниципальной услуги в случаях, предусмотренных </w:t>
      </w:r>
      <w:hyperlink w:anchor="P171" w:history="1">
        <w:r w:rsidRPr="00AA6E4F">
          <w:rPr>
            <w:rFonts w:ascii="Liberation Serif" w:hAnsi="Liberation Serif"/>
            <w:sz w:val="28"/>
            <w:szCs w:val="28"/>
          </w:rPr>
          <w:t>пунктом 21</w:t>
        </w:r>
      </w:hyperlink>
      <w:r w:rsidRPr="00AA6E4F">
        <w:rPr>
          <w:rFonts w:ascii="Liberation Serif" w:hAnsi="Liberation Serif"/>
          <w:sz w:val="28"/>
          <w:szCs w:val="28"/>
        </w:rPr>
        <w:t xml:space="preserve"> регламента.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Способом фиксации результата выполнения административной процедуры является запись в журнале регистрации поступающего заявления. Срок исполнения административной процедуры составляет один рабочий день.</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3</w:t>
      </w:r>
      <w:r w:rsidR="00344173" w:rsidRPr="00AA6E4F">
        <w:rPr>
          <w:rFonts w:ascii="Liberation Serif" w:hAnsi="Liberation Serif"/>
          <w:sz w:val="28"/>
          <w:szCs w:val="28"/>
        </w:rPr>
        <w:t>6</w:t>
      </w:r>
      <w:r w:rsidRPr="00AA6E4F">
        <w:rPr>
          <w:rFonts w:ascii="Liberation Serif" w:hAnsi="Liberation Serif"/>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Основанием для начала административной процедуры является принятие сотрудником </w:t>
      </w:r>
      <w:r w:rsidR="00344173" w:rsidRPr="00AA6E4F">
        <w:rPr>
          <w:rFonts w:ascii="Liberation Serif" w:hAnsi="Liberation Serif"/>
          <w:sz w:val="28"/>
          <w:szCs w:val="28"/>
        </w:rPr>
        <w:t>отдела строительства</w:t>
      </w:r>
      <w:r w:rsidRPr="00AA6E4F">
        <w:rPr>
          <w:rFonts w:ascii="Liberation Serif" w:hAnsi="Liberation Serif"/>
          <w:sz w:val="28"/>
          <w:szCs w:val="28"/>
        </w:rPr>
        <w:t xml:space="preserve"> решения о формировании и направлении межведомственного запроса о предоставлении документов, необходимых для предоставления муниципальной услуги, в органы (организации), участвующие в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В состав административной процедуры входит формирование и направление межведомственного запроса в случае непредставления заявителем документов, необходимых для предоставления муниципальной услуги, предусмотренных </w:t>
      </w:r>
      <w:hyperlink w:anchor="P122" w:history="1">
        <w:r w:rsidRPr="00AA6E4F">
          <w:rPr>
            <w:rFonts w:ascii="Liberation Serif" w:hAnsi="Liberation Serif"/>
            <w:sz w:val="28"/>
            <w:szCs w:val="28"/>
          </w:rPr>
          <w:t>пунктом 17</w:t>
        </w:r>
      </w:hyperlink>
      <w:r w:rsidRPr="00AA6E4F">
        <w:rPr>
          <w:rFonts w:ascii="Liberation Serif" w:hAnsi="Liberation Serif"/>
          <w:sz w:val="28"/>
          <w:szCs w:val="28"/>
        </w:rPr>
        <w:t xml:space="preserve"> регламента.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Межведомственный запрос формируется и направляется в форме электронного документа, подписанного усиленной квалифицированной </w:t>
      </w:r>
      <w:r w:rsidRPr="00AA6E4F">
        <w:rPr>
          <w:rFonts w:ascii="Liberation Serif" w:hAnsi="Liberation Serif"/>
          <w:sz w:val="28"/>
          <w:szCs w:val="28"/>
        </w:rPr>
        <w:lastRenderedPageBreak/>
        <w:t>электронной подписью, по каналам системы межведомственного электронного взаимодействия (далее - СМЭВ).</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Межведомственный запрос формируется в соответствии с требованиями Федерального </w:t>
      </w:r>
      <w:hyperlink r:id="rId14" w:history="1">
        <w:r w:rsidRPr="00AA6E4F">
          <w:rPr>
            <w:rFonts w:ascii="Liberation Serif" w:hAnsi="Liberation Serif"/>
            <w:sz w:val="28"/>
            <w:szCs w:val="28"/>
          </w:rPr>
          <w:t>закона</w:t>
        </w:r>
      </w:hyperlink>
      <w:r w:rsidRPr="00AA6E4F">
        <w:rPr>
          <w:rFonts w:ascii="Liberation Serif" w:hAnsi="Liberation Serif"/>
          <w:sz w:val="28"/>
          <w:szCs w:val="28"/>
        </w:rPr>
        <w:t xml:space="preserve"> от 27 июля 2010 года </w:t>
      </w:r>
      <w:r w:rsidR="00344173" w:rsidRPr="00AA6E4F">
        <w:rPr>
          <w:rFonts w:ascii="Liberation Serif" w:hAnsi="Liberation Serif"/>
          <w:sz w:val="28"/>
          <w:szCs w:val="28"/>
        </w:rPr>
        <w:t>№</w:t>
      </w:r>
      <w:r w:rsidRPr="00AA6E4F">
        <w:rPr>
          <w:rFonts w:ascii="Liberation Serif" w:hAnsi="Liberation Serif"/>
          <w:sz w:val="28"/>
          <w:szCs w:val="28"/>
        </w:rPr>
        <w:t xml:space="preserve"> 210-ФЗ </w:t>
      </w:r>
      <w:r w:rsidR="00344173" w:rsidRPr="00AA6E4F">
        <w:rPr>
          <w:rFonts w:ascii="Liberation Serif" w:hAnsi="Liberation Serif"/>
          <w:sz w:val="28"/>
          <w:szCs w:val="28"/>
        </w:rPr>
        <w:t>«</w:t>
      </w:r>
      <w:r w:rsidRPr="00AA6E4F">
        <w:rPr>
          <w:rFonts w:ascii="Liberation Serif" w:hAnsi="Liberation Serif"/>
          <w:sz w:val="28"/>
          <w:szCs w:val="28"/>
        </w:rPr>
        <w:t>Об организации предоставления государственных и муниципальных услуг</w:t>
      </w:r>
      <w:r w:rsidR="00344173" w:rsidRPr="00AA6E4F">
        <w:rPr>
          <w:rFonts w:ascii="Liberation Serif" w:hAnsi="Liberation Serif"/>
          <w:sz w:val="28"/>
          <w:szCs w:val="28"/>
        </w:rPr>
        <w:t>»</w:t>
      </w:r>
      <w:r w:rsidRPr="00AA6E4F">
        <w:rPr>
          <w:rFonts w:ascii="Liberation Serif" w:hAnsi="Liberation Serif"/>
          <w:sz w:val="28"/>
          <w:szCs w:val="28"/>
        </w:rPr>
        <w:t xml:space="preserve"> и подписывается сотрудником </w:t>
      </w:r>
      <w:r w:rsidR="00344173" w:rsidRPr="00AA6E4F">
        <w:rPr>
          <w:rFonts w:ascii="Liberation Serif" w:hAnsi="Liberation Serif"/>
          <w:sz w:val="28"/>
          <w:szCs w:val="28"/>
        </w:rPr>
        <w:t>отдела строительства</w:t>
      </w:r>
      <w:r w:rsidRPr="00AA6E4F">
        <w:rPr>
          <w:rFonts w:ascii="Liberation Serif" w:hAnsi="Liberation Serif"/>
          <w:sz w:val="28"/>
          <w:szCs w:val="28"/>
        </w:rPr>
        <w:t>.</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Критерием принятия решения в рамках настоящей административной процедуры является непредставление заявителем документов, необходимых для предоставления муниципальной услуги, предусмотренных </w:t>
      </w:r>
      <w:hyperlink w:anchor="P122" w:history="1">
        <w:r w:rsidRPr="00AA6E4F">
          <w:rPr>
            <w:rFonts w:ascii="Liberation Serif" w:hAnsi="Liberation Serif"/>
            <w:sz w:val="28"/>
            <w:szCs w:val="28"/>
          </w:rPr>
          <w:t>пунктом 17</w:t>
        </w:r>
      </w:hyperlink>
      <w:r w:rsidRPr="00AA6E4F">
        <w:rPr>
          <w:rFonts w:ascii="Liberation Serif" w:hAnsi="Liberation Serif"/>
          <w:sz w:val="28"/>
          <w:szCs w:val="28"/>
        </w:rPr>
        <w:t xml:space="preserve"> регламента.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Результатом выполнения административной процедуры является получение </w:t>
      </w:r>
      <w:r w:rsidR="00344173" w:rsidRPr="00AA6E4F">
        <w:rPr>
          <w:rFonts w:ascii="Liberation Serif" w:hAnsi="Liberation Serif"/>
          <w:sz w:val="28"/>
          <w:szCs w:val="28"/>
        </w:rPr>
        <w:t>отделом строительства</w:t>
      </w:r>
      <w:r w:rsidRPr="00AA6E4F">
        <w:rPr>
          <w:rFonts w:ascii="Liberation Serif" w:hAnsi="Liberation Serif"/>
          <w:sz w:val="28"/>
          <w:szCs w:val="28"/>
        </w:rPr>
        <w:t xml:space="preserve"> документов, необходимых для предоставления муниципальной услуги, находящихся в распоряжении органов государственной власти, органов местного самоуправления и подведомственных им организациях.</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Способом фиксации результата выполнения административной процедуры является принятие решения о предоставлении либо об отказе в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Формирование и направление межведомственного запроса в случае непредставления заявителем документов, необходимых для предоставления муниципальной услуги, предусмотренных </w:t>
      </w:r>
      <w:hyperlink w:anchor="P122" w:history="1">
        <w:r w:rsidRPr="00AA6E4F">
          <w:rPr>
            <w:rFonts w:ascii="Liberation Serif" w:hAnsi="Liberation Serif"/>
            <w:sz w:val="28"/>
            <w:szCs w:val="28"/>
          </w:rPr>
          <w:t>пунктом 17</w:t>
        </w:r>
      </w:hyperlink>
      <w:r w:rsidRPr="00AA6E4F">
        <w:rPr>
          <w:rFonts w:ascii="Liberation Serif" w:hAnsi="Liberation Serif"/>
          <w:sz w:val="28"/>
          <w:szCs w:val="28"/>
        </w:rPr>
        <w:t xml:space="preserve"> регламента, выполняются сотрудником </w:t>
      </w:r>
      <w:r w:rsidR="00344173" w:rsidRPr="00AA6E4F">
        <w:rPr>
          <w:rFonts w:ascii="Liberation Serif" w:hAnsi="Liberation Serif"/>
          <w:sz w:val="28"/>
          <w:szCs w:val="28"/>
        </w:rPr>
        <w:t xml:space="preserve">отдела строительства </w:t>
      </w:r>
      <w:r w:rsidRPr="00AA6E4F">
        <w:rPr>
          <w:rFonts w:ascii="Liberation Serif" w:hAnsi="Liberation Serif"/>
          <w:sz w:val="28"/>
          <w:szCs w:val="28"/>
        </w:rPr>
        <w:t>в срок, не превышающий 5 дней с момента получения заявления и документов, необходимых для предоставления муниципальной услуги, после экспертизы.</w:t>
      </w:r>
    </w:p>
    <w:p w:rsidR="00C24C66" w:rsidRPr="00AA6E4F" w:rsidRDefault="00C24C66" w:rsidP="00C24C66">
      <w:pPr>
        <w:pStyle w:val="ConsPlusNormal"/>
        <w:ind w:firstLine="540"/>
        <w:jc w:val="both"/>
        <w:rPr>
          <w:rFonts w:ascii="Liberation Serif" w:hAnsi="Liberation Serif"/>
          <w:sz w:val="28"/>
          <w:szCs w:val="28"/>
        </w:rPr>
      </w:pPr>
      <w:bookmarkStart w:id="9" w:name="P328"/>
      <w:bookmarkEnd w:id="9"/>
      <w:r w:rsidRPr="00AA6E4F">
        <w:rPr>
          <w:rFonts w:ascii="Liberation Serif" w:hAnsi="Liberation Serif"/>
          <w:sz w:val="28"/>
          <w:szCs w:val="28"/>
        </w:rPr>
        <w:t>3</w:t>
      </w:r>
      <w:r w:rsidR="00344173" w:rsidRPr="00AA6E4F">
        <w:rPr>
          <w:rFonts w:ascii="Liberation Serif" w:hAnsi="Liberation Serif"/>
          <w:sz w:val="28"/>
          <w:szCs w:val="28"/>
        </w:rPr>
        <w:t>7</w:t>
      </w:r>
      <w:r w:rsidRPr="00AA6E4F">
        <w:rPr>
          <w:rFonts w:ascii="Liberation Serif" w:hAnsi="Liberation Serif"/>
          <w:sz w:val="28"/>
          <w:szCs w:val="28"/>
        </w:rPr>
        <w:t xml:space="preserve">. Принятие решения о признании молодой семьи участницей подпрограммы </w:t>
      </w:r>
      <w:r w:rsidR="00344173" w:rsidRPr="00AA6E4F">
        <w:rPr>
          <w:rFonts w:ascii="Liberation Serif" w:hAnsi="Liberation Serif"/>
          <w:sz w:val="28"/>
          <w:szCs w:val="28"/>
        </w:rPr>
        <w:t>«</w:t>
      </w:r>
      <w:r w:rsidRPr="00AA6E4F">
        <w:rPr>
          <w:rFonts w:ascii="Liberation Serif" w:hAnsi="Liberation Serif"/>
          <w:sz w:val="28"/>
          <w:szCs w:val="28"/>
        </w:rPr>
        <w:t>Обеспечение жильем молодых семей</w:t>
      </w:r>
      <w:r w:rsidR="00344173" w:rsidRPr="00AA6E4F">
        <w:rPr>
          <w:rFonts w:ascii="Liberation Serif" w:hAnsi="Liberation Serif"/>
          <w:sz w:val="28"/>
          <w:szCs w:val="28"/>
        </w:rPr>
        <w:t>»</w:t>
      </w:r>
      <w:r w:rsidRPr="00AA6E4F">
        <w:rPr>
          <w:rFonts w:ascii="Liberation Serif" w:hAnsi="Liberation Serif"/>
          <w:sz w:val="28"/>
          <w:szCs w:val="28"/>
        </w:rPr>
        <w:t xml:space="preserve"> либо об отказе в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Основанием для начала административной процедуры является получение необходимой информации в порядке межведомственного взаимодействия из органов (организаций), участвующих в предоставлении муниципальной услуги, окончание проведения экспертизы документов и наличие в </w:t>
      </w:r>
      <w:r w:rsidR="00344173" w:rsidRPr="00AA6E4F">
        <w:rPr>
          <w:rFonts w:ascii="Liberation Serif" w:hAnsi="Liberation Serif"/>
          <w:sz w:val="28"/>
          <w:szCs w:val="28"/>
        </w:rPr>
        <w:t xml:space="preserve">отделе строительства </w:t>
      </w:r>
      <w:r w:rsidRPr="00AA6E4F">
        <w:rPr>
          <w:rFonts w:ascii="Liberation Serif" w:hAnsi="Liberation Serif"/>
          <w:sz w:val="28"/>
          <w:szCs w:val="28"/>
        </w:rPr>
        <w:t>полного комплекта документов для предоставления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В состав административной процедуры входят следующие административные действия: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1) направление проверенных специалистом </w:t>
      </w:r>
      <w:r w:rsidR="00344173" w:rsidRPr="00AA6E4F">
        <w:rPr>
          <w:rFonts w:ascii="Liberation Serif" w:hAnsi="Liberation Serif"/>
          <w:sz w:val="28"/>
          <w:szCs w:val="28"/>
        </w:rPr>
        <w:t xml:space="preserve">отдела строительства </w:t>
      </w:r>
      <w:r w:rsidRPr="00AA6E4F">
        <w:rPr>
          <w:rFonts w:ascii="Liberation Serif" w:hAnsi="Liberation Serif"/>
          <w:sz w:val="28"/>
          <w:szCs w:val="28"/>
        </w:rPr>
        <w:t xml:space="preserve">документов на рассмотрение жилищной комиссии администрации </w:t>
      </w:r>
      <w:r w:rsidR="00344173" w:rsidRPr="00AA6E4F">
        <w:rPr>
          <w:rFonts w:ascii="Liberation Serif" w:hAnsi="Liberation Serif"/>
          <w:sz w:val="28"/>
          <w:szCs w:val="28"/>
        </w:rPr>
        <w:t>Пышминского</w:t>
      </w:r>
      <w:r w:rsidRPr="00AA6E4F">
        <w:rPr>
          <w:rFonts w:ascii="Liberation Serif" w:hAnsi="Liberation Serif"/>
          <w:sz w:val="28"/>
          <w:szCs w:val="28"/>
        </w:rPr>
        <w:t xml:space="preserve"> городского округа (далее - жилищная комиссия);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2) принятие решения о признании молодой семьи участницей подпрограммы </w:t>
      </w:r>
      <w:r w:rsidR="00344173" w:rsidRPr="00AA6E4F">
        <w:rPr>
          <w:rFonts w:ascii="Liberation Serif" w:hAnsi="Liberation Serif"/>
          <w:sz w:val="28"/>
          <w:szCs w:val="28"/>
        </w:rPr>
        <w:t>«</w:t>
      </w:r>
      <w:r w:rsidRPr="00AA6E4F">
        <w:rPr>
          <w:rFonts w:ascii="Liberation Serif" w:hAnsi="Liberation Serif"/>
          <w:sz w:val="28"/>
          <w:szCs w:val="28"/>
        </w:rPr>
        <w:t>Обеспечение жильем молодых семей</w:t>
      </w:r>
      <w:r w:rsidR="00344173" w:rsidRPr="00AA6E4F">
        <w:rPr>
          <w:rFonts w:ascii="Liberation Serif" w:hAnsi="Liberation Serif"/>
          <w:sz w:val="28"/>
          <w:szCs w:val="28"/>
        </w:rPr>
        <w:t>»</w:t>
      </w:r>
      <w:r w:rsidRPr="00AA6E4F">
        <w:rPr>
          <w:rFonts w:ascii="Liberation Serif" w:hAnsi="Liberation Serif"/>
          <w:sz w:val="28"/>
          <w:szCs w:val="28"/>
        </w:rPr>
        <w:t xml:space="preserve"> либо об отказе в </w:t>
      </w:r>
      <w:r w:rsidRPr="00AA6E4F">
        <w:rPr>
          <w:rFonts w:ascii="Liberation Serif" w:hAnsi="Liberation Serif"/>
          <w:sz w:val="28"/>
          <w:szCs w:val="28"/>
        </w:rPr>
        <w:lastRenderedPageBreak/>
        <w:t>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3) подготовка проекта </w:t>
      </w:r>
      <w:r w:rsidR="00C43FE7" w:rsidRPr="00AA6E4F">
        <w:rPr>
          <w:rFonts w:ascii="Liberation Serif" w:hAnsi="Liberation Serif"/>
          <w:sz w:val="28"/>
          <w:szCs w:val="28"/>
        </w:rPr>
        <w:t xml:space="preserve">распоряжения </w:t>
      </w:r>
      <w:r w:rsidRPr="00AA6E4F">
        <w:rPr>
          <w:rFonts w:ascii="Liberation Serif" w:hAnsi="Liberation Serif"/>
          <w:sz w:val="28"/>
          <w:szCs w:val="28"/>
        </w:rPr>
        <w:t xml:space="preserve"> Администрации о признании молодой семьи участницей подпрограммы </w:t>
      </w:r>
      <w:r w:rsidR="00C43FE7" w:rsidRPr="00AA6E4F">
        <w:rPr>
          <w:rFonts w:ascii="Liberation Serif" w:hAnsi="Liberation Serif"/>
          <w:sz w:val="28"/>
          <w:szCs w:val="28"/>
        </w:rPr>
        <w:t>«</w:t>
      </w:r>
      <w:r w:rsidRPr="00AA6E4F">
        <w:rPr>
          <w:rFonts w:ascii="Liberation Serif" w:hAnsi="Liberation Serif"/>
          <w:sz w:val="28"/>
          <w:szCs w:val="28"/>
        </w:rPr>
        <w:t>Обеспечение жильем молодых семей</w:t>
      </w:r>
      <w:r w:rsidR="00C43FE7" w:rsidRPr="00AA6E4F">
        <w:rPr>
          <w:rFonts w:ascii="Liberation Serif" w:hAnsi="Liberation Serif"/>
          <w:sz w:val="28"/>
          <w:szCs w:val="28"/>
        </w:rPr>
        <w:t>»</w:t>
      </w:r>
      <w:r w:rsidRPr="00AA6E4F">
        <w:rPr>
          <w:rFonts w:ascii="Liberation Serif" w:hAnsi="Liberation Serif"/>
          <w:sz w:val="28"/>
          <w:szCs w:val="28"/>
        </w:rPr>
        <w:t xml:space="preserve"> или письма Администрации об отказе в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Сотрудник </w:t>
      </w:r>
      <w:r w:rsidR="00C43FE7" w:rsidRPr="00AA6E4F">
        <w:rPr>
          <w:rFonts w:ascii="Liberation Serif" w:hAnsi="Liberation Serif"/>
          <w:sz w:val="28"/>
          <w:szCs w:val="28"/>
        </w:rPr>
        <w:t xml:space="preserve">отдела строительства </w:t>
      </w:r>
      <w:r w:rsidRPr="00AA6E4F">
        <w:rPr>
          <w:rFonts w:ascii="Liberation Serif" w:hAnsi="Liberation Serif"/>
          <w:sz w:val="28"/>
          <w:szCs w:val="28"/>
        </w:rPr>
        <w:t xml:space="preserve">с учетом анализа поступивших документов готовит предложения о признании молодой семьи участницей подпрограммы </w:t>
      </w:r>
      <w:r w:rsidR="00C43FE7" w:rsidRPr="00AA6E4F">
        <w:rPr>
          <w:rFonts w:ascii="Liberation Serif" w:hAnsi="Liberation Serif"/>
          <w:sz w:val="28"/>
          <w:szCs w:val="28"/>
        </w:rPr>
        <w:t>«</w:t>
      </w:r>
      <w:r w:rsidRPr="00AA6E4F">
        <w:rPr>
          <w:rFonts w:ascii="Liberation Serif" w:hAnsi="Liberation Serif"/>
          <w:sz w:val="28"/>
          <w:szCs w:val="28"/>
        </w:rPr>
        <w:t>Обеспечение жильем молодых семей</w:t>
      </w:r>
      <w:r w:rsidR="00C43FE7" w:rsidRPr="00AA6E4F">
        <w:rPr>
          <w:rFonts w:ascii="Liberation Serif" w:hAnsi="Liberation Serif"/>
          <w:sz w:val="28"/>
          <w:szCs w:val="28"/>
        </w:rPr>
        <w:t>»</w:t>
      </w:r>
      <w:r w:rsidRPr="00AA6E4F">
        <w:rPr>
          <w:rFonts w:ascii="Liberation Serif" w:hAnsi="Liberation Serif"/>
          <w:sz w:val="28"/>
          <w:szCs w:val="28"/>
        </w:rPr>
        <w:t xml:space="preserve"> либо об отказе в признании молодой семьи участницей подпрограммы </w:t>
      </w:r>
      <w:r w:rsidR="00C43FE7" w:rsidRPr="00AA6E4F">
        <w:rPr>
          <w:rFonts w:ascii="Liberation Serif" w:hAnsi="Liberation Serif"/>
          <w:sz w:val="28"/>
          <w:szCs w:val="28"/>
        </w:rPr>
        <w:t>«</w:t>
      </w:r>
      <w:r w:rsidRPr="00AA6E4F">
        <w:rPr>
          <w:rFonts w:ascii="Liberation Serif" w:hAnsi="Liberation Serif"/>
          <w:sz w:val="28"/>
          <w:szCs w:val="28"/>
        </w:rPr>
        <w:t>Обеспечение жильем молодых семей</w:t>
      </w:r>
      <w:r w:rsidR="00C43FE7" w:rsidRPr="00AA6E4F">
        <w:rPr>
          <w:rFonts w:ascii="Liberation Serif" w:hAnsi="Liberation Serif"/>
          <w:sz w:val="28"/>
          <w:szCs w:val="28"/>
        </w:rPr>
        <w:t>»</w:t>
      </w:r>
      <w:r w:rsidRPr="00AA6E4F">
        <w:rPr>
          <w:rFonts w:ascii="Liberation Serif" w:hAnsi="Liberation Serif"/>
          <w:sz w:val="28"/>
          <w:szCs w:val="28"/>
        </w:rPr>
        <w:t xml:space="preserve"> для рассмотрения на заседании жилищной комиссии. Состав и положение жилищной комиссии утверждается Администрацией.</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По результату рассмотрения жилищной комиссией пакета документов заявителя секретарь жилищной комиссии оформляет протокол и направляет его для подписания председателю жилищной комиссии.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В случае наличия оснований для отказа в предоставлении муниципальной услуги, указанных в </w:t>
      </w:r>
      <w:hyperlink w:anchor="P171" w:history="1">
        <w:r w:rsidRPr="00AA6E4F">
          <w:rPr>
            <w:rFonts w:ascii="Liberation Serif" w:hAnsi="Liberation Serif"/>
            <w:sz w:val="28"/>
            <w:szCs w:val="28"/>
          </w:rPr>
          <w:t>пункте 21</w:t>
        </w:r>
      </w:hyperlink>
      <w:r w:rsidRPr="00AA6E4F">
        <w:rPr>
          <w:rFonts w:ascii="Liberation Serif" w:hAnsi="Liberation Serif"/>
          <w:sz w:val="28"/>
          <w:szCs w:val="28"/>
        </w:rPr>
        <w:t xml:space="preserve"> регламента, сотрудник </w:t>
      </w:r>
      <w:r w:rsidR="00C43FE7" w:rsidRPr="00AA6E4F">
        <w:rPr>
          <w:rFonts w:ascii="Liberation Serif" w:hAnsi="Liberation Serif"/>
          <w:sz w:val="28"/>
          <w:szCs w:val="28"/>
        </w:rPr>
        <w:t>отдела строительства</w:t>
      </w:r>
      <w:r w:rsidRPr="00AA6E4F">
        <w:rPr>
          <w:rFonts w:ascii="Liberation Serif" w:hAnsi="Liberation Serif"/>
          <w:sz w:val="28"/>
          <w:szCs w:val="28"/>
        </w:rPr>
        <w:t xml:space="preserve"> на основании протокола жилищной комиссии Администрации готовит проект письма об отказе в предоставлении муниципальной услуги и передает его для подписания главе </w:t>
      </w:r>
      <w:r w:rsidR="00CF2DC5" w:rsidRPr="00AA6E4F">
        <w:rPr>
          <w:rFonts w:ascii="Liberation Serif" w:hAnsi="Liberation Serif"/>
          <w:sz w:val="28"/>
          <w:szCs w:val="28"/>
        </w:rPr>
        <w:t>Пышминского</w:t>
      </w:r>
      <w:r w:rsidRPr="00AA6E4F">
        <w:rPr>
          <w:rFonts w:ascii="Liberation Serif" w:hAnsi="Liberation Serif"/>
          <w:sz w:val="28"/>
          <w:szCs w:val="28"/>
        </w:rPr>
        <w:t xml:space="preserve"> городского округа.</w:t>
      </w:r>
    </w:p>
    <w:p w:rsidR="00C24C66" w:rsidRPr="00AA6E4F" w:rsidRDefault="00C24C66" w:rsidP="00C24C66">
      <w:pPr>
        <w:pStyle w:val="ConsPlusNormal"/>
        <w:ind w:firstLine="540"/>
        <w:jc w:val="both"/>
        <w:rPr>
          <w:rFonts w:ascii="Liberation Serif" w:hAnsi="Liberation Serif"/>
          <w:sz w:val="28"/>
          <w:szCs w:val="28"/>
        </w:rPr>
      </w:pPr>
      <w:proofErr w:type="gramStart"/>
      <w:r w:rsidRPr="00AA6E4F">
        <w:rPr>
          <w:rFonts w:ascii="Liberation Serif" w:hAnsi="Liberation Serif"/>
          <w:sz w:val="28"/>
          <w:szCs w:val="28"/>
        </w:rPr>
        <w:t xml:space="preserve">В случае принятия решения о признании молодой семьи участницей подпрограммы </w:t>
      </w:r>
      <w:r w:rsidR="00C43FE7" w:rsidRPr="00AA6E4F">
        <w:rPr>
          <w:rFonts w:ascii="Liberation Serif" w:hAnsi="Liberation Serif"/>
          <w:sz w:val="28"/>
          <w:szCs w:val="28"/>
        </w:rPr>
        <w:t>«</w:t>
      </w:r>
      <w:r w:rsidRPr="00AA6E4F">
        <w:rPr>
          <w:rFonts w:ascii="Liberation Serif" w:hAnsi="Liberation Serif"/>
          <w:sz w:val="28"/>
          <w:szCs w:val="28"/>
        </w:rPr>
        <w:t>Обеспечение жильем молодых семей</w:t>
      </w:r>
      <w:r w:rsidR="00C43FE7" w:rsidRPr="00AA6E4F">
        <w:rPr>
          <w:rFonts w:ascii="Liberation Serif" w:hAnsi="Liberation Serif"/>
          <w:sz w:val="28"/>
          <w:szCs w:val="28"/>
        </w:rPr>
        <w:t>»</w:t>
      </w:r>
      <w:r w:rsidRPr="00AA6E4F">
        <w:rPr>
          <w:rFonts w:ascii="Liberation Serif" w:hAnsi="Liberation Serif"/>
          <w:sz w:val="28"/>
          <w:szCs w:val="28"/>
        </w:rPr>
        <w:t xml:space="preserve">, и отсутствия оснований для отказа в предоставлении муниципальной услуги, указанных в </w:t>
      </w:r>
      <w:hyperlink w:anchor="P171" w:history="1">
        <w:r w:rsidRPr="00AA6E4F">
          <w:rPr>
            <w:rFonts w:ascii="Liberation Serif" w:hAnsi="Liberation Serif"/>
            <w:sz w:val="28"/>
            <w:szCs w:val="28"/>
          </w:rPr>
          <w:t>пункте 21</w:t>
        </w:r>
      </w:hyperlink>
      <w:r w:rsidRPr="00AA6E4F">
        <w:rPr>
          <w:rFonts w:ascii="Liberation Serif" w:hAnsi="Liberation Serif"/>
          <w:sz w:val="28"/>
          <w:szCs w:val="28"/>
        </w:rPr>
        <w:t xml:space="preserve"> регламента, сотрудник </w:t>
      </w:r>
      <w:r w:rsidR="00C43FE7" w:rsidRPr="00AA6E4F">
        <w:rPr>
          <w:rFonts w:ascii="Liberation Serif" w:hAnsi="Liberation Serif"/>
          <w:sz w:val="28"/>
          <w:szCs w:val="28"/>
        </w:rPr>
        <w:t xml:space="preserve">отдела строительства </w:t>
      </w:r>
      <w:r w:rsidRPr="00AA6E4F">
        <w:rPr>
          <w:rFonts w:ascii="Liberation Serif" w:hAnsi="Liberation Serif"/>
          <w:sz w:val="28"/>
          <w:szCs w:val="28"/>
        </w:rPr>
        <w:t xml:space="preserve">на основании протокола жилищной комиссии Администрации готовит проект постановления Администрации о признании молодой семьи участницей подпрограммы </w:t>
      </w:r>
      <w:r w:rsidR="00C43FE7" w:rsidRPr="00AA6E4F">
        <w:rPr>
          <w:rFonts w:ascii="Liberation Serif" w:hAnsi="Liberation Serif"/>
          <w:sz w:val="28"/>
          <w:szCs w:val="28"/>
        </w:rPr>
        <w:t>«</w:t>
      </w:r>
      <w:r w:rsidRPr="00AA6E4F">
        <w:rPr>
          <w:rFonts w:ascii="Liberation Serif" w:hAnsi="Liberation Serif"/>
          <w:sz w:val="28"/>
          <w:szCs w:val="28"/>
        </w:rPr>
        <w:t>Обеспечение жильем молодых семей</w:t>
      </w:r>
      <w:r w:rsidR="00C43FE7" w:rsidRPr="00AA6E4F">
        <w:rPr>
          <w:rFonts w:ascii="Liberation Serif" w:hAnsi="Liberation Serif"/>
          <w:sz w:val="28"/>
          <w:szCs w:val="28"/>
        </w:rPr>
        <w:t>»</w:t>
      </w:r>
      <w:r w:rsidRPr="00AA6E4F">
        <w:rPr>
          <w:rFonts w:ascii="Liberation Serif" w:hAnsi="Liberation Serif"/>
          <w:sz w:val="28"/>
          <w:szCs w:val="28"/>
        </w:rPr>
        <w:t>.</w:t>
      </w:r>
      <w:proofErr w:type="gramEnd"/>
    </w:p>
    <w:p w:rsidR="00C24C66" w:rsidRPr="00AA6E4F" w:rsidRDefault="00C24C66" w:rsidP="00C24C66">
      <w:pPr>
        <w:pStyle w:val="ConsPlusNormal"/>
        <w:ind w:firstLine="540"/>
        <w:jc w:val="both"/>
        <w:rPr>
          <w:rFonts w:ascii="Liberation Serif" w:hAnsi="Liberation Serif"/>
          <w:sz w:val="28"/>
          <w:szCs w:val="28"/>
        </w:rPr>
      </w:pPr>
      <w:proofErr w:type="gramStart"/>
      <w:r w:rsidRPr="00AA6E4F">
        <w:rPr>
          <w:rFonts w:ascii="Liberation Serif" w:hAnsi="Liberation Serif"/>
          <w:sz w:val="28"/>
          <w:szCs w:val="28"/>
        </w:rPr>
        <w:t xml:space="preserve">Глава </w:t>
      </w:r>
      <w:r w:rsidR="00C43FE7" w:rsidRPr="00AA6E4F">
        <w:rPr>
          <w:rFonts w:ascii="Liberation Serif" w:hAnsi="Liberation Serif"/>
          <w:sz w:val="28"/>
          <w:szCs w:val="28"/>
        </w:rPr>
        <w:tab/>
        <w:t>Пышминского</w:t>
      </w:r>
      <w:r w:rsidRPr="00AA6E4F">
        <w:rPr>
          <w:rFonts w:ascii="Liberation Serif" w:hAnsi="Liberation Serif"/>
          <w:sz w:val="28"/>
          <w:szCs w:val="28"/>
        </w:rPr>
        <w:t xml:space="preserve"> городского округа (лицо, исполняющее его </w:t>
      </w:r>
      <w:r w:rsidR="00CF2DC5" w:rsidRPr="00AA6E4F">
        <w:rPr>
          <w:rFonts w:ascii="Liberation Serif" w:hAnsi="Liberation Serif"/>
          <w:sz w:val="28"/>
          <w:szCs w:val="28"/>
        </w:rPr>
        <w:t>обязанности</w:t>
      </w:r>
      <w:r w:rsidRPr="00AA6E4F">
        <w:rPr>
          <w:rFonts w:ascii="Liberation Serif" w:hAnsi="Liberation Serif"/>
          <w:sz w:val="28"/>
          <w:szCs w:val="28"/>
        </w:rPr>
        <w:t xml:space="preserve">) рассматривает проект </w:t>
      </w:r>
      <w:r w:rsidR="00C43FE7" w:rsidRPr="00AA6E4F">
        <w:rPr>
          <w:rFonts w:ascii="Liberation Serif" w:hAnsi="Liberation Serif"/>
          <w:sz w:val="28"/>
          <w:szCs w:val="28"/>
        </w:rPr>
        <w:t xml:space="preserve">распоряжения </w:t>
      </w:r>
      <w:r w:rsidRPr="00AA6E4F">
        <w:rPr>
          <w:rFonts w:ascii="Liberation Serif" w:hAnsi="Liberation Serif"/>
          <w:sz w:val="28"/>
          <w:szCs w:val="28"/>
        </w:rPr>
        <w:t xml:space="preserve"> Администрации о признании молодой семьи участницей подпрограммы </w:t>
      </w:r>
      <w:r w:rsidR="00C43FE7" w:rsidRPr="00AA6E4F">
        <w:rPr>
          <w:rFonts w:ascii="Liberation Serif" w:hAnsi="Liberation Serif"/>
          <w:sz w:val="28"/>
          <w:szCs w:val="28"/>
        </w:rPr>
        <w:t>«</w:t>
      </w:r>
      <w:r w:rsidRPr="00AA6E4F">
        <w:rPr>
          <w:rFonts w:ascii="Liberation Serif" w:hAnsi="Liberation Serif"/>
          <w:sz w:val="28"/>
          <w:szCs w:val="28"/>
        </w:rPr>
        <w:t>Обеспечение жильем молодых семей</w:t>
      </w:r>
      <w:r w:rsidR="00C43FE7" w:rsidRPr="00AA6E4F">
        <w:rPr>
          <w:rFonts w:ascii="Liberation Serif" w:hAnsi="Liberation Serif"/>
          <w:sz w:val="28"/>
          <w:szCs w:val="28"/>
        </w:rPr>
        <w:t>»</w:t>
      </w:r>
      <w:r w:rsidRPr="00AA6E4F">
        <w:rPr>
          <w:rFonts w:ascii="Liberation Serif" w:hAnsi="Liberation Serif"/>
          <w:sz w:val="28"/>
          <w:szCs w:val="28"/>
        </w:rPr>
        <w:t xml:space="preserve"> либо письма Администрации об отказе в предоставлении муниципальной услуги, в случае согласия с содержанием проекта </w:t>
      </w:r>
      <w:r w:rsidR="00CF2DC5" w:rsidRPr="00AA6E4F">
        <w:rPr>
          <w:rFonts w:ascii="Liberation Serif" w:hAnsi="Liberation Serif"/>
          <w:sz w:val="28"/>
          <w:szCs w:val="28"/>
        </w:rPr>
        <w:t>распоряжения</w:t>
      </w:r>
      <w:r w:rsidRPr="00AA6E4F">
        <w:rPr>
          <w:rFonts w:ascii="Liberation Serif" w:hAnsi="Liberation Serif"/>
          <w:sz w:val="28"/>
          <w:szCs w:val="28"/>
        </w:rPr>
        <w:t xml:space="preserve"> Администрации или проекта письма - подписывает </w:t>
      </w:r>
      <w:r w:rsidR="00CF2DC5" w:rsidRPr="00AA6E4F">
        <w:rPr>
          <w:rFonts w:ascii="Liberation Serif" w:hAnsi="Liberation Serif"/>
          <w:sz w:val="28"/>
          <w:szCs w:val="28"/>
        </w:rPr>
        <w:t>распоряжение</w:t>
      </w:r>
      <w:r w:rsidRPr="00AA6E4F">
        <w:rPr>
          <w:rFonts w:ascii="Liberation Serif" w:hAnsi="Liberation Serif"/>
          <w:sz w:val="28"/>
          <w:szCs w:val="28"/>
        </w:rPr>
        <w:t xml:space="preserve"> (письмо), в случае несогласия с содержанием проекта </w:t>
      </w:r>
      <w:r w:rsidR="00CF2DC5" w:rsidRPr="00AA6E4F">
        <w:rPr>
          <w:rFonts w:ascii="Liberation Serif" w:hAnsi="Liberation Serif"/>
          <w:sz w:val="28"/>
          <w:szCs w:val="28"/>
        </w:rPr>
        <w:t>распоряжения</w:t>
      </w:r>
      <w:r w:rsidRPr="00AA6E4F">
        <w:rPr>
          <w:rFonts w:ascii="Liberation Serif" w:hAnsi="Liberation Serif"/>
          <w:sz w:val="28"/>
          <w:szCs w:val="28"/>
        </w:rPr>
        <w:t xml:space="preserve"> Администрации или проекта письма - возвращает проект </w:t>
      </w:r>
      <w:r w:rsidR="00CF2DC5" w:rsidRPr="00AA6E4F">
        <w:rPr>
          <w:rFonts w:ascii="Liberation Serif" w:hAnsi="Liberation Serif"/>
          <w:sz w:val="28"/>
          <w:szCs w:val="28"/>
        </w:rPr>
        <w:t>распоряжения</w:t>
      </w:r>
      <w:r w:rsidRPr="00AA6E4F">
        <w:rPr>
          <w:rFonts w:ascii="Liberation Serif" w:hAnsi="Liberation Serif"/>
          <w:sz w:val="28"/>
          <w:szCs w:val="28"/>
        </w:rPr>
        <w:t xml:space="preserve"> (письма</w:t>
      </w:r>
      <w:proofErr w:type="gramEnd"/>
      <w:r w:rsidRPr="00AA6E4F">
        <w:rPr>
          <w:rFonts w:ascii="Liberation Serif" w:hAnsi="Liberation Serif"/>
          <w:sz w:val="28"/>
          <w:szCs w:val="28"/>
        </w:rPr>
        <w:t xml:space="preserve">) сотруднику </w:t>
      </w:r>
      <w:r w:rsidR="00C43FE7" w:rsidRPr="00AA6E4F">
        <w:rPr>
          <w:rFonts w:ascii="Liberation Serif" w:hAnsi="Liberation Serif"/>
          <w:sz w:val="28"/>
          <w:szCs w:val="28"/>
        </w:rPr>
        <w:t xml:space="preserve">отдела строительства </w:t>
      </w:r>
      <w:r w:rsidRPr="00AA6E4F">
        <w:rPr>
          <w:rFonts w:ascii="Liberation Serif" w:hAnsi="Liberation Serif"/>
          <w:sz w:val="28"/>
          <w:szCs w:val="28"/>
        </w:rPr>
        <w:t>на доработку с указанием причин возврата.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Критерием принятия решения в рамках настоящей административной процедуры является наличие или отсутствие оснований для отказа в предоставлении муниципальной услуги, указанных в </w:t>
      </w:r>
      <w:hyperlink w:anchor="P171" w:history="1">
        <w:r w:rsidRPr="00AA6E4F">
          <w:rPr>
            <w:rFonts w:ascii="Liberation Serif" w:hAnsi="Liberation Serif"/>
            <w:sz w:val="28"/>
            <w:szCs w:val="28"/>
          </w:rPr>
          <w:t>пункте 21</w:t>
        </w:r>
      </w:hyperlink>
      <w:r w:rsidRPr="00AA6E4F">
        <w:rPr>
          <w:rFonts w:ascii="Liberation Serif" w:hAnsi="Liberation Serif"/>
          <w:sz w:val="28"/>
          <w:szCs w:val="28"/>
        </w:rPr>
        <w:t xml:space="preserve"> регламента.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Результатом административной процедуры является подписанное </w:t>
      </w:r>
      <w:r w:rsidR="00CF2DC5" w:rsidRPr="00AA6E4F">
        <w:rPr>
          <w:rFonts w:ascii="Liberation Serif" w:hAnsi="Liberation Serif"/>
          <w:sz w:val="28"/>
          <w:szCs w:val="28"/>
        </w:rPr>
        <w:t>распоряжение</w:t>
      </w:r>
      <w:r w:rsidRPr="00AA6E4F">
        <w:rPr>
          <w:rFonts w:ascii="Liberation Serif" w:hAnsi="Liberation Serif"/>
          <w:sz w:val="28"/>
          <w:szCs w:val="28"/>
        </w:rPr>
        <w:t xml:space="preserve"> Администрации о признании молодой семьи нуждающейся в улучшении жилищных условий либо письмо Администрации об отказе в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Способом фиксации результата выполнения административной процедуры является поступление сотруднику </w:t>
      </w:r>
      <w:r w:rsidR="00C43FE7" w:rsidRPr="00AA6E4F">
        <w:rPr>
          <w:rFonts w:ascii="Liberation Serif" w:hAnsi="Liberation Serif"/>
          <w:sz w:val="28"/>
          <w:szCs w:val="28"/>
        </w:rPr>
        <w:t xml:space="preserve">отдела строительства </w:t>
      </w:r>
      <w:r w:rsidRPr="00AA6E4F">
        <w:rPr>
          <w:rFonts w:ascii="Liberation Serif" w:hAnsi="Liberation Serif"/>
          <w:sz w:val="28"/>
          <w:szCs w:val="28"/>
        </w:rPr>
        <w:lastRenderedPageBreak/>
        <w:t xml:space="preserve">подписанного </w:t>
      </w:r>
      <w:r w:rsidR="00CF2DC5" w:rsidRPr="00AA6E4F">
        <w:rPr>
          <w:rFonts w:ascii="Liberation Serif" w:hAnsi="Liberation Serif"/>
          <w:sz w:val="28"/>
          <w:szCs w:val="28"/>
        </w:rPr>
        <w:t xml:space="preserve">распоряжения </w:t>
      </w:r>
      <w:r w:rsidRPr="00AA6E4F">
        <w:rPr>
          <w:rFonts w:ascii="Liberation Serif" w:hAnsi="Liberation Serif"/>
          <w:sz w:val="28"/>
          <w:szCs w:val="28"/>
        </w:rPr>
        <w:t>Администрации о признании молодой</w:t>
      </w:r>
      <w:r w:rsidR="00C43FE7" w:rsidRPr="00AA6E4F">
        <w:rPr>
          <w:rFonts w:ascii="Liberation Serif" w:hAnsi="Liberation Serif"/>
          <w:sz w:val="28"/>
          <w:szCs w:val="28"/>
        </w:rPr>
        <w:t xml:space="preserve"> семьи участницей подпрограммы «</w:t>
      </w:r>
      <w:r w:rsidRPr="00AA6E4F">
        <w:rPr>
          <w:rFonts w:ascii="Liberation Serif" w:hAnsi="Liberation Serif"/>
          <w:sz w:val="28"/>
          <w:szCs w:val="28"/>
        </w:rPr>
        <w:t>Обеспечение жильем молодых семей</w:t>
      </w:r>
      <w:r w:rsidR="00C43FE7" w:rsidRPr="00AA6E4F">
        <w:rPr>
          <w:rFonts w:ascii="Liberation Serif" w:hAnsi="Liberation Serif"/>
          <w:sz w:val="28"/>
          <w:szCs w:val="28"/>
        </w:rPr>
        <w:t>»</w:t>
      </w:r>
      <w:r w:rsidRPr="00AA6E4F">
        <w:rPr>
          <w:rFonts w:ascii="Liberation Serif" w:hAnsi="Liberation Serif"/>
          <w:sz w:val="28"/>
          <w:szCs w:val="28"/>
        </w:rPr>
        <w:t xml:space="preserve"> либо письма Администрации об отказе в предоставлении муниципальной услуги. Срок выполнения административной процедуры составляет не более 10 дней со дня представления заявителем документов, указанных в </w:t>
      </w:r>
      <w:hyperlink w:anchor="P87" w:history="1">
        <w:r w:rsidRPr="00AA6E4F">
          <w:rPr>
            <w:rFonts w:ascii="Liberation Serif" w:hAnsi="Liberation Serif"/>
            <w:sz w:val="28"/>
            <w:szCs w:val="28"/>
          </w:rPr>
          <w:t>16</w:t>
        </w:r>
      </w:hyperlink>
      <w:r w:rsidRPr="00AA6E4F">
        <w:rPr>
          <w:rFonts w:ascii="Liberation Serif" w:hAnsi="Liberation Serif"/>
          <w:sz w:val="28"/>
          <w:szCs w:val="28"/>
        </w:rPr>
        <w:t xml:space="preserve"> регламента, </w:t>
      </w:r>
      <w:proofErr w:type="gramStart"/>
      <w:r w:rsidRPr="00AA6E4F">
        <w:rPr>
          <w:rFonts w:ascii="Liberation Serif" w:hAnsi="Liberation Serif"/>
          <w:sz w:val="28"/>
          <w:szCs w:val="28"/>
        </w:rPr>
        <w:t>в</w:t>
      </w:r>
      <w:proofErr w:type="gramEnd"/>
      <w:r w:rsidRPr="00AA6E4F">
        <w:rPr>
          <w:rFonts w:ascii="Liberation Serif" w:hAnsi="Liberation Serif"/>
          <w:sz w:val="28"/>
          <w:szCs w:val="28"/>
        </w:rPr>
        <w:t xml:space="preserve"> </w:t>
      </w:r>
      <w:proofErr w:type="gramStart"/>
      <w:r w:rsidR="00C43FE7" w:rsidRPr="00AA6E4F">
        <w:rPr>
          <w:rFonts w:ascii="Liberation Serif" w:hAnsi="Liberation Serif"/>
          <w:sz w:val="28"/>
          <w:szCs w:val="28"/>
        </w:rPr>
        <w:t>отдела</w:t>
      </w:r>
      <w:proofErr w:type="gramEnd"/>
      <w:r w:rsidR="00C43FE7" w:rsidRPr="00AA6E4F">
        <w:rPr>
          <w:rFonts w:ascii="Liberation Serif" w:hAnsi="Liberation Serif"/>
          <w:sz w:val="28"/>
          <w:szCs w:val="28"/>
        </w:rPr>
        <w:t xml:space="preserve"> строительства</w:t>
      </w:r>
      <w:r w:rsidRPr="00AA6E4F">
        <w:rPr>
          <w:rFonts w:ascii="Liberation Serif" w:hAnsi="Liberation Serif"/>
          <w:sz w:val="28"/>
          <w:szCs w:val="28"/>
        </w:rPr>
        <w:t>.</w:t>
      </w:r>
    </w:p>
    <w:p w:rsidR="00C24C66" w:rsidRPr="00AA6E4F" w:rsidRDefault="00C43FE7"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8</w:t>
      </w:r>
      <w:r w:rsidR="00C24C66" w:rsidRPr="00AA6E4F">
        <w:rPr>
          <w:rFonts w:ascii="Liberation Serif" w:hAnsi="Liberation Serif"/>
          <w:sz w:val="28"/>
          <w:szCs w:val="28"/>
        </w:rPr>
        <w:t xml:space="preserve"> Направление (выдача) копии </w:t>
      </w:r>
      <w:r w:rsidRPr="00AA6E4F">
        <w:rPr>
          <w:rFonts w:ascii="Liberation Serif" w:hAnsi="Liberation Serif"/>
          <w:sz w:val="28"/>
          <w:szCs w:val="28"/>
        </w:rPr>
        <w:t>распоряжения</w:t>
      </w:r>
      <w:r w:rsidR="00C24C66" w:rsidRPr="00AA6E4F">
        <w:rPr>
          <w:rFonts w:ascii="Liberation Serif" w:hAnsi="Liberation Serif"/>
          <w:sz w:val="28"/>
          <w:szCs w:val="28"/>
        </w:rPr>
        <w:t xml:space="preserve"> Администрации о признании молодой семьи участницей подпрограммы </w:t>
      </w:r>
      <w:r w:rsidRPr="00AA6E4F">
        <w:rPr>
          <w:rFonts w:ascii="Liberation Serif" w:hAnsi="Liberation Serif"/>
          <w:sz w:val="28"/>
          <w:szCs w:val="28"/>
        </w:rPr>
        <w:t>«</w:t>
      </w:r>
      <w:r w:rsidR="00C24C66" w:rsidRPr="00AA6E4F">
        <w:rPr>
          <w:rFonts w:ascii="Liberation Serif" w:hAnsi="Liberation Serif"/>
          <w:sz w:val="28"/>
          <w:szCs w:val="28"/>
        </w:rPr>
        <w:t>Обеспечение жильем молодых семей</w:t>
      </w:r>
      <w:r w:rsidRPr="00AA6E4F">
        <w:rPr>
          <w:rFonts w:ascii="Liberation Serif" w:hAnsi="Liberation Serif"/>
          <w:sz w:val="28"/>
          <w:szCs w:val="28"/>
        </w:rPr>
        <w:t>»</w:t>
      </w:r>
      <w:r w:rsidR="00C24C66" w:rsidRPr="00AA6E4F">
        <w:rPr>
          <w:rFonts w:ascii="Liberation Serif" w:hAnsi="Liberation Serif"/>
          <w:sz w:val="28"/>
          <w:szCs w:val="28"/>
        </w:rPr>
        <w:t xml:space="preserve"> либо письма Администрации об отказе в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Основанием для начала административной процедуры является поступление сотруднику </w:t>
      </w:r>
      <w:r w:rsidR="00C43FE7" w:rsidRPr="00AA6E4F">
        <w:rPr>
          <w:rFonts w:ascii="Liberation Serif" w:hAnsi="Liberation Serif"/>
          <w:sz w:val="28"/>
          <w:szCs w:val="28"/>
        </w:rPr>
        <w:t xml:space="preserve">отдела строительства </w:t>
      </w:r>
      <w:r w:rsidRPr="00AA6E4F">
        <w:rPr>
          <w:rFonts w:ascii="Liberation Serif" w:hAnsi="Liberation Serif"/>
          <w:sz w:val="28"/>
          <w:szCs w:val="28"/>
        </w:rPr>
        <w:t xml:space="preserve">подписанного </w:t>
      </w:r>
      <w:r w:rsidR="00C43FE7" w:rsidRPr="00AA6E4F">
        <w:rPr>
          <w:rFonts w:ascii="Liberation Serif" w:hAnsi="Liberation Serif"/>
          <w:sz w:val="28"/>
          <w:szCs w:val="28"/>
        </w:rPr>
        <w:t xml:space="preserve">распоряжения </w:t>
      </w:r>
      <w:r w:rsidRPr="00AA6E4F">
        <w:rPr>
          <w:rFonts w:ascii="Liberation Serif" w:hAnsi="Liberation Serif"/>
          <w:sz w:val="28"/>
          <w:szCs w:val="28"/>
        </w:rPr>
        <w:t xml:space="preserve">Администрации о признании молодой семьи участницей подпрограммы </w:t>
      </w:r>
      <w:r w:rsidR="00C43FE7" w:rsidRPr="00AA6E4F">
        <w:rPr>
          <w:rFonts w:ascii="Liberation Serif" w:hAnsi="Liberation Serif"/>
          <w:sz w:val="28"/>
          <w:szCs w:val="28"/>
        </w:rPr>
        <w:t>«</w:t>
      </w:r>
      <w:r w:rsidRPr="00AA6E4F">
        <w:rPr>
          <w:rFonts w:ascii="Liberation Serif" w:hAnsi="Liberation Serif"/>
          <w:sz w:val="28"/>
          <w:szCs w:val="28"/>
        </w:rPr>
        <w:t>Обеспечение жильем молодых семей</w:t>
      </w:r>
      <w:r w:rsidR="00C43FE7" w:rsidRPr="00AA6E4F">
        <w:rPr>
          <w:rFonts w:ascii="Liberation Serif" w:hAnsi="Liberation Serif"/>
          <w:sz w:val="28"/>
          <w:szCs w:val="28"/>
        </w:rPr>
        <w:t>»</w:t>
      </w:r>
      <w:r w:rsidRPr="00AA6E4F">
        <w:rPr>
          <w:rFonts w:ascii="Liberation Serif" w:hAnsi="Liberation Serif"/>
          <w:sz w:val="28"/>
          <w:szCs w:val="28"/>
        </w:rPr>
        <w:t xml:space="preserve"> либо письма Администрации об отказе в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Сотрудник </w:t>
      </w:r>
      <w:r w:rsidR="00C43FE7" w:rsidRPr="00AA6E4F">
        <w:rPr>
          <w:rFonts w:ascii="Liberation Serif" w:hAnsi="Liberation Serif"/>
          <w:sz w:val="28"/>
          <w:szCs w:val="28"/>
        </w:rPr>
        <w:t>отдела строительства</w:t>
      </w:r>
      <w:r w:rsidRPr="00AA6E4F">
        <w:rPr>
          <w:rFonts w:ascii="Liberation Serif" w:hAnsi="Liberation Serif"/>
          <w:sz w:val="28"/>
          <w:szCs w:val="28"/>
        </w:rPr>
        <w:t xml:space="preserve"> выдает или направляет </w:t>
      </w:r>
      <w:r w:rsidR="00C43FE7" w:rsidRPr="00AA6E4F">
        <w:rPr>
          <w:rFonts w:ascii="Liberation Serif" w:hAnsi="Liberation Serif"/>
          <w:sz w:val="28"/>
          <w:szCs w:val="28"/>
        </w:rPr>
        <w:t xml:space="preserve">распоряжение </w:t>
      </w:r>
      <w:r w:rsidRPr="00AA6E4F">
        <w:rPr>
          <w:rFonts w:ascii="Liberation Serif" w:hAnsi="Liberation Serif"/>
          <w:sz w:val="28"/>
          <w:szCs w:val="28"/>
        </w:rPr>
        <w:t xml:space="preserve">Администрации о признании молодой семьи участницей подпрограммы </w:t>
      </w:r>
      <w:r w:rsidR="00C43FE7" w:rsidRPr="00AA6E4F">
        <w:rPr>
          <w:rFonts w:ascii="Liberation Serif" w:hAnsi="Liberation Serif"/>
          <w:sz w:val="28"/>
          <w:szCs w:val="28"/>
        </w:rPr>
        <w:t>«</w:t>
      </w:r>
      <w:r w:rsidRPr="00AA6E4F">
        <w:rPr>
          <w:rFonts w:ascii="Liberation Serif" w:hAnsi="Liberation Serif"/>
          <w:sz w:val="28"/>
          <w:szCs w:val="28"/>
        </w:rPr>
        <w:t>Обеспечение жильем молодых семей</w:t>
      </w:r>
      <w:r w:rsidR="00C43FE7" w:rsidRPr="00AA6E4F">
        <w:rPr>
          <w:rFonts w:ascii="Liberation Serif" w:hAnsi="Liberation Serif"/>
          <w:sz w:val="28"/>
          <w:szCs w:val="28"/>
        </w:rPr>
        <w:t>»</w:t>
      </w:r>
      <w:r w:rsidRPr="00AA6E4F">
        <w:rPr>
          <w:rFonts w:ascii="Liberation Serif" w:hAnsi="Liberation Serif"/>
          <w:sz w:val="28"/>
          <w:szCs w:val="28"/>
        </w:rPr>
        <w:t xml:space="preserve"> либо письмо Администрации об отказе в предоставлении муниципальной услуги, указанным в заявлении способом получения заявителем результата предоставления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Результатом административной процедуры является направление (выдача) заявителю </w:t>
      </w:r>
      <w:r w:rsidR="00C43FE7" w:rsidRPr="00AA6E4F">
        <w:rPr>
          <w:rFonts w:ascii="Liberation Serif" w:hAnsi="Liberation Serif"/>
          <w:sz w:val="28"/>
          <w:szCs w:val="28"/>
        </w:rPr>
        <w:t xml:space="preserve">распоряжения </w:t>
      </w:r>
      <w:r w:rsidRPr="00AA6E4F">
        <w:rPr>
          <w:rFonts w:ascii="Liberation Serif" w:hAnsi="Liberation Serif"/>
          <w:sz w:val="28"/>
          <w:szCs w:val="28"/>
        </w:rPr>
        <w:t xml:space="preserve"> Администрации о признании молодой семьи участницей подпрограммы </w:t>
      </w:r>
      <w:r w:rsidR="00DF7624" w:rsidRPr="00AA6E4F">
        <w:rPr>
          <w:rFonts w:ascii="Liberation Serif" w:hAnsi="Liberation Serif"/>
          <w:sz w:val="28"/>
          <w:szCs w:val="28"/>
        </w:rPr>
        <w:t>«</w:t>
      </w:r>
      <w:r w:rsidRPr="00AA6E4F">
        <w:rPr>
          <w:rFonts w:ascii="Liberation Serif" w:hAnsi="Liberation Serif"/>
          <w:sz w:val="28"/>
          <w:szCs w:val="28"/>
        </w:rPr>
        <w:t>Обеспечение жильем молодых семей</w:t>
      </w:r>
      <w:r w:rsidR="00DF7624" w:rsidRPr="00AA6E4F">
        <w:rPr>
          <w:rFonts w:ascii="Liberation Serif" w:hAnsi="Liberation Serif"/>
          <w:sz w:val="28"/>
          <w:szCs w:val="28"/>
        </w:rPr>
        <w:t>»</w:t>
      </w:r>
      <w:r w:rsidRPr="00AA6E4F">
        <w:rPr>
          <w:rFonts w:ascii="Liberation Serif" w:hAnsi="Liberation Serif"/>
          <w:sz w:val="28"/>
          <w:szCs w:val="28"/>
        </w:rPr>
        <w:t xml:space="preserve"> либо письмо Администрации об отказе в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Способом фиксации результата выполнения административной процедуры является получение заявителем </w:t>
      </w:r>
      <w:r w:rsidR="00DF7624" w:rsidRPr="00AA6E4F">
        <w:rPr>
          <w:rFonts w:ascii="Liberation Serif" w:hAnsi="Liberation Serif"/>
          <w:sz w:val="28"/>
          <w:szCs w:val="28"/>
        </w:rPr>
        <w:t>распоряжения</w:t>
      </w:r>
      <w:r w:rsidRPr="00AA6E4F">
        <w:rPr>
          <w:rFonts w:ascii="Liberation Serif" w:hAnsi="Liberation Serif"/>
          <w:sz w:val="28"/>
          <w:szCs w:val="28"/>
        </w:rPr>
        <w:t xml:space="preserve"> Администрации о признании молодой семьи участницей подпрограммы </w:t>
      </w:r>
      <w:r w:rsidR="00DF7624" w:rsidRPr="00AA6E4F">
        <w:rPr>
          <w:rFonts w:ascii="Liberation Serif" w:hAnsi="Liberation Serif"/>
          <w:sz w:val="28"/>
          <w:szCs w:val="28"/>
        </w:rPr>
        <w:t>«</w:t>
      </w:r>
      <w:r w:rsidRPr="00AA6E4F">
        <w:rPr>
          <w:rFonts w:ascii="Liberation Serif" w:hAnsi="Liberation Serif"/>
          <w:sz w:val="28"/>
          <w:szCs w:val="28"/>
        </w:rPr>
        <w:t>Обеспечение жильем молодых семей</w:t>
      </w:r>
      <w:r w:rsidR="00DF7624" w:rsidRPr="00AA6E4F">
        <w:rPr>
          <w:rFonts w:ascii="Liberation Serif" w:hAnsi="Liberation Serif"/>
          <w:sz w:val="28"/>
          <w:szCs w:val="28"/>
        </w:rPr>
        <w:t>»</w:t>
      </w:r>
      <w:r w:rsidRPr="00AA6E4F">
        <w:rPr>
          <w:rFonts w:ascii="Liberation Serif" w:hAnsi="Liberation Serif"/>
          <w:sz w:val="28"/>
          <w:szCs w:val="28"/>
        </w:rPr>
        <w:t xml:space="preserve"> либо письма Администрации об отказе в предоставлении муниципальной услуги. Срок выполнения административной процедуры составляет 5 дней со дня регистрации постановления Администрации о признании молодой семьи участницей подпрограммы </w:t>
      </w:r>
      <w:r w:rsidR="00DF7624" w:rsidRPr="00AA6E4F">
        <w:rPr>
          <w:rFonts w:ascii="Liberation Serif" w:hAnsi="Liberation Serif"/>
          <w:sz w:val="28"/>
          <w:szCs w:val="28"/>
        </w:rPr>
        <w:t>«</w:t>
      </w:r>
      <w:r w:rsidRPr="00AA6E4F">
        <w:rPr>
          <w:rFonts w:ascii="Liberation Serif" w:hAnsi="Liberation Serif"/>
          <w:sz w:val="28"/>
          <w:szCs w:val="28"/>
        </w:rPr>
        <w:t>Обеспечение жильем молодых семей</w:t>
      </w:r>
      <w:r w:rsidR="00DF7624" w:rsidRPr="00AA6E4F">
        <w:rPr>
          <w:rFonts w:ascii="Liberation Serif" w:hAnsi="Liberation Serif"/>
          <w:sz w:val="28"/>
          <w:szCs w:val="28"/>
        </w:rPr>
        <w:t>»</w:t>
      </w:r>
      <w:r w:rsidRPr="00AA6E4F">
        <w:rPr>
          <w:rFonts w:ascii="Liberation Serif" w:hAnsi="Liberation Serif"/>
          <w:sz w:val="28"/>
          <w:szCs w:val="28"/>
        </w:rPr>
        <w:t xml:space="preserve"> либо письма Администрации об отказе в предоставлении муниципальной услуги.</w:t>
      </w:r>
    </w:p>
    <w:p w:rsidR="00C24C66" w:rsidRPr="00AA6E4F" w:rsidRDefault="00C24C66" w:rsidP="00C24C66">
      <w:pPr>
        <w:pStyle w:val="ConsPlusNormal"/>
        <w:rPr>
          <w:rFonts w:ascii="Liberation Serif" w:hAnsi="Liberation Serif"/>
          <w:sz w:val="28"/>
          <w:szCs w:val="28"/>
        </w:rPr>
      </w:pPr>
    </w:p>
    <w:p w:rsidR="00C24C66" w:rsidRPr="00AA6E4F" w:rsidRDefault="00DF7624" w:rsidP="00C24C66">
      <w:pPr>
        <w:pStyle w:val="ConsPlusTitle"/>
        <w:jc w:val="center"/>
        <w:outlineLvl w:val="1"/>
        <w:rPr>
          <w:rFonts w:ascii="Liberation Serif" w:hAnsi="Liberation Serif"/>
          <w:sz w:val="28"/>
          <w:szCs w:val="28"/>
        </w:rPr>
      </w:pPr>
      <w:r w:rsidRPr="00AA6E4F">
        <w:rPr>
          <w:rFonts w:ascii="Liberation Serif" w:hAnsi="Liberation Serif"/>
          <w:sz w:val="28"/>
          <w:szCs w:val="28"/>
        </w:rPr>
        <w:t>Порядок осуществления административных процедур</w:t>
      </w:r>
      <w:r w:rsidR="00C24C66" w:rsidRPr="00AA6E4F">
        <w:rPr>
          <w:rFonts w:ascii="Liberation Serif" w:hAnsi="Liberation Serif"/>
          <w:sz w:val="28"/>
          <w:szCs w:val="28"/>
        </w:rPr>
        <w:t xml:space="preserve"> (</w:t>
      </w:r>
      <w:r w:rsidRPr="00AA6E4F">
        <w:rPr>
          <w:rFonts w:ascii="Liberation Serif" w:hAnsi="Liberation Serif"/>
          <w:sz w:val="28"/>
          <w:szCs w:val="28"/>
        </w:rPr>
        <w:t>действий</w:t>
      </w:r>
      <w:r w:rsidR="00C24C66" w:rsidRPr="00AA6E4F">
        <w:rPr>
          <w:rFonts w:ascii="Liberation Serif" w:hAnsi="Liberation Serif"/>
          <w:sz w:val="28"/>
          <w:szCs w:val="28"/>
        </w:rPr>
        <w:t>)</w:t>
      </w:r>
    </w:p>
    <w:p w:rsidR="00C24C66" w:rsidRPr="00AA6E4F" w:rsidRDefault="00DF7624" w:rsidP="00C24C66">
      <w:pPr>
        <w:pStyle w:val="ConsPlusTitle"/>
        <w:jc w:val="center"/>
        <w:rPr>
          <w:rFonts w:ascii="Liberation Serif" w:hAnsi="Liberation Serif"/>
          <w:sz w:val="28"/>
          <w:szCs w:val="28"/>
        </w:rPr>
      </w:pPr>
      <w:r w:rsidRPr="00AA6E4F">
        <w:rPr>
          <w:rFonts w:ascii="Liberation Serif" w:hAnsi="Liberation Serif"/>
          <w:sz w:val="28"/>
          <w:szCs w:val="28"/>
        </w:rPr>
        <w:t>По предоставлению муниципальной услуги</w:t>
      </w:r>
      <w:r w:rsidR="00C24C66" w:rsidRPr="00AA6E4F">
        <w:rPr>
          <w:rFonts w:ascii="Liberation Serif" w:hAnsi="Liberation Serif"/>
          <w:sz w:val="28"/>
          <w:szCs w:val="28"/>
        </w:rPr>
        <w:t xml:space="preserve"> </w:t>
      </w:r>
      <w:r w:rsidRPr="00AA6E4F">
        <w:rPr>
          <w:rFonts w:ascii="Liberation Serif" w:hAnsi="Liberation Serif"/>
          <w:sz w:val="28"/>
          <w:szCs w:val="28"/>
        </w:rPr>
        <w:t>в электронной форме</w:t>
      </w:r>
    </w:p>
    <w:p w:rsidR="00C24C66" w:rsidRPr="00AA6E4F" w:rsidRDefault="00DF7624" w:rsidP="00C24C66">
      <w:pPr>
        <w:pStyle w:val="ConsPlusTitle"/>
        <w:jc w:val="center"/>
        <w:rPr>
          <w:rFonts w:ascii="Liberation Serif" w:hAnsi="Liberation Serif"/>
          <w:sz w:val="28"/>
          <w:szCs w:val="28"/>
        </w:rPr>
      </w:pPr>
      <w:r w:rsidRPr="00AA6E4F">
        <w:rPr>
          <w:rFonts w:ascii="Liberation Serif" w:hAnsi="Liberation Serif"/>
          <w:sz w:val="28"/>
          <w:szCs w:val="28"/>
        </w:rPr>
        <w:t>с использованием единого портала</w:t>
      </w:r>
    </w:p>
    <w:p w:rsidR="00C24C66" w:rsidRPr="00AA6E4F" w:rsidRDefault="00C24C66" w:rsidP="00C24C66">
      <w:pPr>
        <w:pStyle w:val="ConsPlusNormal"/>
        <w:rPr>
          <w:rFonts w:ascii="Liberation Serif" w:hAnsi="Liberation Serif"/>
          <w:sz w:val="28"/>
          <w:szCs w:val="28"/>
        </w:rPr>
      </w:pPr>
    </w:p>
    <w:p w:rsidR="00C24C66" w:rsidRPr="00AA6E4F" w:rsidRDefault="00DF7624"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39</w:t>
      </w:r>
      <w:r w:rsidR="00C24C66" w:rsidRPr="00AA6E4F">
        <w:rPr>
          <w:rFonts w:ascii="Liberation Serif" w:hAnsi="Liberation Serif"/>
          <w:sz w:val="28"/>
          <w:szCs w:val="28"/>
        </w:rPr>
        <w:t>. Исчерпывающий перечень административных процедур (действий) по предоставлению муниципальной услуги в электронной форме с использованием Единого портала включает:</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1) представление в установленном порядке информации заявителям и обеспечение доступа заявителей к сведениям о муниципальной услуге;</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lastRenderedPageBreak/>
        <w:t xml:space="preserve">2) запись на прием </w:t>
      </w:r>
      <w:proofErr w:type="gramStart"/>
      <w:r w:rsidRPr="00AA6E4F">
        <w:rPr>
          <w:rFonts w:ascii="Liberation Serif" w:hAnsi="Liberation Serif"/>
          <w:sz w:val="28"/>
          <w:szCs w:val="28"/>
        </w:rPr>
        <w:t>в</w:t>
      </w:r>
      <w:proofErr w:type="gramEnd"/>
      <w:r w:rsidRPr="00AA6E4F">
        <w:rPr>
          <w:rFonts w:ascii="Liberation Serif" w:hAnsi="Liberation Serif"/>
          <w:sz w:val="28"/>
          <w:szCs w:val="28"/>
        </w:rPr>
        <w:t xml:space="preserve"> </w:t>
      </w:r>
      <w:proofErr w:type="gramStart"/>
      <w:r w:rsidR="00DF7624" w:rsidRPr="00AA6E4F">
        <w:rPr>
          <w:rFonts w:ascii="Liberation Serif" w:hAnsi="Liberation Serif"/>
          <w:sz w:val="28"/>
          <w:szCs w:val="28"/>
        </w:rPr>
        <w:t>отдела</w:t>
      </w:r>
      <w:proofErr w:type="gramEnd"/>
      <w:r w:rsidR="00DF7624" w:rsidRPr="00AA6E4F">
        <w:rPr>
          <w:rFonts w:ascii="Liberation Serif" w:hAnsi="Liberation Serif"/>
          <w:sz w:val="28"/>
          <w:szCs w:val="28"/>
        </w:rPr>
        <w:t xml:space="preserve"> строительства</w:t>
      </w:r>
      <w:r w:rsidRPr="00AA6E4F">
        <w:rPr>
          <w:rFonts w:ascii="Liberation Serif" w:hAnsi="Liberation Serif"/>
          <w:sz w:val="28"/>
          <w:szCs w:val="28"/>
        </w:rPr>
        <w:t>, предоставляющий муниципальную услугу, для подачи запроса;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3) формирование запроса о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4) прием и регистрация </w:t>
      </w:r>
      <w:r w:rsidR="00DF7624" w:rsidRPr="00AA6E4F">
        <w:rPr>
          <w:rFonts w:ascii="Liberation Serif" w:hAnsi="Liberation Serif"/>
          <w:sz w:val="28"/>
          <w:szCs w:val="28"/>
        </w:rPr>
        <w:t>отдела строительства</w:t>
      </w:r>
      <w:r w:rsidRPr="00AA6E4F">
        <w:rPr>
          <w:rFonts w:ascii="Liberation Serif" w:hAnsi="Liberation Serif"/>
          <w:sz w:val="28"/>
          <w:szCs w:val="28"/>
        </w:rPr>
        <w:t xml:space="preserve">, </w:t>
      </w:r>
      <w:proofErr w:type="gramStart"/>
      <w:r w:rsidRPr="00AA6E4F">
        <w:rPr>
          <w:rFonts w:ascii="Liberation Serif" w:hAnsi="Liberation Serif"/>
          <w:sz w:val="28"/>
          <w:szCs w:val="28"/>
        </w:rPr>
        <w:t>предоставляющим</w:t>
      </w:r>
      <w:proofErr w:type="gramEnd"/>
      <w:r w:rsidRPr="00AA6E4F">
        <w:rPr>
          <w:rFonts w:ascii="Liberation Serif" w:hAnsi="Liberation Serif"/>
          <w:sz w:val="28"/>
          <w:szCs w:val="28"/>
        </w:rPr>
        <w:t xml:space="preserve"> муниципальную услугу, запроса и иных документов, необходимых для предоставления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5) получение заявителем сведений о ходе выполнения запроса о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6) взаимодействие </w:t>
      </w:r>
      <w:r w:rsidR="00DF7624" w:rsidRPr="00AA6E4F">
        <w:rPr>
          <w:rFonts w:ascii="Liberation Serif" w:hAnsi="Liberation Serif"/>
          <w:sz w:val="28"/>
          <w:szCs w:val="28"/>
        </w:rPr>
        <w:t>отдела строительства</w:t>
      </w:r>
      <w:r w:rsidRPr="00AA6E4F">
        <w:rPr>
          <w:rFonts w:ascii="Liberation Serif" w:hAnsi="Liberation Serif"/>
          <w:sz w:val="28"/>
          <w:szCs w:val="28"/>
        </w:rPr>
        <w:t>,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муниципальной услуги, в том числе порядок и условия такого взаимодействия;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7) принятие решения о предоставлении или об отказе в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8) получение заявителем результата предоставления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9) осуществление оценки качества предоставления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41. Представление в установленном порядке информации заявителям и обеспечение доступа заявителей к сведениям о муниципальной услуге.</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Информация о предоставлении муниципальной услуги размещается на Едином портале, а также на официальном сайте </w:t>
      </w:r>
      <w:r w:rsidR="00DF7624" w:rsidRPr="00AA6E4F">
        <w:rPr>
          <w:rFonts w:ascii="Liberation Serif" w:hAnsi="Liberation Serif"/>
          <w:sz w:val="28"/>
          <w:szCs w:val="28"/>
        </w:rPr>
        <w:t>Пышминского</w:t>
      </w:r>
      <w:r w:rsidRPr="00AA6E4F">
        <w:rPr>
          <w:rFonts w:ascii="Liberation Serif" w:hAnsi="Liberation Serif"/>
          <w:sz w:val="28"/>
          <w:szCs w:val="28"/>
        </w:rPr>
        <w:t xml:space="preserve"> городского округа.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На Едином портале и на официальном сайте </w:t>
      </w:r>
      <w:r w:rsidR="00DF7624" w:rsidRPr="00AA6E4F">
        <w:rPr>
          <w:rFonts w:ascii="Liberation Serif" w:hAnsi="Liberation Serif"/>
          <w:sz w:val="28"/>
          <w:szCs w:val="28"/>
        </w:rPr>
        <w:t>Пышминского</w:t>
      </w:r>
      <w:r w:rsidRPr="00AA6E4F">
        <w:rPr>
          <w:rFonts w:ascii="Liberation Serif" w:hAnsi="Liberation Serif"/>
          <w:sz w:val="28"/>
          <w:szCs w:val="28"/>
        </w:rPr>
        <w:t xml:space="preserve"> городского округа размещается следующая информация: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 круг заявителей;</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3) срок предоставления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5) размер государственной пошлины, взимаемой за предоставление муниципальной услуги (не </w:t>
      </w:r>
      <w:proofErr w:type="gramStart"/>
      <w:r w:rsidRPr="00AA6E4F">
        <w:rPr>
          <w:rFonts w:ascii="Liberation Serif" w:hAnsi="Liberation Serif"/>
          <w:sz w:val="28"/>
          <w:szCs w:val="28"/>
        </w:rPr>
        <w:t>предусмотрена</w:t>
      </w:r>
      <w:proofErr w:type="gramEnd"/>
      <w:r w:rsidRPr="00AA6E4F">
        <w:rPr>
          <w:rFonts w:ascii="Liberation Serif" w:hAnsi="Liberation Serif"/>
          <w:sz w:val="28"/>
          <w:szCs w:val="28"/>
        </w:rPr>
        <w:t>);</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6) исчерпывающий перечень оснований для приостановления или отказа в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8) формы заявлений (уведомлений, сообщений), используемые при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Информация на Едином портале, официальном сайте </w:t>
      </w:r>
      <w:r w:rsidR="00DF7624" w:rsidRPr="00AA6E4F">
        <w:rPr>
          <w:rFonts w:ascii="Liberation Serif" w:hAnsi="Liberation Serif"/>
          <w:sz w:val="28"/>
          <w:szCs w:val="28"/>
        </w:rPr>
        <w:t>Пышминского</w:t>
      </w:r>
      <w:r w:rsidRPr="00AA6E4F">
        <w:rPr>
          <w:rFonts w:ascii="Liberation Serif" w:hAnsi="Liberation Serif"/>
          <w:sz w:val="28"/>
          <w:szCs w:val="28"/>
        </w:rPr>
        <w:t xml:space="preserve"> </w:t>
      </w:r>
      <w:r w:rsidRPr="00AA6E4F">
        <w:rPr>
          <w:rFonts w:ascii="Liberation Serif" w:hAnsi="Liberation Serif"/>
          <w:sz w:val="28"/>
          <w:szCs w:val="28"/>
        </w:rPr>
        <w:lastRenderedPageBreak/>
        <w:t xml:space="preserve">городского округа 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sidR="00DF7624" w:rsidRPr="00AA6E4F">
        <w:rPr>
          <w:rFonts w:ascii="Liberation Serif" w:hAnsi="Liberation Serif"/>
          <w:sz w:val="28"/>
          <w:szCs w:val="28"/>
        </w:rPr>
        <w:t>«</w:t>
      </w:r>
      <w:r w:rsidRPr="00AA6E4F">
        <w:rPr>
          <w:rFonts w:ascii="Liberation Serif" w:hAnsi="Liberation Serif"/>
          <w:sz w:val="28"/>
          <w:szCs w:val="28"/>
        </w:rPr>
        <w:t>Федеральный реестр государственных и муниципальных услуг (функций)</w:t>
      </w:r>
      <w:r w:rsidR="00DF7624" w:rsidRPr="00AA6E4F">
        <w:rPr>
          <w:rFonts w:ascii="Liberation Serif" w:hAnsi="Liberation Serif"/>
          <w:sz w:val="28"/>
          <w:szCs w:val="28"/>
        </w:rPr>
        <w:t>»</w:t>
      </w:r>
      <w:r w:rsidRPr="00AA6E4F">
        <w:rPr>
          <w:rFonts w:ascii="Liberation Serif" w:hAnsi="Liberation Serif"/>
          <w:sz w:val="28"/>
          <w:szCs w:val="28"/>
        </w:rPr>
        <w:t>, предоставляется заявителю бесплатно.</w:t>
      </w:r>
    </w:p>
    <w:p w:rsidR="00C24C66" w:rsidRPr="00AA6E4F" w:rsidRDefault="00C24C66" w:rsidP="00C24C66">
      <w:pPr>
        <w:pStyle w:val="ConsPlusNormal"/>
        <w:ind w:firstLine="540"/>
        <w:jc w:val="both"/>
        <w:rPr>
          <w:rFonts w:ascii="Liberation Serif" w:hAnsi="Liberation Serif"/>
          <w:sz w:val="28"/>
          <w:szCs w:val="28"/>
        </w:rPr>
      </w:pPr>
      <w:proofErr w:type="gramStart"/>
      <w:r w:rsidRPr="00AA6E4F">
        <w:rPr>
          <w:rFonts w:ascii="Liberation Serif" w:hAnsi="Liberation Serif"/>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42. Запись на прием </w:t>
      </w:r>
      <w:proofErr w:type="gramStart"/>
      <w:r w:rsidRPr="00AA6E4F">
        <w:rPr>
          <w:rFonts w:ascii="Liberation Serif" w:hAnsi="Liberation Serif"/>
          <w:sz w:val="28"/>
          <w:szCs w:val="28"/>
        </w:rPr>
        <w:t>в</w:t>
      </w:r>
      <w:proofErr w:type="gramEnd"/>
      <w:r w:rsidRPr="00AA6E4F">
        <w:rPr>
          <w:rFonts w:ascii="Liberation Serif" w:hAnsi="Liberation Serif"/>
          <w:sz w:val="28"/>
          <w:szCs w:val="28"/>
        </w:rPr>
        <w:t xml:space="preserve"> </w:t>
      </w:r>
      <w:proofErr w:type="gramStart"/>
      <w:r w:rsidR="00DF7624" w:rsidRPr="00AA6E4F">
        <w:rPr>
          <w:rFonts w:ascii="Liberation Serif" w:hAnsi="Liberation Serif"/>
          <w:sz w:val="28"/>
          <w:szCs w:val="28"/>
        </w:rPr>
        <w:t>отдела</w:t>
      </w:r>
      <w:proofErr w:type="gramEnd"/>
      <w:r w:rsidR="00DF7624" w:rsidRPr="00AA6E4F">
        <w:rPr>
          <w:rFonts w:ascii="Liberation Serif" w:hAnsi="Liberation Serif"/>
          <w:sz w:val="28"/>
          <w:szCs w:val="28"/>
        </w:rPr>
        <w:t xml:space="preserve"> строительства</w:t>
      </w:r>
      <w:r w:rsidRPr="00AA6E4F">
        <w:rPr>
          <w:rFonts w:ascii="Liberation Serif" w:hAnsi="Liberation Serif"/>
          <w:sz w:val="28"/>
          <w:szCs w:val="28"/>
        </w:rPr>
        <w:t>, предоставляющий муниципальную услугу, для подачи запроса.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В целях предоставления муниципальной услуги осуществляется прием заявителей в приемные дни и по предварительной записи. Запись на прием проводится посредством Единого портала государственных и муниципальных услуг (функций). Заявителю предоставляется возможность записи в любые свободные для приема дату и время в пределах установленного в </w:t>
      </w:r>
      <w:r w:rsidR="00DF7624" w:rsidRPr="00AA6E4F">
        <w:rPr>
          <w:rFonts w:ascii="Liberation Serif" w:hAnsi="Liberation Serif"/>
          <w:sz w:val="28"/>
          <w:szCs w:val="28"/>
        </w:rPr>
        <w:t xml:space="preserve">отделе строительства </w:t>
      </w:r>
      <w:r w:rsidRPr="00AA6E4F">
        <w:rPr>
          <w:rFonts w:ascii="Liberation Serif" w:hAnsi="Liberation Serif"/>
          <w:sz w:val="28"/>
          <w:szCs w:val="28"/>
        </w:rPr>
        <w:t>графика приема заявителей.</w:t>
      </w:r>
    </w:p>
    <w:p w:rsidR="00C24C66" w:rsidRPr="00AA6E4F" w:rsidRDefault="00DF7624"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Отдел строительства </w:t>
      </w:r>
      <w:r w:rsidR="00C24C66" w:rsidRPr="00AA6E4F">
        <w:rPr>
          <w:rFonts w:ascii="Liberation Serif" w:hAnsi="Liberation Serif"/>
          <w:sz w:val="28"/>
          <w:szCs w:val="28"/>
        </w:rPr>
        <w:t>не вправе требовать от заявителя совершения иных действий, кроме прохождения идентификац</w:t>
      </w:r>
      <w:proofErr w:type="gramStart"/>
      <w:r w:rsidR="00C24C66" w:rsidRPr="00AA6E4F">
        <w:rPr>
          <w:rFonts w:ascii="Liberation Serif" w:hAnsi="Liberation Serif"/>
          <w:sz w:val="28"/>
          <w:szCs w:val="28"/>
        </w:rPr>
        <w:t>ии и ау</w:t>
      </w:r>
      <w:proofErr w:type="gramEnd"/>
      <w:r w:rsidR="00C24C66" w:rsidRPr="00AA6E4F">
        <w:rPr>
          <w:rFonts w:ascii="Liberation Serif" w:hAnsi="Liberation Serif"/>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43. Формирование запроса о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1. Формирование запроса заявителем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На Едином портале, официальном сайте </w:t>
      </w:r>
      <w:r w:rsidR="00DF7624" w:rsidRPr="00AA6E4F">
        <w:rPr>
          <w:rFonts w:ascii="Liberation Serif" w:hAnsi="Liberation Serif"/>
          <w:sz w:val="28"/>
          <w:szCs w:val="28"/>
        </w:rPr>
        <w:t>Пышминского</w:t>
      </w:r>
      <w:r w:rsidRPr="00AA6E4F">
        <w:rPr>
          <w:rFonts w:ascii="Liberation Serif" w:hAnsi="Liberation Serif"/>
          <w:sz w:val="28"/>
          <w:szCs w:val="28"/>
        </w:rPr>
        <w:t xml:space="preserve"> городского округа размещаются образцы заполнения электронной формы запроса.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3. При формировании запроса заявителю обеспечивается: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а) возможность копирования и сохранения запроса и иных документов, указанных в </w:t>
      </w:r>
      <w:hyperlink w:anchor="P87" w:history="1">
        <w:r w:rsidRPr="00AA6E4F">
          <w:rPr>
            <w:rFonts w:ascii="Liberation Serif" w:hAnsi="Liberation Serif"/>
            <w:sz w:val="28"/>
            <w:szCs w:val="28"/>
          </w:rPr>
          <w:t>пункте 16</w:t>
        </w:r>
      </w:hyperlink>
      <w:r w:rsidRPr="00AA6E4F">
        <w:rPr>
          <w:rFonts w:ascii="Liberation Serif" w:hAnsi="Liberation Serif"/>
          <w:sz w:val="28"/>
          <w:szCs w:val="28"/>
        </w:rPr>
        <w:t xml:space="preserve"> регламента, необходимых для предоставления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б) 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w:t>
      </w:r>
      <w:r w:rsidRPr="00AA6E4F">
        <w:rPr>
          <w:rFonts w:ascii="Liberation Serif" w:hAnsi="Liberation Serif"/>
          <w:sz w:val="28"/>
          <w:szCs w:val="28"/>
        </w:rPr>
        <w:lastRenderedPageBreak/>
        <w:t>заявителями. При этом используются усиленные квалифицированные электронные подписи всех заявителей, направляющих совместный запрос;</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в) возможность печати на бумажном носителе копии электронной формы запроса;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C24C66" w:rsidRPr="00AA6E4F" w:rsidRDefault="00C24C66" w:rsidP="00C24C66">
      <w:pPr>
        <w:pStyle w:val="ConsPlusNormal"/>
        <w:ind w:firstLine="540"/>
        <w:jc w:val="both"/>
        <w:rPr>
          <w:rFonts w:ascii="Liberation Serif" w:hAnsi="Liberation Serif"/>
          <w:sz w:val="28"/>
          <w:szCs w:val="28"/>
        </w:rPr>
      </w:pPr>
      <w:proofErr w:type="gramStart"/>
      <w:r w:rsidRPr="00AA6E4F">
        <w:rPr>
          <w:rFonts w:ascii="Liberation Serif" w:hAnsi="Liberation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w:t>
      </w:r>
      <w:r w:rsidR="00DF7624" w:rsidRPr="00AA6E4F">
        <w:rPr>
          <w:rFonts w:ascii="Liberation Serif" w:hAnsi="Liberation Serif"/>
          <w:sz w:val="28"/>
          <w:szCs w:val="28"/>
        </w:rPr>
        <w:t>«</w:t>
      </w:r>
      <w:r w:rsidRPr="00AA6E4F">
        <w:rPr>
          <w:rFonts w:ascii="Liberation Serif" w:hAnsi="Liberation Serif"/>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w:t>
      </w:r>
      <w:r w:rsidR="00DF7624" w:rsidRPr="00AA6E4F">
        <w:rPr>
          <w:rFonts w:ascii="Liberation Serif" w:hAnsi="Liberation Serif"/>
          <w:sz w:val="28"/>
          <w:szCs w:val="28"/>
        </w:rPr>
        <w:t>»</w:t>
      </w:r>
      <w:r w:rsidRPr="00AA6E4F">
        <w:rPr>
          <w:rFonts w:ascii="Liberation Serif" w:hAnsi="Liberation Serif"/>
          <w:sz w:val="28"/>
          <w:szCs w:val="28"/>
        </w:rPr>
        <w:t xml:space="preserve">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w:t>
      </w:r>
      <w:proofErr w:type="gramEnd"/>
      <w:r w:rsidRPr="00AA6E4F">
        <w:rPr>
          <w:rFonts w:ascii="Liberation Serif" w:hAnsi="Liberation Serif"/>
          <w:sz w:val="28"/>
          <w:szCs w:val="28"/>
        </w:rPr>
        <w:t xml:space="preserve"> единой системе идентификац</w:t>
      </w:r>
      <w:proofErr w:type="gramStart"/>
      <w:r w:rsidRPr="00AA6E4F">
        <w:rPr>
          <w:rFonts w:ascii="Liberation Serif" w:hAnsi="Liberation Serif"/>
          <w:sz w:val="28"/>
          <w:szCs w:val="28"/>
        </w:rPr>
        <w:t>ии и ау</w:t>
      </w:r>
      <w:proofErr w:type="gramEnd"/>
      <w:r w:rsidRPr="00AA6E4F">
        <w:rPr>
          <w:rFonts w:ascii="Liberation Serif" w:hAnsi="Liberation Serif"/>
          <w:sz w:val="28"/>
          <w:szCs w:val="28"/>
        </w:rPr>
        <w:t>тентификации;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е) возможность вернуться на любой из этапов заполнения электронной формы запроса без </w:t>
      </w:r>
      <w:proofErr w:type="gramStart"/>
      <w:r w:rsidRPr="00AA6E4F">
        <w:rPr>
          <w:rFonts w:ascii="Liberation Serif" w:hAnsi="Liberation Serif"/>
          <w:sz w:val="28"/>
          <w:szCs w:val="28"/>
        </w:rPr>
        <w:t>потери</w:t>
      </w:r>
      <w:proofErr w:type="gramEnd"/>
      <w:r w:rsidRPr="00AA6E4F">
        <w:rPr>
          <w:rFonts w:ascii="Liberation Serif" w:hAnsi="Liberation Serif"/>
          <w:sz w:val="28"/>
          <w:szCs w:val="28"/>
        </w:rPr>
        <w:t xml:space="preserve"> ранее введенной информации;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ж) возможность доступа заявителя на Едином портале или официальном сайте к ранее поданным им запросам в течение не менее 1 года, а также частично сформированных запросов - в течение не менее 3 месяцев.</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44. Прием и регистрация </w:t>
      </w:r>
      <w:r w:rsidR="00DF7624" w:rsidRPr="00AA6E4F">
        <w:rPr>
          <w:rFonts w:ascii="Liberation Serif" w:hAnsi="Liberation Serif"/>
          <w:sz w:val="28"/>
          <w:szCs w:val="28"/>
        </w:rPr>
        <w:t>отделом строительства</w:t>
      </w:r>
      <w:r w:rsidRPr="00AA6E4F">
        <w:rPr>
          <w:rFonts w:ascii="Liberation Serif" w:hAnsi="Liberation Serif"/>
          <w:sz w:val="28"/>
          <w:szCs w:val="28"/>
        </w:rPr>
        <w:t>, предоставляющим муниципальную услугу, запроса и иных документов, необходимых для предоставления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1. </w:t>
      </w:r>
      <w:r w:rsidR="00DF7624" w:rsidRPr="00AA6E4F">
        <w:rPr>
          <w:rFonts w:ascii="Liberation Serif" w:hAnsi="Liberation Serif"/>
          <w:sz w:val="28"/>
          <w:szCs w:val="28"/>
        </w:rPr>
        <w:t xml:space="preserve">Отдел строительства </w:t>
      </w:r>
      <w:r w:rsidRPr="00AA6E4F">
        <w:rPr>
          <w:rFonts w:ascii="Liberation Serif" w:hAnsi="Liberation Serif"/>
          <w:sz w:val="28"/>
          <w:szCs w:val="28"/>
        </w:rPr>
        <w:t>обеспечивает прием заявления и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 Срок регистрации запроса - 1 рабочий день.</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3. Предоставление муниципальной услуги начинается с момента приема и регистрации сотрудником </w:t>
      </w:r>
      <w:r w:rsidR="00DF7624" w:rsidRPr="00AA6E4F">
        <w:rPr>
          <w:rFonts w:ascii="Liberation Serif" w:hAnsi="Liberation Serif"/>
          <w:sz w:val="28"/>
          <w:szCs w:val="28"/>
        </w:rPr>
        <w:t xml:space="preserve">отдела строительства </w:t>
      </w:r>
      <w:r w:rsidRPr="00AA6E4F">
        <w:rPr>
          <w:rFonts w:ascii="Liberation Serif" w:hAnsi="Liberation Serif"/>
          <w:sz w:val="28"/>
          <w:szCs w:val="28"/>
        </w:rPr>
        <w:t>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При получении запроса в электронной форме в автоматическом режиме осуществляется форматно-логический контроль запроса, а также проверяется наличие оснований для отказа в приеме документов, указанных в </w:t>
      </w:r>
      <w:hyperlink w:anchor="P153" w:history="1">
        <w:r w:rsidRPr="00AA6E4F">
          <w:rPr>
            <w:rFonts w:ascii="Liberation Serif" w:hAnsi="Liberation Serif"/>
            <w:sz w:val="28"/>
            <w:szCs w:val="28"/>
          </w:rPr>
          <w:t>пункте 19</w:t>
        </w:r>
      </w:hyperlink>
      <w:r w:rsidRPr="00AA6E4F">
        <w:rPr>
          <w:rFonts w:ascii="Liberation Serif" w:hAnsi="Liberation Serif"/>
          <w:sz w:val="28"/>
          <w:szCs w:val="28"/>
        </w:rPr>
        <w:t xml:space="preserve"> регламента, а также осуществляются следующие действия:</w:t>
      </w:r>
    </w:p>
    <w:p w:rsidR="00C24C66" w:rsidRPr="00AA6E4F" w:rsidRDefault="00C24C66" w:rsidP="00C24C66">
      <w:pPr>
        <w:pStyle w:val="ConsPlusNormal"/>
        <w:ind w:firstLine="540"/>
        <w:jc w:val="both"/>
        <w:rPr>
          <w:rFonts w:ascii="Liberation Serif" w:hAnsi="Liberation Serif"/>
          <w:sz w:val="28"/>
          <w:szCs w:val="28"/>
        </w:rPr>
      </w:pPr>
      <w:proofErr w:type="gramStart"/>
      <w:r w:rsidRPr="00AA6E4F">
        <w:rPr>
          <w:rFonts w:ascii="Liberation Serif" w:hAnsi="Liberation Serif"/>
          <w:sz w:val="28"/>
          <w:szCs w:val="28"/>
        </w:rPr>
        <w:t xml:space="preserve">1) при проверке квалифицированной подписи в случае выявления несоблюдения установленных условий признания ее действительности сотрудник </w:t>
      </w:r>
      <w:r w:rsidR="00DF7624" w:rsidRPr="00AA6E4F">
        <w:rPr>
          <w:rFonts w:ascii="Liberation Serif" w:hAnsi="Liberation Serif"/>
          <w:sz w:val="28"/>
          <w:szCs w:val="28"/>
        </w:rPr>
        <w:t>отдела строительства</w:t>
      </w:r>
      <w:r w:rsidRPr="00AA6E4F">
        <w:rPr>
          <w:rFonts w:ascii="Liberation Serif" w:hAnsi="Liberation Serif"/>
          <w:sz w:val="28"/>
          <w:szCs w:val="28"/>
        </w:rPr>
        <w:t xml:space="preserve">, ответственный за предоставление </w:t>
      </w:r>
      <w:r w:rsidRPr="00AA6E4F">
        <w:rPr>
          <w:rFonts w:ascii="Liberation Serif" w:hAnsi="Liberation Serif"/>
          <w:sz w:val="28"/>
          <w:szCs w:val="28"/>
        </w:rPr>
        <w:lastRenderedPageBreak/>
        <w:t>муниципальной услуги, в течение 3 дней со дня завершения такой проверки принимает решение об отказе в приеме к рассмотрению обращения и осуществляет подготовку уведомления об отказе в приеме заявления и документов;</w:t>
      </w:r>
      <w:proofErr w:type="gramEnd"/>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2) при наличии хотя бы одного из указанных в </w:t>
      </w:r>
      <w:hyperlink w:anchor="P153" w:history="1">
        <w:r w:rsidRPr="00AA6E4F">
          <w:rPr>
            <w:rFonts w:ascii="Liberation Serif" w:hAnsi="Liberation Serif"/>
            <w:sz w:val="28"/>
            <w:szCs w:val="28"/>
          </w:rPr>
          <w:t>пункте 19</w:t>
        </w:r>
      </w:hyperlink>
      <w:r w:rsidRPr="00AA6E4F">
        <w:rPr>
          <w:rFonts w:ascii="Liberation Serif" w:hAnsi="Liberation Serif"/>
          <w:sz w:val="28"/>
          <w:szCs w:val="28"/>
        </w:rPr>
        <w:t xml:space="preserve"> регламента оснований сотрудник </w:t>
      </w:r>
      <w:r w:rsidR="00DF7624" w:rsidRPr="00AA6E4F">
        <w:rPr>
          <w:rFonts w:ascii="Liberation Serif" w:hAnsi="Liberation Serif"/>
          <w:sz w:val="28"/>
          <w:szCs w:val="28"/>
        </w:rPr>
        <w:t>отдела строительства</w:t>
      </w:r>
      <w:r w:rsidRPr="00AA6E4F">
        <w:rPr>
          <w:rFonts w:ascii="Liberation Serif" w:hAnsi="Liberation Serif"/>
          <w:sz w:val="28"/>
          <w:szCs w:val="28"/>
        </w:rPr>
        <w:t>, ответственный за предоставление муниципальной услуги, в течение десяти дней со дня поступления заявления, осуществляет подготовку уведомления об отказе в приеме заявления и документов;</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3)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заявителю будет представлена информация о результате рассмотрения указанного запроса.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4. Прием и регистрация запроса осуществляются сотрудником </w:t>
      </w:r>
      <w:r w:rsidR="00AA6E4F" w:rsidRPr="00AA6E4F">
        <w:rPr>
          <w:rFonts w:ascii="Liberation Serif" w:hAnsi="Liberation Serif"/>
          <w:sz w:val="28"/>
          <w:szCs w:val="28"/>
        </w:rPr>
        <w:t>отдела строительства</w:t>
      </w:r>
      <w:r w:rsidRPr="00AA6E4F">
        <w:rPr>
          <w:rFonts w:ascii="Liberation Serif" w:hAnsi="Liberation Serif"/>
          <w:sz w:val="28"/>
          <w:szCs w:val="28"/>
        </w:rPr>
        <w:t>, ответственным за предоставление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5. После принятия запроса заявителя сотрудником </w:t>
      </w:r>
      <w:r w:rsidR="00DF7624" w:rsidRPr="00AA6E4F">
        <w:rPr>
          <w:rFonts w:ascii="Liberation Serif" w:hAnsi="Liberation Serif"/>
          <w:sz w:val="28"/>
          <w:szCs w:val="28"/>
        </w:rPr>
        <w:t>отдела строительства</w:t>
      </w:r>
      <w:r w:rsidRPr="00AA6E4F">
        <w:rPr>
          <w:rFonts w:ascii="Liberation Serif" w:hAnsi="Liberation Serif"/>
          <w:sz w:val="28"/>
          <w:szCs w:val="28"/>
        </w:rPr>
        <w:t>, уполномоченного на предоставление муниципальной услуги, статус запроса заявителя в ли</w:t>
      </w:r>
      <w:r w:rsidR="00DF7624" w:rsidRPr="00AA6E4F">
        <w:rPr>
          <w:rFonts w:ascii="Liberation Serif" w:hAnsi="Liberation Serif"/>
          <w:sz w:val="28"/>
          <w:szCs w:val="28"/>
        </w:rPr>
        <w:t xml:space="preserve">чном кабинете на Едином портале </w:t>
      </w:r>
      <w:r w:rsidRPr="00AA6E4F">
        <w:rPr>
          <w:rFonts w:ascii="Liberation Serif" w:hAnsi="Liberation Serif"/>
          <w:sz w:val="28"/>
          <w:szCs w:val="28"/>
        </w:rPr>
        <w:t xml:space="preserve">обновляется до статуса </w:t>
      </w:r>
      <w:r w:rsidR="00DF7624" w:rsidRPr="00AA6E4F">
        <w:rPr>
          <w:rFonts w:ascii="Liberation Serif" w:hAnsi="Liberation Serif"/>
          <w:sz w:val="28"/>
          <w:szCs w:val="28"/>
        </w:rPr>
        <w:t>«</w:t>
      </w:r>
      <w:r w:rsidRPr="00AA6E4F">
        <w:rPr>
          <w:rFonts w:ascii="Liberation Serif" w:hAnsi="Liberation Serif"/>
          <w:sz w:val="28"/>
          <w:szCs w:val="28"/>
        </w:rPr>
        <w:t>принято</w:t>
      </w:r>
      <w:r w:rsidR="00DF7624" w:rsidRPr="00AA6E4F">
        <w:rPr>
          <w:rFonts w:ascii="Liberation Serif" w:hAnsi="Liberation Serif"/>
          <w:sz w:val="28"/>
          <w:szCs w:val="28"/>
        </w:rPr>
        <w:t>»</w:t>
      </w:r>
      <w:r w:rsidRPr="00AA6E4F">
        <w:rPr>
          <w:rFonts w:ascii="Liberation Serif" w:hAnsi="Liberation Serif"/>
          <w:sz w:val="28"/>
          <w:szCs w:val="28"/>
        </w:rPr>
        <w:t>.</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45. Получение заявителем сведений о ходе выполнения запроса о предоставлении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1. Заявитель имеет возможность получения информации о ходе предоставления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Информация о ходе предоставления муниципальной услуги направляется заявителю сотрудником </w:t>
      </w:r>
      <w:r w:rsidR="00DF7624" w:rsidRPr="00AA6E4F">
        <w:rPr>
          <w:rFonts w:ascii="Liberation Serif" w:hAnsi="Liberation Serif"/>
          <w:sz w:val="28"/>
          <w:szCs w:val="28"/>
        </w:rPr>
        <w:t xml:space="preserve">отдела строительства </w:t>
      </w:r>
      <w:r w:rsidRPr="00AA6E4F">
        <w:rPr>
          <w:rFonts w:ascii="Liberation Serif" w:hAnsi="Liberation Serif"/>
          <w:sz w:val="28"/>
          <w:szCs w:val="28"/>
        </w:rPr>
        <w:t xml:space="preserve">в срок, не превышающий 1 рабочего дня после завершения выполнения соответствующего действия, на адрес электронной почты или с использованием средств Единого портала, официального сайта </w:t>
      </w:r>
      <w:r w:rsidR="00DF7624" w:rsidRPr="00AA6E4F">
        <w:rPr>
          <w:rFonts w:ascii="Liberation Serif" w:hAnsi="Liberation Serif"/>
          <w:sz w:val="28"/>
          <w:szCs w:val="28"/>
        </w:rPr>
        <w:t>Пышминского</w:t>
      </w:r>
      <w:r w:rsidRPr="00AA6E4F">
        <w:rPr>
          <w:rFonts w:ascii="Liberation Serif" w:hAnsi="Liberation Serif"/>
          <w:sz w:val="28"/>
          <w:szCs w:val="28"/>
        </w:rPr>
        <w:t xml:space="preserve"> городского округа по выбору заявителя.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 При предоставлении муниципальной услуги в электронной форме заявителю направляется: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а) уведомление о приеме и регистрации запроса и иных документов, необходимых для предоставления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б)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46. Взаимодействие </w:t>
      </w:r>
      <w:r w:rsidR="00DF7624" w:rsidRPr="00AA6E4F">
        <w:rPr>
          <w:rFonts w:ascii="Liberation Serif" w:hAnsi="Liberation Serif"/>
          <w:sz w:val="28"/>
          <w:szCs w:val="28"/>
        </w:rPr>
        <w:t>отдела строительства</w:t>
      </w:r>
      <w:r w:rsidRPr="00AA6E4F">
        <w:rPr>
          <w:rFonts w:ascii="Liberation Serif" w:hAnsi="Liberation Serif"/>
          <w:sz w:val="28"/>
          <w:szCs w:val="28"/>
        </w:rPr>
        <w:t>,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муниципальной услуги, в том числе порядок и условия такого взаимодействия.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Межведомственный запрос формируется в соответствии с требованиями </w:t>
      </w:r>
      <w:hyperlink r:id="rId15" w:history="1">
        <w:r w:rsidRPr="00AA6E4F">
          <w:rPr>
            <w:rFonts w:ascii="Liberation Serif" w:hAnsi="Liberation Serif"/>
            <w:sz w:val="28"/>
            <w:szCs w:val="28"/>
          </w:rPr>
          <w:t>статьи 7.2</w:t>
        </w:r>
      </w:hyperlink>
      <w:r w:rsidRPr="00AA6E4F">
        <w:rPr>
          <w:rFonts w:ascii="Liberation Serif" w:hAnsi="Liberation Serif"/>
          <w:sz w:val="28"/>
          <w:szCs w:val="28"/>
        </w:rPr>
        <w:t xml:space="preserve"> Федерального закона от 27 июля 2010 года N 210-ФЗ </w:t>
      </w:r>
      <w:r w:rsidR="00DF7624" w:rsidRPr="00AA6E4F">
        <w:rPr>
          <w:rFonts w:ascii="Liberation Serif" w:hAnsi="Liberation Serif"/>
          <w:sz w:val="28"/>
          <w:szCs w:val="28"/>
        </w:rPr>
        <w:t>«</w:t>
      </w:r>
      <w:r w:rsidRPr="00AA6E4F">
        <w:rPr>
          <w:rFonts w:ascii="Liberation Serif" w:hAnsi="Liberation Serif"/>
          <w:sz w:val="28"/>
          <w:szCs w:val="28"/>
        </w:rPr>
        <w:t>Об организации предоставления государственных и муниципальных услуг</w:t>
      </w:r>
      <w:r w:rsidR="00DF7624" w:rsidRPr="00AA6E4F">
        <w:rPr>
          <w:rFonts w:ascii="Liberation Serif" w:hAnsi="Liberation Serif"/>
          <w:sz w:val="28"/>
          <w:szCs w:val="28"/>
        </w:rPr>
        <w:t>»</w:t>
      </w:r>
      <w:r w:rsidRPr="00AA6E4F">
        <w:rPr>
          <w:rFonts w:ascii="Liberation Serif" w:hAnsi="Liberation Serif"/>
          <w:sz w:val="28"/>
          <w:szCs w:val="28"/>
        </w:rPr>
        <w:t>.</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47. Принятие решения о предоставлении или об отказе в предоставлении </w:t>
      </w:r>
      <w:r w:rsidRPr="00AA6E4F">
        <w:rPr>
          <w:rFonts w:ascii="Liberation Serif" w:hAnsi="Liberation Serif"/>
          <w:sz w:val="28"/>
          <w:szCs w:val="28"/>
        </w:rPr>
        <w:lastRenderedPageBreak/>
        <w:t>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Принятие решения о предоставлении или об отказе в предоставлении муниципальной услуги осуществляется в соответствии с </w:t>
      </w:r>
      <w:hyperlink w:anchor="P328" w:history="1">
        <w:r w:rsidRPr="00AA6E4F">
          <w:rPr>
            <w:rFonts w:ascii="Liberation Serif" w:hAnsi="Liberation Serif"/>
            <w:sz w:val="28"/>
            <w:szCs w:val="28"/>
          </w:rPr>
          <w:t>пунктом 38</w:t>
        </w:r>
      </w:hyperlink>
      <w:r w:rsidRPr="00AA6E4F">
        <w:rPr>
          <w:rFonts w:ascii="Liberation Serif" w:hAnsi="Liberation Serif"/>
          <w:sz w:val="28"/>
          <w:szCs w:val="28"/>
        </w:rPr>
        <w:t xml:space="preserve"> регламента.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48. Получение заявителем результата предоставления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В качестве результата предоставления муниципальной услуги заявитель по его выбору вправе получить в форме электронного документа, подписанного уполномоченным должностным лицом Администрации, с использованием усиленной квалифицированной электронной подписи или документа на бумажном носителе в течение </w:t>
      </w:r>
      <w:proofErr w:type="gramStart"/>
      <w:r w:rsidRPr="00AA6E4F">
        <w:rPr>
          <w:rFonts w:ascii="Liberation Serif" w:hAnsi="Liberation Serif"/>
          <w:sz w:val="28"/>
          <w:szCs w:val="28"/>
        </w:rPr>
        <w:t>срока действия результата предоставления муниципальной услуги</w:t>
      </w:r>
      <w:proofErr w:type="gramEnd"/>
      <w:r w:rsidRPr="00AA6E4F">
        <w:rPr>
          <w:rFonts w:ascii="Liberation Serif" w:hAnsi="Liberation Serif"/>
          <w:sz w:val="28"/>
          <w:szCs w:val="28"/>
        </w:rPr>
        <w:t>.</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49. Осуществление оценки качества предоставления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Заявителям обеспечивается возможность оценить доступность и качество муниципальной услуги на Едином портале государственных и муниципальных услуг (при реализации технической возможности).</w:t>
      </w:r>
    </w:p>
    <w:p w:rsidR="00C24C66" w:rsidRPr="00AA6E4F" w:rsidRDefault="00C24C66" w:rsidP="00C24C66">
      <w:pPr>
        <w:pStyle w:val="ConsPlusNormal"/>
        <w:rPr>
          <w:rFonts w:ascii="Liberation Serif" w:hAnsi="Liberation Serif"/>
          <w:sz w:val="28"/>
          <w:szCs w:val="28"/>
        </w:rPr>
      </w:pPr>
    </w:p>
    <w:p w:rsidR="00C24C66" w:rsidRPr="00AA6E4F" w:rsidRDefault="00DF7624" w:rsidP="00DF7624">
      <w:pPr>
        <w:pStyle w:val="ConsPlusNormal"/>
        <w:jc w:val="center"/>
        <w:rPr>
          <w:rFonts w:ascii="Liberation Serif" w:hAnsi="Liberation Serif"/>
          <w:b/>
          <w:sz w:val="28"/>
          <w:szCs w:val="28"/>
        </w:rPr>
      </w:pPr>
      <w:r w:rsidRPr="00AA6E4F">
        <w:rPr>
          <w:rFonts w:ascii="Liberation Serif" w:hAnsi="Liberation Serif"/>
          <w:b/>
          <w:sz w:val="28"/>
          <w:szCs w:val="28"/>
        </w:rPr>
        <w:t>Порядок выполнения административных процедур (действий) 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w:t>
      </w:r>
    </w:p>
    <w:p w:rsidR="00DF7624" w:rsidRPr="00AA6E4F" w:rsidRDefault="00DF7624" w:rsidP="00DF7624">
      <w:pPr>
        <w:pStyle w:val="ConsPlusNormal"/>
        <w:jc w:val="center"/>
        <w:rPr>
          <w:rFonts w:ascii="Liberation Serif" w:hAnsi="Liberation Serif"/>
          <w:sz w:val="28"/>
          <w:szCs w:val="28"/>
        </w:rPr>
      </w:pP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50. Порядок выполнения административных процедур (действий) 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1) прием запросов заявителей о предоставлении муниципальной услуги и иных документов, необходимых для предоставления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2) формирование и направление многофункциональным центром предоставления государственных и муниципальных услуг, в порядке, установленном соглашением о взаимодействии, межведомственного запроса в органы, предоставляющие муниципальные услуги, и иные органы государственной власти, органы местного самоуправления и организации, участвующие в предоставлении муниципальных услуг;</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3) предоставление муниципальной услуги в многофункциональном </w:t>
      </w:r>
      <w:r w:rsidRPr="00AA6E4F">
        <w:rPr>
          <w:rFonts w:ascii="Liberation Serif" w:hAnsi="Liberation Serif"/>
          <w:sz w:val="28"/>
          <w:szCs w:val="28"/>
        </w:rPr>
        <w:lastRenderedPageBreak/>
        <w:t>центре предоставления государственных и муниципальных услуг посредством комплексного запроса;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4) выдача заявителю результата предоставления муниципальной услуги, полученного от </w:t>
      </w:r>
      <w:r w:rsidR="00DF7624" w:rsidRPr="00AA6E4F">
        <w:rPr>
          <w:rFonts w:ascii="Liberation Serif" w:hAnsi="Liberation Serif"/>
          <w:sz w:val="28"/>
          <w:szCs w:val="28"/>
        </w:rPr>
        <w:t>отдела строительства</w:t>
      </w:r>
      <w:r w:rsidRPr="00AA6E4F">
        <w:rPr>
          <w:rFonts w:ascii="Liberation Serif" w:hAnsi="Liberation Serif"/>
          <w:sz w:val="28"/>
          <w:szCs w:val="28"/>
        </w:rPr>
        <w:t>, предоставляющего муниципальную услугу на бумажном носителе либо составление и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51. Прием запросов заявителей о предоставлении муниципальной услуги и иных документов, необходимых для предоставления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Сотрудник многофункционального центра предоставления государственных и муниципальных услуг устанавливает личность заявителя на основании документа, удостоверяющего личность (а при подаче заявления представителем - также осуществляет проверку документа, подтверждающего его полномочия) перед началом оформления "Запроса заявителя на организацию предоставления государственных и муниципальных услуг".</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При наличии оснований для отказа в приеме документов сотрудник многофункционального центра предоставления государственных и муниципальных услуг предупреждает заявителя о возможном отказе администрации </w:t>
      </w:r>
      <w:r w:rsidR="00DF7624" w:rsidRPr="00AA6E4F">
        <w:rPr>
          <w:rFonts w:ascii="Liberation Serif" w:hAnsi="Liberation Serif"/>
          <w:sz w:val="28"/>
          <w:szCs w:val="28"/>
        </w:rPr>
        <w:t>Пышминского</w:t>
      </w:r>
      <w:r w:rsidRPr="00AA6E4F">
        <w:rPr>
          <w:rFonts w:ascii="Liberation Serif" w:hAnsi="Liberation Serif"/>
          <w:sz w:val="28"/>
          <w:szCs w:val="28"/>
        </w:rPr>
        <w:t xml:space="preserve"> городского округа в приеме документов. Если заявитель настаивает на приеме такого пакета документов, сотрудник многофункционального центра предоставления государственных и муниципальных услуг под подпись заявителя делает в "Запросе заявителя на организацию предоставления государственных и муниципальных услуг" соответствующую запись.</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Сотрудник многофункционального центра предоставления государственных и муниципальных услуг выдает заявителю один экземпляр "Запроса заявителя на организацию предоставления государственных и муниципальных услуг" с указанием перечня принятых документов и даты приема в многофункциональный центр предоставления государственных и муниципальных услуг.</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Принятое заявление сотрудник многофункционального центра предоставления государственных и муниципальных услуг регистрирует путем проставления прямоугольного штампа с регистрационным номером многофункционального центра предоставления государственных и муниципальных услуг и датой приема и проставляет личную подпись.</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Сотрудник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w:t>
      </w:r>
      <w:proofErr w:type="gramStart"/>
      <w:r w:rsidRPr="00AA6E4F">
        <w:rPr>
          <w:rFonts w:ascii="Liberation Serif" w:hAnsi="Liberation Serif"/>
          <w:sz w:val="28"/>
          <w:szCs w:val="28"/>
        </w:rPr>
        <w:t>С</w:t>
      </w:r>
      <w:proofErr w:type="gramEnd"/>
      <w:r w:rsidRPr="00AA6E4F">
        <w:rPr>
          <w:rFonts w:ascii="Liberation Serif" w:hAnsi="Liberation Serif"/>
          <w:sz w:val="28"/>
          <w:szCs w:val="28"/>
        </w:rPr>
        <w:t xml:space="preserve"> подлинным сверено". Если копия документа представлена без предъявления оригинала, штамп не проставляется.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lastRenderedPageBreak/>
        <w:t>52. Формирование и направление многофункциональным центром предоставления государственных и муниципальных услуг, в порядке, установленном соглашением о взаимодействии, межведомственного запроса в органы, предоставляющие муниципальные услуги, и иные органы государственной власти, органы местного самоуправления и организации, участвующие в предоставлении муниципальных услуг.</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В случае</w:t>
      </w:r>
      <w:proofErr w:type="gramStart"/>
      <w:r w:rsidRPr="00AA6E4F">
        <w:rPr>
          <w:rFonts w:ascii="Liberation Serif" w:hAnsi="Liberation Serif"/>
          <w:sz w:val="28"/>
          <w:szCs w:val="28"/>
        </w:rPr>
        <w:t>,</w:t>
      </w:r>
      <w:proofErr w:type="gramEnd"/>
      <w:r w:rsidRPr="00AA6E4F">
        <w:rPr>
          <w:rFonts w:ascii="Liberation Serif" w:hAnsi="Liberation Serif"/>
          <w:sz w:val="28"/>
          <w:szCs w:val="28"/>
        </w:rPr>
        <w:t xml:space="preserve">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запросе, в том числе в комплексном запросе государственных и (или) муниципальных услуг, направление заявления и документов в </w:t>
      </w:r>
      <w:r w:rsidR="00AA6E4F" w:rsidRPr="00AA6E4F">
        <w:rPr>
          <w:rFonts w:ascii="Liberation Serif" w:hAnsi="Liberation Serif"/>
          <w:sz w:val="28"/>
          <w:szCs w:val="28"/>
        </w:rPr>
        <w:t>отдел строительства</w:t>
      </w:r>
      <w:r w:rsidRPr="00AA6E4F">
        <w:rPr>
          <w:rFonts w:ascii="Liberation Serif" w:hAnsi="Liberation Serif"/>
          <w:sz w:val="28"/>
          <w:szCs w:val="28"/>
        </w:rPr>
        <w:t xml:space="preserve"> осуществляется уполномоченным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запросе, в том числе в комплексном запросе, начинается не ранее дня получения заявлений и необходимых сведений, документов и (или) информации </w:t>
      </w:r>
      <w:r w:rsidR="00C02592" w:rsidRPr="00AA6E4F">
        <w:rPr>
          <w:rFonts w:ascii="Liberation Serif" w:hAnsi="Liberation Serif"/>
          <w:sz w:val="28"/>
          <w:szCs w:val="28"/>
        </w:rPr>
        <w:t>отдела строительства</w:t>
      </w:r>
      <w:r w:rsidRPr="00AA6E4F">
        <w:rPr>
          <w:rFonts w:ascii="Liberation Serif" w:hAnsi="Liberation Serif"/>
          <w:sz w:val="28"/>
          <w:szCs w:val="28"/>
        </w:rPr>
        <w:t>.</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Специалист уполномоченного многофункционального центра предоставления государственных и муниципальных услуг осуществляет направление межведомственных запросов с использованием АИС МФЦ, в том числе для получения сведений из ГИС ГМП, в целях сбора полного комплекта документов, необходимых для предоставления услуги не позднее следующего дня после приема документов у заявителя.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При наличии технической возможности специалист уполномоченного многофункционального центра предоставления государственных и муниципальных услуг передает ответ на межведомственный запрос в электронном виде вместе со сканированным пакетом документов.</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Если ответ на межведомственный запрос передать в электронном виде невозможно, специалист уполномоченного многофункционального центра предоставления государственных и муниципальных услуг направляет его в отдел </w:t>
      </w:r>
      <w:r w:rsidR="00AA6E4F" w:rsidRPr="00AA6E4F">
        <w:rPr>
          <w:rFonts w:ascii="Liberation Serif" w:hAnsi="Liberation Serif"/>
          <w:sz w:val="28"/>
          <w:szCs w:val="28"/>
        </w:rPr>
        <w:t xml:space="preserve">строительства </w:t>
      </w:r>
      <w:r w:rsidRPr="00AA6E4F">
        <w:rPr>
          <w:rFonts w:ascii="Liberation Serif" w:hAnsi="Liberation Serif"/>
          <w:sz w:val="28"/>
          <w:szCs w:val="28"/>
        </w:rPr>
        <w:t>на бумажном носителе после получения соответствующего ответа.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Если межведомственный запрос направлен, а ответ в установленный законодательством срок не поступил, специалист уполномоченного многофункционального центра предоставления государственных и </w:t>
      </w:r>
      <w:r w:rsidRPr="00AA6E4F">
        <w:rPr>
          <w:rFonts w:ascii="Liberation Serif" w:hAnsi="Liberation Serif"/>
          <w:sz w:val="28"/>
          <w:szCs w:val="28"/>
        </w:rPr>
        <w:lastRenderedPageBreak/>
        <w:t xml:space="preserve">муниципальных услуг направляет в отдел </w:t>
      </w:r>
      <w:r w:rsidR="00AA6E4F" w:rsidRPr="00AA6E4F">
        <w:rPr>
          <w:rFonts w:ascii="Liberation Serif" w:hAnsi="Liberation Serif"/>
          <w:sz w:val="28"/>
          <w:szCs w:val="28"/>
        </w:rPr>
        <w:t xml:space="preserve">строительства </w:t>
      </w:r>
      <w:r w:rsidRPr="00AA6E4F">
        <w:rPr>
          <w:rFonts w:ascii="Liberation Serif" w:hAnsi="Liberation Serif"/>
          <w:sz w:val="28"/>
          <w:szCs w:val="28"/>
        </w:rPr>
        <w:t>соответствующую информацию по истечении указанного срока.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53. Предоставление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сотрудником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proofErr w:type="gramStart"/>
      <w:r w:rsidRPr="00AA6E4F">
        <w:rPr>
          <w:rFonts w:ascii="Liberation Serif" w:hAnsi="Liberation Serif"/>
          <w:sz w:val="28"/>
          <w:szCs w:val="28"/>
        </w:rPr>
        <w:t xml:space="preserve">Многофункциональный центр предоставления государственных и муниципальных услуг передает в </w:t>
      </w:r>
      <w:r w:rsidR="00C02592" w:rsidRPr="00AA6E4F">
        <w:rPr>
          <w:rFonts w:ascii="Liberation Serif" w:hAnsi="Liberation Serif"/>
          <w:sz w:val="28"/>
          <w:szCs w:val="28"/>
        </w:rPr>
        <w:t xml:space="preserve">отдел строительства </w:t>
      </w:r>
      <w:r w:rsidRPr="00AA6E4F">
        <w:rPr>
          <w:rFonts w:ascii="Liberation Serif" w:hAnsi="Liberation Serif"/>
          <w:sz w:val="28"/>
          <w:szCs w:val="28"/>
        </w:rPr>
        <w:t>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оформлением комплексного запроса.</w:t>
      </w:r>
      <w:proofErr w:type="gramEnd"/>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В случае</w:t>
      </w:r>
      <w:proofErr w:type="gramStart"/>
      <w:r w:rsidRPr="00AA6E4F">
        <w:rPr>
          <w:rFonts w:ascii="Liberation Serif" w:hAnsi="Liberation Serif"/>
          <w:sz w:val="28"/>
          <w:szCs w:val="28"/>
        </w:rPr>
        <w:t>,</w:t>
      </w:r>
      <w:proofErr w:type="gramEnd"/>
      <w:r w:rsidRPr="00AA6E4F">
        <w:rPr>
          <w:rFonts w:ascii="Liberation Serif" w:hAnsi="Liberation Serif"/>
          <w:sz w:val="28"/>
          <w:szCs w:val="28"/>
        </w:rPr>
        <w:t xml:space="preserve"> если для получения государственной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w:t>
      </w:r>
      <w:r w:rsidR="00C02592" w:rsidRPr="00AA6E4F">
        <w:rPr>
          <w:rFonts w:ascii="Liberation Serif" w:hAnsi="Liberation Serif"/>
          <w:sz w:val="28"/>
          <w:szCs w:val="28"/>
        </w:rPr>
        <w:t xml:space="preserve">отдел строительства </w:t>
      </w:r>
      <w:r w:rsidRPr="00AA6E4F">
        <w:rPr>
          <w:rFonts w:ascii="Liberation Serif" w:hAnsi="Liberation Serif"/>
          <w:sz w:val="28"/>
          <w:szCs w:val="28"/>
        </w:rPr>
        <w:t xml:space="preserve">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4265E0" w:rsidRPr="00AA6E4F">
        <w:rPr>
          <w:rFonts w:ascii="Liberation Serif" w:hAnsi="Liberation Serif"/>
          <w:sz w:val="28"/>
          <w:szCs w:val="28"/>
        </w:rPr>
        <w:t>отдела строительства</w:t>
      </w:r>
      <w:r w:rsidRPr="00AA6E4F">
        <w:rPr>
          <w:rFonts w:ascii="Liberation Serif" w:hAnsi="Liberation Serif"/>
          <w:sz w:val="28"/>
          <w:szCs w:val="28"/>
        </w:rPr>
        <w:t>.</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54. Выдача заявителю результата предоставления муниципальной </w:t>
      </w:r>
      <w:r w:rsidRPr="00AA6E4F">
        <w:rPr>
          <w:rFonts w:ascii="Liberation Serif" w:hAnsi="Liberation Serif"/>
          <w:sz w:val="28"/>
          <w:szCs w:val="28"/>
        </w:rPr>
        <w:lastRenderedPageBreak/>
        <w:t>услуги, полученного из органа, предоставляющего муниципальную услугу на бумажном носителе либо составление и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w:t>
      </w:r>
    </w:p>
    <w:p w:rsidR="00C24C66" w:rsidRPr="00AA6E4F" w:rsidRDefault="004265E0"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Отдел строительства</w:t>
      </w:r>
      <w:r w:rsidR="00C24C66" w:rsidRPr="00AA6E4F">
        <w:rPr>
          <w:rFonts w:ascii="Liberation Serif" w:hAnsi="Liberation Serif"/>
          <w:sz w:val="28"/>
          <w:szCs w:val="28"/>
        </w:rPr>
        <w:t xml:space="preserve"> обеспечивает передачу в многофункциональный центр предоставления государственных и муниципальных услуг уведомления об отказе в приеме документов, а также результата предоставления услуги на бумажном носителе по ведомости приема-передачи, оформленной передающей стороной в 2-х экземплярах. Оформленный результат предоставления услуги либо уведомление об отказе в приеме документов на бумажном носителе передается курьеру многофункционального центра предоставления государственных и муниципальных услуг в течение двух рабочих дней со дня их оформления.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Срок, в течение которого осуществляется доставка уведомления об отказе в приеме документов либо результата предоставления услуги на бумажных носителях от </w:t>
      </w:r>
      <w:r w:rsidR="004265E0" w:rsidRPr="00AA6E4F">
        <w:rPr>
          <w:rFonts w:ascii="Liberation Serif" w:hAnsi="Liberation Serif"/>
          <w:sz w:val="28"/>
          <w:szCs w:val="28"/>
        </w:rPr>
        <w:t xml:space="preserve">отдела строительства </w:t>
      </w:r>
      <w:r w:rsidRPr="00AA6E4F">
        <w:rPr>
          <w:rFonts w:ascii="Liberation Serif" w:hAnsi="Liberation Serif"/>
          <w:sz w:val="28"/>
          <w:szCs w:val="28"/>
        </w:rPr>
        <w:t>до филиала многофункционального центра предоставления государственных и муниципальных услуг, в котором производится выдача результата предоставления услуги заявителю, не должен превышать 3 (трех) рабочих дней со дня их оформления.</w:t>
      </w:r>
    </w:p>
    <w:p w:rsidR="00C24C66" w:rsidRPr="00AA6E4F" w:rsidRDefault="00C24C66" w:rsidP="00C24C66">
      <w:pPr>
        <w:pStyle w:val="ConsPlusNormal"/>
        <w:ind w:firstLine="540"/>
        <w:jc w:val="both"/>
        <w:rPr>
          <w:rFonts w:ascii="Liberation Serif" w:hAnsi="Liberation Serif"/>
          <w:sz w:val="28"/>
          <w:szCs w:val="28"/>
        </w:rPr>
      </w:pPr>
      <w:proofErr w:type="gramStart"/>
      <w:r w:rsidRPr="00AA6E4F">
        <w:rPr>
          <w:rFonts w:ascii="Liberation Serif" w:hAnsi="Liberation Serif"/>
          <w:sz w:val="28"/>
          <w:szCs w:val="28"/>
        </w:rPr>
        <w:t xml:space="preserve">При наличии технической возможности </w:t>
      </w:r>
      <w:r w:rsidR="004265E0" w:rsidRPr="00AA6E4F">
        <w:rPr>
          <w:rFonts w:ascii="Liberation Serif" w:hAnsi="Liberation Serif"/>
          <w:sz w:val="28"/>
          <w:szCs w:val="28"/>
        </w:rPr>
        <w:t>отдела строительства</w:t>
      </w:r>
      <w:r w:rsidRPr="00AA6E4F">
        <w:rPr>
          <w:rFonts w:ascii="Liberation Serif" w:hAnsi="Liberation Serif"/>
          <w:sz w:val="28"/>
          <w:szCs w:val="28"/>
        </w:rPr>
        <w:t xml:space="preserve"> направляет в многофункциональный центр предоставления государственных и муниципальных услуг результат предоставления услуги в форме электронного документа в соответствии с требованиями </w:t>
      </w:r>
      <w:hyperlink r:id="rId16" w:history="1">
        <w:r w:rsidRPr="00AA6E4F">
          <w:rPr>
            <w:rFonts w:ascii="Liberation Serif" w:hAnsi="Liberation Serif"/>
            <w:sz w:val="28"/>
            <w:szCs w:val="28"/>
          </w:rPr>
          <w:t>Постановления</w:t>
        </w:r>
      </w:hyperlink>
      <w:r w:rsidRPr="00AA6E4F">
        <w:rPr>
          <w:rFonts w:ascii="Liberation Serif" w:hAnsi="Liberation Serif"/>
          <w:sz w:val="28"/>
          <w:szCs w:val="28"/>
        </w:rPr>
        <w:t xml:space="preserve"> Правительства Российской Федерации от 18.03.2015 N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w:t>
      </w:r>
      <w:proofErr w:type="gramEnd"/>
      <w:r w:rsidRPr="00AA6E4F">
        <w:rPr>
          <w:rFonts w:ascii="Liberation Serif" w:hAnsi="Liberation Serif"/>
          <w:sz w:val="28"/>
          <w:szCs w:val="28"/>
        </w:rPr>
        <w:t xml:space="preserve"> </w:t>
      </w:r>
      <w:proofErr w:type="gramStart"/>
      <w:r w:rsidRPr="00AA6E4F">
        <w:rPr>
          <w:rFonts w:ascii="Liberation Serif" w:hAnsi="Liberation Serif"/>
          <w:sz w:val="28"/>
          <w:szCs w:val="28"/>
        </w:rPr>
        <w:t>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roofErr w:type="gramEnd"/>
      <w:r w:rsidRPr="00AA6E4F">
        <w:rPr>
          <w:rFonts w:ascii="Liberation Serif" w:hAnsi="Liberation Serif"/>
          <w:sz w:val="28"/>
          <w:szCs w:val="28"/>
        </w:rPr>
        <w:t xml:space="preserve"> Результат предоставления услуги на бумажном носителе в таком случае </w:t>
      </w:r>
      <w:r w:rsidR="004265E0" w:rsidRPr="00AA6E4F">
        <w:rPr>
          <w:rFonts w:ascii="Liberation Serif" w:hAnsi="Liberation Serif"/>
          <w:sz w:val="28"/>
          <w:szCs w:val="28"/>
        </w:rPr>
        <w:t xml:space="preserve">отдел строительства </w:t>
      </w:r>
      <w:r w:rsidRPr="00AA6E4F">
        <w:rPr>
          <w:rFonts w:ascii="Liberation Serif" w:hAnsi="Liberation Serif"/>
          <w:sz w:val="28"/>
          <w:szCs w:val="28"/>
        </w:rPr>
        <w:t>в многофункциональный центр предоставления государственных и муниципальных услуг не передается.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По требованию заявителя вместе с экземпляром электронного документа на бумажном носителе ему предоставляется экземпляр электронного документа путем его записи на съемный носитель информации или </w:t>
      </w:r>
      <w:r w:rsidRPr="00AA6E4F">
        <w:rPr>
          <w:rFonts w:ascii="Liberation Serif" w:hAnsi="Liberation Serif"/>
          <w:sz w:val="28"/>
          <w:szCs w:val="28"/>
        </w:rPr>
        <w:lastRenderedPageBreak/>
        <w:t>направления экземпляра электронного документа по электронной почте в адрес заявителя. При записи на съемный носитель информации или направлении экземпляра электронного документа, на основе которого составлен экземпляр электронного документа на бумажном носителе, по электронной почте идентичность такого экземпляра электронного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квалифицированной электронной подписи.</w:t>
      </w:r>
    </w:p>
    <w:p w:rsidR="00C24C66" w:rsidRPr="00AA6E4F" w:rsidRDefault="00C24C66" w:rsidP="00C24C66">
      <w:pPr>
        <w:pStyle w:val="ConsPlusNormal"/>
        <w:ind w:firstLine="540"/>
        <w:jc w:val="both"/>
        <w:rPr>
          <w:rFonts w:ascii="Liberation Serif" w:hAnsi="Liberation Serif"/>
          <w:sz w:val="28"/>
          <w:szCs w:val="28"/>
        </w:rPr>
      </w:pPr>
      <w:proofErr w:type="gramStart"/>
      <w:r w:rsidRPr="00AA6E4F">
        <w:rPr>
          <w:rFonts w:ascii="Liberation Serif" w:hAnsi="Liberation Serif"/>
          <w:sz w:val="28"/>
          <w:szCs w:val="28"/>
        </w:rPr>
        <w:t xml:space="preserve">Сотрудник многофункционального центра предоставления государственных и муниципальных услуг составляет на бумажном носителе документ, подтверждающий содержание направленного в многофункциональный центр предоставления государственных и муниципальных услуг электронного документа, подписанного усиленной квалифицированной электронной подписью в порядке, предусмотренном действующим законодательством, или составляет и заверяет выписку из информационной системы на основе выписки, полученной в электронном виде из информационных систем в соответствии с требованиями </w:t>
      </w:r>
      <w:hyperlink r:id="rId17" w:history="1">
        <w:r w:rsidRPr="00AA6E4F">
          <w:rPr>
            <w:rFonts w:ascii="Liberation Serif" w:hAnsi="Liberation Serif"/>
            <w:sz w:val="28"/>
            <w:szCs w:val="28"/>
          </w:rPr>
          <w:t>Постановления</w:t>
        </w:r>
      </w:hyperlink>
      <w:r w:rsidRPr="00AA6E4F">
        <w:rPr>
          <w:rFonts w:ascii="Liberation Serif" w:hAnsi="Liberation Serif"/>
          <w:sz w:val="28"/>
          <w:szCs w:val="28"/>
        </w:rPr>
        <w:t xml:space="preserve"> Правительства</w:t>
      </w:r>
      <w:proofErr w:type="gramEnd"/>
      <w:r w:rsidRPr="00AA6E4F">
        <w:rPr>
          <w:rFonts w:ascii="Liberation Serif" w:hAnsi="Liberation Serif"/>
          <w:sz w:val="28"/>
          <w:szCs w:val="28"/>
        </w:rPr>
        <w:t xml:space="preserve"> </w:t>
      </w:r>
      <w:proofErr w:type="gramStart"/>
      <w:r w:rsidRPr="00AA6E4F">
        <w:rPr>
          <w:rFonts w:ascii="Liberation Serif" w:hAnsi="Liberation Serif"/>
          <w:sz w:val="28"/>
          <w:szCs w:val="28"/>
        </w:rPr>
        <w:t>Российской Федерации от 18.03.2015 N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w:t>
      </w:r>
      <w:proofErr w:type="gramEnd"/>
      <w:r w:rsidRPr="00AA6E4F">
        <w:rPr>
          <w:rFonts w:ascii="Liberation Serif" w:hAnsi="Liberation Serif"/>
          <w:sz w:val="28"/>
          <w:szCs w:val="28"/>
        </w:rPr>
        <w:t xml:space="preserve">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AA6E4F">
        <w:rPr>
          <w:rFonts w:ascii="Liberation Serif" w:hAnsi="Liberation Serif"/>
          <w:sz w:val="28"/>
          <w:szCs w:val="28"/>
        </w:rPr>
        <w:t>заверение выписок</w:t>
      </w:r>
      <w:proofErr w:type="gramEnd"/>
      <w:r w:rsidRPr="00AA6E4F">
        <w:rPr>
          <w:rFonts w:ascii="Liberation Serif" w:hAnsi="Liberation Serif"/>
          <w:sz w:val="28"/>
          <w:szCs w:val="28"/>
        </w:rPr>
        <w:t xml:space="preserve"> из указанных информационных систем".</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rsidR="00C24C66" w:rsidRPr="00AA6E4F" w:rsidRDefault="00C24C66" w:rsidP="00C24C66">
      <w:pPr>
        <w:pStyle w:val="ConsPlusNormal"/>
        <w:rPr>
          <w:rFonts w:ascii="Liberation Serif" w:hAnsi="Liberation Serif"/>
          <w:sz w:val="28"/>
          <w:szCs w:val="28"/>
        </w:rPr>
      </w:pPr>
    </w:p>
    <w:p w:rsidR="00C24C66" w:rsidRPr="00AA6E4F" w:rsidRDefault="004265E0" w:rsidP="004265E0">
      <w:pPr>
        <w:pStyle w:val="ConsPlusTitle"/>
        <w:jc w:val="center"/>
        <w:outlineLvl w:val="1"/>
        <w:rPr>
          <w:rFonts w:ascii="Liberation Serif" w:hAnsi="Liberation Serif"/>
          <w:sz w:val="28"/>
          <w:szCs w:val="28"/>
        </w:rPr>
      </w:pPr>
      <w:r w:rsidRPr="00AA6E4F">
        <w:rPr>
          <w:rFonts w:ascii="Liberation Serif" w:hAnsi="Liberation Serif"/>
          <w:sz w:val="28"/>
          <w:szCs w:val="28"/>
        </w:rPr>
        <w:t>Порядок исправления   допущенных опечаток и ошибок в выданных в результате предоставления муниципальной услуги документах</w:t>
      </w:r>
      <w:r w:rsidR="00C24C66" w:rsidRPr="00AA6E4F">
        <w:rPr>
          <w:rFonts w:ascii="Liberation Serif" w:hAnsi="Liberation Serif"/>
          <w:sz w:val="28"/>
          <w:szCs w:val="28"/>
        </w:rPr>
        <w:t xml:space="preserve"> </w:t>
      </w:r>
    </w:p>
    <w:p w:rsidR="004265E0" w:rsidRPr="00AA6E4F" w:rsidRDefault="004265E0" w:rsidP="004265E0">
      <w:pPr>
        <w:pStyle w:val="ConsPlusTitle"/>
        <w:jc w:val="center"/>
        <w:outlineLvl w:val="1"/>
        <w:rPr>
          <w:rFonts w:ascii="Liberation Serif" w:hAnsi="Liberation Serif"/>
          <w:sz w:val="28"/>
          <w:szCs w:val="28"/>
        </w:rPr>
      </w:pP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55. Основанием для начала административной процедуры является представление (направление) заявителем в Администрацию, заявления об исправлении опечаток и (или) ошибок, допущенных в выданных в результате предоставления муниципальной услуги документах (форма </w:t>
      </w:r>
      <w:hyperlink w:anchor="P681" w:history="1">
        <w:r w:rsidRPr="00AA6E4F">
          <w:rPr>
            <w:rFonts w:ascii="Liberation Serif" w:hAnsi="Liberation Serif"/>
            <w:sz w:val="28"/>
            <w:szCs w:val="28"/>
          </w:rPr>
          <w:t>заявления</w:t>
        </w:r>
      </w:hyperlink>
      <w:r w:rsidRPr="00AA6E4F">
        <w:rPr>
          <w:rFonts w:ascii="Liberation Serif" w:hAnsi="Liberation Serif"/>
          <w:sz w:val="28"/>
          <w:szCs w:val="28"/>
        </w:rPr>
        <w:t xml:space="preserve"> в приложении N 2 к регламенту).</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56. Сотрудник </w:t>
      </w:r>
      <w:r w:rsidR="004265E0" w:rsidRPr="00AA6E4F">
        <w:rPr>
          <w:rFonts w:ascii="Liberation Serif" w:hAnsi="Liberation Serif"/>
          <w:sz w:val="28"/>
          <w:szCs w:val="28"/>
        </w:rPr>
        <w:t>отдела строительства</w:t>
      </w:r>
      <w:r w:rsidRPr="00AA6E4F">
        <w:rPr>
          <w:rFonts w:ascii="Liberation Serif" w:hAnsi="Liberation Serif"/>
          <w:sz w:val="28"/>
          <w:szCs w:val="28"/>
        </w:rPr>
        <w:t xml:space="preserve">, ответственный за предоставление муниципальной услуги, рассматривает заявление, представленное </w:t>
      </w:r>
      <w:r w:rsidRPr="00AA6E4F">
        <w:rPr>
          <w:rFonts w:ascii="Liberation Serif" w:hAnsi="Liberation Serif"/>
          <w:sz w:val="28"/>
          <w:szCs w:val="28"/>
        </w:rPr>
        <w:lastRenderedPageBreak/>
        <w:t xml:space="preserve">заявителем, и проводит проверку указанных в заявлении сведений в срок, не превышающий 2 рабочих дней </w:t>
      </w:r>
      <w:proofErr w:type="gramStart"/>
      <w:r w:rsidRPr="00AA6E4F">
        <w:rPr>
          <w:rFonts w:ascii="Liberation Serif" w:hAnsi="Liberation Serif"/>
          <w:sz w:val="28"/>
          <w:szCs w:val="28"/>
        </w:rPr>
        <w:t>с даты регистрации</w:t>
      </w:r>
      <w:proofErr w:type="gramEnd"/>
      <w:r w:rsidRPr="00AA6E4F">
        <w:rPr>
          <w:rFonts w:ascii="Liberation Serif" w:hAnsi="Liberation Serif"/>
          <w:sz w:val="28"/>
          <w:szCs w:val="28"/>
        </w:rPr>
        <w:t xml:space="preserve"> соответствующего заявления.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57. Критерием принятия решения по административной процедуре является наличие или отсутствие таких опечаток и (или) ошибок.</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58. </w:t>
      </w:r>
      <w:proofErr w:type="gramStart"/>
      <w:r w:rsidRPr="00AA6E4F">
        <w:rPr>
          <w:rFonts w:ascii="Liberation Serif" w:hAnsi="Liberation Serif"/>
          <w:sz w:val="28"/>
          <w:szCs w:val="28"/>
        </w:rPr>
        <w:t xml:space="preserve">В случае выявления допущенных опечаток и (или) ошибок в выданных в результате предоставления муниципальной услуги документах сотрудник </w:t>
      </w:r>
      <w:r w:rsidR="004265E0" w:rsidRPr="00AA6E4F">
        <w:rPr>
          <w:rFonts w:ascii="Liberation Serif" w:hAnsi="Liberation Serif"/>
          <w:sz w:val="28"/>
          <w:szCs w:val="28"/>
        </w:rPr>
        <w:t>отдела строительства</w:t>
      </w:r>
      <w:r w:rsidRPr="00AA6E4F">
        <w:rPr>
          <w:rFonts w:ascii="Liberation Serif" w:hAnsi="Liberation Serif"/>
          <w:sz w:val="28"/>
          <w:szCs w:val="28"/>
        </w:rPr>
        <w:t>, ответственный за предоставление муниципальной услуги, осуществляет исправление указанных документов в срок, не превышающий 5 рабочих дней с момента регистрации соответствующего заявления.</w:t>
      </w:r>
      <w:proofErr w:type="gramEnd"/>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 xml:space="preserve">59. В случае отсутствия опечаток и (или) ошибок в документах, выданных в результате предоставления муниципальной услуги, сотрудник </w:t>
      </w:r>
      <w:r w:rsidR="004265E0" w:rsidRPr="00AA6E4F">
        <w:rPr>
          <w:rFonts w:ascii="Liberation Serif" w:hAnsi="Liberation Serif"/>
          <w:sz w:val="28"/>
          <w:szCs w:val="28"/>
        </w:rPr>
        <w:t>отдела строительства</w:t>
      </w:r>
      <w:r w:rsidRPr="00AA6E4F">
        <w:rPr>
          <w:rFonts w:ascii="Liberation Serif" w:hAnsi="Liberation Serif"/>
          <w:sz w:val="28"/>
          <w:szCs w:val="28"/>
        </w:rPr>
        <w:t>, ответственный за предоставление муниципальной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
    <w:p w:rsidR="00C24C66" w:rsidRPr="00AA6E4F" w:rsidRDefault="00C24C66" w:rsidP="00C24C66">
      <w:pPr>
        <w:pStyle w:val="ConsPlusNormal"/>
        <w:ind w:firstLine="540"/>
        <w:jc w:val="both"/>
        <w:rPr>
          <w:rFonts w:ascii="Liberation Serif" w:hAnsi="Liberation Serif"/>
          <w:sz w:val="28"/>
          <w:szCs w:val="28"/>
        </w:rPr>
      </w:pPr>
      <w:r w:rsidRPr="00AA6E4F">
        <w:rPr>
          <w:rFonts w:ascii="Liberation Serif" w:hAnsi="Liberation Serif"/>
          <w:sz w:val="28"/>
          <w:szCs w:val="28"/>
        </w:rPr>
        <w:t>60. Результатом административной процедуры является выдача (направление) заявителю исправленного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C24C66" w:rsidRPr="00AA6E4F" w:rsidRDefault="00C24C66" w:rsidP="00C24C66">
      <w:pPr>
        <w:pStyle w:val="ConsPlusNormal"/>
        <w:rPr>
          <w:rFonts w:ascii="Liberation Serif" w:hAnsi="Liberation Serif"/>
          <w:sz w:val="28"/>
          <w:szCs w:val="28"/>
        </w:rPr>
      </w:pPr>
    </w:p>
    <w:p w:rsidR="004265E0" w:rsidRPr="00AA6E4F" w:rsidRDefault="004265E0" w:rsidP="004265E0">
      <w:pPr>
        <w:widowControl w:val="0"/>
        <w:autoSpaceDE w:val="0"/>
        <w:autoSpaceDN w:val="0"/>
        <w:adjustRightInd w:val="0"/>
        <w:spacing w:after="0" w:line="240" w:lineRule="auto"/>
        <w:jc w:val="center"/>
        <w:outlineLvl w:val="1"/>
        <w:rPr>
          <w:rFonts w:ascii="Liberation Serif" w:hAnsi="Liberation Serif" w:cs="Liberation Serif"/>
          <w:b/>
          <w:sz w:val="28"/>
          <w:szCs w:val="28"/>
          <w:lang w:eastAsia="en-US"/>
        </w:rPr>
      </w:pPr>
      <w:r w:rsidRPr="00AA6E4F">
        <w:rPr>
          <w:rFonts w:ascii="Liberation Serif" w:hAnsi="Liberation Serif" w:cs="Liberation Serif"/>
          <w:b/>
          <w:sz w:val="28"/>
          <w:szCs w:val="28"/>
          <w:lang w:eastAsia="en-US"/>
        </w:rPr>
        <w:t xml:space="preserve">Раздел 4. Формы </w:t>
      </w:r>
      <w:proofErr w:type="gramStart"/>
      <w:r w:rsidRPr="00AA6E4F">
        <w:rPr>
          <w:rFonts w:ascii="Liberation Serif" w:hAnsi="Liberation Serif" w:cs="Liberation Serif"/>
          <w:b/>
          <w:sz w:val="28"/>
          <w:szCs w:val="28"/>
          <w:lang w:eastAsia="en-US"/>
        </w:rPr>
        <w:t>контроля за</w:t>
      </w:r>
      <w:proofErr w:type="gramEnd"/>
      <w:r w:rsidRPr="00AA6E4F">
        <w:rPr>
          <w:rFonts w:ascii="Liberation Serif" w:hAnsi="Liberation Serif" w:cs="Liberation Serif"/>
          <w:b/>
          <w:sz w:val="28"/>
          <w:szCs w:val="28"/>
          <w:lang w:eastAsia="en-US"/>
        </w:rPr>
        <w:t xml:space="preserve"> исполнением регламента</w:t>
      </w:r>
    </w:p>
    <w:p w:rsidR="004265E0" w:rsidRPr="00AA6E4F" w:rsidRDefault="004265E0" w:rsidP="004265E0">
      <w:pPr>
        <w:widowControl w:val="0"/>
        <w:autoSpaceDE w:val="0"/>
        <w:autoSpaceDN w:val="0"/>
        <w:adjustRightInd w:val="0"/>
        <w:spacing w:after="0" w:line="240" w:lineRule="auto"/>
        <w:jc w:val="center"/>
        <w:outlineLvl w:val="2"/>
        <w:rPr>
          <w:rFonts w:ascii="Liberation Serif" w:hAnsi="Liberation Serif" w:cs="Liberation Serif"/>
          <w:b/>
          <w:sz w:val="28"/>
          <w:szCs w:val="28"/>
          <w:lang w:eastAsia="en-US"/>
        </w:rPr>
      </w:pPr>
      <w:r w:rsidRPr="00AA6E4F">
        <w:rPr>
          <w:rFonts w:ascii="Liberation Serif" w:hAnsi="Liberation Serif" w:cs="Liberation Serif"/>
          <w:b/>
          <w:sz w:val="28"/>
          <w:szCs w:val="28"/>
          <w:lang w:eastAsia="en-US"/>
        </w:rPr>
        <w:t xml:space="preserve">Порядок осуществления текущего </w:t>
      </w:r>
      <w:proofErr w:type="gramStart"/>
      <w:r w:rsidRPr="00AA6E4F">
        <w:rPr>
          <w:rFonts w:ascii="Liberation Serif" w:hAnsi="Liberation Serif" w:cs="Liberation Serif"/>
          <w:b/>
          <w:sz w:val="28"/>
          <w:szCs w:val="28"/>
          <w:lang w:eastAsia="en-US"/>
        </w:rPr>
        <w:t>контроля за</w:t>
      </w:r>
      <w:proofErr w:type="gramEnd"/>
      <w:r w:rsidRPr="00AA6E4F">
        <w:rPr>
          <w:rFonts w:ascii="Liberation Serif" w:hAnsi="Liberation Serif" w:cs="Liberation Serif"/>
          <w:b/>
          <w:sz w:val="28"/>
          <w:szCs w:val="28"/>
          <w:lang w:eastAsia="en-US"/>
        </w:rPr>
        <w:t xml:space="preserve"> соблюдением и исполнением </w:t>
      </w:r>
      <w:r w:rsidRPr="00AA6E4F">
        <w:rPr>
          <w:rFonts w:ascii="Liberation Serif" w:hAnsi="Liberation Serif" w:cs="Liberation Serif"/>
          <w:b/>
          <w:sz w:val="28"/>
          <w:szCs w:val="28"/>
        </w:rPr>
        <w:t>отделом строительства, предоставляющим муниципальную услугу, его должностными лицами, муниципальными служащими и работниками,</w:t>
      </w:r>
      <w:r w:rsidRPr="00AA6E4F">
        <w:rPr>
          <w:rFonts w:ascii="Liberation Serif" w:hAnsi="Liberation Serif" w:cs="Liberation Serif"/>
          <w:b/>
          <w:sz w:val="28"/>
          <w:szCs w:val="28"/>
          <w:lang w:eastAsia="en-US"/>
        </w:rPr>
        <w:t xml:space="preserve">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265E0" w:rsidRPr="00AA6E4F" w:rsidRDefault="004265E0" w:rsidP="004265E0">
      <w:pPr>
        <w:autoSpaceDE w:val="0"/>
        <w:autoSpaceDN w:val="0"/>
        <w:adjustRightInd w:val="0"/>
        <w:spacing w:after="0" w:line="240" w:lineRule="auto"/>
        <w:rPr>
          <w:rFonts w:ascii="Liberation Serif" w:hAnsi="Liberation Serif" w:cs="Liberation Serif"/>
          <w:sz w:val="28"/>
          <w:szCs w:val="28"/>
          <w:lang w:eastAsia="en-US"/>
        </w:rPr>
      </w:pPr>
    </w:p>
    <w:p w:rsidR="004265E0" w:rsidRPr="00AA6E4F" w:rsidRDefault="004265E0" w:rsidP="004265E0">
      <w:pPr>
        <w:autoSpaceDE w:val="0"/>
        <w:autoSpaceDN w:val="0"/>
        <w:adjustRightInd w:val="0"/>
        <w:spacing w:after="0" w:line="240" w:lineRule="auto"/>
        <w:ind w:firstLine="709"/>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61. Текущий контроль над соблюдением последовательности действий, определенных административными процедурами по предоставлению муниципальной услуги, осуществляется руководителем отдела строительства, на постоянной основе.</w:t>
      </w:r>
    </w:p>
    <w:p w:rsidR="004265E0" w:rsidRPr="00AA6E4F" w:rsidRDefault="004265E0" w:rsidP="004265E0">
      <w:pPr>
        <w:autoSpaceDE w:val="0"/>
        <w:autoSpaceDN w:val="0"/>
        <w:adjustRightInd w:val="0"/>
        <w:spacing w:after="0" w:line="240" w:lineRule="auto"/>
        <w:ind w:firstLine="709"/>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 xml:space="preserve">62. Контроль предоставления муниципальной услуги отделом строительства осуществляют органы местного самоуправления. </w:t>
      </w:r>
    </w:p>
    <w:p w:rsidR="004265E0" w:rsidRPr="00AA6E4F" w:rsidRDefault="004265E0" w:rsidP="004265E0">
      <w:pPr>
        <w:widowControl w:val="0"/>
        <w:autoSpaceDE w:val="0"/>
        <w:autoSpaceDN w:val="0"/>
        <w:adjustRightInd w:val="0"/>
        <w:spacing w:after="0" w:line="240" w:lineRule="auto"/>
        <w:jc w:val="center"/>
        <w:outlineLvl w:val="2"/>
        <w:rPr>
          <w:rFonts w:ascii="Liberation Serif" w:hAnsi="Liberation Serif" w:cs="Liberation Serif"/>
          <w:b/>
          <w:sz w:val="28"/>
          <w:szCs w:val="28"/>
          <w:lang w:eastAsia="en-US"/>
        </w:rPr>
      </w:pPr>
    </w:p>
    <w:p w:rsidR="004265E0" w:rsidRPr="00AA6E4F" w:rsidRDefault="004265E0" w:rsidP="004265E0">
      <w:pPr>
        <w:widowControl w:val="0"/>
        <w:autoSpaceDE w:val="0"/>
        <w:autoSpaceDN w:val="0"/>
        <w:adjustRightInd w:val="0"/>
        <w:spacing w:after="0" w:line="240" w:lineRule="auto"/>
        <w:jc w:val="center"/>
        <w:outlineLvl w:val="2"/>
        <w:rPr>
          <w:rFonts w:ascii="Liberation Serif" w:hAnsi="Liberation Serif" w:cs="Liberation Serif"/>
          <w:b/>
          <w:sz w:val="28"/>
          <w:szCs w:val="28"/>
          <w:lang w:eastAsia="en-US"/>
        </w:rPr>
      </w:pPr>
      <w:r w:rsidRPr="00AA6E4F">
        <w:rPr>
          <w:rFonts w:ascii="Liberation Serif" w:hAnsi="Liberation Serif" w:cs="Liberation Serif"/>
          <w:b/>
          <w:sz w:val="28"/>
          <w:szCs w:val="28"/>
          <w:lang w:eastAsia="en-US"/>
        </w:rPr>
        <w:t xml:space="preserve">Порядок и периодичность осуществления плановых и внеплановых проверок полноты и качества предоставления муниципальной услуги, </w:t>
      </w:r>
      <w:r w:rsidRPr="00AA6E4F">
        <w:rPr>
          <w:rFonts w:ascii="Liberation Serif" w:hAnsi="Liberation Serif" w:cs="Liberation Serif"/>
          <w:b/>
          <w:sz w:val="28"/>
          <w:szCs w:val="28"/>
          <w:lang w:eastAsia="en-US"/>
        </w:rPr>
        <w:br/>
        <w:t xml:space="preserve">в том числе порядок и формы </w:t>
      </w:r>
      <w:proofErr w:type="gramStart"/>
      <w:r w:rsidRPr="00AA6E4F">
        <w:rPr>
          <w:rFonts w:ascii="Liberation Serif" w:hAnsi="Liberation Serif" w:cs="Liberation Serif"/>
          <w:b/>
          <w:sz w:val="28"/>
          <w:szCs w:val="28"/>
          <w:lang w:eastAsia="en-US"/>
        </w:rPr>
        <w:t>контроля за</w:t>
      </w:r>
      <w:proofErr w:type="gramEnd"/>
      <w:r w:rsidRPr="00AA6E4F">
        <w:rPr>
          <w:rFonts w:ascii="Liberation Serif" w:hAnsi="Liberation Serif" w:cs="Liberation Serif"/>
          <w:b/>
          <w:sz w:val="28"/>
          <w:szCs w:val="28"/>
          <w:lang w:eastAsia="en-US"/>
        </w:rPr>
        <w:t xml:space="preserve"> полнотой и качеством предоставления муниципальной услуги</w:t>
      </w:r>
    </w:p>
    <w:p w:rsidR="004265E0" w:rsidRPr="00AA6E4F" w:rsidRDefault="004265E0" w:rsidP="004265E0">
      <w:pPr>
        <w:autoSpaceDE w:val="0"/>
        <w:autoSpaceDN w:val="0"/>
        <w:adjustRightInd w:val="0"/>
        <w:spacing w:after="0" w:line="240" w:lineRule="auto"/>
        <w:rPr>
          <w:rFonts w:ascii="Liberation Serif" w:hAnsi="Liberation Serif" w:cs="Liberation Serif"/>
          <w:sz w:val="28"/>
          <w:szCs w:val="28"/>
          <w:lang w:eastAsia="en-US"/>
        </w:rPr>
      </w:pPr>
    </w:p>
    <w:p w:rsidR="004265E0" w:rsidRPr="00AA6E4F" w:rsidRDefault="004265E0" w:rsidP="004265E0">
      <w:pPr>
        <w:autoSpaceDE w:val="0"/>
        <w:autoSpaceDN w:val="0"/>
        <w:adjustRightInd w:val="0"/>
        <w:spacing w:after="0" w:line="240" w:lineRule="auto"/>
        <w:ind w:firstLine="709"/>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 xml:space="preserve">63. Контроль полноты и качества предоставления муниципальной услуги включает в себя проведение проверок, выявление и устранение </w:t>
      </w:r>
      <w:r w:rsidRPr="00AA6E4F">
        <w:rPr>
          <w:rFonts w:ascii="Liberation Serif" w:hAnsi="Liberation Serif" w:cs="Liberation Serif"/>
          <w:sz w:val="28"/>
          <w:szCs w:val="28"/>
          <w:lang w:eastAsia="en-US"/>
        </w:rPr>
        <w:lastRenderedPageBreak/>
        <w:t>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отдела строительства.</w:t>
      </w:r>
    </w:p>
    <w:p w:rsidR="004265E0" w:rsidRPr="00AA6E4F" w:rsidRDefault="004265E0" w:rsidP="004265E0">
      <w:pPr>
        <w:autoSpaceDE w:val="0"/>
        <w:autoSpaceDN w:val="0"/>
        <w:adjustRightInd w:val="0"/>
        <w:spacing w:after="0" w:line="240" w:lineRule="auto"/>
        <w:ind w:firstLine="709"/>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64. Проверки осуществляются не чаще одного раза в год.</w:t>
      </w:r>
    </w:p>
    <w:p w:rsidR="004265E0" w:rsidRPr="00AA6E4F" w:rsidRDefault="004265E0" w:rsidP="004265E0">
      <w:pPr>
        <w:autoSpaceDE w:val="0"/>
        <w:autoSpaceDN w:val="0"/>
        <w:adjustRightInd w:val="0"/>
        <w:spacing w:after="0" w:line="240" w:lineRule="auto"/>
        <w:ind w:firstLine="709"/>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65. Результаты проверок оформляются в виде акта, в котором отмечаются выявленные недостатки и предложения по их устранению.</w:t>
      </w:r>
    </w:p>
    <w:p w:rsidR="004265E0" w:rsidRPr="00AA6E4F" w:rsidRDefault="004265E0" w:rsidP="004265E0">
      <w:pPr>
        <w:widowControl w:val="0"/>
        <w:autoSpaceDE w:val="0"/>
        <w:autoSpaceDN w:val="0"/>
        <w:adjustRightInd w:val="0"/>
        <w:spacing w:after="0" w:line="240" w:lineRule="auto"/>
        <w:outlineLvl w:val="2"/>
        <w:rPr>
          <w:rFonts w:ascii="Liberation Serif" w:hAnsi="Liberation Serif" w:cs="Liberation Serif"/>
          <w:sz w:val="28"/>
          <w:szCs w:val="28"/>
          <w:lang w:eastAsia="en-US"/>
        </w:rPr>
      </w:pPr>
    </w:p>
    <w:p w:rsidR="004265E0" w:rsidRPr="00AA6E4F" w:rsidRDefault="004265E0" w:rsidP="004265E0">
      <w:pPr>
        <w:widowControl w:val="0"/>
        <w:autoSpaceDE w:val="0"/>
        <w:autoSpaceDN w:val="0"/>
        <w:adjustRightInd w:val="0"/>
        <w:spacing w:after="0" w:line="240" w:lineRule="auto"/>
        <w:jc w:val="center"/>
        <w:outlineLvl w:val="2"/>
        <w:rPr>
          <w:rFonts w:ascii="Liberation Serif" w:hAnsi="Liberation Serif" w:cs="Liberation Serif"/>
          <w:b/>
          <w:bCs/>
          <w:sz w:val="28"/>
          <w:szCs w:val="28"/>
          <w:lang w:eastAsia="en-US"/>
        </w:rPr>
      </w:pPr>
      <w:r w:rsidRPr="00AA6E4F">
        <w:rPr>
          <w:rFonts w:ascii="Liberation Serif" w:hAnsi="Liberation Serif" w:cs="Liberation Serif"/>
          <w:b/>
          <w:bCs/>
          <w:sz w:val="28"/>
          <w:szCs w:val="28"/>
          <w:lang w:eastAsia="en-US"/>
        </w:rPr>
        <w:t xml:space="preserve">Ответственность </w:t>
      </w:r>
      <w:r w:rsidRPr="00AA6E4F">
        <w:rPr>
          <w:rFonts w:ascii="Liberation Serif" w:hAnsi="Liberation Serif" w:cs="Liberation Serif"/>
          <w:b/>
          <w:bCs/>
          <w:sz w:val="28"/>
          <w:szCs w:val="28"/>
        </w:rPr>
        <w:t>отдела строительства, предоставляющего муниципальную услугу, его должностных лиц, муниципальных служащих и работников,</w:t>
      </w:r>
      <w:r w:rsidRPr="00AA6E4F">
        <w:rPr>
          <w:rFonts w:ascii="Liberation Serif" w:hAnsi="Liberation Serif" w:cs="Liberation Serif"/>
          <w:b/>
          <w:bCs/>
          <w:sz w:val="28"/>
          <w:szCs w:val="28"/>
          <w:lang w:eastAsia="en-US"/>
        </w:rPr>
        <w:t xml:space="preserve"> за решения и действия (бездействие), принимаемые (осуществляемые) ими в ходе предоставления муниципальной услуги</w:t>
      </w:r>
    </w:p>
    <w:p w:rsidR="004265E0" w:rsidRPr="00AA6E4F" w:rsidRDefault="004265E0" w:rsidP="004265E0">
      <w:pPr>
        <w:autoSpaceDE w:val="0"/>
        <w:autoSpaceDN w:val="0"/>
        <w:adjustRightInd w:val="0"/>
        <w:spacing w:after="0" w:line="240" w:lineRule="auto"/>
        <w:ind w:firstLine="709"/>
        <w:jc w:val="both"/>
        <w:rPr>
          <w:rFonts w:ascii="Liberation Serif" w:hAnsi="Liberation Serif" w:cs="Liberation Serif"/>
          <w:sz w:val="28"/>
          <w:szCs w:val="28"/>
          <w:lang w:eastAsia="en-US"/>
        </w:rPr>
      </w:pPr>
    </w:p>
    <w:p w:rsidR="004265E0" w:rsidRPr="00AA6E4F" w:rsidRDefault="004265E0" w:rsidP="004265E0">
      <w:pPr>
        <w:autoSpaceDE w:val="0"/>
        <w:autoSpaceDN w:val="0"/>
        <w:adjustRightInd w:val="0"/>
        <w:spacing w:after="0" w:line="240" w:lineRule="auto"/>
        <w:ind w:firstLine="709"/>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66. По результатам проведенных проверок, в случае выявления нарушений прав заявителей, к виновным лицам осуществляется применение мер ответственности в порядке, установленном законодательством Российской Федерации.</w:t>
      </w:r>
    </w:p>
    <w:p w:rsidR="004265E0" w:rsidRPr="00AA6E4F" w:rsidRDefault="004265E0" w:rsidP="004265E0">
      <w:pPr>
        <w:widowControl w:val="0"/>
        <w:autoSpaceDE w:val="0"/>
        <w:autoSpaceDN w:val="0"/>
        <w:adjustRightInd w:val="0"/>
        <w:spacing w:after="0" w:line="240" w:lineRule="auto"/>
        <w:jc w:val="center"/>
        <w:outlineLvl w:val="2"/>
        <w:rPr>
          <w:rFonts w:ascii="Liberation Serif" w:hAnsi="Liberation Serif" w:cs="Liberation Serif"/>
          <w:b/>
          <w:bCs/>
          <w:sz w:val="28"/>
          <w:szCs w:val="28"/>
          <w:lang w:eastAsia="en-US"/>
        </w:rPr>
      </w:pPr>
    </w:p>
    <w:p w:rsidR="004265E0" w:rsidRPr="00AA6E4F" w:rsidRDefault="004265E0" w:rsidP="004265E0">
      <w:pPr>
        <w:widowControl w:val="0"/>
        <w:autoSpaceDE w:val="0"/>
        <w:autoSpaceDN w:val="0"/>
        <w:adjustRightInd w:val="0"/>
        <w:spacing w:after="0" w:line="240" w:lineRule="auto"/>
        <w:jc w:val="center"/>
        <w:outlineLvl w:val="2"/>
        <w:rPr>
          <w:rFonts w:ascii="Liberation Serif" w:hAnsi="Liberation Serif" w:cs="Liberation Serif"/>
          <w:b/>
          <w:bCs/>
          <w:sz w:val="28"/>
          <w:szCs w:val="28"/>
          <w:lang w:eastAsia="en-US"/>
        </w:rPr>
      </w:pPr>
      <w:r w:rsidRPr="00AA6E4F">
        <w:rPr>
          <w:rFonts w:ascii="Liberation Serif" w:hAnsi="Liberation Serif" w:cs="Liberation Serif"/>
          <w:b/>
          <w:bCs/>
          <w:sz w:val="28"/>
          <w:szCs w:val="28"/>
          <w:lang w:eastAsia="en-US"/>
        </w:rPr>
        <w:t>Положения, характеризующие требования к порядку и формам</w:t>
      </w:r>
    </w:p>
    <w:p w:rsidR="004265E0" w:rsidRPr="00AA6E4F" w:rsidRDefault="004265E0" w:rsidP="004265E0">
      <w:pPr>
        <w:widowControl w:val="0"/>
        <w:autoSpaceDE w:val="0"/>
        <w:autoSpaceDN w:val="0"/>
        <w:adjustRightInd w:val="0"/>
        <w:spacing w:after="0" w:line="240" w:lineRule="auto"/>
        <w:jc w:val="center"/>
        <w:outlineLvl w:val="2"/>
        <w:rPr>
          <w:rFonts w:ascii="Liberation Serif" w:hAnsi="Liberation Serif" w:cs="Liberation Serif"/>
          <w:b/>
          <w:bCs/>
          <w:sz w:val="28"/>
          <w:szCs w:val="28"/>
          <w:lang w:eastAsia="en-US"/>
        </w:rPr>
      </w:pPr>
      <w:proofErr w:type="gramStart"/>
      <w:r w:rsidRPr="00AA6E4F">
        <w:rPr>
          <w:rFonts w:ascii="Liberation Serif" w:hAnsi="Liberation Serif" w:cs="Liberation Serif"/>
          <w:b/>
          <w:bCs/>
          <w:sz w:val="28"/>
          <w:szCs w:val="28"/>
          <w:lang w:eastAsia="en-US"/>
        </w:rPr>
        <w:t>контроля за</w:t>
      </w:r>
      <w:proofErr w:type="gramEnd"/>
      <w:r w:rsidRPr="00AA6E4F">
        <w:rPr>
          <w:rFonts w:ascii="Liberation Serif" w:hAnsi="Liberation Serif" w:cs="Liberation Serif"/>
          <w:b/>
          <w:bCs/>
          <w:sz w:val="28"/>
          <w:szCs w:val="28"/>
          <w:lang w:eastAsia="en-US"/>
        </w:rPr>
        <w:t xml:space="preserve"> предоставлением муниципальной услуги,</w:t>
      </w:r>
    </w:p>
    <w:p w:rsidR="004265E0" w:rsidRPr="00AA6E4F" w:rsidRDefault="004265E0" w:rsidP="004265E0">
      <w:pPr>
        <w:widowControl w:val="0"/>
        <w:autoSpaceDE w:val="0"/>
        <w:autoSpaceDN w:val="0"/>
        <w:adjustRightInd w:val="0"/>
        <w:spacing w:after="0" w:line="240" w:lineRule="auto"/>
        <w:jc w:val="center"/>
        <w:outlineLvl w:val="2"/>
        <w:rPr>
          <w:rFonts w:ascii="Liberation Serif" w:hAnsi="Liberation Serif" w:cs="Liberation Serif"/>
          <w:b/>
          <w:bCs/>
          <w:sz w:val="28"/>
          <w:szCs w:val="28"/>
          <w:lang w:eastAsia="en-US"/>
        </w:rPr>
      </w:pPr>
      <w:r w:rsidRPr="00AA6E4F">
        <w:rPr>
          <w:rFonts w:ascii="Liberation Serif" w:hAnsi="Liberation Serif" w:cs="Liberation Serif"/>
          <w:b/>
          <w:bCs/>
          <w:sz w:val="28"/>
          <w:szCs w:val="28"/>
          <w:lang w:eastAsia="en-US"/>
        </w:rPr>
        <w:t>в том числе со стороны граждан, их объединений и организаций</w:t>
      </w:r>
    </w:p>
    <w:p w:rsidR="004265E0" w:rsidRPr="00AA6E4F" w:rsidRDefault="004265E0" w:rsidP="004265E0">
      <w:pPr>
        <w:widowControl w:val="0"/>
        <w:autoSpaceDE w:val="0"/>
        <w:autoSpaceDN w:val="0"/>
        <w:adjustRightInd w:val="0"/>
        <w:spacing w:after="0" w:line="240" w:lineRule="auto"/>
        <w:jc w:val="center"/>
        <w:outlineLvl w:val="2"/>
        <w:rPr>
          <w:rFonts w:ascii="Liberation Serif" w:hAnsi="Liberation Serif" w:cs="Liberation Serif"/>
          <w:b/>
          <w:bCs/>
          <w:sz w:val="28"/>
          <w:szCs w:val="28"/>
          <w:lang w:eastAsia="en-US"/>
        </w:rPr>
      </w:pPr>
    </w:p>
    <w:p w:rsidR="004265E0" w:rsidRPr="00AA6E4F" w:rsidRDefault="004265E0" w:rsidP="004265E0">
      <w:pPr>
        <w:autoSpaceDE w:val="0"/>
        <w:autoSpaceDN w:val="0"/>
        <w:adjustRightInd w:val="0"/>
        <w:spacing w:after="0" w:line="240" w:lineRule="auto"/>
        <w:ind w:firstLine="709"/>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67. Контроль предоставления муниципальной услуги, в том числе со стороны граждан, их объединений и организаций, осуществляется посредством открытости деятельности отдела строительства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(внесудебного) рассмотрения обращений (жалоб) в процессе предоставления муниципальной услуги.</w:t>
      </w:r>
    </w:p>
    <w:p w:rsidR="004265E0" w:rsidRPr="00AA6E4F" w:rsidRDefault="004265E0" w:rsidP="004265E0">
      <w:pPr>
        <w:autoSpaceDE w:val="0"/>
        <w:autoSpaceDN w:val="0"/>
        <w:adjustRightInd w:val="0"/>
        <w:spacing w:after="0" w:line="240" w:lineRule="auto"/>
        <w:ind w:firstLine="709"/>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68. Контроль предоставления муниципальной услуги может осуществляться со стороны заявителей, их объединений и организаций путем направления в адрес органа местного самоуправления:</w:t>
      </w:r>
    </w:p>
    <w:p w:rsidR="004265E0" w:rsidRPr="00AA6E4F" w:rsidRDefault="004265E0" w:rsidP="004265E0">
      <w:pPr>
        <w:autoSpaceDE w:val="0"/>
        <w:autoSpaceDN w:val="0"/>
        <w:adjustRightInd w:val="0"/>
        <w:spacing w:after="0" w:line="240" w:lineRule="auto"/>
        <w:ind w:firstLine="709"/>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1)предложений по совершенствованию нормативных правовых актов, регламентирующих предоставление муниципальной услуги;</w:t>
      </w:r>
    </w:p>
    <w:p w:rsidR="004265E0" w:rsidRPr="00AA6E4F" w:rsidRDefault="004265E0" w:rsidP="004265E0">
      <w:pPr>
        <w:autoSpaceDE w:val="0"/>
        <w:autoSpaceDN w:val="0"/>
        <w:adjustRightInd w:val="0"/>
        <w:spacing w:after="0" w:line="240" w:lineRule="auto"/>
        <w:ind w:firstLine="709"/>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2) сообщений о нарушении законов и иных нормативных правовых актов, регламентирующих предоставление муниципальной услуги, о недостатках в работе отдела строительства, его должностных лиц;</w:t>
      </w:r>
    </w:p>
    <w:p w:rsidR="004265E0" w:rsidRPr="00AA6E4F" w:rsidRDefault="004265E0" w:rsidP="004265E0">
      <w:pPr>
        <w:autoSpaceDE w:val="0"/>
        <w:autoSpaceDN w:val="0"/>
        <w:adjustRightInd w:val="0"/>
        <w:spacing w:after="0" w:line="240" w:lineRule="auto"/>
        <w:ind w:firstLine="709"/>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3) жалоб по фактам нарушения должностными лицами отдела строительства свобод или законных интересов заявителей.</w:t>
      </w:r>
    </w:p>
    <w:p w:rsidR="004265E0" w:rsidRPr="00AA6E4F" w:rsidRDefault="004265E0" w:rsidP="004265E0">
      <w:pPr>
        <w:widowControl w:val="0"/>
        <w:autoSpaceDE w:val="0"/>
        <w:autoSpaceDN w:val="0"/>
        <w:spacing w:after="0" w:line="240" w:lineRule="auto"/>
        <w:rPr>
          <w:rFonts w:ascii="Liberation Serif" w:hAnsi="Liberation Serif" w:cs="Liberation Serif"/>
          <w:b/>
          <w:bCs/>
          <w:sz w:val="28"/>
          <w:szCs w:val="28"/>
        </w:rPr>
      </w:pPr>
    </w:p>
    <w:p w:rsidR="004265E0" w:rsidRPr="00AA6E4F" w:rsidRDefault="004265E0" w:rsidP="004265E0">
      <w:pPr>
        <w:widowControl w:val="0"/>
        <w:autoSpaceDE w:val="0"/>
        <w:autoSpaceDN w:val="0"/>
        <w:spacing w:after="0" w:line="240" w:lineRule="auto"/>
        <w:ind w:firstLine="540"/>
        <w:jc w:val="center"/>
        <w:rPr>
          <w:rFonts w:ascii="Liberation Serif" w:hAnsi="Liberation Serif" w:cs="Liberation Serif"/>
          <w:b/>
          <w:bCs/>
          <w:sz w:val="28"/>
          <w:szCs w:val="28"/>
        </w:rPr>
      </w:pPr>
      <w:r w:rsidRPr="00AA6E4F">
        <w:rPr>
          <w:rFonts w:ascii="Liberation Serif" w:hAnsi="Liberation Serif" w:cs="Liberation Serif"/>
          <w:b/>
          <w:bCs/>
          <w:sz w:val="28"/>
          <w:szCs w:val="28"/>
        </w:rPr>
        <w:t>Раздел 5. Досудебный (внесудебный) порядок обжалования решений и действий (бездействия) отдела строительства, предоставляющего муниципальную услугу, его должностных лиц, муниципальных служащих и работников, а также решений и действий (бездействия) МФЦ, работников МФЦ</w:t>
      </w:r>
    </w:p>
    <w:p w:rsidR="004265E0" w:rsidRPr="00AA6E4F" w:rsidRDefault="004265E0" w:rsidP="004265E0">
      <w:pPr>
        <w:widowControl w:val="0"/>
        <w:autoSpaceDE w:val="0"/>
        <w:autoSpaceDN w:val="0"/>
        <w:spacing w:after="0" w:line="240" w:lineRule="auto"/>
        <w:ind w:firstLine="540"/>
        <w:jc w:val="center"/>
        <w:rPr>
          <w:rFonts w:ascii="Liberation Serif" w:hAnsi="Liberation Serif" w:cs="Liberation Serif"/>
          <w:b/>
          <w:bCs/>
          <w:sz w:val="28"/>
          <w:szCs w:val="28"/>
        </w:rPr>
      </w:pPr>
      <w:proofErr w:type="gramStart"/>
      <w:r w:rsidRPr="00AA6E4F">
        <w:rPr>
          <w:rFonts w:ascii="Liberation Serif" w:hAnsi="Liberation Serif" w:cs="Liberation Serif"/>
          <w:b/>
          <w:bCs/>
          <w:sz w:val="28"/>
          <w:szCs w:val="28"/>
        </w:rPr>
        <w:lastRenderedPageBreak/>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roofErr w:type="gramEnd"/>
    </w:p>
    <w:p w:rsidR="004265E0" w:rsidRPr="00AA6E4F" w:rsidRDefault="004265E0" w:rsidP="004265E0">
      <w:pPr>
        <w:widowControl w:val="0"/>
        <w:autoSpaceDE w:val="0"/>
        <w:autoSpaceDN w:val="0"/>
        <w:spacing w:after="0" w:line="240" w:lineRule="auto"/>
        <w:ind w:firstLine="540"/>
        <w:jc w:val="center"/>
        <w:rPr>
          <w:rFonts w:ascii="Liberation Serif" w:hAnsi="Liberation Serif" w:cs="Liberation Serif"/>
          <w:b/>
          <w:bCs/>
          <w:sz w:val="28"/>
          <w:szCs w:val="28"/>
        </w:rPr>
      </w:pPr>
    </w:p>
    <w:p w:rsidR="004265E0" w:rsidRPr="00AA6E4F" w:rsidRDefault="004265E0" w:rsidP="004265E0">
      <w:pPr>
        <w:autoSpaceDE w:val="0"/>
        <w:autoSpaceDN w:val="0"/>
        <w:adjustRightInd w:val="0"/>
        <w:spacing w:after="0" w:line="240" w:lineRule="auto"/>
        <w:ind w:firstLine="709"/>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69. Заявитель вправе обжаловать решения и действия (бездействие), отдела строительства, предоставляющего муниципальную услугу, его должностных  лиц, муниципальных служащих и работников, а также решения и действия (бездействие) МФЦ, работников МФЦ  в досудебном (внесудебном) порядке, предусмотренном статьей 11.1 Федерального закона от 27.07.2010 № 210-ФЗ.</w:t>
      </w:r>
    </w:p>
    <w:p w:rsidR="004265E0" w:rsidRPr="00AA6E4F" w:rsidRDefault="004265E0" w:rsidP="004265E0">
      <w:pPr>
        <w:widowControl w:val="0"/>
        <w:autoSpaceDE w:val="0"/>
        <w:autoSpaceDN w:val="0"/>
        <w:spacing w:after="0" w:line="240" w:lineRule="auto"/>
        <w:rPr>
          <w:rFonts w:ascii="Liberation Serif" w:hAnsi="Liberation Serif" w:cs="Liberation Serif"/>
          <w:sz w:val="28"/>
          <w:szCs w:val="28"/>
          <w:lang w:eastAsia="en-US"/>
        </w:rPr>
      </w:pPr>
    </w:p>
    <w:p w:rsidR="004265E0" w:rsidRPr="00AA6E4F" w:rsidRDefault="004265E0" w:rsidP="004265E0">
      <w:pPr>
        <w:widowControl w:val="0"/>
        <w:autoSpaceDE w:val="0"/>
        <w:autoSpaceDN w:val="0"/>
        <w:spacing w:after="0" w:line="240" w:lineRule="auto"/>
        <w:rPr>
          <w:rFonts w:ascii="Liberation Serif" w:hAnsi="Liberation Serif" w:cs="Liberation Serif"/>
          <w:b/>
          <w:bCs/>
          <w:sz w:val="28"/>
          <w:szCs w:val="28"/>
        </w:rPr>
      </w:pPr>
    </w:p>
    <w:p w:rsidR="004265E0" w:rsidRPr="00AA6E4F" w:rsidRDefault="004265E0" w:rsidP="004265E0">
      <w:pPr>
        <w:widowControl w:val="0"/>
        <w:autoSpaceDE w:val="0"/>
        <w:autoSpaceDN w:val="0"/>
        <w:spacing w:after="0" w:line="240" w:lineRule="auto"/>
        <w:ind w:firstLine="540"/>
        <w:jc w:val="center"/>
        <w:rPr>
          <w:rFonts w:ascii="Liberation Serif" w:hAnsi="Liberation Serif" w:cs="Liberation Serif"/>
          <w:b/>
          <w:bCs/>
          <w:sz w:val="28"/>
          <w:szCs w:val="28"/>
        </w:rPr>
      </w:pPr>
      <w:r w:rsidRPr="00AA6E4F">
        <w:rPr>
          <w:rFonts w:ascii="Liberation Serif" w:hAnsi="Liberation Serif" w:cs="Liberation Serif"/>
          <w:b/>
          <w:bCs/>
          <w:sz w:val="28"/>
          <w:szCs w:val="28"/>
        </w:rPr>
        <w:t xml:space="preserve">Органы местного самоуправления, организации и уполномоченные </w:t>
      </w:r>
      <w:r w:rsidRPr="00AA6E4F">
        <w:rPr>
          <w:rFonts w:ascii="Liberation Serif" w:hAnsi="Liberation Serif" w:cs="Liberation Serif"/>
          <w:b/>
          <w:bCs/>
          <w:sz w:val="28"/>
          <w:szCs w:val="28"/>
        </w:rPr>
        <w:br/>
        <w:t>на рассмотрение жалобы лица, которым может быть направлена жалоба заявителя в досудебном (внесудебном) порядке</w:t>
      </w:r>
    </w:p>
    <w:p w:rsidR="004265E0" w:rsidRPr="00AA6E4F" w:rsidRDefault="004265E0" w:rsidP="004265E0">
      <w:pPr>
        <w:autoSpaceDE w:val="0"/>
        <w:autoSpaceDN w:val="0"/>
        <w:adjustRightInd w:val="0"/>
        <w:spacing w:after="0" w:line="240" w:lineRule="auto"/>
        <w:ind w:firstLine="709"/>
        <w:jc w:val="both"/>
        <w:rPr>
          <w:rFonts w:ascii="Liberation Serif" w:hAnsi="Liberation Serif" w:cs="Liberation Serif"/>
          <w:sz w:val="28"/>
          <w:szCs w:val="28"/>
          <w:lang w:eastAsia="en-US"/>
        </w:rPr>
      </w:pPr>
    </w:p>
    <w:p w:rsidR="004265E0" w:rsidRPr="00AA6E4F" w:rsidRDefault="004265E0" w:rsidP="004265E0">
      <w:pPr>
        <w:autoSpaceDE w:val="0"/>
        <w:autoSpaceDN w:val="0"/>
        <w:adjustRightInd w:val="0"/>
        <w:spacing w:after="0" w:line="240" w:lineRule="auto"/>
        <w:ind w:firstLine="709"/>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 xml:space="preserve">70. </w:t>
      </w:r>
      <w:proofErr w:type="gramStart"/>
      <w:r w:rsidRPr="00AA6E4F">
        <w:rPr>
          <w:rFonts w:ascii="Liberation Serif" w:hAnsi="Liberation Serif" w:cs="Liberation Serif"/>
          <w:sz w:val="28"/>
          <w:szCs w:val="28"/>
          <w:lang w:eastAsia="en-US"/>
        </w:rPr>
        <w:t xml:space="preserve">В случае обжалования решений и действий (бездействия) отдела строительства, предоставляющего муниципальную услугу, его должностных лиц, муниципальных служащих и работников, жалоба </w:t>
      </w:r>
      <w:r w:rsidRPr="00AA6E4F">
        <w:rPr>
          <w:rFonts w:ascii="Liberation Serif" w:hAnsi="Liberation Serif" w:cs="Liberation Serif"/>
          <w:sz w:val="28"/>
          <w:szCs w:val="28"/>
        </w:rPr>
        <w:t>подается в администрацию Пышминского городского округа заявителем либо его уполномоченным представителем в письменной форме, в том числе при личном приеме заявителя либо его уполномоченного представителя, или в электронном виде, а также может быть направлена через МФЦ.</w:t>
      </w:r>
      <w:proofErr w:type="gramEnd"/>
    </w:p>
    <w:p w:rsidR="004265E0" w:rsidRPr="00AA6E4F" w:rsidRDefault="004265E0" w:rsidP="004265E0">
      <w:pPr>
        <w:autoSpaceDE w:val="0"/>
        <w:autoSpaceDN w:val="0"/>
        <w:adjustRightInd w:val="0"/>
        <w:spacing w:after="0" w:line="240" w:lineRule="auto"/>
        <w:ind w:firstLine="709"/>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71. В случае обжалования решений и действий (бездействия) МФЦ, работника МФЦ  жалоба подается для рассмотрения в филиал МФЦ,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rsidR="004265E0" w:rsidRPr="00AA6E4F" w:rsidRDefault="004265E0" w:rsidP="004265E0">
      <w:pPr>
        <w:autoSpaceDE w:val="0"/>
        <w:autoSpaceDN w:val="0"/>
        <w:adjustRightInd w:val="0"/>
        <w:spacing w:after="0" w:line="240" w:lineRule="auto"/>
        <w:ind w:firstLine="709"/>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72. Жалобу на решения и действия (бездействие) МФЦ также возможно подать 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rsidR="004265E0" w:rsidRPr="00AA6E4F" w:rsidRDefault="004265E0" w:rsidP="004265E0">
      <w:pPr>
        <w:spacing w:after="0" w:line="240" w:lineRule="auto"/>
        <w:ind w:firstLine="709"/>
        <w:jc w:val="center"/>
        <w:rPr>
          <w:rFonts w:ascii="Liberation Serif" w:hAnsi="Liberation Serif" w:cs="Liberation Serif"/>
          <w:b/>
          <w:bCs/>
          <w:sz w:val="28"/>
          <w:szCs w:val="28"/>
        </w:rPr>
      </w:pPr>
    </w:p>
    <w:p w:rsidR="004265E0" w:rsidRPr="00AA6E4F" w:rsidRDefault="004265E0" w:rsidP="004265E0">
      <w:pPr>
        <w:spacing w:after="0" w:line="240" w:lineRule="auto"/>
        <w:ind w:firstLine="709"/>
        <w:jc w:val="center"/>
        <w:rPr>
          <w:rFonts w:ascii="Liberation Serif" w:hAnsi="Liberation Serif" w:cs="Liberation Serif"/>
          <w:b/>
          <w:bCs/>
          <w:sz w:val="28"/>
          <w:szCs w:val="28"/>
        </w:rPr>
      </w:pPr>
      <w:r w:rsidRPr="00AA6E4F">
        <w:rPr>
          <w:rFonts w:ascii="Liberation Serif" w:hAnsi="Liberation Serif" w:cs="Liberation Serif"/>
          <w:b/>
          <w:bCs/>
          <w:sz w:val="28"/>
          <w:szCs w:val="28"/>
        </w:rPr>
        <w:t>Способы</w:t>
      </w:r>
      <w:r w:rsidRPr="00AA6E4F">
        <w:rPr>
          <w:rFonts w:ascii="Liberation Serif" w:hAnsi="Liberation Serif" w:cs="Liberation Serif"/>
          <w:b/>
          <w:bCs/>
          <w:sz w:val="28"/>
          <w:szCs w:val="28"/>
          <w:lang w:eastAsia="en-US"/>
        </w:rPr>
        <w:t xml:space="preserve"> информирования заявителей о порядке подачи и </w:t>
      </w:r>
      <w:r w:rsidRPr="00AA6E4F">
        <w:rPr>
          <w:rFonts w:ascii="Liberation Serif" w:hAnsi="Liberation Serif" w:cs="Liberation Serif"/>
          <w:b/>
          <w:bCs/>
          <w:sz w:val="28"/>
          <w:szCs w:val="28"/>
        </w:rPr>
        <w:t>рассмотрения жалобы, в том числе с использованием Единого портала</w:t>
      </w:r>
    </w:p>
    <w:p w:rsidR="004265E0" w:rsidRPr="00AA6E4F" w:rsidRDefault="004265E0" w:rsidP="004265E0">
      <w:pPr>
        <w:spacing w:after="0" w:line="240" w:lineRule="auto"/>
        <w:ind w:firstLine="709"/>
        <w:jc w:val="both"/>
        <w:rPr>
          <w:rFonts w:ascii="Liberation Serif" w:hAnsi="Liberation Serif" w:cs="Liberation Serif"/>
          <w:sz w:val="28"/>
          <w:szCs w:val="28"/>
          <w:lang w:eastAsia="en-US"/>
        </w:rPr>
      </w:pPr>
    </w:p>
    <w:p w:rsidR="004265E0" w:rsidRPr="00AA6E4F" w:rsidRDefault="004265E0" w:rsidP="004265E0">
      <w:pPr>
        <w:spacing w:after="0" w:line="240" w:lineRule="auto"/>
        <w:ind w:firstLine="709"/>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73. Отдел строительства, предоставляющий муниципальную услугу, МФЦ, а также учредитель МФЦ обеспечивают:</w:t>
      </w:r>
    </w:p>
    <w:p w:rsidR="004265E0" w:rsidRPr="00AA6E4F" w:rsidRDefault="004265E0" w:rsidP="004265E0">
      <w:pPr>
        <w:spacing w:after="0" w:line="240" w:lineRule="auto"/>
        <w:ind w:firstLine="709"/>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1) информирование заявителей о порядке обжалования решений и действий (бездействия) отдела строительства, предоставляющего муниципальную услугу, его должностных лиц, муниципальных служащих и работников, решений и действий (бездействия) МФЦ, его должностных лиц и работников посредством размещения информации:</w:t>
      </w:r>
    </w:p>
    <w:p w:rsidR="004265E0" w:rsidRPr="00AA6E4F" w:rsidRDefault="004265E0" w:rsidP="004265E0">
      <w:pPr>
        <w:spacing w:after="0" w:line="240" w:lineRule="auto"/>
        <w:ind w:firstLine="709"/>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lastRenderedPageBreak/>
        <w:t>на стендах в местах предоставления муниципальных услуг;</w:t>
      </w:r>
    </w:p>
    <w:p w:rsidR="004265E0" w:rsidRPr="00AA6E4F" w:rsidRDefault="004265E0" w:rsidP="004265E0">
      <w:pPr>
        <w:spacing w:after="0" w:line="240" w:lineRule="auto"/>
        <w:ind w:firstLine="709"/>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на официальном сайте Пышминского городского округа, МФЦ</w:t>
      </w:r>
      <w:r w:rsidRPr="00AA6E4F">
        <w:rPr>
          <w:rFonts w:ascii="Liberation Serif" w:hAnsi="Liberation Serif" w:cs="Liberation Serif"/>
          <w:sz w:val="28"/>
          <w:szCs w:val="28"/>
        </w:rPr>
        <w:t xml:space="preserve"> </w:t>
      </w:r>
      <w:r w:rsidRPr="00AA6E4F">
        <w:rPr>
          <w:rFonts w:ascii="Liberation Serif" w:hAnsi="Liberation Serif" w:cs="Liberation Serif"/>
          <w:sz w:val="28"/>
          <w:szCs w:val="28"/>
          <w:lang w:eastAsia="en-US"/>
        </w:rPr>
        <w:t>(</w:t>
      </w:r>
      <w:hyperlink r:id="rId18" w:history="1">
        <w:r w:rsidRPr="00AA6E4F">
          <w:rPr>
            <w:rFonts w:ascii="Liberation Serif" w:hAnsi="Liberation Serif" w:cs="Liberation Serif"/>
            <w:sz w:val="28"/>
            <w:szCs w:val="28"/>
            <w:lang w:eastAsia="en-US"/>
          </w:rPr>
          <w:t>http://mfc66.ru/</w:t>
        </w:r>
      </w:hyperlink>
      <w:r w:rsidRPr="00AA6E4F">
        <w:rPr>
          <w:rFonts w:ascii="Liberation Serif" w:hAnsi="Liberation Serif" w:cs="Liberation Serif"/>
          <w:sz w:val="28"/>
          <w:szCs w:val="28"/>
          <w:lang w:eastAsia="en-US"/>
        </w:rPr>
        <w:t>) и учредителя МФЦ (</w:t>
      </w:r>
      <w:hyperlink r:id="rId19" w:history="1">
        <w:r w:rsidRPr="00AA6E4F">
          <w:rPr>
            <w:rFonts w:ascii="Liberation Serif" w:hAnsi="Liberation Serif" w:cs="Liberation Serif"/>
            <w:sz w:val="28"/>
            <w:szCs w:val="28"/>
            <w:lang w:eastAsia="en-US"/>
          </w:rPr>
          <w:t>http://dis.midural.ru/</w:t>
        </w:r>
      </w:hyperlink>
      <w:r w:rsidRPr="00AA6E4F">
        <w:rPr>
          <w:rFonts w:ascii="Liberation Serif" w:hAnsi="Liberation Serif" w:cs="Liberation Serif"/>
          <w:sz w:val="28"/>
          <w:szCs w:val="28"/>
          <w:lang w:eastAsia="en-US"/>
        </w:rPr>
        <w:t>);</w:t>
      </w:r>
    </w:p>
    <w:p w:rsidR="004265E0" w:rsidRPr="00AA6E4F" w:rsidRDefault="004265E0" w:rsidP="004265E0">
      <w:pPr>
        <w:spacing w:after="0" w:line="240" w:lineRule="auto"/>
        <w:ind w:firstLine="709"/>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на Едином портале в разделе «Дополнительная информация» соответствующей муниципальной услуги;</w:t>
      </w:r>
    </w:p>
    <w:p w:rsidR="004265E0" w:rsidRPr="00AA6E4F" w:rsidRDefault="004265E0" w:rsidP="004265E0">
      <w:pPr>
        <w:spacing w:after="0" w:line="240" w:lineRule="auto"/>
        <w:ind w:firstLine="709"/>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2) консультирование заявителей о порядке обжалования решений и действий (бездействий) отдела строительства, предоставляющего муниципальную услугу, его должностных лиц, муниципальных служащих и работников, решений и действий (бездействия) МФЦ, его должностных лиц и работников, в том числе по телефону, электронной почте, при личном приеме.</w:t>
      </w:r>
    </w:p>
    <w:p w:rsidR="004265E0" w:rsidRPr="00AA6E4F" w:rsidRDefault="004265E0" w:rsidP="004265E0">
      <w:pPr>
        <w:widowControl w:val="0"/>
        <w:autoSpaceDE w:val="0"/>
        <w:autoSpaceDN w:val="0"/>
        <w:spacing w:after="0" w:line="240" w:lineRule="auto"/>
        <w:rPr>
          <w:rFonts w:ascii="Liberation Serif" w:hAnsi="Liberation Serif" w:cs="Liberation Serif"/>
          <w:sz w:val="28"/>
          <w:szCs w:val="28"/>
          <w:lang w:eastAsia="en-US"/>
        </w:rPr>
      </w:pPr>
    </w:p>
    <w:p w:rsidR="004265E0" w:rsidRPr="00AA6E4F" w:rsidRDefault="004265E0" w:rsidP="004265E0">
      <w:pPr>
        <w:widowControl w:val="0"/>
        <w:autoSpaceDE w:val="0"/>
        <w:autoSpaceDN w:val="0"/>
        <w:spacing w:after="0" w:line="240" w:lineRule="auto"/>
        <w:rPr>
          <w:rFonts w:ascii="Liberation Serif" w:hAnsi="Liberation Serif" w:cs="Liberation Serif"/>
          <w:sz w:val="28"/>
          <w:szCs w:val="28"/>
          <w:lang w:eastAsia="en-US"/>
        </w:rPr>
      </w:pPr>
    </w:p>
    <w:p w:rsidR="004265E0" w:rsidRPr="00AA6E4F" w:rsidRDefault="004265E0" w:rsidP="004265E0">
      <w:pPr>
        <w:widowControl w:val="0"/>
        <w:autoSpaceDE w:val="0"/>
        <w:autoSpaceDN w:val="0"/>
        <w:spacing w:after="0" w:line="240" w:lineRule="auto"/>
        <w:jc w:val="center"/>
        <w:rPr>
          <w:rFonts w:ascii="Liberation Serif" w:hAnsi="Liberation Serif" w:cs="Liberation Serif"/>
          <w:b/>
          <w:sz w:val="28"/>
          <w:szCs w:val="28"/>
        </w:rPr>
      </w:pPr>
      <w:r w:rsidRPr="00AA6E4F">
        <w:rPr>
          <w:rFonts w:ascii="Liberation Serif" w:hAnsi="Liberation Serif" w:cs="Liberation Serif"/>
          <w:b/>
          <w:sz w:val="28"/>
          <w:szCs w:val="28"/>
        </w:rPr>
        <w:t xml:space="preserve">Перечень нормативных правовых актов, регулирующих порядок досудебного (внесудебного) обжалования решений и действий </w:t>
      </w:r>
      <w:r w:rsidRPr="00AA6E4F">
        <w:rPr>
          <w:rFonts w:ascii="Liberation Serif" w:hAnsi="Liberation Serif" w:cs="Liberation Serif"/>
          <w:b/>
          <w:sz w:val="28"/>
          <w:szCs w:val="28"/>
          <w:lang w:eastAsia="en-US"/>
        </w:rPr>
        <w:t>(бездействий) отдела строительства, предоставляющего муниципальную услугу, его должностных лиц, муниципальных служащих и работников</w:t>
      </w:r>
      <w:r w:rsidRPr="00AA6E4F">
        <w:rPr>
          <w:rFonts w:ascii="Liberation Serif" w:hAnsi="Liberation Serif" w:cs="Liberation Serif"/>
          <w:b/>
          <w:sz w:val="28"/>
          <w:szCs w:val="28"/>
        </w:rPr>
        <w:t>, а также решений и действий (бездействия) МФЦ, работников МФЦ</w:t>
      </w:r>
    </w:p>
    <w:p w:rsidR="004265E0" w:rsidRPr="00AA6E4F" w:rsidRDefault="004265E0" w:rsidP="004265E0">
      <w:pPr>
        <w:spacing w:after="0" w:line="240" w:lineRule="auto"/>
        <w:ind w:firstLine="567"/>
        <w:jc w:val="both"/>
        <w:rPr>
          <w:rFonts w:ascii="Liberation Serif" w:hAnsi="Liberation Serif" w:cs="Liberation Serif"/>
          <w:sz w:val="28"/>
          <w:szCs w:val="28"/>
        </w:rPr>
      </w:pPr>
    </w:p>
    <w:p w:rsidR="004265E0" w:rsidRPr="00AA6E4F" w:rsidRDefault="004265E0" w:rsidP="004265E0">
      <w:pPr>
        <w:spacing w:after="0" w:line="240" w:lineRule="auto"/>
        <w:ind w:firstLine="567"/>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74. Статьи 11.1-11.3 Федерального закона от 27.07.2010 №210-ФЗ «Об организации предоставления государственных и муниципальных услуг»;</w:t>
      </w:r>
    </w:p>
    <w:p w:rsidR="004265E0" w:rsidRPr="00AA6E4F" w:rsidRDefault="004265E0" w:rsidP="004265E0">
      <w:pPr>
        <w:spacing w:after="0" w:line="240" w:lineRule="auto"/>
        <w:ind w:firstLine="567"/>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 xml:space="preserve">75. </w:t>
      </w:r>
      <w:proofErr w:type="gramStart"/>
      <w:r w:rsidRPr="00AA6E4F">
        <w:rPr>
          <w:rFonts w:ascii="Liberation Serif" w:hAnsi="Liberation Serif" w:cs="Liberation Serif"/>
          <w:sz w:val="28"/>
          <w:szCs w:val="28"/>
          <w:lang w:eastAsia="en-US"/>
        </w:rPr>
        <w:t xml:space="preserve">Постановление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w:t>
      </w:r>
      <w:r w:rsidRPr="00AA6E4F">
        <w:rPr>
          <w:rFonts w:ascii="Liberation Serif" w:hAnsi="Liberation Serif" w:cs="Liberation Serif"/>
          <w:sz w:val="28"/>
          <w:szCs w:val="28"/>
          <w:lang w:eastAsia="en-US"/>
        </w:rPr>
        <w:br/>
        <w:t>Свердловской области, предоставляющих государственные услуги, а также на решения и действия (бездействие) многофункционального центра предоставления муниципальных и государственных услуг  и</w:t>
      </w:r>
      <w:proofErr w:type="gramEnd"/>
      <w:r w:rsidRPr="00AA6E4F">
        <w:rPr>
          <w:rFonts w:ascii="Liberation Serif" w:hAnsi="Liberation Serif" w:cs="Liberation Serif"/>
          <w:sz w:val="28"/>
          <w:szCs w:val="28"/>
          <w:lang w:eastAsia="en-US"/>
        </w:rPr>
        <w:t> его работников»;</w:t>
      </w:r>
    </w:p>
    <w:p w:rsidR="004265E0" w:rsidRPr="00AA6E4F" w:rsidRDefault="004265E0" w:rsidP="004265E0">
      <w:pPr>
        <w:spacing w:after="0" w:line="240" w:lineRule="auto"/>
        <w:ind w:firstLine="567"/>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 xml:space="preserve">76. </w:t>
      </w:r>
      <w:proofErr w:type="gramStart"/>
      <w:r w:rsidRPr="00AA6E4F">
        <w:rPr>
          <w:rFonts w:ascii="Liberation Serif" w:hAnsi="Liberation Serif" w:cs="Liberation Serif"/>
          <w:sz w:val="28"/>
          <w:szCs w:val="28"/>
          <w:lang w:eastAsia="en-US"/>
        </w:rPr>
        <w:t>Постановление администрации  Пышминского городского округа от 14.03.2019 №165 «Об утверждении Положения об особенностях подачи и рассмотрения жалоб на решения и действия  (бездействие) администрации Пышминского городского округа, функциональных территориальных органов администрации Пышминского городского округа, муниципальных учреждений Пышминского городского округа, предоставляющих муниципальные услуги, а также на решения и действия  (бездействия) многофункционального центра предоставления муниципальных и государственных услуг и его работников»</w:t>
      </w:r>
      <w:proofErr w:type="gramEnd"/>
    </w:p>
    <w:p w:rsidR="004265E0" w:rsidRPr="00AA6E4F" w:rsidRDefault="004265E0" w:rsidP="004265E0">
      <w:pPr>
        <w:spacing w:after="0" w:line="240" w:lineRule="auto"/>
        <w:ind w:firstLine="567"/>
        <w:jc w:val="both"/>
        <w:rPr>
          <w:rFonts w:ascii="Liberation Serif" w:hAnsi="Liberation Serif" w:cs="Liberation Serif"/>
          <w:sz w:val="28"/>
          <w:szCs w:val="28"/>
          <w:lang w:eastAsia="en-US"/>
        </w:rPr>
      </w:pPr>
      <w:r w:rsidRPr="00AA6E4F">
        <w:rPr>
          <w:rFonts w:ascii="Liberation Serif" w:hAnsi="Liberation Serif" w:cs="Liberation Serif"/>
          <w:sz w:val="28"/>
          <w:szCs w:val="28"/>
          <w:lang w:eastAsia="en-US"/>
        </w:rPr>
        <w:t xml:space="preserve">77. </w:t>
      </w:r>
      <w:proofErr w:type="gramStart"/>
      <w:r w:rsidRPr="00AA6E4F">
        <w:rPr>
          <w:rFonts w:ascii="Liberation Serif" w:hAnsi="Liberation Serif" w:cs="Liberation Serif"/>
          <w:sz w:val="28"/>
          <w:szCs w:val="28"/>
          <w:lang w:eastAsia="en-US"/>
        </w:rPr>
        <w:t xml:space="preserve">Полная информация о порядке подачи и рассмотрении жалобы </w:t>
      </w:r>
      <w:r w:rsidRPr="00AA6E4F">
        <w:rPr>
          <w:rFonts w:ascii="Liberation Serif" w:hAnsi="Liberation Serif" w:cs="Liberation Serif"/>
          <w:sz w:val="28"/>
          <w:szCs w:val="28"/>
          <w:lang w:eastAsia="en-US"/>
        </w:rPr>
        <w:br/>
        <w:t xml:space="preserve">на решения и действия (бездействие) отдела строительства, предоставляющего муниципальную услугу, его должностных лиц, муниципальных служащих и работников, а также решения и действия (бездействие) МФЦ, работников МФЦ </w:t>
      </w:r>
      <w:r w:rsidRPr="00AA6E4F">
        <w:rPr>
          <w:rFonts w:ascii="Liberation Serif" w:hAnsi="Liberation Serif" w:cs="Liberation Serif"/>
          <w:sz w:val="28"/>
          <w:szCs w:val="28"/>
        </w:rPr>
        <w:t xml:space="preserve"> </w:t>
      </w:r>
      <w:r w:rsidRPr="00AA6E4F">
        <w:rPr>
          <w:rFonts w:ascii="Liberation Serif" w:hAnsi="Liberation Serif" w:cs="Liberation Serif"/>
          <w:sz w:val="28"/>
          <w:szCs w:val="28"/>
          <w:lang w:eastAsia="en-US"/>
        </w:rPr>
        <w:t xml:space="preserve">размещена в разделе </w:t>
      </w:r>
      <w:r w:rsidRPr="00AA6E4F">
        <w:rPr>
          <w:rFonts w:ascii="Liberation Serif" w:hAnsi="Liberation Serif" w:cs="Liberation Serif"/>
          <w:sz w:val="28"/>
          <w:szCs w:val="28"/>
          <w:lang w:eastAsia="en-US"/>
        </w:rPr>
        <w:lastRenderedPageBreak/>
        <w:t>«Дополнительная информация» соответствующей муниципальной услуги на Едином портале</w:t>
      </w:r>
      <w:r w:rsidRPr="00AA6E4F">
        <w:rPr>
          <w:rFonts w:ascii="Liberation Serif" w:hAnsi="Liberation Serif" w:cs="Liberation Serif"/>
          <w:sz w:val="28"/>
          <w:szCs w:val="28"/>
        </w:rPr>
        <w:t xml:space="preserve"> по адресу</w:t>
      </w:r>
      <w:r w:rsidRPr="00AA6E4F">
        <w:rPr>
          <w:rFonts w:ascii="Liberation Serif" w:hAnsi="Liberation Serif"/>
          <w:sz w:val="28"/>
          <w:szCs w:val="28"/>
        </w:rPr>
        <w:t xml:space="preserve"> </w:t>
      </w:r>
      <w:r w:rsidRPr="00AA6E4F">
        <w:rPr>
          <w:rFonts w:ascii="Liberation Serif" w:hAnsi="Liberation Serif"/>
        </w:rPr>
        <w:t xml:space="preserve"> </w:t>
      </w:r>
      <w:r w:rsidRPr="00AA6E4F">
        <w:rPr>
          <w:rFonts w:ascii="Liberation Serif" w:hAnsi="Liberation Serif"/>
          <w:sz w:val="28"/>
          <w:szCs w:val="28"/>
        </w:rPr>
        <w:t>https://www.gosuslugi.ru/180692/1/info.</w:t>
      </w:r>
      <w:proofErr w:type="gramEnd"/>
    </w:p>
    <w:p w:rsidR="004265E0" w:rsidRPr="00AA6E4F" w:rsidRDefault="004265E0" w:rsidP="004265E0">
      <w:pPr>
        <w:spacing w:after="0" w:line="240" w:lineRule="auto"/>
        <w:ind w:firstLine="567"/>
        <w:jc w:val="both"/>
        <w:rPr>
          <w:rFonts w:ascii="Liberation Serif" w:hAnsi="Liberation Serif" w:cs="Liberation Serif"/>
          <w:sz w:val="28"/>
          <w:szCs w:val="28"/>
          <w:lang w:eastAsia="en-US"/>
        </w:rPr>
      </w:pPr>
    </w:p>
    <w:p w:rsidR="00C24C66" w:rsidRPr="00AA6E4F" w:rsidRDefault="00C24C66">
      <w:pPr>
        <w:pStyle w:val="ConsPlusNormal"/>
        <w:rPr>
          <w:rFonts w:ascii="Liberation Serif" w:hAnsi="Liberation Serif"/>
          <w:sz w:val="28"/>
          <w:szCs w:val="28"/>
        </w:rPr>
      </w:pPr>
    </w:p>
    <w:p w:rsidR="00C24C66" w:rsidRPr="00AA6E4F" w:rsidRDefault="00C24C66">
      <w:pPr>
        <w:pStyle w:val="ConsPlusNormal"/>
      </w:pPr>
    </w:p>
    <w:p w:rsidR="00C24C66" w:rsidRPr="00AA6E4F" w:rsidRDefault="00C24C66">
      <w:pPr>
        <w:pStyle w:val="ConsPlusNormal"/>
      </w:pPr>
    </w:p>
    <w:p w:rsidR="00C24C66" w:rsidRPr="00AA6E4F" w:rsidRDefault="00C24C66">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AA6E4F" w:rsidRPr="00AA6E4F" w:rsidRDefault="00AA6E4F">
      <w:pPr>
        <w:pStyle w:val="ConsPlusNormal"/>
      </w:pPr>
    </w:p>
    <w:p w:rsidR="004265E0" w:rsidRPr="00AA6E4F" w:rsidRDefault="004265E0">
      <w:pPr>
        <w:pStyle w:val="ConsPlusNormal"/>
      </w:pPr>
    </w:p>
    <w:p w:rsidR="004265E0" w:rsidRPr="00AA6E4F" w:rsidRDefault="004265E0">
      <w:pPr>
        <w:pStyle w:val="ConsPlusNormal"/>
      </w:pPr>
    </w:p>
    <w:p w:rsidR="004265E0" w:rsidRPr="00AA6E4F" w:rsidRDefault="004265E0">
      <w:pPr>
        <w:pStyle w:val="ConsPlusNormal"/>
      </w:pPr>
    </w:p>
    <w:p w:rsidR="00C24C66" w:rsidRPr="00AA6E4F" w:rsidRDefault="00C24C66">
      <w:pPr>
        <w:pStyle w:val="ConsPlusNormal"/>
      </w:pPr>
    </w:p>
    <w:p w:rsidR="00C24C66" w:rsidRPr="00AA6E4F" w:rsidRDefault="00C24C66" w:rsidP="004265E0">
      <w:pPr>
        <w:pStyle w:val="ConsPlusNormal"/>
        <w:jc w:val="right"/>
        <w:outlineLvl w:val="0"/>
        <w:rPr>
          <w:rFonts w:ascii="Liberation Serif" w:hAnsi="Liberation Serif"/>
        </w:rPr>
      </w:pPr>
      <w:r w:rsidRPr="00AA6E4F">
        <w:rPr>
          <w:rFonts w:ascii="Liberation Serif" w:hAnsi="Liberation Serif"/>
        </w:rPr>
        <w:t xml:space="preserve">Приложение </w:t>
      </w:r>
      <w:r w:rsidR="004265E0" w:rsidRPr="00AA6E4F">
        <w:rPr>
          <w:rFonts w:ascii="Liberation Serif" w:hAnsi="Liberation Serif"/>
        </w:rPr>
        <w:t>№</w:t>
      </w:r>
      <w:r w:rsidRPr="00AA6E4F">
        <w:rPr>
          <w:rFonts w:ascii="Liberation Serif" w:hAnsi="Liberation Serif"/>
        </w:rPr>
        <w:t xml:space="preserve"> 1</w:t>
      </w:r>
    </w:p>
    <w:p w:rsidR="00C24C66" w:rsidRPr="00AA6E4F" w:rsidRDefault="00C24C66" w:rsidP="004265E0">
      <w:pPr>
        <w:pStyle w:val="ConsPlusNormal"/>
        <w:jc w:val="right"/>
        <w:rPr>
          <w:rFonts w:ascii="Liberation Serif" w:hAnsi="Liberation Serif"/>
        </w:rPr>
      </w:pPr>
      <w:r w:rsidRPr="00AA6E4F">
        <w:rPr>
          <w:rFonts w:ascii="Liberation Serif" w:hAnsi="Liberation Serif"/>
        </w:rPr>
        <w:t>к административному регламенту</w:t>
      </w:r>
    </w:p>
    <w:p w:rsidR="004265E0" w:rsidRPr="00AA6E4F" w:rsidRDefault="004265E0" w:rsidP="004265E0">
      <w:pPr>
        <w:pStyle w:val="ConsPlusNormal"/>
        <w:jc w:val="right"/>
        <w:rPr>
          <w:rFonts w:ascii="Liberation Serif" w:hAnsi="Liberation Serif"/>
        </w:rPr>
      </w:pPr>
      <w:r w:rsidRPr="00AA6E4F">
        <w:rPr>
          <w:rFonts w:ascii="Liberation Serif" w:hAnsi="Liberation Serif"/>
        </w:rPr>
        <w:t>предоставления муниципальной услуги</w:t>
      </w:r>
    </w:p>
    <w:p w:rsidR="004265E0" w:rsidRPr="00AA6E4F" w:rsidRDefault="004265E0" w:rsidP="004265E0">
      <w:pPr>
        <w:pStyle w:val="ConsPlusNormal"/>
        <w:jc w:val="right"/>
        <w:rPr>
          <w:rFonts w:ascii="Liberation Serif" w:hAnsi="Liberation Serif"/>
        </w:rPr>
      </w:pPr>
      <w:r w:rsidRPr="00AA6E4F">
        <w:rPr>
          <w:rFonts w:ascii="Liberation Serif" w:hAnsi="Liberation Serif"/>
        </w:rPr>
        <w:t xml:space="preserve"> «Признание молодых семей участниками подпрограммы</w:t>
      </w:r>
    </w:p>
    <w:p w:rsidR="004265E0" w:rsidRPr="00AA6E4F" w:rsidRDefault="004265E0" w:rsidP="004265E0">
      <w:pPr>
        <w:pStyle w:val="ConsPlusNormal"/>
        <w:jc w:val="right"/>
        <w:rPr>
          <w:rFonts w:ascii="Liberation Serif" w:hAnsi="Liberation Serif"/>
        </w:rPr>
      </w:pPr>
      <w:r w:rsidRPr="00AA6E4F">
        <w:rPr>
          <w:rFonts w:ascii="Liberation Serif" w:hAnsi="Liberation Serif"/>
        </w:rPr>
        <w:t xml:space="preserve"> «Обеспечение жильем молодых семей»</w:t>
      </w:r>
    </w:p>
    <w:p w:rsidR="00C24C66" w:rsidRPr="00AA6E4F" w:rsidRDefault="004265E0" w:rsidP="004265E0">
      <w:pPr>
        <w:pStyle w:val="ConsPlusNormal"/>
        <w:jc w:val="right"/>
        <w:rPr>
          <w:rFonts w:ascii="Liberation Serif" w:hAnsi="Liberation Serif"/>
        </w:rPr>
      </w:pPr>
      <w:r w:rsidRPr="00AA6E4F">
        <w:rPr>
          <w:rFonts w:ascii="Liberation Serif" w:hAnsi="Liberation Serif"/>
        </w:rPr>
        <w:t xml:space="preserve"> в новой редакции»</w:t>
      </w:r>
    </w:p>
    <w:p w:rsidR="004265E0" w:rsidRPr="00AA6E4F" w:rsidRDefault="004265E0" w:rsidP="004265E0">
      <w:pPr>
        <w:pStyle w:val="ConsPlusNormal"/>
        <w:jc w:val="right"/>
        <w:rPr>
          <w:rFonts w:ascii="Liberation Serif" w:hAnsi="Liberation Serif"/>
        </w:rPr>
      </w:pPr>
    </w:p>
    <w:p w:rsidR="004265E0" w:rsidRPr="00AA6E4F" w:rsidRDefault="004265E0" w:rsidP="004265E0">
      <w:pPr>
        <w:pStyle w:val="ConsPlusNormal"/>
        <w:jc w:val="right"/>
      </w:pPr>
    </w:p>
    <w:p w:rsidR="004265E0" w:rsidRPr="00AA6E4F" w:rsidRDefault="004265E0" w:rsidP="004265E0">
      <w:pPr>
        <w:pStyle w:val="ConsPlusNormal"/>
        <w:jc w:val="right"/>
      </w:pPr>
    </w:p>
    <w:p w:rsidR="004265E0" w:rsidRPr="00AA6E4F" w:rsidRDefault="004265E0" w:rsidP="004265E0">
      <w:pPr>
        <w:autoSpaceDE w:val="0"/>
        <w:autoSpaceDN w:val="0"/>
        <w:spacing w:after="0" w:line="240" w:lineRule="auto"/>
        <w:jc w:val="right"/>
        <w:rPr>
          <w:rFonts w:ascii="Times New Roman" w:eastAsia="Times New Roman" w:hAnsi="Times New Roman"/>
          <w:sz w:val="24"/>
          <w:szCs w:val="24"/>
        </w:rPr>
      </w:pPr>
      <w:r w:rsidRPr="00AA6E4F">
        <w:rPr>
          <w:rFonts w:ascii="Times New Roman" w:eastAsia="Times New Roman" w:hAnsi="Times New Roman"/>
          <w:sz w:val="24"/>
          <w:szCs w:val="24"/>
        </w:rPr>
        <w:t xml:space="preserve">В администрацию </w:t>
      </w:r>
    </w:p>
    <w:p w:rsidR="004265E0" w:rsidRPr="00AA6E4F" w:rsidRDefault="004265E0" w:rsidP="004265E0">
      <w:pPr>
        <w:autoSpaceDE w:val="0"/>
        <w:autoSpaceDN w:val="0"/>
        <w:spacing w:after="0" w:line="240" w:lineRule="auto"/>
        <w:jc w:val="right"/>
        <w:rPr>
          <w:rFonts w:ascii="Times New Roman" w:eastAsia="Times New Roman" w:hAnsi="Times New Roman"/>
          <w:sz w:val="24"/>
          <w:szCs w:val="24"/>
        </w:rPr>
      </w:pPr>
      <w:r w:rsidRPr="00AA6E4F">
        <w:rPr>
          <w:rFonts w:ascii="Times New Roman" w:eastAsia="Times New Roman" w:hAnsi="Times New Roman"/>
          <w:sz w:val="24"/>
          <w:szCs w:val="24"/>
        </w:rPr>
        <w:t>Пышминского городского округа</w:t>
      </w:r>
    </w:p>
    <w:p w:rsidR="004265E0" w:rsidRPr="00AA6E4F" w:rsidRDefault="004265E0" w:rsidP="004265E0">
      <w:pPr>
        <w:autoSpaceDE w:val="0"/>
        <w:autoSpaceDN w:val="0"/>
        <w:spacing w:before="240" w:after="180" w:line="240" w:lineRule="auto"/>
        <w:jc w:val="center"/>
        <w:rPr>
          <w:rFonts w:ascii="Times New Roman" w:eastAsia="Times New Roman" w:hAnsi="Times New Roman"/>
          <w:b/>
          <w:bCs/>
          <w:spacing w:val="60"/>
          <w:sz w:val="26"/>
          <w:szCs w:val="26"/>
        </w:rPr>
      </w:pPr>
      <w:r w:rsidRPr="00AA6E4F">
        <w:rPr>
          <w:rFonts w:ascii="Times New Roman" w:eastAsia="Times New Roman" w:hAnsi="Times New Roman"/>
          <w:b/>
          <w:bCs/>
          <w:spacing w:val="60"/>
          <w:sz w:val="26"/>
          <w:szCs w:val="26"/>
        </w:rPr>
        <w:t>ЗАЯВЛЕНИЕ</w:t>
      </w:r>
    </w:p>
    <w:p w:rsidR="004265E0" w:rsidRPr="00AA6E4F" w:rsidRDefault="004265E0" w:rsidP="004265E0">
      <w:pPr>
        <w:tabs>
          <w:tab w:val="right" w:pos="9639"/>
        </w:tabs>
        <w:autoSpaceDE w:val="0"/>
        <w:autoSpaceDN w:val="0"/>
        <w:spacing w:after="0" w:line="240" w:lineRule="auto"/>
        <w:ind w:firstLine="567"/>
        <w:jc w:val="both"/>
        <w:rPr>
          <w:rFonts w:ascii="Times New Roman" w:eastAsia="Times New Roman" w:hAnsi="Times New Roman"/>
          <w:sz w:val="24"/>
          <w:szCs w:val="24"/>
        </w:rPr>
      </w:pPr>
      <w:r w:rsidRPr="00AA6E4F">
        <w:rPr>
          <w:rFonts w:ascii="Times New Roman" w:eastAsia="Times New Roman" w:hAnsi="Times New Roman"/>
          <w:sz w:val="24"/>
          <w:szCs w:val="24"/>
        </w:rPr>
        <w:t>Прошу включить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молодую семью в составе:</w:t>
      </w:r>
    </w:p>
    <w:p w:rsidR="004265E0" w:rsidRPr="00AA6E4F" w:rsidRDefault="004265E0" w:rsidP="004265E0">
      <w:pPr>
        <w:tabs>
          <w:tab w:val="right" w:pos="9639"/>
        </w:tabs>
        <w:autoSpaceDE w:val="0"/>
        <w:autoSpaceDN w:val="0"/>
        <w:spacing w:after="0" w:line="240" w:lineRule="auto"/>
        <w:jc w:val="both"/>
        <w:rPr>
          <w:rFonts w:ascii="Times New Roman" w:eastAsia="Times New Roman" w:hAnsi="Times New Roman"/>
          <w:sz w:val="24"/>
          <w:szCs w:val="24"/>
        </w:rPr>
      </w:pPr>
      <w:r w:rsidRPr="00AA6E4F">
        <w:rPr>
          <w:rFonts w:ascii="Times New Roman" w:eastAsia="Times New Roman" w:hAnsi="Times New Roman"/>
          <w:sz w:val="24"/>
          <w:szCs w:val="24"/>
        </w:rPr>
        <w:t xml:space="preserve">супруг  </w:t>
      </w:r>
      <w:r w:rsidRPr="00AA6E4F">
        <w:rPr>
          <w:rFonts w:ascii="Times New Roman" w:eastAsia="Times New Roman" w:hAnsi="Times New Roman"/>
          <w:sz w:val="24"/>
          <w:szCs w:val="24"/>
        </w:rPr>
        <w:tab/>
        <w:t>,</w:t>
      </w:r>
    </w:p>
    <w:p w:rsidR="004265E0" w:rsidRPr="00AA6E4F" w:rsidRDefault="004265E0" w:rsidP="004265E0">
      <w:pPr>
        <w:pBdr>
          <w:top w:val="single" w:sz="4" w:space="1" w:color="auto"/>
        </w:pBdr>
        <w:autoSpaceDE w:val="0"/>
        <w:autoSpaceDN w:val="0"/>
        <w:spacing w:after="120" w:line="240" w:lineRule="auto"/>
        <w:ind w:left="794" w:right="113"/>
        <w:jc w:val="center"/>
        <w:rPr>
          <w:rFonts w:ascii="Times New Roman" w:eastAsia="Times New Roman" w:hAnsi="Times New Roman"/>
          <w:sz w:val="20"/>
          <w:szCs w:val="20"/>
        </w:rPr>
      </w:pPr>
      <w:r w:rsidRPr="00AA6E4F">
        <w:rPr>
          <w:rFonts w:ascii="Times New Roman" w:eastAsia="Times New Roman" w:hAnsi="Times New Roman"/>
          <w:sz w:val="20"/>
          <w:szCs w:val="20"/>
        </w:rPr>
        <w:t>(</w:t>
      </w:r>
      <w:proofErr w:type="spellStart"/>
      <w:r w:rsidRPr="00AA6E4F">
        <w:rPr>
          <w:rFonts w:ascii="Times New Roman" w:eastAsia="Times New Roman" w:hAnsi="Times New Roman"/>
          <w:sz w:val="20"/>
          <w:szCs w:val="20"/>
        </w:rPr>
        <w:t>ф.и.</w:t>
      </w:r>
      <w:proofErr w:type="gramStart"/>
      <w:r w:rsidRPr="00AA6E4F">
        <w:rPr>
          <w:rFonts w:ascii="Times New Roman" w:eastAsia="Times New Roman" w:hAnsi="Times New Roman"/>
          <w:sz w:val="20"/>
          <w:szCs w:val="20"/>
        </w:rPr>
        <w:t>о</w:t>
      </w:r>
      <w:proofErr w:type="gramEnd"/>
      <w:r w:rsidRPr="00AA6E4F">
        <w:rPr>
          <w:rFonts w:ascii="Times New Roman" w:eastAsia="Times New Roman" w:hAnsi="Times New Roman"/>
          <w:sz w:val="20"/>
          <w:szCs w:val="20"/>
        </w:rPr>
        <w:t>.</w:t>
      </w:r>
      <w:proofErr w:type="spellEnd"/>
      <w:r w:rsidRPr="00AA6E4F">
        <w:rPr>
          <w:rFonts w:ascii="Times New Roman" w:eastAsia="Times New Roman" w:hAnsi="Times New Roman"/>
          <w:sz w:val="20"/>
          <w:szCs w:val="20"/>
        </w:rPr>
        <w:t xml:space="preserve">, </w:t>
      </w:r>
      <w:proofErr w:type="gramStart"/>
      <w:r w:rsidRPr="00AA6E4F">
        <w:rPr>
          <w:rFonts w:ascii="Times New Roman" w:eastAsia="Times New Roman" w:hAnsi="Times New Roman"/>
          <w:sz w:val="20"/>
          <w:szCs w:val="20"/>
        </w:rPr>
        <w:t>дата</w:t>
      </w:r>
      <w:proofErr w:type="gramEnd"/>
      <w:r w:rsidRPr="00AA6E4F">
        <w:rPr>
          <w:rFonts w:ascii="Times New Roman" w:eastAsia="Times New Roman" w:hAnsi="Times New Roman"/>
          <w:sz w:val="20"/>
          <w:szCs w:val="20"/>
        </w:rPr>
        <w:t xml:space="preserve"> рождения)</w:t>
      </w:r>
    </w:p>
    <w:tbl>
      <w:tblPr>
        <w:tblW w:w="9696" w:type="dxa"/>
        <w:tblLayout w:type="fixed"/>
        <w:tblCellMar>
          <w:left w:w="28" w:type="dxa"/>
          <w:right w:w="28" w:type="dxa"/>
        </w:tblCellMar>
        <w:tblLook w:val="0000" w:firstRow="0" w:lastRow="0" w:firstColumn="0" w:lastColumn="0" w:noHBand="0" w:noVBand="0"/>
      </w:tblPr>
      <w:tblGrid>
        <w:gridCol w:w="1644"/>
        <w:gridCol w:w="1418"/>
        <w:gridCol w:w="454"/>
        <w:gridCol w:w="1758"/>
        <w:gridCol w:w="1332"/>
        <w:gridCol w:w="3090"/>
      </w:tblGrid>
      <w:tr w:rsidR="004265E0" w:rsidRPr="00AA6E4F" w:rsidTr="004265E0">
        <w:tc>
          <w:tcPr>
            <w:tcW w:w="1644"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паспорт: серия</w:t>
            </w:r>
          </w:p>
        </w:tc>
        <w:tc>
          <w:tcPr>
            <w:tcW w:w="1418"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454" w:type="dxa"/>
            <w:tcBorders>
              <w:top w:val="nil"/>
              <w:left w:val="nil"/>
              <w:bottom w:val="nil"/>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r w:rsidRPr="00AA6E4F">
              <w:rPr>
                <w:rFonts w:ascii="Times New Roman" w:eastAsia="Times New Roman" w:hAnsi="Times New Roman"/>
                <w:sz w:val="24"/>
                <w:szCs w:val="24"/>
              </w:rPr>
              <w:t>№</w:t>
            </w:r>
          </w:p>
        </w:tc>
        <w:tc>
          <w:tcPr>
            <w:tcW w:w="1758"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1332"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 выданный</w:t>
            </w:r>
          </w:p>
        </w:tc>
        <w:tc>
          <w:tcPr>
            <w:tcW w:w="3090"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r>
    </w:tbl>
    <w:p w:rsidR="004265E0" w:rsidRPr="00AA6E4F" w:rsidRDefault="004265E0" w:rsidP="004265E0">
      <w:pPr>
        <w:autoSpaceDE w:val="0"/>
        <w:autoSpaceDN w:val="0"/>
        <w:spacing w:after="0" w:line="240" w:lineRule="auto"/>
        <w:rPr>
          <w:rFonts w:ascii="Times New Roman" w:eastAsia="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6010"/>
        <w:gridCol w:w="227"/>
        <w:gridCol w:w="397"/>
        <w:gridCol w:w="227"/>
        <w:gridCol w:w="1701"/>
        <w:gridCol w:w="397"/>
        <w:gridCol w:w="397"/>
        <w:gridCol w:w="446"/>
      </w:tblGrid>
      <w:tr w:rsidR="004265E0" w:rsidRPr="00AA6E4F" w:rsidTr="004265E0">
        <w:tc>
          <w:tcPr>
            <w:tcW w:w="6010"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c>
          <w:tcPr>
            <w:tcW w:w="227" w:type="dxa"/>
            <w:tcBorders>
              <w:top w:val="nil"/>
              <w:left w:val="nil"/>
              <w:bottom w:val="nil"/>
              <w:right w:val="nil"/>
            </w:tcBorders>
            <w:vAlign w:val="bottom"/>
          </w:tcPr>
          <w:p w:rsidR="004265E0" w:rsidRPr="00AA6E4F" w:rsidRDefault="004265E0" w:rsidP="004265E0">
            <w:pPr>
              <w:autoSpaceDE w:val="0"/>
              <w:autoSpaceDN w:val="0"/>
              <w:spacing w:after="0" w:line="240" w:lineRule="auto"/>
              <w:jc w:val="right"/>
              <w:rPr>
                <w:rFonts w:ascii="Times New Roman" w:eastAsia="Times New Roman" w:hAnsi="Times New Roman"/>
                <w:sz w:val="24"/>
                <w:szCs w:val="24"/>
              </w:rPr>
            </w:pPr>
            <w:r w:rsidRPr="00AA6E4F">
              <w:rPr>
                <w:rFonts w:ascii="Times New Roman" w:eastAsia="Times New Roman" w:hAnsi="Times New Roman"/>
                <w:sz w:val="24"/>
                <w:szCs w:val="24"/>
              </w:rPr>
              <w:t>«</w:t>
            </w:r>
          </w:p>
        </w:tc>
        <w:tc>
          <w:tcPr>
            <w:tcW w:w="397"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227"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w:t>
            </w:r>
          </w:p>
        </w:tc>
        <w:tc>
          <w:tcPr>
            <w:tcW w:w="1701"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397" w:type="dxa"/>
            <w:tcBorders>
              <w:top w:val="nil"/>
              <w:left w:val="nil"/>
              <w:bottom w:val="nil"/>
              <w:right w:val="nil"/>
            </w:tcBorders>
            <w:vAlign w:val="bottom"/>
          </w:tcPr>
          <w:p w:rsidR="004265E0" w:rsidRPr="00AA6E4F" w:rsidRDefault="004265E0" w:rsidP="004265E0">
            <w:pPr>
              <w:autoSpaceDE w:val="0"/>
              <w:autoSpaceDN w:val="0"/>
              <w:spacing w:after="0" w:line="240" w:lineRule="auto"/>
              <w:jc w:val="right"/>
              <w:rPr>
                <w:rFonts w:ascii="Times New Roman" w:eastAsia="Times New Roman" w:hAnsi="Times New Roman"/>
                <w:sz w:val="24"/>
                <w:szCs w:val="24"/>
              </w:rPr>
            </w:pPr>
            <w:r w:rsidRPr="00AA6E4F">
              <w:rPr>
                <w:rFonts w:ascii="Times New Roman" w:eastAsia="Times New Roman" w:hAnsi="Times New Roman"/>
                <w:sz w:val="24"/>
                <w:szCs w:val="24"/>
              </w:rPr>
              <w:t>20</w:t>
            </w:r>
          </w:p>
        </w:tc>
        <w:tc>
          <w:tcPr>
            <w:tcW w:w="397"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c>
          <w:tcPr>
            <w:tcW w:w="446" w:type="dxa"/>
            <w:tcBorders>
              <w:top w:val="nil"/>
              <w:left w:val="nil"/>
              <w:bottom w:val="nil"/>
              <w:right w:val="nil"/>
            </w:tcBorders>
            <w:vAlign w:val="bottom"/>
          </w:tcPr>
          <w:p w:rsidR="004265E0" w:rsidRPr="00AA6E4F" w:rsidRDefault="004265E0" w:rsidP="004265E0">
            <w:pPr>
              <w:autoSpaceDE w:val="0"/>
              <w:autoSpaceDN w:val="0"/>
              <w:spacing w:after="0" w:line="240" w:lineRule="auto"/>
              <w:ind w:left="57"/>
              <w:rPr>
                <w:rFonts w:ascii="Times New Roman" w:eastAsia="Times New Roman" w:hAnsi="Times New Roman"/>
                <w:sz w:val="24"/>
                <w:szCs w:val="24"/>
              </w:rPr>
            </w:pPr>
            <w:proofErr w:type="gramStart"/>
            <w:r w:rsidRPr="00AA6E4F">
              <w:rPr>
                <w:rFonts w:ascii="Times New Roman" w:eastAsia="Times New Roman" w:hAnsi="Times New Roman"/>
                <w:sz w:val="24"/>
                <w:szCs w:val="24"/>
              </w:rPr>
              <w:t>г</w:t>
            </w:r>
            <w:proofErr w:type="gramEnd"/>
            <w:r w:rsidRPr="00AA6E4F">
              <w:rPr>
                <w:rFonts w:ascii="Times New Roman" w:eastAsia="Times New Roman" w:hAnsi="Times New Roman"/>
                <w:sz w:val="24"/>
                <w:szCs w:val="24"/>
              </w:rPr>
              <w:t>.,</w:t>
            </w:r>
          </w:p>
        </w:tc>
      </w:tr>
    </w:tbl>
    <w:p w:rsidR="004265E0" w:rsidRPr="00AA6E4F" w:rsidRDefault="004265E0" w:rsidP="004265E0">
      <w:pPr>
        <w:autoSpaceDE w:val="0"/>
        <w:autoSpaceDN w:val="0"/>
        <w:spacing w:before="120"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 xml:space="preserve">проживает по адресу:  </w:t>
      </w:r>
    </w:p>
    <w:p w:rsidR="004265E0" w:rsidRPr="00AA6E4F" w:rsidRDefault="004265E0" w:rsidP="004265E0">
      <w:pPr>
        <w:pBdr>
          <w:top w:val="single" w:sz="4" w:space="1" w:color="auto"/>
        </w:pBdr>
        <w:autoSpaceDE w:val="0"/>
        <w:autoSpaceDN w:val="0"/>
        <w:spacing w:after="0" w:line="240" w:lineRule="auto"/>
        <w:ind w:left="2325"/>
        <w:rPr>
          <w:rFonts w:ascii="Times New Roman" w:eastAsia="Times New Roman" w:hAnsi="Times New Roman"/>
          <w:sz w:val="2"/>
          <w:szCs w:val="2"/>
        </w:rPr>
      </w:pPr>
    </w:p>
    <w:p w:rsidR="004265E0" w:rsidRPr="00AA6E4F" w:rsidRDefault="004265E0" w:rsidP="004265E0">
      <w:pPr>
        <w:tabs>
          <w:tab w:val="right" w:pos="9638"/>
        </w:tabs>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ab/>
        <w:t>;</w:t>
      </w:r>
    </w:p>
    <w:p w:rsidR="004265E0" w:rsidRPr="00AA6E4F" w:rsidRDefault="004265E0" w:rsidP="004265E0">
      <w:pPr>
        <w:pBdr>
          <w:top w:val="single" w:sz="4" w:space="1" w:color="auto"/>
        </w:pBdr>
        <w:autoSpaceDE w:val="0"/>
        <w:autoSpaceDN w:val="0"/>
        <w:spacing w:after="0" w:line="240" w:lineRule="auto"/>
        <w:ind w:right="113"/>
        <w:rPr>
          <w:rFonts w:ascii="Times New Roman" w:eastAsia="Times New Roman" w:hAnsi="Times New Roman"/>
          <w:sz w:val="2"/>
          <w:szCs w:val="2"/>
        </w:rPr>
      </w:pPr>
    </w:p>
    <w:p w:rsidR="004265E0" w:rsidRPr="00AA6E4F" w:rsidRDefault="004265E0" w:rsidP="004265E0">
      <w:pPr>
        <w:tabs>
          <w:tab w:val="right" w:pos="9639"/>
        </w:tabs>
        <w:autoSpaceDE w:val="0"/>
        <w:autoSpaceDN w:val="0"/>
        <w:spacing w:before="120" w:after="0" w:line="240" w:lineRule="auto"/>
        <w:jc w:val="both"/>
        <w:rPr>
          <w:rFonts w:ascii="Times New Roman" w:eastAsia="Times New Roman" w:hAnsi="Times New Roman"/>
          <w:sz w:val="24"/>
          <w:szCs w:val="24"/>
        </w:rPr>
      </w:pPr>
      <w:r w:rsidRPr="00AA6E4F">
        <w:rPr>
          <w:rFonts w:ascii="Times New Roman" w:eastAsia="Times New Roman" w:hAnsi="Times New Roman"/>
          <w:sz w:val="24"/>
          <w:szCs w:val="24"/>
        </w:rPr>
        <w:t xml:space="preserve">супруга  </w:t>
      </w:r>
      <w:r w:rsidRPr="00AA6E4F">
        <w:rPr>
          <w:rFonts w:ascii="Times New Roman" w:eastAsia="Times New Roman" w:hAnsi="Times New Roman"/>
          <w:sz w:val="24"/>
          <w:szCs w:val="24"/>
        </w:rPr>
        <w:tab/>
        <w:t>,</w:t>
      </w:r>
    </w:p>
    <w:p w:rsidR="004265E0" w:rsidRPr="00AA6E4F" w:rsidRDefault="004265E0" w:rsidP="004265E0">
      <w:pPr>
        <w:pBdr>
          <w:top w:val="single" w:sz="4" w:space="1" w:color="auto"/>
        </w:pBdr>
        <w:autoSpaceDE w:val="0"/>
        <w:autoSpaceDN w:val="0"/>
        <w:spacing w:after="120" w:line="240" w:lineRule="auto"/>
        <w:ind w:left="907" w:right="113"/>
        <w:jc w:val="center"/>
        <w:rPr>
          <w:rFonts w:ascii="Times New Roman" w:eastAsia="Times New Roman" w:hAnsi="Times New Roman"/>
          <w:sz w:val="20"/>
          <w:szCs w:val="20"/>
        </w:rPr>
      </w:pPr>
      <w:r w:rsidRPr="00AA6E4F">
        <w:rPr>
          <w:rFonts w:ascii="Times New Roman" w:eastAsia="Times New Roman" w:hAnsi="Times New Roman"/>
          <w:sz w:val="20"/>
          <w:szCs w:val="20"/>
        </w:rPr>
        <w:t>(</w:t>
      </w:r>
      <w:proofErr w:type="spellStart"/>
      <w:r w:rsidRPr="00AA6E4F">
        <w:rPr>
          <w:rFonts w:ascii="Times New Roman" w:eastAsia="Times New Roman" w:hAnsi="Times New Roman"/>
          <w:sz w:val="20"/>
          <w:szCs w:val="20"/>
        </w:rPr>
        <w:t>ф.и.</w:t>
      </w:r>
      <w:proofErr w:type="gramStart"/>
      <w:r w:rsidRPr="00AA6E4F">
        <w:rPr>
          <w:rFonts w:ascii="Times New Roman" w:eastAsia="Times New Roman" w:hAnsi="Times New Roman"/>
          <w:sz w:val="20"/>
          <w:szCs w:val="20"/>
        </w:rPr>
        <w:t>о</w:t>
      </w:r>
      <w:proofErr w:type="gramEnd"/>
      <w:r w:rsidRPr="00AA6E4F">
        <w:rPr>
          <w:rFonts w:ascii="Times New Roman" w:eastAsia="Times New Roman" w:hAnsi="Times New Roman"/>
          <w:sz w:val="20"/>
          <w:szCs w:val="20"/>
        </w:rPr>
        <w:t>.</w:t>
      </w:r>
      <w:proofErr w:type="spellEnd"/>
      <w:r w:rsidRPr="00AA6E4F">
        <w:rPr>
          <w:rFonts w:ascii="Times New Roman" w:eastAsia="Times New Roman" w:hAnsi="Times New Roman"/>
          <w:sz w:val="20"/>
          <w:szCs w:val="20"/>
        </w:rPr>
        <w:t xml:space="preserve">, </w:t>
      </w:r>
      <w:proofErr w:type="gramStart"/>
      <w:r w:rsidRPr="00AA6E4F">
        <w:rPr>
          <w:rFonts w:ascii="Times New Roman" w:eastAsia="Times New Roman" w:hAnsi="Times New Roman"/>
          <w:sz w:val="20"/>
          <w:szCs w:val="20"/>
        </w:rPr>
        <w:t>дата</w:t>
      </w:r>
      <w:proofErr w:type="gramEnd"/>
      <w:r w:rsidRPr="00AA6E4F">
        <w:rPr>
          <w:rFonts w:ascii="Times New Roman" w:eastAsia="Times New Roman" w:hAnsi="Times New Roman"/>
          <w:sz w:val="20"/>
          <w:szCs w:val="20"/>
        </w:rPr>
        <w:t xml:space="preserve"> рождения)</w:t>
      </w:r>
    </w:p>
    <w:tbl>
      <w:tblPr>
        <w:tblW w:w="9696" w:type="dxa"/>
        <w:tblLayout w:type="fixed"/>
        <w:tblCellMar>
          <w:left w:w="28" w:type="dxa"/>
          <w:right w:w="28" w:type="dxa"/>
        </w:tblCellMar>
        <w:tblLook w:val="0000" w:firstRow="0" w:lastRow="0" w:firstColumn="0" w:lastColumn="0" w:noHBand="0" w:noVBand="0"/>
      </w:tblPr>
      <w:tblGrid>
        <w:gridCol w:w="1644"/>
        <w:gridCol w:w="1418"/>
        <w:gridCol w:w="454"/>
        <w:gridCol w:w="1758"/>
        <w:gridCol w:w="1332"/>
        <w:gridCol w:w="3090"/>
      </w:tblGrid>
      <w:tr w:rsidR="004265E0" w:rsidRPr="00AA6E4F" w:rsidTr="004265E0">
        <w:tc>
          <w:tcPr>
            <w:tcW w:w="1644"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паспорт: серия</w:t>
            </w:r>
          </w:p>
        </w:tc>
        <w:tc>
          <w:tcPr>
            <w:tcW w:w="1418"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454" w:type="dxa"/>
            <w:tcBorders>
              <w:top w:val="nil"/>
              <w:left w:val="nil"/>
              <w:bottom w:val="nil"/>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r w:rsidRPr="00AA6E4F">
              <w:rPr>
                <w:rFonts w:ascii="Times New Roman" w:eastAsia="Times New Roman" w:hAnsi="Times New Roman"/>
                <w:sz w:val="24"/>
                <w:szCs w:val="24"/>
              </w:rPr>
              <w:t>№</w:t>
            </w:r>
          </w:p>
        </w:tc>
        <w:tc>
          <w:tcPr>
            <w:tcW w:w="1758"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1332"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 выданный</w:t>
            </w:r>
          </w:p>
        </w:tc>
        <w:tc>
          <w:tcPr>
            <w:tcW w:w="3090"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r>
    </w:tbl>
    <w:p w:rsidR="004265E0" w:rsidRPr="00AA6E4F" w:rsidRDefault="004265E0" w:rsidP="004265E0">
      <w:pPr>
        <w:autoSpaceDE w:val="0"/>
        <w:autoSpaceDN w:val="0"/>
        <w:spacing w:after="0" w:line="240" w:lineRule="auto"/>
        <w:rPr>
          <w:rFonts w:ascii="Times New Roman" w:eastAsia="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6010"/>
        <w:gridCol w:w="227"/>
        <w:gridCol w:w="397"/>
        <w:gridCol w:w="227"/>
        <w:gridCol w:w="1701"/>
        <w:gridCol w:w="397"/>
        <w:gridCol w:w="397"/>
        <w:gridCol w:w="446"/>
      </w:tblGrid>
      <w:tr w:rsidR="004265E0" w:rsidRPr="00AA6E4F" w:rsidTr="004265E0">
        <w:tc>
          <w:tcPr>
            <w:tcW w:w="6010"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c>
          <w:tcPr>
            <w:tcW w:w="227" w:type="dxa"/>
            <w:tcBorders>
              <w:top w:val="nil"/>
              <w:left w:val="nil"/>
              <w:bottom w:val="nil"/>
              <w:right w:val="nil"/>
            </w:tcBorders>
            <w:vAlign w:val="bottom"/>
          </w:tcPr>
          <w:p w:rsidR="004265E0" w:rsidRPr="00AA6E4F" w:rsidRDefault="004265E0" w:rsidP="004265E0">
            <w:pPr>
              <w:autoSpaceDE w:val="0"/>
              <w:autoSpaceDN w:val="0"/>
              <w:spacing w:after="0" w:line="240" w:lineRule="auto"/>
              <w:jc w:val="right"/>
              <w:rPr>
                <w:rFonts w:ascii="Times New Roman" w:eastAsia="Times New Roman" w:hAnsi="Times New Roman"/>
                <w:sz w:val="24"/>
                <w:szCs w:val="24"/>
              </w:rPr>
            </w:pPr>
            <w:r w:rsidRPr="00AA6E4F">
              <w:rPr>
                <w:rFonts w:ascii="Times New Roman" w:eastAsia="Times New Roman" w:hAnsi="Times New Roman"/>
                <w:sz w:val="24"/>
                <w:szCs w:val="24"/>
              </w:rPr>
              <w:t>«</w:t>
            </w:r>
          </w:p>
        </w:tc>
        <w:tc>
          <w:tcPr>
            <w:tcW w:w="397"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227"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w:t>
            </w:r>
          </w:p>
        </w:tc>
        <w:tc>
          <w:tcPr>
            <w:tcW w:w="1701"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397" w:type="dxa"/>
            <w:tcBorders>
              <w:top w:val="nil"/>
              <w:left w:val="nil"/>
              <w:bottom w:val="nil"/>
              <w:right w:val="nil"/>
            </w:tcBorders>
            <w:vAlign w:val="bottom"/>
          </w:tcPr>
          <w:p w:rsidR="004265E0" w:rsidRPr="00AA6E4F" w:rsidRDefault="004265E0" w:rsidP="004265E0">
            <w:pPr>
              <w:autoSpaceDE w:val="0"/>
              <w:autoSpaceDN w:val="0"/>
              <w:spacing w:after="0" w:line="240" w:lineRule="auto"/>
              <w:jc w:val="right"/>
              <w:rPr>
                <w:rFonts w:ascii="Times New Roman" w:eastAsia="Times New Roman" w:hAnsi="Times New Roman"/>
                <w:sz w:val="24"/>
                <w:szCs w:val="24"/>
              </w:rPr>
            </w:pPr>
            <w:r w:rsidRPr="00AA6E4F">
              <w:rPr>
                <w:rFonts w:ascii="Times New Roman" w:eastAsia="Times New Roman" w:hAnsi="Times New Roman"/>
                <w:sz w:val="24"/>
                <w:szCs w:val="24"/>
              </w:rPr>
              <w:t>20</w:t>
            </w:r>
          </w:p>
        </w:tc>
        <w:tc>
          <w:tcPr>
            <w:tcW w:w="397"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c>
          <w:tcPr>
            <w:tcW w:w="446" w:type="dxa"/>
            <w:tcBorders>
              <w:top w:val="nil"/>
              <w:left w:val="nil"/>
              <w:bottom w:val="nil"/>
              <w:right w:val="nil"/>
            </w:tcBorders>
            <w:vAlign w:val="bottom"/>
          </w:tcPr>
          <w:p w:rsidR="004265E0" w:rsidRPr="00AA6E4F" w:rsidRDefault="004265E0" w:rsidP="004265E0">
            <w:pPr>
              <w:autoSpaceDE w:val="0"/>
              <w:autoSpaceDN w:val="0"/>
              <w:spacing w:after="0" w:line="240" w:lineRule="auto"/>
              <w:ind w:left="57"/>
              <w:rPr>
                <w:rFonts w:ascii="Times New Roman" w:eastAsia="Times New Roman" w:hAnsi="Times New Roman"/>
                <w:sz w:val="24"/>
                <w:szCs w:val="24"/>
              </w:rPr>
            </w:pPr>
            <w:proofErr w:type="gramStart"/>
            <w:r w:rsidRPr="00AA6E4F">
              <w:rPr>
                <w:rFonts w:ascii="Times New Roman" w:eastAsia="Times New Roman" w:hAnsi="Times New Roman"/>
                <w:sz w:val="24"/>
                <w:szCs w:val="24"/>
              </w:rPr>
              <w:t>г</w:t>
            </w:r>
            <w:proofErr w:type="gramEnd"/>
            <w:r w:rsidRPr="00AA6E4F">
              <w:rPr>
                <w:rFonts w:ascii="Times New Roman" w:eastAsia="Times New Roman" w:hAnsi="Times New Roman"/>
                <w:sz w:val="24"/>
                <w:szCs w:val="24"/>
              </w:rPr>
              <w:t>.,</w:t>
            </w:r>
          </w:p>
        </w:tc>
      </w:tr>
    </w:tbl>
    <w:p w:rsidR="004265E0" w:rsidRPr="00AA6E4F" w:rsidRDefault="004265E0" w:rsidP="004265E0">
      <w:pPr>
        <w:autoSpaceDE w:val="0"/>
        <w:autoSpaceDN w:val="0"/>
        <w:spacing w:before="120"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 xml:space="preserve">проживает по адресу:  </w:t>
      </w:r>
    </w:p>
    <w:p w:rsidR="004265E0" w:rsidRPr="00AA6E4F" w:rsidRDefault="004265E0" w:rsidP="004265E0">
      <w:pPr>
        <w:pBdr>
          <w:top w:val="single" w:sz="4" w:space="1" w:color="auto"/>
        </w:pBdr>
        <w:autoSpaceDE w:val="0"/>
        <w:autoSpaceDN w:val="0"/>
        <w:spacing w:after="0" w:line="240" w:lineRule="auto"/>
        <w:ind w:left="2325"/>
        <w:rPr>
          <w:rFonts w:ascii="Times New Roman" w:eastAsia="Times New Roman" w:hAnsi="Times New Roman"/>
          <w:sz w:val="2"/>
          <w:szCs w:val="2"/>
        </w:rPr>
      </w:pPr>
    </w:p>
    <w:p w:rsidR="004265E0" w:rsidRPr="00AA6E4F" w:rsidRDefault="004265E0" w:rsidP="004265E0">
      <w:pPr>
        <w:tabs>
          <w:tab w:val="right" w:pos="9638"/>
        </w:tabs>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ab/>
        <w:t>;</w:t>
      </w:r>
    </w:p>
    <w:p w:rsidR="004265E0" w:rsidRPr="00AA6E4F" w:rsidRDefault="004265E0" w:rsidP="004265E0">
      <w:pPr>
        <w:pBdr>
          <w:top w:val="single" w:sz="4" w:space="1" w:color="auto"/>
        </w:pBdr>
        <w:autoSpaceDE w:val="0"/>
        <w:autoSpaceDN w:val="0"/>
        <w:spacing w:after="0" w:line="240" w:lineRule="auto"/>
        <w:ind w:right="113"/>
        <w:rPr>
          <w:rFonts w:ascii="Times New Roman" w:eastAsia="Times New Roman" w:hAnsi="Times New Roman"/>
          <w:sz w:val="2"/>
          <w:szCs w:val="2"/>
        </w:rPr>
      </w:pPr>
    </w:p>
    <w:p w:rsidR="004265E0" w:rsidRPr="00AA6E4F" w:rsidRDefault="004265E0" w:rsidP="004265E0">
      <w:pPr>
        <w:tabs>
          <w:tab w:val="right" w:pos="9639"/>
        </w:tabs>
        <w:autoSpaceDE w:val="0"/>
        <w:autoSpaceDN w:val="0"/>
        <w:spacing w:before="120" w:after="0" w:line="240" w:lineRule="auto"/>
        <w:jc w:val="both"/>
        <w:rPr>
          <w:rFonts w:ascii="Times New Roman" w:eastAsia="Times New Roman" w:hAnsi="Times New Roman"/>
          <w:sz w:val="24"/>
          <w:szCs w:val="24"/>
        </w:rPr>
      </w:pPr>
      <w:r w:rsidRPr="00AA6E4F">
        <w:rPr>
          <w:rFonts w:ascii="Times New Roman" w:eastAsia="Times New Roman" w:hAnsi="Times New Roman"/>
          <w:sz w:val="24"/>
          <w:szCs w:val="24"/>
        </w:rPr>
        <w:t>дети:</w:t>
      </w:r>
    </w:p>
    <w:p w:rsidR="004265E0" w:rsidRPr="00AA6E4F" w:rsidRDefault="004265E0" w:rsidP="004265E0">
      <w:pPr>
        <w:tabs>
          <w:tab w:val="right" w:pos="9639"/>
        </w:tabs>
        <w:autoSpaceDE w:val="0"/>
        <w:autoSpaceDN w:val="0"/>
        <w:spacing w:after="0" w:line="240" w:lineRule="auto"/>
        <w:jc w:val="both"/>
        <w:rPr>
          <w:rFonts w:ascii="Times New Roman" w:eastAsia="Times New Roman" w:hAnsi="Times New Roman"/>
          <w:sz w:val="24"/>
          <w:szCs w:val="24"/>
        </w:rPr>
      </w:pPr>
    </w:p>
    <w:p w:rsidR="004265E0" w:rsidRPr="00AA6E4F" w:rsidRDefault="004265E0" w:rsidP="004265E0">
      <w:pPr>
        <w:pBdr>
          <w:top w:val="single" w:sz="4" w:space="1" w:color="auto"/>
        </w:pBdr>
        <w:autoSpaceDE w:val="0"/>
        <w:autoSpaceDN w:val="0"/>
        <w:spacing w:after="120" w:line="240" w:lineRule="auto"/>
        <w:jc w:val="center"/>
        <w:rPr>
          <w:rFonts w:ascii="Times New Roman" w:eastAsia="Times New Roman" w:hAnsi="Times New Roman"/>
          <w:sz w:val="20"/>
          <w:szCs w:val="20"/>
        </w:rPr>
      </w:pPr>
      <w:r w:rsidRPr="00AA6E4F">
        <w:rPr>
          <w:rFonts w:ascii="Times New Roman" w:eastAsia="Times New Roman" w:hAnsi="Times New Roman"/>
          <w:sz w:val="20"/>
          <w:szCs w:val="20"/>
        </w:rPr>
        <w:t>(</w:t>
      </w:r>
      <w:proofErr w:type="spellStart"/>
      <w:r w:rsidRPr="00AA6E4F">
        <w:rPr>
          <w:rFonts w:ascii="Times New Roman" w:eastAsia="Times New Roman" w:hAnsi="Times New Roman"/>
          <w:sz w:val="20"/>
          <w:szCs w:val="20"/>
        </w:rPr>
        <w:t>ф.и.</w:t>
      </w:r>
      <w:proofErr w:type="gramStart"/>
      <w:r w:rsidRPr="00AA6E4F">
        <w:rPr>
          <w:rFonts w:ascii="Times New Roman" w:eastAsia="Times New Roman" w:hAnsi="Times New Roman"/>
          <w:sz w:val="20"/>
          <w:szCs w:val="20"/>
        </w:rPr>
        <w:t>о</w:t>
      </w:r>
      <w:proofErr w:type="gramEnd"/>
      <w:r w:rsidRPr="00AA6E4F">
        <w:rPr>
          <w:rFonts w:ascii="Times New Roman" w:eastAsia="Times New Roman" w:hAnsi="Times New Roman"/>
          <w:sz w:val="20"/>
          <w:szCs w:val="20"/>
        </w:rPr>
        <w:t>.</w:t>
      </w:r>
      <w:proofErr w:type="spellEnd"/>
      <w:r w:rsidRPr="00AA6E4F">
        <w:rPr>
          <w:rFonts w:ascii="Times New Roman" w:eastAsia="Times New Roman" w:hAnsi="Times New Roman"/>
          <w:sz w:val="20"/>
          <w:szCs w:val="20"/>
        </w:rPr>
        <w:t xml:space="preserve">, </w:t>
      </w:r>
      <w:proofErr w:type="gramStart"/>
      <w:r w:rsidRPr="00AA6E4F">
        <w:rPr>
          <w:rFonts w:ascii="Times New Roman" w:eastAsia="Times New Roman" w:hAnsi="Times New Roman"/>
          <w:sz w:val="20"/>
          <w:szCs w:val="20"/>
        </w:rPr>
        <w:t>дата</w:t>
      </w:r>
      <w:proofErr w:type="gramEnd"/>
      <w:r w:rsidRPr="00AA6E4F">
        <w:rPr>
          <w:rFonts w:ascii="Times New Roman" w:eastAsia="Times New Roman" w:hAnsi="Times New Roman"/>
          <w:sz w:val="20"/>
          <w:szCs w:val="20"/>
        </w:rPr>
        <w:t xml:space="preserve"> рождения)</w:t>
      </w:r>
    </w:p>
    <w:p w:rsidR="004265E0" w:rsidRPr="00AA6E4F" w:rsidRDefault="004265E0" w:rsidP="004265E0">
      <w:pPr>
        <w:autoSpaceDE w:val="0"/>
        <w:autoSpaceDN w:val="0"/>
        <w:spacing w:after="60" w:line="240" w:lineRule="auto"/>
        <w:rPr>
          <w:rFonts w:ascii="Times New Roman" w:eastAsia="Times New Roman" w:hAnsi="Times New Roman"/>
          <w:sz w:val="24"/>
          <w:szCs w:val="24"/>
        </w:rPr>
      </w:pPr>
      <w:r w:rsidRPr="00AA6E4F">
        <w:rPr>
          <w:rFonts w:ascii="Times New Roman" w:eastAsia="Times New Roman" w:hAnsi="Times New Roman"/>
          <w:sz w:val="24"/>
          <w:szCs w:val="24"/>
        </w:rPr>
        <w:t>свидетельство о рождении (паспорт для ребенка, достигшего 14 лет)</w:t>
      </w:r>
    </w:p>
    <w:p w:rsidR="004265E0" w:rsidRPr="00AA6E4F" w:rsidRDefault="004265E0" w:rsidP="004265E0">
      <w:pPr>
        <w:pBdr>
          <w:top w:val="dashSmallGap" w:sz="4" w:space="1" w:color="auto"/>
        </w:pBdr>
        <w:autoSpaceDE w:val="0"/>
        <w:autoSpaceDN w:val="0"/>
        <w:spacing w:after="0" w:line="240" w:lineRule="auto"/>
        <w:ind w:right="4678"/>
        <w:rPr>
          <w:rFonts w:ascii="Times New Roman" w:eastAsia="Times New Roman" w:hAnsi="Times New Roman"/>
          <w:sz w:val="2"/>
          <w:szCs w:val="2"/>
        </w:rPr>
      </w:pPr>
    </w:p>
    <w:p w:rsidR="004265E0" w:rsidRPr="00AA6E4F" w:rsidRDefault="004265E0" w:rsidP="004265E0">
      <w:pPr>
        <w:autoSpaceDE w:val="0"/>
        <w:autoSpaceDN w:val="0"/>
        <w:spacing w:before="40" w:after="120" w:line="240" w:lineRule="auto"/>
        <w:ind w:right="4678"/>
        <w:jc w:val="center"/>
        <w:rPr>
          <w:rFonts w:ascii="Times New Roman" w:eastAsia="Times New Roman" w:hAnsi="Times New Roman"/>
          <w:sz w:val="20"/>
          <w:szCs w:val="20"/>
        </w:rPr>
      </w:pPr>
      <w:r w:rsidRPr="00AA6E4F">
        <w:rPr>
          <w:rFonts w:ascii="Times New Roman" w:eastAsia="Times New Roman" w:hAnsi="Times New Roman"/>
          <w:sz w:val="20"/>
          <w:szCs w:val="20"/>
        </w:rPr>
        <w:t>(ненужное вычеркнуть)</w:t>
      </w:r>
    </w:p>
    <w:tbl>
      <w:tblPr>
        <w:tblW w:w="9696" w:type="dxa"/>
        <w:tblLayout w:type="fixed"/>
        <w:tblCellMar>
          <w:left w:w="28" w:type="dxa"/>
          <w:right w:w="28" w:type="dxa"/>
        </w:tblCellMar>
        <w:tblLook w:val="0000" w:firstRow="0" w:lastRow="0" w:firstColumn="0" w:lastColumn="0" w:noHBand="0" w:noVBand="0"/>
      </w:tblPr>
      <w:tblGrid>
        <w:gridCol w:w="1644"/>
        <w:gridCol w:w="1418"/>
        <w:gridCol w:w="454"/>
        <w:gridCol w:w="1758"/>
        <w:gridCol w:w="1332"/>
        <w:gridCol w:w="3090"/>
      </w:tblGrid>
      <w:tr w:rsidR="004265E0" w:rsidRPr="00AA6E4F" w:rsidTr="004265E0">
        <w:tc>
          <w:tcPr>
            <w:tcW w:w="1644"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паспорт: серия</w:t>
            </w:r>
          </w:p>
        </w:tc>
        <w:tc>
          <w:tcPr>
            <w:tcW w:w="1418"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454" w:type="dxa"/>
            <w:tcBorders>
              <w:top w:val="nil"/>
              <w:left w:val="nil"/>
              <w:bottom w:val="nil"/>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r w:rsidRPr="00AA6E4F">
              <w:rPr>
                <w:rFonts w:ascii="Times New Roman" w:eastAsia="Times New Roman" w:hAnsi="Times New Roman"/>
                <w:sz w:val="24"/>
                <w:szCs w:val="24"/>
              </w:rPr>
              <w:t>№</w:t>
            </w:r>
          </w:p>
        </w:tc>
        <w:tc>
          <w:tcPr>
            <w:tcW w:w="1758"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1332"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 выданный</w:t>
            </w:r>
          </w:p>
        </w:tc>
        <w:tc>
          <w:tcPr>
            <w:tcW w:w="3090"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r>
    </w:tbl>
    <w:p w:rsidR="004265E0" w:rsidRPr="00AA6E4F" w:rsidRDefault="004265E0" w:rsidP="004265E0">
      <w:pPr>
        <w:autoSpaceDE w:val="0"/>
        <w:autoSpaceDN w:val="0"/>
        <w:spacing w:after="0" w:line="240" w:lineRule="auto"/>
        <w:rPr>
          <w:rFonts w:ascii="Times New Roman" w:eastAsia="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6010"/>
        <w:gridCol w:w="227"/>
        <w:gridCol w:w="397"/>
        <w:gridCol w:w="227"/>
        <w:gridCol w:w="1701"/>
        <w:gridCol w:w="397"/>
        <w:gridCol w:w="397"/>
        <w:gridCol w:w="446"/>
      </w:tblGrid>
      <w:tr w:rsidR="004265E0" w:rsidRPr="00AA6E4F" w:rsidTr="004265E0">
        <w:tc>
          <w:tcPr>
            <w:tcW w:w="6010"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c>
          <w:tcPr>
            <w:tcW w:w="227" w:type="dxa"/>
            <w:tcBorders>
              <w:top w:val="nil"/>
              <w:left w:val="nil"/>
              <w:bottom w:val="nil"/>
              <w:right w:val="nil"/>
            </w:tcBorders>
            <w:vAlign w:val="bottom"/>
          </w:tcPr>
          <w:p w:rsidR="004265E0" w:rsidRPr="00AA6E4F" w:rsidRDefault="004265E0" w:rsidP="004265E0">
            <w:pPr>
              <w:autoSpaceDE w:val="0"/>
              <w:autoSpaceDN w:val="0"/>
              <w:spacing w:after="0" w:line="240" w:lineRule="auto"/>
              <w:jc w:val="right"/>
              <w:rPr>
                <w:rFonts w:ascii="Times New Roman" w:eastAsia="Times New Roman" w:hAnsi="Times New Roman"/>
                <w:sz w:val="24"/>
                <w:szCs w:val="24"/>
              </w:rPr>
            </w:pPr>
            <w:r w:rsidRPr="00AA6E4F">
              <w:rPr>
                <w:rFonts w:ascii="Times New Roman" w:eastAsia="Times New Roman" w:hAnsi="Times New Roman"/>
                <w:sz w:val="24"/>
                <w:szCs w:val="24"/>
              </w:rPr>
              <w:t>«</w:t>
            </w:r>
          </w:p>
        </w:tc>
        <w:tc>
          <w:tcPr>
            <w:tcW w:w="397"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227"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w:t>
            </w:r>
          </w:p>
        </w:tc>
        <w:tc>
          <w:tcPr>
            <w:tcW w:w="1701"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397" w:type="dxa"/>
            <w:tcBorders>
              <w:top w:val="nil"/>
              <w:left w:val="nil"/>
              <w:bottom w:val="nil"/>
              <w:right w:val="nil"/>
            </w:tcBorders>
            <w:vAlign w:val="bottom"/>
          </w:tcPr>
          <w:p w:rsidR="004265E0" w:rsidRPr="00AA6E4F" w:rsidRDefault="004265E0" w:rsidP="004265E0">
            <w:pPr>
              <w:autoSpaceDE w:val="0"/>
              <w:autoSpaceDN w:val="0"/>
              <w:spacing w:after="0" w:line="240" w:lineRule="auto"/>
              <w:jc w:val="right"/>
              <w:rPr>
                <w:rFonts w:ascii="Times New Roman" w:eastAsia="Times New Roman" w:hAnsi="Times New Roman"/>
                <w:sz w:val="24"/>
                <w:szCs w:val="24"/>
              </w:rPr>
            </w:pPr>
            <w:r w:rsidRPr="00AA6E4F">
              <w:rPr>
                <w:rFonts w:ascii="Times New Roman" w:eastAsia="Times New Roman" w:hAnsi="Times New Roman"/>
                <w:sz w:val="24"/>
                <w:szCs w:val="24"/>
              </w:rPr>
              <w:t>20</w:t>
            </w:r>
          </w:p>
        </w:tc>
        <w:tc>
          <w:tcPr>
            <w:tcW w:w="397"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c>
          <w:tcPr>
            <w:tcW w:w="446" w:type="dxa"/>
            <w:tcBorders>
              <w:top w:val="nil"/>
              <w:left w:val="nil"/>
              <w:bottom w:val="nil"/>
              <w:right w:val="nil"/>
            </w:tcBorders>
            <w:vAlign w:val="bottom"/>
          </w:tcPr>
          <w:p w:rsidR="004265E0" w:rsidRPr="00AA6E4F" w:rsidRDefault="004265E0" w:rsidP="004265E0">
            <w:pPr>
              <w:autoSpaceDE w:val="0"/>
              <w:autoSpaceDN w:val="0"/>
              <w:spacing w:after="0" w:line="240" w:lineRule="auto"/>
              <w:ind w:left="57"/>
              <w:rPr>
                <w:rFonts w:ascii="Times New Roman" w:eastAsia="Times New Roman" w:hAnsi="Times New Roman"/>
                <w:sz w:val="24"/>
                <w:szCs w:val="24"/>
              </w:rPr>
            </w:pPr>
            <w:proofErr w:type="gramStart"/>
            <w:r w:rsidRPr="00AA6E4F">
              <w:rPr>
                <w:rFonts w:ascii="Times New Roman" w:eastAsia="Times New Roman" w:hAnsi="Times New Roman"/>
                <w:sz w:val="24"/>
                <w:szCs w:val="24"/>
              </w:rPr>
              <w:t>г</w:t>
            </w:r>
            <w:proofErr w:type="gramEnd"/>
            <w:r w:rsidRPr="00AA6E4F">
              <w:rPr>
                <w:rFonts w:ascii="Times New Roman" w:eastAsia="Times New Roman" w:hAnsi="Times New Roman"/>
                <w:sz w:val="24"/>
                <w:szCs w:val="24"/>
              </w:rPr>
              <w:t>.,</w:t>
            </w:r>
          </w:p>
        </w:tc>
      </w:tr>
    </w:tbl>
    <w:p w:rsidR="004265E0" w:rsidRPr="00AA6E4F" w:rsidRDefault="004265E0" w:rsidP="004265E0">
      <w:pPr>
        <w:autoSpaceDE w:val="0"/>
        <w:autoSpaceDN w:val="0"/>
        <w:spacing w:before="120"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 xml:space="preserve">проживает по адресу:  </w:t>
      </w:r>
    </w:p>
    <w:p w:rsidR="004265E0" w:rsidRPr="00AA6E4F" w:rsidRDefault="004265E0" w:rsidP="004265E0">
      <w:pPr>
        <w:pBdr>
          <w:top w:val="single" w:sz="4" w:space="1" w:color="auto"/>
        </w:pBdr>
        <w:autoSpaceDE w:val="0"/>
        <w:autoSpaceDN w:val="0"/>
        <w:spacing w:after="0" w:line="240" w:lineRule="auto"/>
        <w:ind w:left="2325"/>
        <w:rPr>
          <w:rFonts w:ascii="Times New Roman" w:eastAsia="Times New Roman" w:hAnsi="Times New Roman"/>
          <w:sz w:val="2"/>
          <w:szCs w:val="2"/>
        </w:rPr>
      </w:pPr>
    </w:p>
    <w:p w:rsidR="004265E0" w:rsidRPr="00AA6E4F" w:rsidRDefault="004265E0" w:rsidP="004265E0">
      <w:pPr>
        <w:tabs>
          <w:tab w:val="right" w:pos="9638"/>
        </w:tabs>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ab/>
        <w:t>;</w:t>
      </w:r>
    </w:p>
    <w:p w:rsidR="004265E0" w:rsidRPr="00AA6E4F" w:rsidRDefault="004265E0" w:rsidP="004265E0">
      <w:pPr>
        <w:pBdr>
          <w:top w:val="single" w:sz="4" w:space="1" w:color="auto"/>
        </w:pBdr>
        <w:autoSpaceDE w:val="0"/>
        <w:autoSpaceDN w:val="0"/>
        <w:spacing w:after="120" w:line="240" w:lineRule="auto"/>
        <w:ind w:right="113"/>
        <w:rPr>
          <w:rFonts w:ascii="Times New Roman" w:eastAsia="Times New Roman" w:hAnsi="Times New Roman"/>
          <w:sz w:val="2"/>
          <w:szCs w:val="2"/>
        </w:rPr>
      </w:pPr>
    </w:p>
    <w:p w:rsidR="004265E0" w:rsidRPr="00AA6E4F" w:rsidRDefault="004265E0" w:rsidP="004265E0">
      <w:pPr>
        <w:tabs>
          <w:tab w:val="right" w:pos="9639"/>
        </w:tabs>
        <w:autoSpaceDE w:val="0"/>
        <w:autoSpaceDN w:val="0"/>
        <w:spacing w:after="0" w:line="240" w:lineRule="auto"/>
        <w:jc w:val="both"/>
        <w:rPr>
          <w:rFonts w:ascii="Times New Roman" w:eastAsia="Times New Roman" w:hAnsi="Times New Roman"/>
          <w:sz w:val="24"/>
          <w:szCs w:val="24"/>
        </w:rPr>
      </w:pPr>
    </w:p>
    <w:p w:rsidR="004265E0" w:rsidRPr="00AA6E4F" w:rsidRDefault="004265E0" w:rsidP="004265E0">
      <w:pPr>
        <w:pBdr>
          <w:top w:val="single" w:sz="4" w:space="1" w:color="auto"/>
        </w:pBdr>
        <w:autoSpaceDE w:val="0"/>
        <w:autoSpaceDN w:val="0"/>
        <w:spacing w:after="120" w:line="240" w:lineRule="auto"/>
        <w:jc w:val="center"/>
        <w:rPr>
          <w:rFonts w:ascii="Times New Roman" w:eastAsia="Times New Roman" w:hAnsi="Times New Roman"/>
          <w:sz w:val="20"/>
          <w:szCs w:val="20"/>
        </w:rPr>
      </w:pPr>
      <w:r w:rsidRPr="00AA6E4F">
        <w:rPr>
          <w:rFonts w:ascii="Times New Roman" w:eastAsia="Times New Roman" w:hAnsi="Times New Roman"/>
          <w:sz w:val="20"/>
          <w:szCs w:val="20"/>
        </w:rPr>
        <w:t>(</w:t>
      </w:r>
      <w:proofErr w:type="spellStart"/>
      <w:r w:rsidRPr="00AA6E4F">
        <w:rPr>
          <w:rFonts w:ascii="Times New Roman" w:eastAsia="Times New Roman" w:hAnsi="Times New Roman"/>
          <w:sz w:val="20"/>
          <w:szCs w:val="20"/>
        </w:rPr>
        <w:t>ф.и.</w:t>
      </w:r>
      <w:proofErr w:type="gramStart"/>
      <w:r w:rsidRPr="00AA6E4F">
        <w:rPr>
          <w:rFonts w:ascii="Times New Roman" w:eastAsia="Times New Roman" w:hAnsi="Times New Roman"/>
          <w:sz w:val="20"/>
          <w:szCs w:val="20"/>
        </w:rPr>
        <w:t>о</w:t>
      </w:r>
      <w:proofErr w:type="gramEnd"/>
      <w:r w:rsidRPr="00AA6E4F">
        <w:rPr>
          <w:rFonts w:ascii="Times New Roman" w:eastAsia="Times New Roman" w:hAnsi="Times New Roman"/>
          <w:sz w:val="20"/>
          <w:szCs w:val="20"/>
        </w:rPr>
        <w:t>.</w:t>
      </w:r>
      <w:proofErr w:type="spellEnd"/>
      <w:r w:rsidRPr="00AA6E4F">
        <w:rPr>
          <w:rFonts w:ascii="Times New Roman" w:eastAsia="Times New Roman" w:hAnsi="Times New Roman"/>
          <w:sz w:val="20"/>
          <w:szCs w:val="20"/>
        </w:rPr>
        <w:t xml:space="preserve">, </w:t>
      </w:r>
      <w:proofErr w:type="gramStart"/>
      <w:r w:rsidRPr="00AA6E4F">
        <w:rPr>
          <w:rFonts w:ascii="Times New Roman" w:eastAsia="Times New Roman" w:hAnsi="Times New Roman"/>
          <w:sz w:val="20"/>
          <w:szCs w:val="20"/>
        </w:rPr>
        <w:t>дата</w:t>
      </w:r>
      <w:proofErr w:type="gramEnd"/>
      <w:r w:rsidRPr="00AA6E4F">
        <w:rPr>
          <w:rFonts w:ascii="Times New Roman" w:eastAsia="Times New Roman" w:hAnsi="Times New Roman"/>
          <w:sz w:val="20"/>
          <w:szCs w:val="20"/>
        </w:rPr>
        <w:t xml:space="preserve"> рождения)</w:t>
      </w:r>
    </w:p>
    <w:p w:rsidR="004265E0" w:rsidRPr="00AA6E4F" w:rsidRDefault="004265E0" w:rsidP="004265E0">
      <w:pPr>
        <w:autoSpaceDE w:val="0"/>
        <w:autoSpaceDN w:val="0"/>
        <w:spacing w:after="60" w:line="240" w:lineRule="auto"/>
        <w:rPr>
          <w:rFonts w:ascii="Times New Roman" w:eastAsia="Times New Roman" w:hAnsi="Times New Roman"/>
          <w:sz w:val="24"/>
          <w:szCs w:val="24"/>
        </w:rPr>
      </w:pPr>
      <w:r w:rsidRPr="00AA6E4F">
        <w:rPr>
          <w:rFonts w:ascii="Times New Roman" w:eastAsia="Times New Roman" w:hAnsi="Times New Roman"/>
          <w:sz w:val="24"/>
          <w:szCs w:val="24"/>
        </w:rPr>
        <w:t>свидетельство о рождении (паспорт для ребенка, достигшего 14 лет)</w:t>
      </w:r>
    </w:p>
    <w:p w:rsidR="004265E0" w:rsidRPr="00AA6E4F" w:rsidRDefault="004265E0" w:rsidP="004265E0">
      <w:pPr>
        <w:pBdr>
          <w:top w:val="dashSmallGap" w:sz="4" w:space="1" w:color="auto"/>
        </w:pBdr>
        <w:autoSpaceDE w:val="0"/>
        <w:autoSpaceDN w:val="0"/>
        <w:spacing w:after="0" w:line="240" w:lineRule="auto"/>
        <w:ind w:right="4676"/>
        <w:rPr>
          <w:rFonts w:ascii="Times New Roman" w:eastAsia="Times New Roman" w:hAnsi="Times New Roman"/>
          <w:sz w:val="2"/>
          <w:szCs w:val="2"/>
        </w:rPr>
      </w:pPr>
    </w:p>
    <w:p w:rsidR="004265E0" w:rsidRPr="00AA6E4F" w:rsidRDefault="004265E0" w:rsidP="004265E0">
      <w:pPr>
        <w:autoSpaceDE w:val="0"/>
        <w:autoSpaceDN w:val="0"/>
        <w:spacing w:before="40" w:after="120" w:line="240" w:lineRule="auto"/>
        <w:ind w:right="4678"/>
        <w:jc w:val="center"/>
        <w:rPr>
          <w:rFonts w:ascii="Times New Roman" w:eastAsia="Times New Roman" w:hAnsi="Times New Roman"/>
          <w:sz w:val="20"/>
          <w:szCs w:val="20"/>
        </w:rPr>
      </w:pPr>
      <w:r w:rsidRPr="00AA6E4F">
        <w:rPr>
          <w:rFonts w:ascii="Times New Roman" w:eastAsia="Times New Roman" w:hAnsi="Times New Roman"/>
          <w:sz w:val="20"/>
          <w:szCs w:val="20"/>
        </w:rPr>
        <w:t>(ненужное вычеркнуть)</w:t>
      </w:r>
    </w:p>
    <w:tbl>
      <w:tblPr>
        <w:tblW w:w="9696" w:type="dxa"/>
        <w:tblLayout w:type="fixed"/>
        <w:tblCellMar>
          <w:left w:w="28" w:type="dxa"/>
          <w:right w:w="28" w:type="dxa"/>
        </w:tblCellMar>
        <w:tblLook w:val="0000" w:firstRow="0" w:lastRow="0" w:firstColumn="0" w:lastColumn="0" w:noHBand="0" w:noVBand="0"/>
      </w:tblPr>
      <w:tblGrid>
        <w:gridCol w:w="1644"/>
        <w:gridCol w:w="1418"/>
        <w:gridCol w:w="454"/>
        <w:gridCol w:w="1758"/>
        <w:gridCol w:w="1332"/>
        <w:gridCol w:w="3090"/>
      </w:tblGrid>
      <w:tr w:rsidR="004265E0" w:rsidRPr="00AA6E4F" w:rsidTr="004265E0">
        <w:tc>
          <w:tcPr>
            <w:tcW w:w="1644"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lastRenderedPageBreak/>
              <w:t>паспорт: серия</w:t>
            </w:r>
          </w:p>
        </w:tc>
        <w:tc>
          <w:tcPr>
            <w:tcW w:w="1418"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454" w:type="dxa"/>
            <w:tcBorders>
              <w:top w:val="nil"/>
              <w:left w:val="nil"/>
              <w:bottom w:val="nil"/>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r w:rsidRPr="00AA6E4F">
              <w:rPr>
                <w:rFonts w:ascii="Times New Roman" w:eastAsia="Times New Roman" w:hAnsi="Times New Roman"/>
                <w:sz w:val="24"/>
                <w:szCs w:val="24"/>
              </w:rPr>
              <w:t>№</w:t>
            </w:r>
          </w:p>
        </w:tc>
        <w:tc>
          <w:tcPr>
            <w:tcW w:w="1758"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1332"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 выданный</w:t>
            </w:r>
          </w:p>
        </w:tc>
        <w:tc>
          <w:tcPr>
            <w:tcW w:w="3090"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r>
    </w:tbl>
    <w:p w:rsidR="004265E0" w:rsidRPr="00AA6E4F" w:rsidRDefault="004265E0" w:rsidP="004265E0">
      <w:pPr>
        <w:autoSpaceDE w:val="0"/>
        <w:autoSpaceDN w:val="0"/>
        <w:spacing w:after="0" w:line="240" w:lineRule="auto"/>
        <w:rPr>
          <w:rFonts w:ascii="Times New Roman" w:eastAsia="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6010"/>
        <w:gridCol w:w="227"/>
        <w:gridCol w:w="397"/>
        <w:gridCol w:w="227"/>
        <w:gridCol w:w="1701"/>
        <w:gridCol w:w="397"/>
        <w:gridCol w:w="397"/>
        <w:gridCol w:w="446"/>
      </w:tblGrid>
      <w:tr w:rsidR="004265E0" w:rsidRPr="00AA6E4F" w:rsidTr="004265E0">
        <w:tc>
          <w:tcPr>
            <w:tcW w:w="6010"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c>
          <w:tcPr>
            <w:tcW w:w="227" w:type="dxa"/>
            <w:tcBorders>
              <w:top w:val="nil"/>
              <w:left w:val="nil"/>
              <w:bottom w:val="nil"/>
              <w:right w:val="nil"/>
            </w:tcBorders>
            <w:vAlign w:val="bottom"/>
          </w:tcPr>
          <w:p w:rsidR="004265E0" w:rsidRPr="00AA6E4F" w:rsidRDefault="004265E0" w:rsidP="004265E0">
            <w:pPr>
              <w:autoSpaceDE w:val="0"/>
              <w:autoSpaceDN w:val="0"/>
              <w:spacing w:after="0" w:line="240" w:lineRule="auto"/>
              <w:jc w:val="right"/>
              <w:rPr>
                <w:rFonts w:ascii="Times New Roman" w:eastAsia="Times New Roman" w:hAnsi="Times New Roman"/>
                <w:sz w:val="24"/>
                <w:szCs w:val="24"/>
              </w:rPr>
            </w:pPr>
            <w:r w:rsidRPr="00AA6E4F">
              <w:rPr>
                <w:rFonts w:ascii="Times New Roman" w:eastAsia="Times New Roman" w:hAnsi="Times New Roman"/>
                <w:sz w:val="24"/>
                <w:szCs w:val="24"/>
              </w:rPr>
              <w:t>«</w:t>
            </w:r>
          </w:p>
        </w:tc>
        <w:tc>
          <w:tcPr>
            <w:tcW w:w="397"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227"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w:t>
            </w:r>
          </w:p>
        </w:tc>
        <w:tc>
          <w:tcPr>
            <w:tcW w:w="1701"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397" w:type="dxa"/>
            <w:tcBorders>
              <w:top w:val="nil"/>
              <w:left w:val="nil"/>
              <w:bottom w:val="nil"/>
              <w:right w:val="nil"/>
            </w:tcBorders>
            <w:vAlign w:val="bottom"/>
          </w:tcPr>
          <w:p w:rsidR="004265E0" w:rsidRPr="00AA6E4F" w:rsidRDefault="004265E0" w:rsidP="004265E0">
            <w:pPr>
              <w:autoSpaceDE w:val="0"/>
              <w:autoSpaceDN w:val="0"/>
              <w:spacing w:after="0" w:line="240" w:lineRule="auto"/>
              <w:jc w:val="right"/>
              <w:rPr>
                <w:rFonts w:ascii="Times New Roman" w:eastAsia="Times New Roman" w:hAnsi="Times New Roman"/>
                <w:sz w:val="24"/>
                <w:szCs w:val="24"/>
              </w:rPr>
            </w:pPr>
            <w:r w:rsidRPr="00AA6E4F">
              <w:rPr>
                <w:rFonts w:ascii="Times New Roman" w:eastAsia="Times New Roman" w:hAnsi="Times New Roman"/>
                <w:sz w:val="24"/>
                <w:szCs w:val="24"/>
              </w:rPr>
              <w:t>20</w:t>
            </w:r>
          </w:p>
        </w:tc>
        <w:tc>
          <w:tcPr>
            <w:tcW w:w="397"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c>
          <w:tcPr>
            <w:tcW w:w="446" w:type="dxa"/>
            <w:tcBorders>
              <w:top w:val="nil"/>
              <w:left w:val="nil"/>
              <w:bottom w:val="nil"/>
              <w:right w:val="nil"/>
            </w:tcBorders>
            <w:vAlign w:val="bottom"/>
          </w:tcPr>
          <w:p w:rsidR="004265E0" w:rsidRPr="00AA6E4F" w:rsidRDefault="004265E0" w:rsidP="004265E0">
            <w:pPr>
              <w:autoSpaceDE w:val="0"/>
              <w:autoSpaceDN w:val="0"/>
              <w:spacing w:after="0" w:line="240" w:lineRule="auto"/>
              <w:ind w:left="57"/>
              <w:rPr>
                <w:rFonts w:ascii="Times New Roman" w:eastAsia="Times New Roman" w:hAnsi="Times New Roman"/>
                <w:sz w:val="24"/>
                <w:szCs w:val="24"/>
              </w:rPr>
            </w:pPr>
            <w:proofErr w:type="gramStart"/>
            <w:r w:rsidRPr="00AA6E4F">
              <w:rPr>
                <w:rFonts w:ascii="Times New Roman" w:eastAsia="Times New Roman" w:hAnsi="Times New Roman"/>
                <w:sz w:val="24"/>
                <w:szCs w:val="24"/>
              </w:rPr>
              <w:t>г</w:t>
            </w:r>
            <w:proofErr w:type="gramEnd"/>
            <w:r w:rsidRPr="00AA6E4F">
              <w:rPr>
                <w:rFonts w:ascii="Times New Roman" w:eastAsia="Times New Roman" w:hAnsi="Times New Roman"/>
                <w:sz w:val="24"/>
                <w:szCs w:val="24"/>
              </w:rPr>
              <w:t>.,</w:t>
            </w:r>
          </w:p>
        </w:tc>
      </w:tr>
    </w:tbl>
    <w:p w:rsidR="004265E0" w:rsidRPr="00AA6E4F" w:rsidRDefault="004265E0" w:rsidP="004265E0">
      <w:pPr>
        <w:autoSpaceDE w:val="0"/>
        <w:autoSpaceDN w:val="0"/>
        <w:spacing w:before="120"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 xml:space="preserve">проживает по адресу:  </w:t>
      </w:r>
    </w:p>
    <w:p w:rsidR="004265E0" w:rsidRPr="00AA6E4F" w:rsidRDefault="004265E0" w:rsidP="004265E0">
      <w:pPr>
        <w:pBdr>
          <w:top w:val="single" w:sz="4" w:space="1" w:color="auto"/>
        </w:pBdr>
        <w:autoSpaceDE w:val="0"/>
        <w:autoSpaceDN w:val="0"/>
        <w:spacing w:after="0" w:line="240" w:lineRule="auto"/>
        <w:ind w:left="2325"/>
        <w:rPr>
          <w:rFonts w:ascii="Times New Roman" w:eastAsia="Times New Roman" w:hAnsi="Times New Roman"/>
          <w:sz w:val="2"/>
          <w:szCs w:val="2"/>
        </w:rPr>
      </w:pPr>
    </w:p>
    <w:p w:rsidR="004265E0" w:rsidRPr="00AA6E4F" w:rsidRDefault="004265E0" w:rsidP="004265E0">
      <w:pPr>
        <w:tabs>
          <w:tab w:val="right" w:pos="9638"/>
        </w:tabs>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ab/>
        <w:t>.</w:t>
      </w:r>
    </w:p>
    <w:p w:rsidR="004265E0" w:rsidRPr="00AA6E4F" w:rsidRDefault="004265E0" w:rsidP="004265E0">
      <w:pPr>
        <w:pBdr>
          <w:top w:val="single" w:sz="4" w:space="1" w:color="auto"/>
        </w:pBdr>
        <w:autoSpaceDE w:val="0"/>
        <w:autoSpaceDN w:val="0"/>
        <w:spacing w:after="0" w:line="240" w:lineRule="auto"/>
        <w:ind w:right="113"/>
        <w:rPr>
          <w:rFonts w:ascii="Times New Roman" w:eastAsia="Times New Roman" w:hAnsi="Times New Roman"/>
          <w:sz w:val="2"/>
          <w:szCs w:val="2"/>
        </w:rPr>
      </w:pPr>
    </w:p>
    <w:p w:rsidR="004265E0" w:rsidRPr="00AA6E4F" w:rsidRDefault="004265E0" w:rsidP="004265E0">
      <w:pPr>
        <w:keepNext/>
        <w:autoSpaceDE w:val="0"/>
        <w:autoSpaceDN w:val="0"/>
        <w:spacing w:before="240" w:after="0" w:line="240" w:lineRule="auto"/>
        <w:ind w:firstLine="567"/>
        <w:jc w:val="both"/>
        <w:rPr>
          <w:rFonts w:ascii="Times New Roman" w:eastAsia="Times New Roman" w:hAnsi="Times New Roman"/>
          <w:sz w:val="24"/>
          <w:szCs w:val="24"/>
        </w:rPr>
      </w:pPr>
      <w:r w:rsidRPr="00AA6E4F">
        <w:rPr>
          <w:rFonts w:ascii="Times New Roman" w:eastAsia="Times New Roman" w:hAnsi="Times New Roman"/>
          <w:sz w:val="24"/>
          <w:szCs w:val="24"/>
        </w:rPr>
        <w:t xml:space="preserve">С условиями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proofErr w:type="gramStart"/>
      <w:r w:rsidRPr="00AA6E4F">
        <w:rPr>
          <w:rFonts w:ascii="Times New Roman" w:eastAsia="Times New Roman" w:hAnsi="Times New Roman"/>
          <w:sz w:val="24"/>
          <w:szCs w:val="24"/>
        </w:rPr>
        <w:t>ознакомлен</w:t>
      </w:r>
      <w:proofErr w:type="gramEnd"/>
      <w:r w:rsidRPr="00AA6E4F">
        <w:rPr>
          <w:rFonts w:ascii="Times New Roman" w:eastAsia="Times New Roman" w:hAnsi="Times New Roman"/>
          <w:sz w:val="24"/>
          <w:szCs w:val="24"/>
        </w:rPr>
        <w:t xml:space="preserve"> (ознакомлены) и обязуюсь (обязуемся) их выполнять:</w:t>
      </w:r>
    </w:p>
    <w:tbl>
      <w:tblPr>
        <w:tblW w:w="0" w:type="auto"/>
        <w:tblLayout w:type="fixed"/>
        <w:tblCellMar>
          <w:left w:w="28" w:type="dxa"/>
          <w:right w:w="28" w:type="dxa"/>
        </w:tblCellMar>
        <w:tblLook w:val="0000" w:firstRow="0" w:lastRow="0" w:firstColumn="0" w:lastColumn="0" w:noHBand="0" w:noVBand="0"/>
      </w:tblPr>
      <w:tblGrid>
        <w:gridCol w:w="340"/>
        <w:gridCol w:w="4820"/>
        <w:gridCol w:w="170"/>
        <w:gridCol w:w="1814"/>
        <w:gridCol w:w="170"/>
        <w:gridCol w:w="2381"/>
      </w:tblGrid>
      <w:tr w:rsidR="004265E0" w:rsidRPr="00AA6E4F" w:rsidTr="004265E0">
        <w:tc>
          <w:tcPr>
            <w:tcW w:w="340"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1)</w:t>
            </w:r>
          </w:p>
        </w:tc>
        <w:tc>
          <w:tcPr>
            <w:tcW w:w="4820"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c>
          <w:tcPr>
            <w:tcW w:w="170"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c>
          <w:tcPr>
            <w:tcW w:w="1814"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170"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c>
          <w:tcPr>
            <w:tcW w:w="2381"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r>
      <w:tr w:rsidR="004265E0" w:rsidRPr="00AA6E4F" w:rsidTr="004265E0">
        <w:tc>
          <w:tcPr>
            <w:tcW w:w="340" w:type="dxa"/>
            <w:tcBorders>
              <w:top w:val="nil"/>
              <w:left w:val="nil"/>
              <w:bottom w:val="nil"/>
              <w:right w:val="nil"/>
            </w:tcBorders>
          </w:tcPr>
          <w:p w:rsidR="004265E0" w:rsidRPr="00AA6E4F" w:rsidRDefault="004265E0" w:rsidP="004265E0">
            <w:pPr>
              <w:autoSpaceDE w:val="0"/>
              <w:autoSpaceDN w:val="0"/>
              <w:spacing w:after="0" w:line="240" w:lineRule="auto"/>
              <w:rPr>
                <w:rFonts w:ascii="Times New Roman" w:eastAsia="Times New Roman" w:hAnsi="Times New Roman"/>
                <w:sz w:val="20"/>
                <w:szCs w:val="20"/>
              </w:rPr>
            </w:pPr>
          </w:p>
        </w:tc>
        <w:tc>
          <w:tcPr>
            <w:tcW w:w="4820" w:type="dxa"/>
            <w:tcBorders>
              <w:top w:val="nil"/>
              <w:left w:val="nil"/>
              <w:bottom w:val="nil"/>
              <w:right w:val="nil"/>
            </w:tcBorders>
          </w:tcPr>
          <w:p w:rsidR="004265E0" w:rsidRPr="00AA6E4F" w:rsidRDefault="004265E0" w:rsidP="004265E0">
            <w:pPr>
              <w:autoSpaceDE w:val="0"/>
              <w:autoSpaceDN w:val="0"/>
              <w:spacing w:after="0" w:line="240" w:lineRule="auto"/>
              <w:jc w:val="center"/>
              <w:rPr>
                <w:rFonts w:ascii="Times New Roman" w:eastAsia="Times New Roman" w:hAnsi="Times New Roman"/>
                <w:sz w:val="20"/>
                <w:szCs w:val="20"/>
              </w:rPr>
            </w:pPr>
            <w:r w:rsidRPr="00AA6E4F">
              <w:rPr>
                <w:rFonts w:ascii="Times New Roman" w:eastAsia="Times New Roman" w:hAnsi="Times New Roman"/>
                <w:sz w:val="20"/>
                <w:szCs w:val="20"/>
              </w:rPr>
              <w:t>(</w:t>
            </w:r>
            <w:proofErr w:type="spellStart"/>
            <w:r w:rsidRPr="00AA6E4F">
              <w:rPr>
                <w:rFonts w:ascii="Times New Roman" w:eastAsia="Times New Roman" w:hAnsi="Times New Roman"/>
                <w:sz w:val="20"/>
                <w:szCs w:val="20"/>
              </w:rPr>
              <w:t>ф.и.о.</w:t>
            </w:r>
            <w:proofErr w:type="spellEnd"/>
            <w:r w:rsidRPr="00AA6E4F">
              <w:rPr>
                <w:rFonts w:ascii="Times New Roman" w:eastAsia="Times New Roman" w:hAnsi="Times New Roman"/>
                <w:sz w:val="20"/>
                <w:szCs w:val="20"/>
              </w:rPr>
              <w:t xml:space="preserve"> совершеннолетнего члена семьи)</w:t>
            </w:r>
          </w:p>
        </w:tc>
        <w:tc>
          <w:tcPr>
            <w:tcW w:w="170" w:type="dxa"/>
            <w:tcBorders>
              <w:top w:val="nil"/>
              <w:left w:val="nil"/>
              <w:bottom w:val="nil"/>
              <w:right w:val="nil"/>
            </w:tcBorders>
          </w:tcPr>
          <w:p w:rsidR="004265E0" w:rsidRPr="00AA6E4F" w:rsidRDefault="004265E0" w:rsidP="004265E0">
            <w:pPr>
              <w:autoSpaceDE w:val="0"/>
              <w:autoSpaceDN w:val="0"/>
              <w:spacing w:after="0" w:line="240" w:lineRule="auto"/>
              <w:rPr>
                <w:rFonts w:ascii="Times New Roman" w:eastAsia="Times New Roman" w:hAnsi="Times New Roman"/>
                <w:sz w:val="20"/>
                <w:szCs w:val="20"/>
              </w:rPr>
            </w:pPr>
          </w:p>
        </w:tc>
        <w:tc>
          <w:tcPr>
            <w:tcW w:w="1814" w:type="dxa"/>
            <w:tcBorders>
              <w:top w:val="nil"/>
              <w:left w:val="nil"/>
              <w:bottom w:val="nil"/>
              <w:right w:val="nil"/>
            </w:tcBorders>
          </w:tcPr>
          <w:p w:rsidR="004265E0" w:rsidRPr="00AA6E4F" w:rsidRDefault="004265E0" w:rsidP="004265E0">
            <w:pPr>
              <w:autoSpaceDE w:val="0"/>
              <w:autoSpaceDN w:val="0"/>
              <w:spacing w:after="0" w:line="240" w:lineRule="auto"/>
              <w:jc w:val="center"/>
              <w:rPr>
                <w:rFonts w:ascii="Times New Roman" w:eastAsia="Times New Roman" w:hAnsi="Times New Roman"/>
                <w:sz w:val="20"/>
                <w:szCs w:val="20"/>
              </w:rPr>
            </w:pPr>
            <w:r w:rsidRPr="00AA6E4F">
              <w:rPr>
                <w:rFonts w:ascii="Times New Roman" w:eastAsia="Times New Roman" w:hAnsi="Times New Roman"/>
                <w:sz w:val="20"/>
                <w:szCs w:val="20"/>
              </w:rPr>
              <w:t>(подпись)</w:t>
            </w:r>
          </w:p>
        </w:tc>
        <w:tc>
          <w:tcPr>
            <w:tcW w:w="170" w:type="dxa"/>
            <w:tcBorders>
              <w:top w:val="nil"/>
              <w:left w:val="nil"/>
              <w:bottom w:val="nil"/>
              <w:right w:val="nil"/>
            </w:tcBorders>
          </w:tcPr>
          <w:p w:rsidR="004265E0" w:rsidRPr="00AA6E4F" w:rsidRDefault="004265E0" w:rsidP="004265E0">
            <w:pPr>
              <w:autoSpaceDE w:val="0"/>
              <w:autoSpaceDN w:val="0"/>
              <w:spacing w:after="0" w:line="240" w:lineRule="auto"/>
              <w:rPr>
                <w:rFonts w:ascii="Times New Roman" w:eastAsia="Times New Roman" w:hAnsi="Times New Roman"/>
                <w:sz w:val="20"/>
                <w:szCs w:val="20"/>
              </w:rPr>
            </w:pPr>
          </w:p>
        </w:tc>
        <w:tc>
          <w:tcPr>
            <w:tcW w:w="2381" w:type="dxa"/>
            <w:tcBorders>
              <w:top w:val="nil"/>
              <w:left w:val="nil"/>
              <w:bottom w:val="nil"/>
              <w:right w:val="nil"/>
            </w:tcBorders>
          </w:tcPr>
          <w:p w:rsidR="004265E0" w:rsidRPr="00AA6E4F" w:rsidRDefault="004265E0" w:rsidP="004265E0">
            <w:pPr>
              <w:autoSpaceDE w:val="0"/>
              <w:autoSpaceDN w:val="0"/>
              <w:spacing w:after="0" w:line="240" w:lineRule="auto"/>
              <w:jc w:val="center"/>
              <w:rPr>
                <w:rFonts w:ascii="Times New Roman" w:eastAsia="Times New Roman" w:hAnsi="Times New Roman"/>
                <w:sz w:val="20"/>
                <w:szCs w:val="20"/>
              </w:rPr>
            </w:pPr>
            <w:r w:rsidRPr="00AA6E4F">
              <w:rPr>
                <w:rFonts w:ascii="Times New Roman" w:eastAsia="Times New Roman" w:hAnsi="Times New Roman"/>
                <w:sz w:val="20"/>
                <w:szCs w:val="20"/>
              </w:rPr>
              <w:t>(дата)</w:t>
            </w:r>
          </w:p>
        </w:tc>
      </w:tr>
    </w:tbl>
    <w:p w:rsidR="004265E0" w:rsidRPr="00AA6E4F" w:rsidRDefault="004265E0" w:rsidP="004265E0">
      <w:pPr>
        <w:autoSpaceDE w:val="0"/>
        <w:autoSpaceDN w:val="0"/>
        <w:spacing w:after="0" w:line="240" w:lineRule="auto"/>
        <w:rPr>
          <w:rFonts w:ascii="Times New Roman" w:eastAsia="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340"/>
        <w:gridCol w:w="4820"/>
        <w:gridCol w:w="170"/>
        <w:gridCol w:w="1814"/>
        <w:gridCol w:w="170"/>
        <w:gridCol w:w="2381"/>
      </w:tblGrid>
      <w:tr w:rsidR="004265E0" w:rsidRPr="00AA6E4F" w:rsidTr="004265E0">
        <w:tc>
          <w:tcPr>
            <w:tcW w:w="340"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2)</w:t>
            </w:r>
          </w:p>
        </w:tc>
        <w:tc>
          <w:tcPr>
            <w:tcW w:w="4820"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c>
          <w:tcPr>
            <w:tcW w:w="170"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c>
          <w:tcPr>
            <w:tcW w:w="1814"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170"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c>
          <w:tcPr>
            <w:tcW w:w="2381"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r>
      <w:tr w:rsidR="004265E0" w:rsidRPr="00AA6E4F" w:rsidTr="004265E0">
        <w:tc>
          <w:tcPr>
            <w:tcW w:w="340" w:type="dxa"/>
            <w:tcBorders>
              <w:top w:val="nil"/>
              <w:left w:val="nil"/>
              <w:bottom w:val="nil"/>
              <w:right w:val="nil"/>
            </w:tcBorders>
          </w:tcPr>
          <w:p w:rsidR="004265E0" w:rsidRPr="00AA6E4F" w:rsidRDefault="004265E0" w:rsidP="004265E0">
            <w:pPr>
              <w:autoSpaceDE w:val="0"/>
              <w:autoSpaceDN w:val="0"/>
              <w:spacing w:after="0" w:line="240" w:lineRule="auto"/>
              <w:rPr>
                <w:rFonts w:ascii="Times New Roman" w:eastAsia="Times New Roman" w:hAnsi="Times New Roman"/>
                <w:sz w:val="20"/>
                <w:szCs w:val="20"/>
              </w:rPr>
            </w:pPr>
          </w:p>
        </w:tc>
        <w:tc>
          <w:tcPr>
            <w:tcW w:w="4820" w:type="dxa"/>
            <w:tcBorders>
              <w:top w:val="nil"/>
              <w:left w:val="nil"/>
              <w:bottom w:val="nil"/>
              <w:right w:val="nil"/>
            </w:tcBorders>
          </w:tcPr>
          <w:p w:rsidR="004265E0" w:rsidRPr="00AA6E4F" w:rsidRDefault="004265E0" w:rsidP="004265E0">
            <w:pPr>
              <w:autoSpaceDE w:val="0"/>
              <w:autoSpaceDN w:val="0"/>
              <w:spacing w:after="0" w:line="240" w:lineRule="auto"/>
              <w:jc w:val="center"/>
              <w:rPr>
                <w:rFonts w:ascii="Times New Roman" w:eastAsia="Times New Roman" w:hAnsi="Times New Roman"/>
                <w:sz w:val="20"/>
                <w:szCs w:val="20"/>
              </w:rPr>
            </w:pPr>
            <w:r w:rsidRPr="00AA6E4F">
              <w:rPr>
                <w:rFonts w:ascii="Times New Roman" w:eastAsia="Times New Roman" w:hAnsi="Times New Roman"/>
                <w:sz w:val="20"/>
                <w:szCs w:val="20"/>
              </w:rPr>
              <w:t>(</w:t>
            </w:r>
            <w:proofErr w:type="spellStart"/>
            <w:r w:rsidRPr="00AA6E4F">
              <w:rPr>
                <w:rFonts w:ascii="Times New Roman" w:eastAsia="Times New Roman" w:hAnsi="Times New Roman"/>
                <w:sz w:val="20"/>
                <w:szCs w:val="20"/>
              </w:rPr>
              <w:t>ф.и.о.</w:t>
            </w:r>
            <w:proofErr w:type="spellEnd"/>
            <w:r w:rsidRPr="00AA6E4F">
              <w:rPr>
                <w:rFonts w:ascii="Times New Roman" w:eastAsia="Times New Roman" w:hAnsi="Times New Roman"/>
                <w:sz w:val="20"/>
                <w:szCs w:val="20"/>
              </w:rPr>
              <w:t xml:space="preserve"> совершеннолетнего члена семьи)</w:t>
            </w:r>
          </w:p>
        </w:tc>
        <w:tc>
          <w:tcPr>
            <w:tcW w:w="170" w:type="dxa"/>
            <w:tcBorders>
              <w:top w:val="nil"/>
              <w:left w:val="nil"/>
              <w:bottom w:val="nil"/>
              <w:right w:val="nil"/>
            </w:tcBorders>
          </w:tcPr>
          <w:p w:rsidR="004265E0" w:rsidRPr="00AA6E4F" w:rsidRDefault="004265E0" w:rsidP="004265E0">
            <w:pPr>
              <w:autoSpaceDE w:val="0"/>
              <w:autoSpaceDN w:val="0"/>
              <w:spacing w:after="0" w:line="240" w:lineRule="auto"/>
              <w:rPr>
                <w:rFonts w:ascii="Times New Roman" w:eastAsia="Times New Roman" w:hAnsi="Times New Roman"/>
                <w:sz w:val="20"/>
                <w:szCs w:val="20"/>
              </w:rPr>
            </w:pPr>
          </w:p>
        </w:tc>
        <w:tc>
          <w:tcPr>
            <w:tcW w:w="1814" w:type="dxa"/>
            <w:tcBorders>
              <w:top w:val="nil"/>
              <w:left w:val="nil"/>
              <w:bottom w:val="nil"/>
              <w:right w:val="nil"/>
            </w:tcBorders>
          </w:tcPr>
          <w:p w:rsidR="004265E0" w:rsidRPr="00AA6E4F" w:rsidRDefault="004265E0" w:rsidP="004265E0">
            <w:pPr>
              <w:autoSpaceDE w:val="0"/>
              <w:autoSpaceDN w:val="0"/>
              <w:spacing w:after="0" w:line="240" w:lineRule="auto"/>
              <w:jc w:val="center"/>
              <w:rPr>
                <w:rFonts w:ascii="Times New Roman" w:eastAsia="Times New Roman" w:hAnsi="Times New Roman"/>
                <w:sz w:val="20"/>
                <w:szCs w:val="20"/>
              </w:rPr>
            </w:pPr>
            <w:r w:rsidRPr="00AA6E4F">
              <w:rPr>
                <w:rFonts w:ascii="Times New Roman" w:eastAsia="Times New Roman" w:hAnsi="Times New Roman"/>
                <w:sz w:val="20"/>
                <w:szCs w:val="20"/>
              </w:rPr>
              <w:t>(подпись)</w:t>
            </w:r>
          </w:p>
        </w:tc>
        <w:tc>
          <w:tcPr>
            <w:tcW w:w="170" w:type="dxa"/>
            <w:tcBorders>
              <w:top w:val="nil"/>
              <w:left w:val="nil"/>
              <w:bottom w:val="nil"/>
              <w:right w:val="nil"/>
            </w:tcBorders>
          </w:tcPr>
          <w:p w:rsidR="004265E0" w:rsidRPr="00AA6E4F" w:rsidRDefault="004265E0" w:rsidP="004265E0">
            <w:pPr>
              <w:autoSpaceDE w:val="0"/>
              <w:autoSpaceDN w:val="0"/>
              <w:spacing w:after="0" w:line="240" w:lineRule="auto"/>
              <w:rPr>
                <w:rFonts w:ascii="Times New Roman" w:eastAsia="Times New Roman" w:hAnsi="Times New Roman"/>
                <w:sz w:val="20"/>
                <w:szCs w:val="20"/>
              </w:rPr>
            </w:pPr>
          </w:p>
        </w:tc>
        <w:tc>
          <w:tcPr>
            <w:tcW w:w="2381" w:type="dxa"/>
            <w:tcBorders>
              <w:top w:val="nil"/>
              <w:left w:val="nil"/>
              <w:bottom w:val="nil"/>
              <w:right w:val="nil"/>
            </w:tcBorders>
          </w:tcPr>
          <w:p w:rsidR="004265E0" w:rsidRPr="00AA6E4F" w:rsidRDefault="004265E0" w:rsidP="004265E0">
            <w:pPr>
              <w:autoSpaceDE w:val="0"/>
              <w:autoSpaceDN w:val="0"/>
              <w:spacing w:after="0" w:line="240" w:lineRule="auto"/>
              <w:jc w:val="center"/>
              <w:rPr>
                <w:rFonts w:ascii="Times New Roman" w:eastAsia="Times New Roman" w:hAnsi="Times New Roman"/>
                <w:sz w:val="20"/>
                <w:szCs w:val="20"/>
              </w:rPr>
            </w:pPr>
            <w:r w:rsidRPr="00AA6E4F">
              <w:rPr>
                <w:rFonts w:ascii="Times New Roman" w:eastAsia="Times New Roman" w:hAnsi="Times New Roman"/>
                <w:sz w:val="20"/>
                <w:szCs w:val="20"/>
              </w:rPr>
              <w:t>(дата)</w:t>
            </w:r>
          </w:p>
        </w:tc>
      </w:tr>
    </w:tbl>
    <w:p w:rsidR="004265E0" w:rsidRPr="00AA6E4F" w:rsidRDefault="004265E0" w:rsidP="004265E0">
      <w:pPr>
        <w:autoSpaceDE w:val="0"/>
        <w:autoSpaceDN w:val="0"/>
        <w:spacing w:after="0" w:line="240" w:lineRule="auto"/>
        <w:rPr>
          <w:rFonts w:ascii="Times New Roman" w:eastAsia="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340"/>
        <w:gridCol w:w="4820"/>
        <w:gridCol w:w="170"/>
        <w:gridCol w:w="1814"/>
        <w:gridCol w:w="170"/>
        <w:gridCol w:w="2381"/>
      </w:tblGrid>
      <w:tr w:rsidR="004265E0" w:rsidRPr="00AA6E4F" w:rsidTr="004265E0">
        <w:tc>
          <w:tcPr>
            <w:tcW w:w="340"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3)</w:t>
            </w:r>
          </w:p>
        </w:tc>
        <w:tc>
          <w:tcPr>
            <w:tcW w:w="4820"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c>
          <w:tcPr>
            <w:tcW w:w="170"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c>
          <w:tcPr>
            <w:tcW w:w="1814"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170"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c>
          <w:tcPr>
            <w:tcW w:w="2381"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r>
      <w:tr w:rsidR="004265E0" w:rsidRPr="00AA6E4F" w:rsidTr="004265E0">
        <w:tc>
          <w:tcPr>
            <w:tcW w:w="340" w:type="dxa"/>
            <w:tcBorders>
              <w:top w:val="nil"/>
              <w:left w:val="nil"/>
              <w:bottom w:val="nil"/>
              <w:right w:val="nil"/>
            </w:tcBorders>
          </w:tcPr>
          <w:p w:rsidR="004265E0" w:rsidRPr="00AA6E4F" w:rsidRDefault="004265E0" w:rsidP="004265E0">
            <w:pPr>
              <w:autoSpaceDE w:val="0"/>
              <w:autoSpaceDN w:val="0"/>
              <w:spacing w:after="0" w:line="240" w:lineRule="auto"/>
              <w:rPr>
                <w:rFonts w:ascii="Times New Roman" w:eastAsia="Times New Roman" w:hAnsi="Times New Roman"/>
                <w:sz w:val="20"/>
                <w:szCs w:val="20"/>
              </w:rPr>
            </w:pPr>
          </w:p>
        </w:tc>
        <w:tc>
          <w:tcPr>
            <w:tcW w:w="4820" w:type="dxa"/>
            <w:tcBorders>
              <w:top w:val="nil"/>
              <w:left w:val="nil"/>
              <w:bottom w:val="nil"/>
              <w:right w:val="nil"/>
            </w:tcBorders>
          </w:tcPr>
          <w:p w:rsidR="004265E0" w:rsidRPr="00AA6E4F" w:rsidRDefault="004265E0" w:rsidP="004265E0">
            <w:pPr>
              <w:autoSpaceDE w:val="0"/>
              <w:autoSpaceDN w:val="0"/>
              <w:spacing w:after="0" w:line="240" w:lineRule="auto"/>
              <w:jc w:val="center"/>
              <w:rPr>
                <w:rFonts w:ascii="Times New Roman" w:eastAsia="Times New Roman" w:hAnsi="Times New Roman"/>
                <w:sz w:val="20"/>
                <w:szCs w:val="20"/>
              </w:rPr>
            </w:pPr>
            <w:r w:rsidRPr="00AA6E4F">
              <w:rPr>
                <w:rFonts w:ascii="Times New Roman" w:eastAsia="Times New Roman" w:hAnsi="Times New Roman"/>
                <w:sz w:val="20"/>
                <w:szCs w:val="20"/>
              </w:rPr>
              <w:t>(</w:t>
            </w:r>
            <w:proofErr w:type="spellStart"/>
            <w:r w:rsidRPr="00AA6E4F">
              <w:rPr>
                <w:rFonts w:ascii="Times New Roman" w:eastAsia="Times New Roman" w:hAnsi="Times New Roman"/>
                <w:sz w:val="20"/>
                <w:szCs w:val="20"/>
              </w:rPr>
              <w:t>ф.и.о.</w:t>
            </w:r>
            <w:proofErr w:type="spellEnd"/>
            <w:r w:rsidRPr="00AA6E4F">
              <w:rPr>
                <w:rFonts w:ascii="Times New Roman" w:eastAsia="Times New Roman" w:hAnsi="Times New Roman"/>
                <w:sz w:val="20"/>
                <w:szCs w:val="20"/>
              </w:rPr>
              <w:t xml:space="preserve"> совершеннолетнего члена семьи)</w:t>
            </w:r>
          </w:p>
        </w:tc>
        <w:tc>
          <w:tcPr>
            <w:tcW w:w="170" w:type="dxa"/>
            <w:tcBorders>
              <w:top w:val="nil"/>
              <w:left w:val="nil"/>
              <w:bottom w:val="nil"/>
              <w:right w:val="nil"/>
            </w:tcBorders>
          </w:tcPr>
          <w:p w:rsidR="004265E0" w:rsidRPr="00AA6E4F" w:rsidRDefault="004265E0" w:rsidP="004265E0">
            <w:pPr>
              <w:autoSpaceDE w:val="0"/>
              <w:autoSpaceDN w:val="0"/>
              <w:spacing w:after="0" w:line="240" w:lineRule="auto"/>
              <w:rPr>
                <w:rFonts w:ascii="Times New Roman" w:eastAsia="Times New Roman" w:hAnsi="Times New Roman"/>
                <w:sz w:val="20"/>
                <w:szCs w:val="20"/>
              </w:rPr>
            </w:pPr>
          </w:p>
        </w:tc>
        <w:tc>
          <w:tcPr>
            <w:tcW w:w="1814" w:type="dxa"/>
            <w:tcBorders>
              <w:top w:val="nil"/>
              <w:left w:val="nil"/>
              <w:bottom w:val="nil"/>
              <w:right w:val="nil"/>
            </w:tcBorders>
          </w:tcPr>
          <w:p w:rsidR="004265E0" w:rsidRPr="00AA6E4F" w:rsidRDefault="004265E0" w:rsidP="004265E0">
            <w:pPr>
              <w:autoSpaceDE w:val="0"/>
              <w:autoSpaceDN w:val="0"/>
              <w:spacing w:after="0" w:line="240" w:lineRule="auto"/>
              <w:jc w:val="center"/>
              <w:rPr>
                <w:rFonts w:ascii="Times New Roman" w:eastAsia="Times New Roman" w:hAnsi="Times New Roman"/>
                <w:sz w:val="20"/>
                <w:szCs w:val="20"/>
              </w:rPr>
            </w:pPr>
            <w:r w:rsidRPr="00AA6E4F">
              <w:rPr>
                <w:rFonts w:ascii="Times New Roman" w:eastAsia="Times New Roman" w:hAnsi="Times New Roman"/>
                <w:sz w:val="20"/>
                <w:szCs w:val="20"/>
              </w:rPr>
              <w:t>(подпись)</w:t>
            </w:r>
          </w:p>
        </w:tc>
        <w:tc>
          <w:tcPr>
            <w:tcW w:w="170" w:type="dxa"/>
            <w:tcBorders>
              <w:top w:val="nil"/>
              <w:left w:val="nil"/>
              <w:bottom w:val="nil"/>
              <w:right w:val="nil"/>
            </w:tcBorders>
          </w:tcPr>
          <w:p w:rsidR="004265E0" w:rsidRPr="00AA6E4F" w:rsidRDefault="004265E0" w:rsidP="004265E0">
            <w:pPr>
              <w:autoSpaceDE w:val="0"/>
              <w:autoSpaceDN w:val="0"/>
              <w:spacing w:after="0" w:line="240" w:lineRule="auto"/>
              <w:rPr>
                <w:rFonts w:ascii="Times New Roman" w:eastAsia="Times New Roman" w:hAnsi="Times New Roman"/>
                <w:sz w:val="20"/>
                <w:szCs w:val="20"/>
              </w:rPr>
            </w:pPr>
          </w:p>
        </w:tc>
        <w:tc>
          <w:tcPr>
            <w:tcW w:w="2381" w:type="dxa"/>
            <w:tcBorders>
              <w:top w:val="nil"/>
              <w:left w:val="nil"/>
              <w:bottom w:val="nil"/>
              <w:right w:val="nil"/>
            </w:tcBorders>
          </w:tcPr>
          <w:p w:rsidR="004265E0" w:rsidRPr="00AA6E4F" w:rsidRDefault="004265E0" w:rsidP="004265E0">
            <w:pPr>
              <w:autoSpaceDE w:val="0"/>
              <w:autoSpaceDN w:val="0"/>
              <w:spacing w:after="0" w:line="240" w:lineRule="auto"/>
              <w:jc w:val="center"/>
              <w:rPr>
                <w:rFonts w:ascii="Times New Roman" w:eastAsia="Times New Roman" w:hAnsi="Times New Roman"/>
                <w:sz w:val="20"/>
                <w:szCs w:val="20"/>
              </w:rPr>
            </w:pPr>
            <w:r w:rsidRPr="00AA6E4F">
              <w:rPr>
                <w:rFonts w:ascii="Times New Roman" w:eastAsia="Times New Roman" w:hAnsi="Times New Roman"/>
                <w:sz w:val="20"/>
                <w:szCs w:val="20"/>
              </w:rPr>
              <w:t>(дата)</w:t>
            </w:r>
          </w:p>
        </w:tc>
      </w:tr>
    </w:tbl>
    <w:p w:rsidR="004265E0" w:rsidRPr="00AA6E4F" w:rsidRDefault="004265E0" w:rsidP="004265E0">
      <w:pPr>
        <w:autoSpaceDE w:val="0"/>
        <w:autoSpaceDN w:val="0"/>
        <w:spacing w:after="0" w:line="240" w:lineRule="auto"/>
        <w:rPr>
          <w:rFonts w:ascii="Times New Roman" w:eastAsia="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340"/>
        <w:gridCol w:w="4820"/>
        <w:gridCol w:w="170"/>
        <w:gridCol w:w="1814"/>
        <w:gridCol w:w="170"/>
        <w:gridCol w:w="2381"/>
      </w:tblGrid>
      <w:tr w:rsidR="004265E0" w:rsidRPr="00AA6E4F" w:rsidTr="004265E0">
        <w:tc>
          <w:tcPr>
            <w:tcW w:w="340"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4)</w:t>
            </w:r>
          </w:p>
        </w:tc>
        <w:tc>
          <w:tcPr>
            <w:tcW w:w="4820"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c>
          <w:tcPr>
            <w:tcW w:w="170"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c>
          <w:tcPr>
            <w:tcW w:w="1814"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170"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c>
          <w:tcPr>
            <w:tcW w:w="2381"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r>
      <w:tr w:rsidR="004265E0" w:rsidRPr="00AA6E4F" w:rsidTr="004265E0">
        <w:tc>
          <w:tcPr>
            <w:tcW w:w="340" w:type="dxa"/>
            <w:tcBorders>
              <w:top w:val="nil"/>
              <w:left w:val="nil"/>
              <w:bottom w:val="nil"/>
              <w:right w:val="nil"/>
            </w:tcBorders>
          </w:tcPr>
          <w:p w:rsidR="004265E0" w:rsidRPr="00AA6E4F" w:rsidRDefault="004265E0" w:rsidP="004265E0">
            <w:pPr>
              <w:autoSpaceDE w:val="0"/>
              <w:autoSpaceDN w:val="0"/>
              <w:spacing w:after="0" w:line="240" w:lineRule="auto"/>
              <w:rPr>
                <w:rFonts w:ascii="Times New Roman" w:eastAsia="Times New Roman" w:hAnsi="Times New Roman"/>
                <w:sz w:val="20"/>
                <w:szCs w:val="20"/>
              </w:rPr>
            </w:pPr>
          </w:p>
        </w:tc>
        <w:tc>
          <w:tcPr>
            <w:tcW w:w="4820" w:type="dxa"/>
            <w:tcBorders>
              <w:top w:val="nil"/>
              <w:left w:val="nil"/>
              <w:bottom w:val="nil"/>
              <w:right w:val="nil"/>
            </w:tcBorders>
          </w:tcPr>
          <w:p w:rsidR="004265E0" w:rsidRPr="00AA6E4F" w:rsidRDefault="004265E0" w:rsidP="004265E0">
            <w:pPr>
              <w:autoSpaceDE w:val="0"/>
              <w:autoSpaceDN w:val="0"/>
              <w:spacing w:after="0" w:line="240" w:lineRule="auto"/>
              <w:jc w:val="center"/>
              <w:rPr>
                <w:rFonts w:ascii="Times New Roman" w:eastAsia="Times New Roman" w:hAnsi="Times New Roman"/>
                <w:sz w:val="20"/>
                <w:szCs w:val="20"/>
              </w:rPr>
            </w:pPr>
            <w:r w:rsidRPr="00AA6E4F">
              <w:rPr>
                <w:rFonts w:ascii="Times New Roman" w:eastAsia="Times New Roman" w:hAnsi="Times New Roman"/>
                <w:sz w:val="20"/>
                <w:szCs w:val="20"/>
              </w:rPr>
              <w:t>(</w:t>
            </w:r>
            <w:proofErr w:type="spellStart"/>
            <w:r w:rsidRPr="00AA6E4F">
              <w:rPr>
                <w:rFonts w:ascii="Times New Roman" w:eastAsia="Times New Roman" w:hAnsi="Times New Roman"/>
                <w:sz w:val="20"/>
                <w:szCs w:val="20"/>
              </w:rPr>
              <w:t>ф.и.о.</w:t>
            </w:r>
            <w:proofErr w:type="spellEnd"/>
            <w:r w:rsidRPr="00AA6E4F">
              <w:rPr>
                <w:rFonts w:ascii="Times New Roman" w:eastAsia="Times New Roman" w:hAnsi="Times New Roman"/>
                <w:sz w:val="20"/>
                <w:szCs w:val="20"/>
              </w:rPr>
              <w:t xml:space="preserve"> совершеннолетнего члена семьи)</w:t>
            </w:r>
          </w:p>
        </w:tc>
        <w:tc>
          <w:tcPr>
            <w:tcW w:w="170" w:type="dxa"/>
            <w:tcBorders>
              <w:top w:val="nil"/>
              <w:left w:val="nil"/>
              <w:bottom w:val="nil"/>
              <w:right w:val="nil"/>
            </w:tcBorders>
          </w:tcPr>
          <w:p w:rsidR="004265E0" w:rsidRPr="00AA6E4F" w:rsidRDefault="004265E0" w:rsidP="004265E0">
            <w:pPr>
              <w:autoSpaceDE w:val="0"/>
              <w:autoSpaceDN w:val="0"/>
              <w:spacing w:after="0" w:line="240" w:lineRule="auto"/>
              <w:rPr>
                <w:rFonts w:ascii="Times New Roman" w:eastAsia="Times New Roman" w:hAnsi="Times New Roman"/>
                <w:sz w:val="20"/>
                <w:szCs w:val="20"/>
              </w:rPr>
            </w:pPr>
          </w:p>
        </w:tc>
        <w:tc>
          <w:tcPr>
            <w:tcW w:w="1814" w:type="dxa"/>
            <w:tcBorders>
              <w:top w:val="nil"/>
              <w:left w:val="nil"/>
              <w:bottom w:val="nil"/>
              <w:right w:val="nil"/>
            </w:tcBorders>
          </w:tcPr>
          <w:p w:rsidR="004265E0" w:rsidRPr="00AA6E4F" w:rsidRDefault="004265E0" w:rsidP="004265E0">
            <w:pPr>
              <w:autoSpaceDE w:val="0"/>
              <w:autoSpaceDN w:val="0"/>
              <w:spacing w:after="0" w:line="240" w:lineRule="auto"/>
              <w:jc w:val="center"/>
              <w:rPr>
                <w:rFonts w:ascii="Times New Roman" w:eastAsia="Times New Roman" w:hAnsi="Times New Roman"/>
                <w:sz w:val="20"/>
                <w:szCs w:val="20"/>
              </w:rPr>
            </w:pPr>
            <w:r w:rsidRPr="00AA6E4F">
              <w:rPr>
                <w:rFonts w:ascii="Times New Roman" w:eastAsia="Times New Roman" w:hAnsi="Times New Roman"/>
                <w:sz w:val="20"/>
                <w:szCs w:val="20"/>
              </w:rPr>
              <w:t>(подпись)</w:t>
            </w:r>
          </w:p>
        </w:tc>
        <w:tc>
          <w:tcPr>
            <w:tcW w:w="170" w:type="dxa"/>
            <w:tcBorders>
              <w:top w:val="nil"/>
              <w:left w:val="nil"/>
              <w:bottom w:val="nil"/>
              <w:right w:val="nil"/>
            </w:tcBorders>
          </w:tcPr>
          <w:p w:rsidR="004265E0" w:rsidRPr="00AA6E4F" w:rsidRDefault="004265E0" w:rsidP="004265E0">
            <w:pPr>
              <w:autoSpaceDE w:val="0"/>
              <w:autoSpaceDN w:val="0"/>
              <w:spacing w:after="0" w:line="240" w:lineRule="auto"/>
              <w:rPr>
                <w:rFonts w:ascii="Times New Roman" w:eastAsia="Times New Roman" w:hAnsi="Times New Roman"/>
                <w:sz w:val="20"/>
                <w:szCs w:val="20"/>
              </w:rPr>
            </w:pPr>
          </w:p>
        </w:tc>
        <w:tc>
          <w:tcPr>
            <w:tcW w:w="2381" w:type="dxa"/>
            <w:tcBorders>
              <w:top w:val="nil"/>
              <w:left w:val="nil"/>
              <w:bottom w:val="nil"/>
              <w:right w:val="nil"/>
            </w:tcBorders>
          </w:tcPr>
          <w:p w:rsidR="004265E0" w:rsidRPr="00AA6E4F" w:rsidRDefault="004265E0" w:rsidP="004265E0">
            <w:pPr>
              <w:autoSpaceDE w:val="0"/>
              <w:autoSpaceDN w:val="0"/>
              <w:spacing w:after="0" w:line="240" w:lineRule="auto"/>
              <w:jc w:val="center"/>
              <w:rPr>
                <w:rFonts w:ascii="Times New Roman" w:eastAsia="Times New Roman" w:hAnsi="Times New Roman"/>
                <w:sz w:val="20"/>
                <w:szCs w:val="20"/>
              </w:rPr>
            </w:pPr>
            <w:r w:rsidRPr="00AA6E4F">
              <w:rPr>
                <w:rFonts w:ascii="Times New Roman" w:eastAsia="Times New Roman" w:hAnsi="Times New Roman"/>
                <w:sz w:val="20"/>
                <w:szCs w:val="20"/>
              </w:rPr>
              <w:t>(дата)</w:t>
            </w:r>
          </w:p>
        </w:tc>
      </w:tr>
    </w:tbl>
    <w:p w:rsidR="004265E0" w:rsidRPr="00AA6E4F" w:rsidRDefault="004265E0" w:rsidP="004265E0">
      <w:pPr>
        <w:autoSpaceDE w:val="0"/>
        <w:autoSpaceDN w:val="0"/>
        <w:spacing w:before="360" w:after="0" w:line="240" w:lineRule="auto"/>
        <w:ind w:firstLine="567"/>
        <w:rPr>
          <w:rFonts w:ascii="Times New Roman" w:eastAsia="Times New Roman" w:hAnsi="Times New Roman"/>
          <w:sz w:val="24"/>
          <w:szCs w:val="24"/>
        </w:rPr>
      </w:pPr>
      <w:r w:rsidRPr="00AA6E4F">
        <w:rPr>
          <w:rFonts w:ascii="Times New Roman" w:eastAsia="Times New Roman" w:hAnsi="Times New Roman"/>
          <w:sz w:val="24"/>
          <w:szCs w:val="24"/>
        </w:rPr>
        <w:t>К заявлению прилагаются следующие документы:</w:t>
      </w:r>
    </w:p>
    <w:p w:rsidR="004265E0" w:rsidRPr="00AA6E4F" w:rsidRDefault="004265E0" w:rsidP="004265E0">
      <w:pPr>
        <w:tabs>
          <w:tab w:val="right" w:pos="9638"/>
        </w:tabs>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 xml:space="preserve">1)  </w:t>
      </w:r>
      <w:r w:rsidRPr="00AA6E4F">
        <w:rPr>
          <w:rFonts w:ascii="Times New Roman" w:eastAsia="Times New Roman" w:hAnsi="Times New Roman"/>
          <w:sz w:val="24"/>
          <w:szCs w:val="24"/>
        </w:rPr>
        <w:tab/>
        <w:t>;</w:t>
      </w:r>
    </w:p>
    <w:p w:rsidR="004265E0" w:rsidRPr="00AA6E4F" w:rsidRDefault="004265E0" w:rsidP="004265E0">
      <w:pPr>
        <w:pBdr>
          <w:top w:val="single" w:sz="4" w:space="1" w:color="auto"/>
        </w:pBdr>
        <w:autoSpaceDE w:val="0"/>
        <w:autoSpaceDN w:val="0"/>
        <w:spacing w:after="0" w:line="240" w:lineRule="auto"/>
        <w:ind w:left="312" w:right="113"/>
        <w:jc w:val="center"/>
        <w:rPr>
          <w:rFonts w:ascii="Times New Roman" w:eastAsia="Times New Roman" w:hAnsi="Times New Roman"/>
          <w:sz w:val="20"/>
          <w:szCs w:val="20"/>
        </w:rPr>
      </w:pPr>
      <w:r w:rsidRPr="00AA6E4F">
        <w:rPr>
          <w:rFonts w:ascii="Times New Roman" w:eastAsia="Times New Roman" w:hAnsi="Times New Roman"/>
          <w:sz w:val="20"/>
          <w:szCs w:val="20"/>
        </w:rPr>
        <w:t>(наименование и номер документа, кем и когда выдан)</w:t>
      </w:r>
    </w:p>
    <w:p w:rsidR="004265E0" w:rsidRPr="00AA6E4F" w:rsidRDefault="004265E0" w:rsidP="004265E0">
      <w:pPr>
        <w:tabs>
          <w:tab w:val="right" w:pos="9638"/>
        </w:tabs>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 xml:space="preserve">2)  </w:t>
      </w:r>
      <w:r w:rsidRPr="00AA6E4F">
        <w:rPr>
          <w:rFonts w:ascii="Times New Roman" w:eastAsia="Times New Roman" w:hAnsi="Times New Roman"/>
          <w:sz w:val="24"/>
          <w:szCs w:val="24"/>
        </w:rPr>
        <w:tab/>
        <w:t>;</w:t>
      </w:r>
    </w:p>
    <w:p w:rsidR="004265E0" w:rsidRPr="00AA6E4F" w:rsidRDefault="004265E0" w:rsidP="004265E0">
      <w:pPr>
        <w:pBdr>
          <w:top w:val="single" w:sz="4" w:space="1" w:color="auto"/>
        </w:pBdr>
        <w:autoSpaceDE w:val="0"/>
        <w:autoSpaceDN w:val="0"/>
        <w:spacing w:after="0" w:line="240" w:lineRule="auto"/>
        <w:ind w:left="312" w:right="113"/>
        <w:jc w:val="center"/>
        <w:rPr>
          <w:rFonts w:ascii="Times New Roman" w:eastAsia="Times New Roman" w:hAnsi="Times New Roman"/>
          <w:sz w:val="20"/>
          <w:szCs w:val="20"/>
        </w:rPr>
      </w:pPr>
      <w:r w:rsidRPr="00AA6E4F">
        <w:rPr>
          <w:rFonts w:ascii="Times New Roman" w:eastAsia="Times New Roman" w:hAnsi="Times New Roman"/>
          <w:sz w:val="20"/>
          <w:szCs w:val="20"/>
        </w:rPr>
        <w:t>(наименование и номер документа, кем и когда выдан)</w:t>
      </w:r>
    </w:p>
    <w:p w:rsidR="004265E0" w:rsidRPr="00AA6E4F" w:rsidRDefault="004265E0" w:rsidP="004265E0">
      <w:pPr>
        <w:tabs>
          <w:tab w:val="right" w:pos="9638"/>
        </w:tabs>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 xml:space="preserve">3)  </w:t>
      </w:r>
      <w:r w:rsidRPr="00AA6E4F">
        <w:rPr>
          <w:rFonts w:ascii="Times New Roman" w:eastAsia="Times New Roman" w:hAnsi="Times New Roman"/>
          <w:sz w:val="24"/>
          <w:szCs w:val="24"/>
        </w:rPr>
        <w:tab/>
        <w:t>;</w:t>
      </w:r>
    </w:p>
    <w:p w:rsidR="004265E0" w:rsidRPr="00AA6E4F" w:rsidRDefault="004265E0" w:rsidP="004265E0">
      <w:pPr>
        <w:pBdr>
          <w:top w:val="single" w:sz="4" w:space="1" w:color="auto"/>
        </w:pBdr>
        <w:autoSpaceDE w:val="0"/>
        <w:autoSpaceDN w:val="0"/>
        <w:spacing w:after="0" w:line="240" w:lineRule="auto"/>
        <w:ind w:left="312" w:right="113"/>
        <w:jc w:val="center"/>
        <w:rPr>
          <w:rFonts w:ascii="Times New Roman" w:eastAsia="Times New Roman" w:hAnsi="Times New Roman"/>
          <w:sz w:val="20"/>
          <w:szCs w:val="20"/>
        </w:rPr>
      </w:pPr>
      <w:r w:rsidRPr="00AA6E4F">
        <w:rPr>
          <w:rFonts w:ascii="Times New Roman" w:eastAsia="Times New Roman" w:hAnsi="Times New Roman"/>
          <w:sz w:val="20"/>
          <w:szCs w:val="20"/>
        </w:rPr>
        <w:t>(наименование и номер документа, кем и когда выдан)</w:t>
      </w:r>
    </w:p>
    <w:p w:rsidR="004265E0" w:rsidRPr="00AA6E4F" w:rsidRDefault="004265E0" w:rsidP="004265E0">
      <w:pPr>
        <w:tabs>
          <w:tab w:val="right" w:pos="9638"/>
        </w:tabs>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 xml:space="preserve">4)  </w:t>
      </w:r>
      <w:r w:rsidRPr="00AA6E4F">
        <w:rPr>
          <w:rFonts w:ascii="Times New Roman" w:eastAsia="Times New Roman" w:hAnsi="Times New Roman"/>
          <w:sz w:val="24"/>
          <w:szCs w:val="24"/>
        </w:rPr>
        <w:tab/>
        <w:t>.</w:t>
      </w:r>
    </w:p>
    <w:p w:rsidR="004265E0" w:rsidRPr="00AA6E4F" w:rsidRDefault="004265E0" w:rsidP="004265E0">
      <w:pPr>
        <w:pBdr>
          <w:top w:val="single" w:sz="4" w:space="1" w:color="auto"/>
        </w:pBdr>
        <w:autoSpaceDE w:val="0"/>
        <w:autoSpaceDN w:val="0"/>
        <w:spacing w:after="0" w:line="240" w:lineRule="auto"/>
        <w:ind w:left="312" w:right="113"/>
        <w:jc w:val="center"/>
        <w:rPr>
          <w:rFonts w:ascii="Times New Roman" w:eastAsia="Times New Roman" w:hAnsi="Times New Roman"/>
          <w:sz w:val="20"/>
          <w:szCs w:val="20"/>
        </w:rPr>
      </w:pPr>
      <w:r w:rsidRPr="00AA6E4F">
        <w:rPr>
          <w:rFonts w:ascii="Times New Roman" w:eastAsia="Times New Roman" w:hAnsi="Times New Roman"/>
          <w:sz w:val="20"/>
          <w:szCs w:val="20"/>
        </w:rPr>
        <w:t>(наименование и номер документа, кем и когда выдан)</w:t>
      </w:r>
    </w:p>
    <w:p w:rsidR="004265E0" w:rsidRPr="00AA6E4F" w:rsidRDefault="004265E0" w:rsidP="004265E0">
      <w:pPr>
        <w:autoSpaceDE w:val="0"/>
        <w:autoSpaceDN w:val="0"/>
        <w:spacing w:before="240" w:after="0" w:line="240" w:lineRule="auto"/>
        <w:ind w:firstLine="567"/>
        <w:jc w:val="both"/>
        <w:rPr>
          <w:rFonts w:ascii="Times New Roman" w:eastAsia="Times New Roman" w:hAnsi="Times New Roman"/>
          <w:sz w:val="2"/>
          <w:szCs w:val="2"/>
        </w:rPr>
      </w:pPr>
      <w:r w:rsidRPr="00AA6E4F">
        <w:rPr>
          <w:rFonts w:ascii="Times New Roman" w:eastAsia="Times New Roman" w:hAnsi="Times New Roman"/>
          <w:sz w:val="24"/>
          <w:szCs w:val="24"/>
        </w:rPr>
        <w:t>Заявление и прилагаемые к нему согласно перечню документы приняты</w:t>
      </w:r>
      <w:r w:rsidRPr="00AA6E4F">
        <w:rPr>
          <w:rFonts w:ascii="Times New Roman" w:eastAsia="Times New Roman" w:hAnsi="Times New Roman"/>
          <w:sz w:val="24"/>
          <w:szCs w:val="24"/>
        </w:rPr>
        <w:br/>
      </w:r>
    </w:p>
    <w:tbl>
      <w:tblPr>
        <w:tblW w:w="0" w:type="auto"/>
        <w:tblLayout w:type="fixed"/>
        <w:tblCellMar>
          <w:left w:w="28" w:type="dxa"/>
          <w:right w:w="28" w:type="dxa"/>
        </w:tblCellMar>
        <w:tblLook w:val="0000" w:firstRow="0" w:lastRow="0" w:firstColumn="0" w:lastColumn="0" w:noHBand="0" w:noVBand="0"/>
      </w:tblPr>
      <w:tblGrid>
        <w:gridCol w:w="187"/>
        <w:gridCol w:w="397"/>
        <w:gridCol w:w="227"/>
        <w:gridCol w:w="1701"/>
        <w:gridCol w:w="397"/>
        <w:gridCol w:w="397"/>
        <w:gridCol w:w="340"/>
      </w:tblGrid>
      <w:tr w:rsidR="004265E0" w:rsidRPr="00AA6E4F" w:rsidTr="004265E0">
        <w:tc>
          <w:tcPr>
            <w:tcW w:w="187" w:type="dxa"/>
            <w:tcBorders>
              <w:top w:val="nil"/>
              <w:left w:val="nil"/>
              <w:bottom w:val="nil"/>
              <w:right w:val="nil"/>
            </w:tcBorders>
            <w:vAlign w:val="bottom"/>
          </w:tcPr>
          <w:p w:rsidR="004265E0" w:rsidRPr="00AA6E4F" w:rsidRDefault="004265E0" w:rsidP="004265E0">
            <w:pPr>
              <w:autoSpaceDE w:val="0"/>
              <w:autoSpaceDN w:val="0"/>
              <w:spacing w:after="0" w:line="240" w:lineRule="auto"/>
              <w:jc w:val="right"/>
              <w:rPr>
                <w:rFonts w:ascii="Times New Roman" w:eastAsia="Times New Roman" w:hAnsi="Times New Roman"/>
                <w:sz w:val="24"/>
                <w:szCs w:val="24"/>
              </w:rPr>
            </w:pPr>
            <w:r w:rsidRPr="00AA6E4F">
              <w:rPr>
                <w:rFonts w:ascii="Times New Roman" w:eastAsia="Times New Roman" w:hAnsi="Times New Roman"/>
                <w:sz w:val="24"/>
                <w:szCs w:val="24"/>
              </w:rPr>
              <w:t>«</w:t>
            </w:r>
          </w:p>
        </w:tc>
        <w:tc>
          <w:tcPr>
            <w:tcW w:w="397"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227" w:type="dxa"/>
            <w:tcBorders>
              <w:top w:val="nil"/>
              <w:left w:val="nil"/>
              <w:bottom w:val="nil"/>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w:t>
            </w:r>
          </w:p>
        </w:tc>
        <w:tc>
          <w:tcPr>
            <w:tcW w:w="1701"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397" w:type="dxa"/>
            <w:tcBorders>
              <w:top w:val="nil"/>
              <w:left w:val="nil"/>
              <w:bottom w:val="nil"/>
              <w:right w:val="nil"/>
            </w:tcBorders>
            <w:vAlign w:val="bottom"/>
          </w:tcPr>
          <w:p w:rsidR="004265E0" w:rsidRPr="00AA6E4F" w:rsidRDefault="004265E0" w:rsidP="004265E0">
            <w:pPr>
              <w:autoSpaceDE w:val="0"/>
              <w:autoSpaceDN w:val="0"/>
              <w:spacing w:after="0" w:line="240" w:lineRule="auto"/>
              <w:jc w:val="right"/>
              <w:rPr>
                <w:rFonts w:ascii="Times New Roman" w:eastAsia="Times New Roman" w:hAnsi="Times New Roman"/>
                <w:sz w:val="24"/>
                <w:szCs w:val="24"/>
              </w:rPr>
            </w:pPr>
            <w:r w:rsidRPr="00AA6E4F">
              <w:rPr>
                <w:rFonts w:ascii="Times New Roman" w:eastAsia="Times New Roman" w:hAnsi="Times New Roman"/>
                <w:sz w:val="24"/>
                <w:szCs w:val="24"/>
              </w:rPr>
              <w:t>20</w:t>
            </w:r>
          </w:p>
        </w:tc>
        <w:tc>
          <w:tcPr>
            <w:tcW w:w="397"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rPr>
                <w:rFonts w:ascii="Times New Roman" w:eastAsia="Times New Roman" w:hAnsi="Times New Roman"/>
                <w:sz w:val="24"/>
                <w:szCs w:val="24"/>
              </w:rPr>
            </w:pPr>
          </w:p>
        </w:tc>
        <w:tc>
          <w:tcPr>
            <w:tcW w:w="340" w:type="dxa"/>
            <w:tcBorders>
              <w:top w:val="nil"/>
              <w:left w:val="nil"/>
              <w:bottom w:val="nil"/>
              <w:right w:val="nil"/>
            </w:tcBorders>
            <w:vAlign w:val="bottom"/>
          </w:tcPr>
          <w:p w:rsidR="004265E0" w:rsidRPr="00AA6E4F" w:rsidRDefault="004265E0" w:rsidP="004265E0">
            <w:pPr>
              <w:autoSpaceDE w:val="0"/>
              <w:autoSpaceDN w:val="0"/>
              <w:spacing w:after="0" w:line="240" w:lineRule="auto"/>
              <w:ind w:left="57"/>
              <w:rPr>
                <w:rFonts w:ascii="Times New Roman" w:eastAsia="Times New Roman" w:hAnsi="Times New Roman"/>
                <w:sz w:val="24"/>
                <w:szCs w:val="24"/>
              </w:rPr>
            </w:pPr>
            <w:proofErr w:type="gramStart"/>
            <w:r w:rsidRPr="00AA6E4F">
              <w:rPr>
                <w:rFonts w:ascii="Times New Roman" w:eastAsia="Times New Roman" w:hAnsi="Times New Roman"/>
                <w:sz w:val="24"/>
                <w:szCs w:val="24"/>
              </w:rPr>
              <w:t>г</w:t>
            </w:r>
            <w:proofErr w:type="gramEnd"/>
            <w:r w:rsidRPr="00AA6E4F">
              <w:rPr>
                <w:rFonts w:ascii="Times New Roman" w:eastAsia="Times New Roman" w:hAnsi="Times New Roman"/>
                <w:sz w:val="24"/>
                <w:szCs w:val="24"/>
              </w:rPr>
              <w:t>.</w:t>
            </w:r>
          </w:p>
        </w:tc>
      </w:tr>
    </w:tbl>
    <w:p w:rsidR="004265E0" w:rsidRPr="00AA6E4F" w:rsidRDefault="004265E0" w:rsidP="004265E0">
      <w:pPr>
        <w:autoSpaceDE w:val="0"/>
        <w:autoSpaceDN w:val="0"/>
        <w:spacing w:after="0" w:line="240" w:lineRule="auto"/>
        <w:rPr>
          <w:rFonts w:ascii="Times New Roman" w:eastAsia="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3856"/>
        <w:gridCol w:w="170"/>
        <w:gridCol w:w="2892"/>
        <w:gridCol w:w="170"/>
        <w:gridCol w:w="2608"/>
      </w:tblGrid>
      <w:tr w:rsidR="004265E0" w:rsidRPr="00AA6E4F" w:rsidTr="004265E0">
        <w:tc>
          <w:tcPr>
            <w:tcW w:w="3856"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170" w:type="dxa"/>
            <w:tcBorders>
              <w:top w:val="nil"/>
              <w:left w:val="nil"/>
              <w:bottom w:val="nil"/>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2892" w:type="dxa"/>
            <w:tcBorders>
              <w:top w:val="nil"/>
              <w:left w:val="nil"/>
              <w:bottom w:val="single" w:sz="4" w:space="0" w:color="auto"/>
              <w:right w:val="nil"/>
            </w:tcBorders>
            <w:vAlign w:val="bottom"/>
          </w:tcPr>
          <w:p w:rsidR="004265E0" w:rsidRPr="00AA6E4F" w:rsidRDefault="004265E0" w:rsidP="004265E0">
            <w:pPr>
              <w:tabs>
                <w:tab w:val="left" w:pos="1503"/>
              </w:tabs>
              <w:autoSpaceDE w:val="0"/>
              <w:autoSpaceDN w:val="0"/>
              <w:spacing w:after="0" w:line="240" w:lineRule="auto"/>
              <w:rPr>
                <w:rFonts w:ascii="Times New Roman" w:eastAsia="Times New Roman" w:hAnsi="Times New Roman"/>
                <w:sz w:val="24"/>
                <w:szCs w:val="24"/>
              </w:rPr>
            </w:pPr>
            <w:r w:rsidRPr="00AA6E4F">
              <w:rPr>
                <w:rFonts w:ascii="Times New Roman" w:eastAsia="Times New Roman" w:hAnsi="Times New Roman"/>
                <w:sz w:val="24"/>
                <w:szCs w:val="24"/>
              </w:rPr>
              <w:tab/>
            </w:r>
          </w:p>
        </w:tc>
        <w:tc>
          <w:tcPr>
            <w:tcW w:w="170" w:type="dxa"/>
            <w:tcBorders>
              <w:top w:val="nil"/>
              <w:left w:val="nil"/>
              <w:bottom w:val="nil"/>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c>
          <w:tcPr>
            <w:tcW w:w="2608" w:type="dxa"/>
            <w:tcBorders>
              <w:top w:val="nil"/>
              <w:left w:val="nil"/>
              <w:bottom w:val="single" w:sz="4" w:space="0" w:color="auto"/>
              <w:right w:val="nil"/>
            </w:tcBorders>
            <w:vAlign w:val="bottom"/>
          </w:tcPr>
          <w:p w:rsidR="004265E0" w:rsidRPr="00AA6E4F" w:rsidRDefault="004265E0" w:rsidP="004265E0">
            <w:pPr>
              <w:autoSpaceDE w:val="0"/>
              <w:autoSpaceDN w:val="0"/>
              <w:spacing w:after="0" w:line="240" w:lineRule="auto"/>
              <w:jc w:val="center"/>
              <w:rPr>
                <w:rFonts w:ascii="Times New Roman" w:eastAsia="Times New Roman" w:hAnsi="Times New Roman"/>
                <w:sz w:val="24"/>
                <w:szCs w:val="24"/>
              </w:rPr>
            </w:pPr>
          </w:p>
        </w:tc>
      </w:tr>
      <w:tr w:rsidR="004265E0" w:rsidRPr="00AA6E4F" w:rsidTr="004265E0">
        <w:tc>
          <w:tcPr>
            <w:tcW w:w="3856" w:type="dxa"/>
            <w:tcBorders>
              <w:top w:val="nil"/>
              <w:left w:val="nil"/>
              <w:bottom w:val="nil"/>
              <w:right w:val="nil"/>
            </w:tcBorders>
          </w:tcPr>
          <w:p w:rsidR="004265E0" w:rsidRPr="00AA6E4F" w:rsidRDefault="004265E0" w:rsidP="004265E0">
            <w:pPr>
              <w:autoSpaceDE w:val="0"/>
              <w:autoSpaceDN w:val="0"/>
              <w:spacing w:after="0" w:line="240" w:lineRule="auto"/>
              <w:jc w:val="center"/>
              <w:rPr>
                <w:rFonts w:ascii="Times New Roman" w:eastAsia="Times New Roman" w:hAnsi="Times New Roman"/>
                <w:sz w:val="20"/>
                <w:szCs w:val="20"/>
              </w:rPr>
            </w:pPr>
            <w:r w:rsidRPr="00AA6E4F">
              <w:rPr>
                <w:rFonts w:ascii="Times New Roman" w:eastAsia="Times New Roman" w:hAnsi="Times New Roman"/>
                <w:sz w:val="20"/>
                <w:szCs w:val="20"/>
              </w:rPr>
              <w:t>(должность лица, принявшего заявление)</w:t>
            </w:r>
          </w:p>
        </w:tc>
        <w:tc>
          <w:tcPr>
            <w:tcW w:w="170" w:type="dxa"/>
            <w:tcBorders>
              <w:top w:val="nil"/>
              <w:left w:val="nil"/>
              <w:bottom w:val="nil"/>
              <w:right w:val="nil"/>
            </w:tcBorders>
          </w:tcPr>
          <w:p w:rsidR="004265E0" w:rsidRPr="00AA6E4F" w:rsidRDefault="004265E0" w:rsidP="004265E0">
            <w:pPr>
              <w:autoSpaceDE w:val="0"/>
              <w:autoSpaceDN w:val="0"/>
              <w:spacing w:after="0" w:line="240" w:lineRule="auto"/>
              <w:jc w:val="center"/>
              <w:rPr>
                <w:rFonts w:ascii="Times New Roman" w:eastAsia="Times New Roman" w:hAnsi="Times New Roman"/>
                <w:sz w:val="20"/>
                <w:szCs w:val="20"/>
              </w:rPr>
            </w:pPr>
          </w:p>
        </w:tc>
        <w:tc>
          <w:tcPr>
            <w:tcW w:w="2892" w:type="dxa"/>
            <w:tcBorders>
              <w:top w:val="nil"/>
              <w:left w:val="nil"/>
              <w:bottom w:val="nil"/>
              <w:right w:val="nil"/>
            </w:tcBorders>
          </w:tcPr>
          <w:p w:rsidR="004265E0" w:rsidRPr="00AA6E4F" w:rsidRDefault="004265E0" w:rsidP="004265E0">
            <w:pPr>
              <w:autoSpaceDE w:val="0"/>
              <w:autoSpaceDN w:val="0"/>
              <w:spacing w:after="0" w:line="240" w:lineRule="auto"/>
              <w:jc w:val="center"/>
              <w:rPr>
                <w:rFonts w:ascii="Times New Roman" w:eastAsia="Times New Roman" w:hAnsi="Times New Roman"/>
                <w:sz w:val="20"/>
                <w:szCs w:val="20"/>
              </w:rPr>
            </w:pPr>
            <w:r w:rsidRPr="00AA6E4F">
              <w:rPr>
                <w:rFonts w:ascii="Times New Roman" w:eastAsia="Times New Roman" w:hAnsi="Times New Roman"/>
                <w:sz w:val="20"/>
                <w:szCs w:val="20"/>
              </w:rPr>
              <w:t>(подпись, дата)</w:t>
            </w:r>
          </w:p>
        </w:tc>
        <w:tc>
          <w:tcPr>
            <w:tcW w:w="170" w:type="dxa"/>
            <w:tcBorders>
              <w:top w:val="nil"/>
              <w:left w:val="nil"/>
              <w:bottom w:val="nil"/>
              <w:right w:val="nil"/>
            </w:tcBorders>
          </w:tcPr>
          <w:p w:rsidR="004265E0" w:rsidRPr="00AA6E4F" w:rsidRDefault="004265E0" w:rsidP="004265E0">
            <w:pPr>
              <w:autoSpaceDE w:val="0"/>
              <w:autoSpaceDN w:val="0"/>
              <w:spacing w:after="0" w:line="240" w:lineRule="auto"/>
              <w:jc w:val="center"/>
              <w:rPr>
                <w:rFonts w:ascii="Times New Roman" w:eastAsia="Times New Roman" w:hAnsi="Times New Roman"/>
                <w:sz w:val="20"/>
                <w:szCs w:val="20"/>
              </w:rPr>
            </w:pPr>
          </w:p>
        </w:tc>
        <w:tc>
          <w:tcPr>
            <w:tcW w:w="2608" w:type="dxa"/>
            <w:tcBorders>
              <w:top w:val="nil"/>
              <w:left w:val="nil"/>
              <w:bottom w:val="nil"/>
              <w:right w:val="nil"/>
            </w:tcBorders>
          </w:tcPr>
          <w:p w:rsidR="004265E0" w:rsidRPr="00AA6E4F" w:rsidRDefault="004265E0" w:rsidP="004265E0">
            <w:pPr>
              <w:autoSpaceDE w:val="0"/>
              <w:autoSpaceDN w:val="0"/>
              <w:spacing w:after="0" w:line="240" w:lineRule="auto"/>
              <w:jc w:val="center"/>
              <w:rPr>
                <w:rFonts w:ascii="Times New Roman" w:eastAsia="Times New Roman" w:hAnsi="Times New Roman"/>
                <w:sz w:val="20"/>
                <w:szCs w:val="20"/>
              </w:rPr>
            </w:pPr>
            <w:r w:rsidRPr="00AA6E4F">
              <w:rPr>
                <w:rFonts w:ascii="Times New Roman" w:eastAsia="Times New Roman" w:hAnsi="Times New Roman"/>
                <w:sz w:val="20"/>
                <w:szCs w:val="20"/>
              </w:rPr>
              <w:t>(расшифровка подписи)</w:t>
            </w:r>
          </w:p>
        </w:tc>
      </w:tr>
    </w:tbl>
    <w:p w:rsidR="004265E0" w:rsidRPr="00AA6E4F" w:rsidRDefault="004265E0" w:rsidP="004265E0">
      <w:pPr>
        <w:autoSpaceDE w:val="0"/>
        <w:autoSpaceDN w:val="0"/>
        <w:spacing w:after="0" w:line="240" w:lineRule="auto"/>
        <w:rPr>
          <w:rFonts w:ascii="Times New Roman" w:eastAsia="Times New Roman" w:hAnsi="Times New Roman"/>
          <w:sz w:val="24"/>
          <w:szCs w:val="24"/>
        </w:rPr>
      </w:pPr>
    </w:p>
    <w:p w:rsidR="004265E0" w:rsidRPr="00AA6E4F" w:rsidRDefault="004265E0">
      <w:pPr>
        <w:pStyle w:val="ConsPlusNormal"/>
        <w:jc w:val="right"/>
      </w:pPr>
    </w:p>
    <w:p w:rsidR="004265E0" w:rsidRPr="00AA6E4F" w:rsidRDefault="004265E0">
      <w:pPr>
        <w:pStyle w:val="ConsPlusNormal"/>
        <w:jc w:val="right"/>
      </w:pPr>
    </w:p>
    <w:p w:rsidR="004265E0" w:rsidRPr="00AA6E4F" w:rsidRDefault="004265E0">
      <w:pPr>
        <w:pStyle w:val="ConsPlusNormal"/>
        <w:jc w:val="right"/>
      </w:pPr>
    </w:p>
    <w:p w:rsidR="004265E0" w:rsidRPr="00AA6E4F" w:rsidRDefault="004265E0">
      <w:pPr>
        <w:pStyle w:val="ConsPlusNormal"/>
        <w:jc w:val="right"/>
      </w:pPr>
    </w:p>
    <w:p w:rsidR="004265E0" w:rsidRPr="00AA6E4F" w:rsidRDefault="004265E0">
      <w:pPr>
        <w:pStyle w:val="ConsPlusNormal"/>
        <w:jc w:val="right"/>
      </w:pPr>
    </w:p>
    <w:p w:rsidR="004265E0" w:rsidRPr="00AA6E4F" w:rsidRDefault="004265E0">
      <w:pPr>
        <w:pStyle w:val="ConsPlusNormal"/>
        <w:jc w:val="right"/>
      </w:pPr>
    </w:p>
    <w:p w:rsidR="004265E0" w:rsidRPr="00AA6E4F" w:rsidRDefault="004265E0">
      <w:pPr>
        <w:pStyle w:val="ConsPlusNormal"/>
        <w:jc w:val="right"/>
      </w:pPr>
    </w:p>
    <w:p w:rsidR="004265E0" w:rsidRPr="00AA6E4F" w:rsidRDefault="004265E0">
      <w:pPr>
        <w:pStyle w:val="ConsPlusNormal"/>
        <w:jc w:val="right"/>
      </w:pPr>
    </w:p>
    <w:p w:rsidR="004265E0" w:rsidRPr="00AA6E4F" w:rsidRDefault="004265E0">
      <w:pPr>
        <w:pStyle w:val="ConsPlusNormal"/>
        <w:jc w:val="right"/>
      </w:pPr>
    </w:p>
    <w:p w:rsidR="004265E0" w:rsidRPr="00AA6E4F" w:rsidRDefault="004265E0">
      <w:pPr>
        <w:pStyle w:val="ConsPlusNormal"/>
        <w:jc w:val="right"/>
      </w:pPr>
    </w:p>
    <w:p w:rsidR="004265E0" w:rsidRPr="00AA6E4F" w:rsidRDefault="004265E0">
      <w:pPr>
        <w:pStyle w:val="ConsPlusNormal"/>
        <w:jc w:val="right"/>
      </w:pPr>
    </w:p>
    <w:p w:rsidR="004265E0" w:rsidRPr="00AA6E4F" w:rsidRDefault="004265E0">
      <w:pPr>
        <w:pStyle w:val="ConsPlusNormal"/>
        <w:jc w:val="right"/>
      </w:pPr>
    </w:p>
    <w:p w:rsidR="004138E6" w:rsidRPr="00AA6E4F" w:rsidRDefault="004138E6" w:rsidP="004265E0">
      <w:pPr>
        <w:pStyle w:val="ConsPlusNonformat"/>
        <w:jc w:val="right"/>
        <w:rPr>
          <w:rFonts w:ascii="Calibri" w:hAnsi="Calibri" w:cs="Calibri"/>
          <w:sz w:val="22"/>
        </w:rPr>
      </w:pPr>
    </w:p>
    <w:p w:rsidR="00AA6E4F" w:rsidRPr="00AA6E4F" w:rsidRDefault="00AA6E4F" w:rsidP="004265E0">
      <w:pPr>
        <w:pStyle w:val="ConsPlusNonformat"/>
        <w:jc w:val="right"/>
        <w:rPr>
          <w:rFonts w:ascii="Liberation Serif" w:hAnsi="Liberation Serif" w:cs="Calibri"/>
          <w:sz w:val="22"/>
        </w:rPr>
      </w:pPr>
    </w:p>
    <w:p w:rsidR="004265E0" w:rsidRPr="00AA6E4F" w:rsidRDefault="004265E0" w:rsidP="004265E0">
      <w:pPr>
        <w:pStyle w:val="ConsPlusNonformat"/>
        <w:jc w:val="right"/>
        <w:rPr>
          <w:rFonts w:ascii="Liberation Serif" w:hAnsi="Liberation Serif" w:cs="Calibri"/>
          <w:sz w:val="22"/>
        </w:rPr>
      </w:pPr>
      <w:r w:rsidRPr="00AA6E4F">
        <w:rPr>
          <w:rFonts w:ascii="Liberation Serif" w:hAnsi="Liberation Serif" w:cs="Calibri"/>
          <w:sz w:val="22"/>
        </w:rPr>
        <w:lastRenderedPageBreak/>
        <w:t>Приложение № 2</w:t>
      </w:r>
    </w:p>
    <w:p w:rsidR="004265E0" w:rsidRPr="00AA6E4F" w:rsidRDefault="004265E0" w:rsidP="004265E0">
      <w:pPr>
        <w:pStyle w:val="ConsPlusNonformat"/>
        <w:jc w:val="right"/>
        <w:rPr>
          <w:rFonts w:ascii="Liberation Serif" w:hAnsi="Liberation Serif" w:cs="Calibri"/>
          <w:sz w:val="22"/>
        </w:rPr>
      </w:pPr>
      <w:r w:rsidRPr="00AA6E4F">
        <w:rPr>
          <w:rFonts w:ascii="Liberation Serif" w:hAnsi="Liberation Serif" w:cs="Calibri"/>
          <w:sz w:val="22"/>
        </w:rPr>
        <w:t>к административному регламенту</w:t>
      </w:r>
    </w:p>
    <w:p w:rsidR="004265E0" w:rsidRPr="00AA6E4F" w:rsidRDefault="004265E0" w:rsidP="004265E0">
      <w:pPr>
        <w:pStyle w:val="ConsPlusNonformat"/>
        <w:jc w:val="right"/>
        <w:rPr>
          <w:rFonts w:ascii="Liberation Serif" w:hAnsi="Liberation Serif" w:cs="Calibri"/>
          <w:sz w:val="22"/>
        </w:rPr>
      </w:pPr>
      <w:r w:rsidRPr="00AA6E4F">
        <w:rPr>
          <w:rFonts w:ascii="Liberation Serif" w:hAnsi="Liberation Serif" w:cs="Calibri"/>
          <w:sz w:val="22"/>
        </w:rPr>
        <w:t>предоставления муниципальной услуги</w:t>
      </w:r>
    </w:p>
    <w:p w:rsidR="004265E0" w:rsidRPr="00AA6E4F" w:rsidRDefault="004265E0" w:rsidP="004265E0">
      <w:pPr>
        <w:pStyle w:val="ConsPlusNonformat"/>
        <w:jc w:val="right"/>
        <w:rPr>
          <w:rFonts w:ascii="Liberation Serif" w:hAnsi="Liberation Serif" w:cs="Calibri"/>
          <w:sz w:val="22"/>
        </w:rPr>
      </w:pPr>
      <w:r w:rsidRPr="00AA6E4F">
        <w:rPr>
          <w:rFonts w:ascii="Liberation Serif" w:hAnsi="Liberation Serif" w:cs="Calibri"/>
          <w:sz w:val="22"/>
        </w:rPr>
        <w:t xml:space="preserve"> «Признание молодых семей участниками подпрограммы</w:t>
      </w:r>
    </w:p>
    <w:p w:rsidR="004265E0" w:rsidRPr="00AA6E4F" w:rsidRDefault="004265E0" w:rsidP="004265E0">
      <w:pPr>
        <w:pStyle w:val="ConsPlusNonformat"/>
        <w:jc w:val="right"/>
        <w:rPr>
          <w:rFonts w:ascii="Liberation Serif" w:hAnsi="Liberation Serif" w:cs="Calibri"/>
          <w:sz w:val="22"/>
        </w:rPr>
      </w:pPr>
      <w:r w:rsidRPr="00AA6E4F">
        <w:rPr>
          <w:rFonts w:ascii="Liberation Serif" w:hAnsi="Liberation Serif" w:cs="Calibri"/>
          <w:sz w:val="22"/>
        </w:rPr>
        <w:t xml:space="preserve"> «Обеспечение жильем молодых семей»</w:t>
      </w:r>
    </w:p>
    <w:p w:rsidR="004265E0" w:rsidRPr="00AA6E4F" w:rsidRDefault="004265E0" w:rsidP="004265E0">
      <w:pPr>
        <w:pStyle w:val="ConsPlusNonformat"/>
        <w:jc w:val="right"/>
      </w:pPr>
      <w:r w:rsidRPr="00AA6E4F">
        <w:rPr>
          <w:rFonts w:ascii="Liberation Serif" w:hAnsi="Liberation Serif" w:cs="Calibri"/>
          <w:sz w:val="22"/>
        </w:rPr>
        <w:t xml:space="preserve"> в новой редакции»</w:t>
      </w:r>
      <w:r w:rsidR="00C24C66" w:rsidRPr="00AA6E4F">
        <w:t xml:space="preserve">                                      </w:t>
      </w:r>
    </w:p>
    <w:p w:rsidR="004265E0" w:rsidRPr="00AA6E4F" w:rsidRDefault="004265E0" w:rsidP="004265E0">
      <w:pPr>
        <w:pStyle w:val="ConsPlusNonformat"/>
        <w:jc w:val="right"/>
      </w:pPr>
    </w:p>
    <w:p w:rsidR="00C24C66" w:rsidRPr="00AA6E4F" w:rsidRDefault="004265E0" w:rsidP="004265E0">
      <w:pPr>
        <w:pStyle w:val="ConsPlusNonformat"/>
        <w:jc w:val="right"/>
        <w:rPr>
          <w:rFonts w:ascii="Liberation Serif" w:hAnsi="Liberation Serif"/>
        </w:rPr>
      </w:pPr>
      <w:r w:rsidRPr="00AA6E4F">
        <w:rPr>
          <w:rFonts w:ascii="Liberation Serif" w:hAnsi="Liberation Serif"/>
        </w:rPr>
        <w:t xml:space="preserve">                           </w:t>
      </w:r>
      <w:r w:rsidR="00C24C66" w:rsidRPr="00AA6E4F">
        <w:rPr>
          <w:rFonts w:ascii="Liberation Serif" w:hAnsi="Liberation Serif"/>
        </w:rPr>
        <w:t xml:space="preserve">В администрацию </w:t>
      </w:r>
      <w:r w:rsidRPr="00AA6E4F">
        <w:rPr>
          <w:rFonts w:ascii="Liberation Serif" w:hAnsi="Liberation Serif"/>
        </w:rPr>
        <w:t xml:space="preserve">Пышминского </w:t>
      </w:r>
    </w:p>
    <w:p w:rsidR="004265E0" w:rsidRPr="00AA6E4F" w:rsidRDefault="00C24C66" w:rsidP="004265E0">
      <w:pPr>
        <w:pStyle w:val="ConsPlusNonformat"/>
        <w:jc w:val="right"/>
        <w:rPr>
          <w:rFonts w:ascii="Liberation Serif" w:hAnsi="Liberation Serif"/>
        </w:rPr>
      </w:pPr>
      <w:r w:rsidRPr="00AA6E4F">
        <w:rPr>
          <w:rFonts w:ascii="Liberation Serif" w:hAnsi="Liberation Serif"/>
        </w:rPr>
        <w:t xml:space="preserve">                                       городского округа                                        </w:t>
      </w:r>
      <w:r w:rsidR="004265E0" w:rsidRPr="00AA6E4F">
        <w:rPr>
          <w:rFonts w:ascii="Liberation Serif" w:hAnsi="Liberation Serif"/>
        </w:rPr>
        <w:t xml:space="preserve"> </w:t>
      </w:r>
    </w:p>
    <w:p w:rsidR="00C24C66" w:rsidRPr="00AA6E4F" w:rsidRDefault="004265E0" w:rsidP="004265E0">
      <w:pPr>
        <w:pStyle w:val="ConsPlusNonformat"/>
        <w:jc w:val="right"/>
        <w:rPr>
          <w:rFonts w:ascii="Liberation Serif" w:hAnsi="Liberation Serif"/>
        </w:rPr>
      </w:pPr>
      <w:r w:rsidRPr="00AA6E4F">
        <w:rPr>
          <w:rFonts w:ascii="Liberation Serif" w:hAnsi="Liberation Serif"/>
        </w:rPr>
        <w:t xml:space="preserve">                                       </w:t>
      </w:r>
      <w:r w:rsidR="00C24C66" w:rsidRPr="00AA6E4F">
        <w:rPr>
          <w:rFonts w:ascii="Liberation Serif" w:hAnsi="Liberation Serif"/>
        </w:rPr>
        <w:t>от _________________________________</w:t>
      </w:r>
    </w:p>
    <w:p w:rsidR="00C24C66" w:rsidRPr="00AA6E4F" w:rsidRDefault="00C24C66" w:rsidP="004265E0">
      <w:pPr>
        <w:pStyle w:val="ConsPlusNonformat"/>
        <w:jc w:val="right"/>
        <w:rPr>
          <w:rFonts w:ascii="Liberation Serif" w:hAnsi="Liberation Serif"/>
        </w:rPr>
      </w:pPr>
      <w:r w:rsidRPr="00AA6E4F">
        <w:rPr>
          <w:rFonts w:ascii="Liberation Serif" w:hAnsi="Liberation Serif"/>
        </w:rPr>
        <w:t xml:space="preserve">                                               (фамилия, имя, отчество)</w:t>
      </w:r>
    </w:p>
    <w:p w:rsidR="00C24C66" w:rsidRPr="00AA6E4F" w:rsidRDefault="00C24C66" w:rsidP="004265E0">
      <w:pPr>
        <w:pStyle w:val="ConsPlusNonformat"/>
        <w:jc w:val="right"/>
        <w:rPr>
          <w:rFonts w:ascii="Liberation Serif" w:hAnsi="Liberation Serif"/>
        </w:rPr>
      </w:pPr>
      <w:r w:rsidRPr="00AA6E4F">
        <w:rPr>
          <w:rFonts w:ascii="Liberation Serif" w:hAnsi="Liberation Serif"/>
        </w:rPr>
        <w:t xml:space="preserve">                                       ____________________________________</w:t>
      </w:r>
    </w:p>
    <w:p w:rsidR="00C24C66" w:rsidRPr="00AA6E4F" w:rsidRDefault="00C24C66" w:rsidP="004265E0">
      <w:pPr>
        <w:pStyle w:val="ConsPlusNonformat"/>
        <w:jc w:val="right"/>
        <w:rPr>
          <w:rFonts w:ascii="Liberation Serif" w:hAnsi="Liberation Serif"/>
        </w:rPr>
      </w:pPr>
      <w:r w:rsidRPr="00AA6E4F">
        <w:rPr>
          <w:rFonts w:ascii="Liberation Serif" w:hAnsi="Liberation Serif"/>
        </w:rPr>
        <w:t xml:space="preserve">                                       ____________________________________</w:t>
      </w:r>
    </w:p>
    <w:p w:rsidR="00C24C66" w:rsidRPr="00AA6E4F" w:rsidRDefault="00C24C66" w:rsidP="004265E0">
      <w:pPr>
        <w:pStyle w:val="ConsPlusNonformat"/>
        <w:jc w:val="right"/>
        <w:rPr>
          <w:rFonts w:ascii="Liberation Serif" w:hAnsi="Liberation Serif"/>
        </w:rPr>
      </w:pPr>
      <w:r w:rsidRPr="00AA6E4F">
        <w:rPr>
          <w:rFonts w:ascii="Liberation Serif" w:hAnsi="Liberation Serif"/>
        </w:rPr>
        <w:t xml:space="preserve">                                           </w:t>
      </w:r>
      <w:proofErr w:type="gramStart"/>
      <w:r w:rsidRPr="00AA6E4F">
        <w:rPr>
          <w:rFonts w:ascii="Liberation Serif" w:hAnsi="Liberation Serif"/>
        </w:rPr>
        <w:t>(адрес регистрации заявителей</w:t>
      </w:r>
      <w:proofErr w:type="gramEnd"/>
    </w:p>
    <w:p w:rsidR="00C24C66" w:rsidRPr="00AA6E4F" w:rsidRDefault="00C24C66" w:rsidP="004265E0">
      <w:pPr>
        <w:pStyle w:val="ConsPlusNonformat"/>
        <w:jc w:val="right"/>
        <w:rPr>
          <w:rFonts w:ascii="Liberation Serif" w:hAnsi="Liberation Serif"/>
        </w:rPr>
      </w:pPr>
      <w:r w:rsidRPr="00AA6E4F">
        <w:rPr>
          <w:rFonts w:ascii="Liberation Serif" w:hAnsi="Liberation Serif"/>
        </w:rPr>
        <w:t xml:space="preserve">                                       на территории Свердловской области,</w:t>
      </w:r>
    </w:p>
    <w:p w:rsidR="00C24C66" w:rsidRPr="00AA6E4F" w:rsidRDefault="00C24C66" w:rsidP="004265E0">
      <w:pPr>
        <w:pStyle w:val="ConsPlusNonformat"/>
        <w:jc w:val="right"/>
        <w:rPr>
          <w:rFonts w:ascii="Liberation Serif" w:hAnsi="Liberation Serif"/>
        </w:rPr>
      </w:pPr>
      <w:r w:rsidRPr="00AA6E4F">
        <w:rPr>
          <w:rFonts w:ascii="Liberation Serif" w:hAnsi="Liberation Serif"/>
        </w:rPr>
        <w:t xml:space="preserve">                                                контактный телефон)</w:t>
      </w:r>
    </w:p>
    <w:p w:rsidR="00C24C66" w:rsidRPr="00AA6E4F" w:rsidRDefault="00C24C66" w:rsidP="004265E0">
      <w:pPr>
        <w:pStyle w:val="ConsPlusNonformat"/>
        <w:jc w:val="right"/>
        <w:rPr>
          <w:rFonts w:ascii="Liberation Serif" w:hAnsi="Liberation Serif"/>
        </w:rPr>
      </w:pPr>
      <w:r w:rsidRPr="00AA6E4F">
        <w:rPr>
          <w:rFonts w:ascii="Liberation Serif" w:hAnsi="Liberation Serif"/>
        </w:rPr>
        <w:t xml:space="preserve">                                       ____________________________________</w:t>
      </w:r>
    </w:p>
    <w:p w:rsidR="00C24C66" w:rsidRPr="00AA6E4F" w:rsidRDefault="00C24C66" w:rsidP="004265E0">
      <w:pPr>
        <w:pStyle w:val="ConsPlusNonformat"/>
        <w:jc w:val="right"/>
        <w:rPr>
          <w:rFonts w:ascii="Liberation Serif" w:hAnsi="Liberation Serif"/>
        </w:rPr>
      </w:pPr>
      <w:r w:rsidRPr="00AA6E4F">
        <w:rPr>
          <w:rFonts w:ascii="Liberation Serif" w:hAnsi="Liberation Serif"/>
        </w:rPr>
        <w:t xml:space="preserve">                                       ____________________________________</w:t>
      </w:r>
    </w:p>
    <w:p w:rsidR="00C24C66" w:rsidRPr="00AA6E4F" w:rsidRDefault="00C24C66" w:rsidP="004265E0">
      <w:pPr>
        <w:pStyle w:val="ConsPlusNonformat"/>
        <w:jc w:val="right"/>
        <w:rPr>
          <w:rFonts w:ascii="Liberation Serif" w:hAnsi="Liberation Serif"/>
        </w:rPr>
      </w:pPr>
      <w:r w:rsidRPr="00AA6E4F">
        <w:rPr>
          <w:rFonts w:ascii="Liberation Serif" w:hAnsi="Liberation Serif"/>
        </w:rPr>
        <w:t xml:space="preserve">                                            </w:t>
      </w:r>
      <w:proofErr w:type="gramStart"/>
      <w:r w:rsidRPr="00AA6E4F">
        <w:rPr>
          <w:rFonts w:ascii="Liberation Serif" w:hAnsi="Liberation Serif"/>
        </w:rPr>
        <w:t>(наименование документа,</w:t>
      </w:r>
      <w:proofErr w:type="gramEnd"/>
    </w:p>
    <w:p w:rsidR="00C24C66" w:rsidRPr="00AA6E4F" w:rsidRDefault="00C24C66" w:rsidP="004265E0">
      <w:pPr>
        <w:pStyle w:val="ConsPlusNonformat"/>
        <w:jc w:val="right"/>
        <w:rPr>
          <w:rFonts w:ascii="Liberation Serif" w:hAnsi="Liberation Serif"/>
        </w:rPr>
      </w:pPr>
      <w:r w:rsidRPr="00AA6E4F">
        <w:rPr>
          <w:rFonts w:ascii="Liberation Serif" w:hAnsi="Liberation Serif"/>
        </w:rPr>
        <w:t xml:space="preserve">                                       </w:t>
      </w:r>
      <w:proofErr w:type="gramStart"/>
      <w:r w:rsidRPr="00AA6E4F">
        <w:rPr>
          <w:rFonts w:ascii="Liberation Serif" w:hAnsi="Liberation Serif"/>
        </w:rPr>
        <w:t>удостоверяющего</w:t>
      </w:r>
      <w:proofErr w:type="gramEnd"/>
      <w:r w:rsidRPr="00AA6E4F">
        <w:rPr>
          <w:rFonts w:ascii="Liberation Serif" w:hAnsi="Liberation Serif"/>
        </w:rPr>
        <w:t xml:space="preserve"> личность заявителей,</w:t>
      </w:r>
    </w:p>
    <w:p w:rsidR="00C24C66" w:rsidRPr="00AA6E4F" w:rsidRDefault="00C24C66" w:rsidP="004265E0">
      <w:pPr>
        <w:pStyle w:val="ConsPlusNonformat"/>
        <w:jc w:val="right"/>
        <w:rPr>
          <w:rFonts w:ascii="Liberation Serif" w:hAnsi="Liberation Serif"/>
        </w:rPr>
      </w:pPr>
      <w:r w:rsidRPr="00AA6E4F">
        <w:rPr>
          <w:rFonts w:ascii="Liberation Serif" w:hAnsi="Liberation Serif"/>
        </w:rPr>
        <w:t xml:space="preserve">                                       серия, номер, кем и когда выдан)</w:t>
      </w:r>
    </w:p>
    <w:p w:rsidR="00C24C66" w:rsidRPr="00AA6E4F" w:rsidRDefault="00C24C66" w:rsidP="004265E0">
      <w:pPr>
        <w:pStyle w:val="ConsPlusNonformat"/>
        <w:jc w:val="center"/>
        <w:rPr>
          <w:rFonts w:ascii="Liberation Serif" w:hAnsi="Liberation Serif"/>
        </w:rPr>
      </w:pPr>
    </w:p>
    <w:p w:rsidR="00C24C66" w:rsidRPr="00AA6E4F" w:rsidRDefault="00C24C66" w:rsidP="004265E0">
      <w:pPr>
        <w:pStyle w:val="ConsPlusNonformat"/>
        <w:jc w:val="center"/>
        <w:rPr>
          <w:rFonts w:ascii="Liberation Serif" w:hAnsi="Liberation Serif"/>
        </w:rPr>
      </w:pPr>
      <w:bookmarkStart w:id="10" w:name="P681"/>
      <w:bookmarkEnd w:id="10"/>
      <w:r w:rsidRPr="00AA6E4F">
        <w:rPr>
          <w:rFonts w:ascii="Liberation Serif" w:hAnsi="Liberation Serif"/>
        </w:rPr>
        <w:t>ЗАЯВЛЕНИЕ</w:t>
      </w:r>
    </w:p>
    <w:p w:rsidR="00C24C66" w:rsidRPr="00AA6E4F" w:rsidRDefault="00C24C66" w:rsidP="004265E0">
      <w:pPr>
        <w:pStyle w:val="ConsPlusNonformat"/>
        <w:jc w:val="center"/>
        <w:rPr>
          <w:rFonts w:ascii="Liberation Serif" w:hAnsi="Liberation Serif"/>
        </w:rPr>
      </w:pPr>
      <w:r w:rsidRPr="00AA6E4F">
        <w:rPr>
          <w:rFonts w:ascii="Liberation Serif" w:hAnsi="Liberation Serif"/>
        </w:rPr>
        <w:t>об исправлении допущенных опечаток и ошибок</w:t>
      </w:r>
    </w:p>
    <w:p w:rsidR="00C24C66" w:rsidRPr="00AA6E4F" w:rsidRDefault="00C24C66" w:rsidP="004265E0">
      <w:pPr>
        <w:pStyle w:val="ConsPlusNonformat"/>
        <w:jc w:val="center"/>
        <w:rPr>
          <w:rFonts w:ascii="Liberation Serif" w:hAnsi="Liberation Serif"/>
        </w:rPr>
      </w:pPr>
    </w:p>
    <w:p w:rsidR="00C24C66" w:rsidRPr="00AA6E4F" w:rsidRDefault="00C24C66">
      <w:pPr>
        <w:pStyle w:val="ConsPlusNonformat"/>
        <w:jc w:val="both"/>
        <w:rPr>
          <w:rFonts w:ascii="Liberation Serif" w:hAnsi="Liberation Serif"/>
        </w:rPr>
      </w:pPr>
      <w:r w:rsidRPr="00AA6E4F">
        <w:rPr>
          <w:rFonts w:ascii="Liberation Serif" w:hAnsi="Liberation Serif"/>
        </w:rPr>
        <w:t xml:space="preserve">    В рамках оказания муниципальной услуги ________________________________</w:t>
      </w:r>
      <w:r w:rsidR="004265E0" w:rsidRPr="00AA6E4F">
        <w:rPr>
          <w:rFonts w:ascii="Liberation Serif" w:hAnsi="Liberation Serif"/>
        </w:rPr>
        <w:t>__________________</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___________________________________________________________________________</w:t>
      </w:r>
      <w:r w:rsidR="004265E0" w:rsidRPr="00AA6E4F">
        <w:rPr>
          <w:rFonts w:ascii="Liberation Serif" w:hAnsi="Liberation Serif"/>
        </w:rPr>
        <w:t>____________</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___________________________________________________________________________</w:t>
      </w:r>
      <w:r w:rsidR="004265E0" w:rsidRPr="00AA6E4F">
        <w:rPr>
          <w:rFonts w:ascii="Liberation Serif" w:hAnsi="Liberation Serif"/>
        </w:rPr>
        <w:t>_____________</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 xml:space="preserve">                      (название муниципальной услуги)</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 xml:space="preserve">принято </w:t>
      </w:r>
      <w:r w:rsidR="004265E0" w:rsidRPr="00AA6E4F">
        <w:rPr>
          <w:rFonts w:ascii="Liberation Serif" w:hAnsi="Liberation Serif"/>
        </w:rPr>
        <w:t>распоряжение</w:t>
      </w:r>
      <w:r w:rsidRPr="00AA6E4F">
        <w:rPr>
          <w:rFonts w:ascii="Liberation Serif" w:hAnsi="Liberation Serif"/>
        </w:rPr>
        <w:t xml:space="preserve"> администрации </w:t>
      </w:r>
      <w:r w:rsidR="004265E0" w:rsidRPr="00AA6E4F">
        <w:rPr>
          <w:rFonts w:ascii="Liberation Serif" w:hAnsi="Liberation Serif"/>
        </w:rPr>
        <w:t>Пышминского</w:t>
      </w:r>
      <w:r w:rsidRPr="00AA6E4F">
        <w:rPr>
          <w:rFonts w:ascii="Liberation Serif" w:hAnsi="Liberation Serif"/>
        </w:rPr>
        <w:t xml:space="preserve"> городского округа N _______</w:t>
      </w:r>
      <w:r w:rsidR="004265E0" w:rsidRPr="00AA6E4F">
        <w:rPr>
          <w:rFonts w:ascii="Liberation Serif" w:hAnsi="Liberation Serif"/>
        </w:rPr>
        <w:t>__________________</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от "__" ___________ 20__ года _____________________________________________</w:t>
      </w:r>
      <w:r w:rsidR="004265E0" w:rsidRPr="00AA6E4F">
        <w:rPr>
          <w:rFonts w:ascii="Liberation Serif" w:hAnsi="Liberation Serif"/>
        </w:rPr>
        <w:t>________________</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___________________________________________________________________________</w:t>
      </w:r>
      <w:r w:rsidR="004265E0" w:rsidRPr="00AA6E4F">
        <w:rPr>
          <w:rFonts w:ascii="Liberation Serif" w:hAnsi="Liberation Serif"/>
        </w:rPr>
        <w:t>_____________</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__________________________________________________________________________</w:t>
      </w:r>
      <w:r w:rsidR="004265E0" w:rsidRPr="00AA6E4F">
        <w:rPr>
          <w:rFonts w:ascii="Liberation Serif" w:hAnsi="Liberation Serif"/>
        </w:rPr>
        <w:t>_____________</w:t>
      </w:r>
      <w:r w:rsidRPr="00AA6E4F">
        <w:rPr>
          <w:rFonts w:ascii="Liberation Serif" w:hAnsi="Liberation Serif"/>
        </w:rPr>
        <w:t>,</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в тексте, которого допущены следующие опечатки и (или) ошибки _____________</w:t>
      </w:r>
      <w:r w:rsidR="004265E0" w:rsidRPr="00AA6E4F">
        <w:rPr>
          <w:rFonts w:ascii="Liberation Serif" w:hAnsi="Liberation Serif"/>
        </w:rPr>
        <w:t>___________________</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___________________________________________________________________________</w:t>
      </w:r>
      <w:r w:rsidR="004265E0" w:rsidRPr="00AA6E4F">
        <w:rPr>
          <w:rFonts w:ascii="Liberation Serif" w:hAnsi="Liberation Serif"/>
        </w:rPr>
        <w:t>____________</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___________________________________________________________________________</w:t>
      </w:r>
      <w:r w:rsidR="004265E0" w:rsidRPr="00AA6E4F">
        <w:rPr>
          <w:rFonts w:ascii="Liberation Serif" w:hAnsi="Liberation Serif"/>
        </w:rPr>
        <w:t>_____________</w:t>
      </w:r>
    </w:p>
    <w:p w:rsidR="00C24C66" w:rsidRPr="00AA6E4F" w:rsidRDefault="00C24C66" w:rsidP="004138E6">
      <w:pPr>
        <w:pStyle w:val="ConsPlusNonformat"/>
        <w:ind w:firstLine="284"/>
        <w:jc w:val="both"/>
        <w:rPr>
          <w:rFonts w:ascii="Liberation Serif" w:hAnsi="Liberation Serif"/>
        </w:rPr>
      </w:pPr>
      <w:r w:rsidRPr="00AA6E4F">
        <w:rPr>
          <w:rFonts w:ascii="Liberation Serif" w:hAnsi="Liberation Serif"/>
        </w:rPr>
        <w:t xml:space="preserve">    В  связи  с  выявлением  допущенных  опечаток и (или) ошибок в </w:t>
      </w:r>
      <w:proofErr w:type="gramStart"/>
      <w:r w:rsidRPr="00AA6E4F">
        <w:rPr>
          <w:rFonts w:ascii="Liberation Serif" w:hAnsi="Liberation Serif"/>
        </w:rPr>
        <w:t>выданном</w:t>
      </w:r>
      <w:proofErr w:type="gramEnd"/>
    </w:p>
    <w:p w:rsidR="00C24C66" w:rsidRPr="00AA6E4F" w:rsidRDefault="00C24C66" w:rsidP="004138E6">
      <w:pPr>
        <w:pStyle w:val="ConsPlusNonformat"/>
        <w:ind w:firstLine="284"/>
        <w:jc w:val="both"/>
        <w:rPr>
          <w:rFonts w:ascii="Liberation Serif" w:hAnsi="Liberation Serif"/>
        </w:rPr>
      </w:pPr>
      <w:proofErr w:type="gramStart"/>
      <w:r w:rsidRPr="00AA6E4F">
        <w:rPr>
          <w:rFonts w:ascii="Liberation Serif" w:hAnsi="Liberation Serif"/>
        </w:rPr>
        <w:t>документе</w:t>
      </w:r>
      <w:proofErr w:type="gramEnd"/>
      <w:r w:rsidRPr="00AA6E4F">
        <w:rPr>
          <w:rFonts w:ascii="Liberation Serif" w:hAnsi="Liberation Serif"/>
        </w:rPr>
        <w:t xml:space="preserve">  прошу внести изменения (заменить) вышеуказанный документ в срок,</w:t>
      </w:r>
    </w:p>
    <w:p w:rsidR="00C24C66" w:rsidRPr="00AA6E4F" w:rsidRDefault="00C24C66" w:rsidP="004138E6">
      <w:pPr>
        <w:pStyle w:val="ConsPlusNonformat"/>
        <w:ind w:firstLine="284"/>
        <w:jc w:val="both"/>
        <w:rPr>
          <w:rFonts w:ascii="Liberation Serif" w:hAnsi="Liberation Serif"/>
        </w:rPr>
      </w:pPr>
      <w:r w:rsidRPr="00AA6E4F">
        <w:rPr>
          <w:rFonts w:ascii="Liberation Serif" w:hAnsi="Liberation Serif"/>
        </w:rPr>
        <w:t xml:space="preserve">не  </w:t>
      </w:r>
      <w:proofErr w:type="gramStart"/>
      <w:r w:rsidRPr="00AA6E4F">
        <w:rPr>
          <w:rFonts w:ascii="Liberation Serif" w:hAnsi="Liberation Serif"/>
        </w:rPr>
        <w:t>превышающий</w:t>
      </w:r>
      <w:proofErr w:type="gramEnd"/>
      <w:r w:rsidRPr="00AA6E4F">
        <w:rPr>
          <w:rFonts w:ascii="Liberation Serif" w:hAnsi="Liberation Serif"/>
        </w:rPr>
        <w:t xml:space="preserve">  5  рабочих  дней  с  момента  регистрации соответствующего</w:t>
      </w:r>
    </w:p>
    <w:p w:rsidR="00C24C66" w:rsidRPr="00AA6E4F" w:rsidRDefault="00C24C66" w:rsidP="004138E6">
      <w:pPr>
        <w:pStyle w:val="ConsPlusNonformat"/>
        <w:ind w:firstLine="284"/>
        <w:jc w:val="both"/>
        <w:rPr>
          <w:rFonts w:ascii="Liberation Serif" w:hAnsi="Liberation Serif"/>
        </w:rPr>
      </w:pPr>
      <w:r w:rsidRPr="00AA6E4F">
        <w:rPr>
          <w:rFonts w:ascii="Liberation Serif" w:hAnsi="Liberation Serif"/>
        </w:rPr>
        <w:t>заявления.</w:t>
      </w:r>
      <w:bookmarkStart w:id="11" w:name="_GoBack"/>
      <w:bookmarkEnd w:id="11"/>
    </w:p>
    <w:p w:rsidR="00C24C66" w:rsidRPr="00AA6E4F" w:rsidRDefault="00C24C66" w:rsidP="004138E6">
      <w:pPr>
        <w:pStyle w:val="ConsPlusNonformat"/>
        <w:ind w:firstLine="284"/>
        <w:jc w:val="both"/>
        <w:rPr>
          <w:rFonts w:ascii="Liberation Serif" w:hAnsi="Liberation Serif"/>
        </w:rPr>
      </w:pPr>
      <w:r w:rsidRPr="00AA6E4F">
        <w:rPr>
          <w:rFonts w:ascii="Liberation Serif" w:hAnsi="Liberation Serif"/>
        </w:rPr>
        <w:t xml:space="preserve">    Достоверность  изложенных  в настоящем заявлении сведений и документов,</w:t>
      </w:r>
    </w:p>
    <w:p w:rsidR="00C24C66" w:rsidRPr="00AA6E4F" w:rsidRDefault="00C24C66" w:rsidP="004138E6">
      <w:pPr>
        <w:pStyle w:val="ConsPlusNonformat"/>
        <w:ind w:firstLine="284"/>
        <w:jc w:val="both"/>
        <w:rPr>
          <w:rFonts w:ascii="Liberation Serif" w:hAnsi="Liberation Serif"/>
        </w:rPr>
      </w:pPr>
      <w:proofErr w:type="gramStart"/>
      <w:r w:rsidRPr="00AA6E4F">
        <w:rPr>
          <w:rFonts w:ascii="Liberation Serif" w:hAnsi="Liberation Serif"/>
        </w:rPr>
        <w:t>прилагаемых</w:t>
      </w:r>
      <w:proofErr w:type="gramEnd"/>
      <w:r w:rsidRPr="00AA6E4F">
        <w:rPr>
          <w:rFonts w:ascii="Liberation Serif" w:hAnsi="Liberation Serif"/>
        </w:rPr>
        <w:t xml:space="preserve"> к заявлению, подтверждаю.</w:t>
      </w:r>
    </w:p>
    <w:p w:rsidR="00C24C66" w:rsidRPr="00AA6E4F" w:rsidRDefault="00C24C66" w:rsidP="004138E6">
      <w:pPr>
        <w:pStyle w:val="ConsPlusNonformat"/>
        <w:ind w:firstLine="284"/>
        <w:jc w:val="both"/>
        <w:rPr>
          <w:rFonts w:ascii="Liberation Serif" w:hAnsi="Liberation Serif"/>
        </w:rPr>
      </w:pPr>
      <w:r w:rsidRPr="00AA6E4F">
        <w:rPr>
          <w:rFonts w:ascii="Liberation Serif" w:hAnsi="Liberation Serif"/>
        </w:rPr>
        <w:t xml:space="preserve">    В  соответствии  с Федеральным </w:t>
      </w:r>
      <w:hyperlink r:id="rId20" w:history="1">
        <w:r w:rsidRPr="00AA6E4F">
          <w:rPr>
            <w:rFonts w:ascii="Liberation Serif" w:hAnsi="Liberation Serif"/>
          </w:rPr>
          <w:t>законом</w:t>
        </w:r>
      </w:hyperlink>
      <w:r w:rsidRPr="00AA6E4F">
        <w:rPr>
          <w:rFonts w:ascii="Liberation Serif" w:hAnsi="Liberation Serif"/>
        </w:rPr>
        <w:t xml:space="preserve"> от 27 июля 2006 года N 152-ФЗ "О</w:t>
      </w:r>
    </w:p>
    <w:p w:rsidR="00C24C66" w:rsidRPr="00AA6E4F" w:rsidRDefault="00C24C66" w:rsidP="004138E6">
      <w:pPr>
        <w:pStyle w:val="ConsPlusNonformat"/>
        <w:ind w:firstLine="284"/>
        <w:jc w:val="both"/>
        <w:rPr>
          <w:rFonts w:ascii="Liberation Serif" w:hAnsi="Liberation Serif"/>
        </w:rPr>
      </w:pPr>
      <w:r w:rsidRPr="00AA6E4F">
        <w:rPr>
          <w:rFonts w:ascii="Liberation Serif" w:hAnsi="Liberation Serif"/>
        </w:rPr>
        <w:t>персональных  данных"  даю  согласие на обработку моих персональных данных,</w:t>
      </w:r>
    </w:p>
    <w:p w:rsidR="00C24C66" w:rsidRPr="00AA6E4F" w:rsidRDefault="00C24C66" w:rsidP="004138E6">
      <w:pPr>
        <w:pStyle w:val="ConsPlusNonformat"/>
        <w:ind w:firstLine="284"/>
        <w:jc w:val="both"/>
        <w:rPr>
          <w:rFonts w:ascii="Liberation Serif" w:hAnsi="Liberation Serif"/>
        </w:rPr>
      </w:pPr>
      <w:r w:rsidRPr="00AA6E4F">
        <w:rPr>
          <w:rFonts w:ascii="Liberation Serif" w:hAnsi="Liberation Serif"/>
        </w:rPr>
        <w:t xml:space="preserve">указанных  в  заявлении и прилагаемых документах. Мое согласие действует </w:t>
      </w:r>
      <w:proofErr w:type="gramStart"/>
      <w:r w:rsidRPr="00AA6E4F">
        <w:rPr>
          <w:rFonts w:ascii="Liberation Serif" w:hAnsi="Liberation Serif"/>
        </w:rPr>
        <w:t>до</w:t>
      </w:r>
      <w:proofErr w:type="gramEnd"/>
    </w:p>
    <w:p w:rsidR="00C24C66" w:rsidRPr="00AA6E4F" w:rsidRDefault="00C24C66" w:rsidP="004138E6">
      <w:pPr>
        <w:pStyle w:val="ConsPlusNonformat"/>
        <w:ind w:firstLine="284"/>
        <w:jc w:val="both"/>
        <w:rPr>
          <w:rFonts w:ascii="Liberation Serif" w:hAnsi="Liberation Serif"/>
        </w:rPr>
      </w:pPr>
      <w:r w:rsidRPr="00AA6E4F">
        <w:rPr>
          <w:rFonts w:ascii="Liberation Serif" w:hAnsi="Liberation Serif"/>
        </w:rPr>
        <w:t>даты подачи мною заявления об отзыве настоящего согласия.</w:t>
      </w:r>
    </w:p>
    <w:p w:rsidR="004138E6" w:rsidRPr="00AA6E4F" w:rsidRDefault="00C24C66" w:rsidP="004138E6">
      <w:pPr>
        <w:pStyle w:val="ConsPlusNonformat"/>
        <w:ind w:firstLine="284"/>
        <w:jc w:val="both"/>
        <w:rPr>
          <w:rFonts w:ascii="Liberation Serif" w:hAnsi="Liberation Serif"/>
        </w:rPr>
      </w:pPr>
      <w:r w:rsidRPr="00AA6E4F">
        <w:rPr>
          <w:rFonts w:ascii="Liberation Serif" w:hAnsi="Liberation Serif"/>
        </w:rPr>
        <w:t>Мною выбран способ предоставления результата рассмотрения заявления:</w:t>
      </w:r>
    </w:p>
    <w:p w:rsidR="00C24C66" w:rsidRPr="00AA6E4F" w:rsidRDefault="004138E6" w:rsidP="004138E6">
      <w:pPr>
        <w:pStyle w:val="ConsPlusNonformat"/>
        <w:jc w:val="both"/>
        <w:rPr>
          <w:rFonts w:ascii="Liberation Serif" w:hAnsi="Liberation Serif"/>
        </w:rPr>
      </w:pPr>
      <w:r w:rsidRPr="00AA6E4F">
        <w:rPr>
          <w:rFonts w:ascii="Liberation Serif" w:hAnsi="Liberation Serif"/>
        </w:rPr>
        <w:t xml:space="preserve">    </w:t>
      </w:r>
      <w:r w:rsidR="00C24C66" w:rsidRPr="00AA6E4F">
        <w:rPr>
          <w:rFonts w:ascii="Liberation Serif" w:hAnsi="Liberation Serif"/>
        </w:rPr>
        <w:t>┌─┐</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 xml:space="preserve">    │</w:t>
      </w:r>
      <w:r w:rsidR="004265E0" w:rsidRPr="00AA6E4F">
        <w:rPr>
          <w:rFonts w:ascii="Liberation Serif" w:hAnsi="Liberation Serif"/>
        </w:rPr>
        <w:t xml:space="preserve">  </w:t>
      </w:r>
      <w:r w:rsidRPr="00AA6E4F">
        <w:rPr>
          <w:rFonts w:ascii="Liberation Serif" w:hAnsi="Liberation Serif"/>
        </w:rPr>
        <w:t xml:space="preserve"> │</w:t>
      </w:r>
      <w:r w:rsidR="004265E0" w:rsidRPr="00AA6E4F">
        <w:rPr>
          <w:rFonts w:ascii="Liberation Serif" w:hAnsi="Liberation Serif"/>
        </w:rPr>
        <w:t xml:space="preserve">  </w:t>
      </w:r>
      <w:r w:rsidRPr="00AA6E4F">
        <w:rPr>
          <w:rFonts w:ascii="Liberation Serif" w:hAnsi="Liberation Serif"/>
        </w:rPr>
        <w:t xml:space="preserve"> непосредственно при личном обращении;</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 xml:space="preserve">    └─┘</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 xml:space="preserve">    ┌─┐</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 xml:space="preserve">    │ </w:t>
      </w:r>
      <w:r w:rsidR="004265E0" w:rsidRPr="00AA6E4F">
        <w:rPr>
          <w:rFonts w:ascii="Liberation Serif" w:hAnsi="Liberation Serif"/>
        </w:rPr>
        <w:t xml:space="preserve">  </w:t>
      </w:r>
      <w:r w:rsidRPr="00AA6E4F">
        <w:rPr>
          <w:rFonts w:ascii="Liberation Serif" w:hAnsi="Liberation Serif"/>
        </w:rPr>
        <w:t>│ посредством почтового отправления.</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 xml:space="preserve">    └─┘</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 xml:space="preserve">    ┌─┐</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 xml:space="preserve">    │ </w:t>
      </w:r>
      <w:r w:rsidR="004265E0" w:rsidRPr="00AA6E4F">
        <w:rPr>
          <w:rFonts w:ascii="Liberation Serif" w:hAnsi="Liberation Serif"/>
        </w:rPr>
        <w:t xml:space="preserve">  </w:t>
      </w:r>
      <w:r w:rsidRPr="00AA6E4F">
        <w:rPr>
          <w:rFonts w:ascii="Liberation Serif" w:hAnsi="Liberation Serif"/>
        </w:rPr>
        <w:t xml:space="preserve">│ путем направления </w:t>
      </w:r>
      <w:proofErr w:type="gramStart"/>
      <w:r w:rsidRPr="00AA6E4F">
        <w:rPr>
          <w:rFonts w:ascii="Liberation Serif" w:hAnsi="Liberation Serif"/>
        </w:rPr>
        <w:t>скан-образа</w:t>
      </w:r>
      <w:proofErr w:type="gramEnd"/>
      <w:r w:rsidRPr="00AA6E4F">
        <w:rPr>
          <w:rFonts w:ascii="Liberation Serif" w:hAnsi="Liberation Serif"/>
        </w:rPr>
        <w:t xml:space="preserve"> результата рассмотрения заявления</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 xml:space="preserve">    └─┘ на мой адрес электронной почты: ____</w:t>
      </w:r>
      <w:r w:rsidR="004138E6" w:rsidRPr="00AA6E4F">
        <w:rPr>
          <w:rFonts w:ascii="Liberation Serif" w:hAnsi="Liberation Serif"/>
        </w:rPr>
        <w:t>_______________________________</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К заявлению прилагаются следующ</w:t>
      </w:r>
      <w:r w:rsidR="004138E6" w:rsidRPr="00AA6E4F">
        <w:rPr>
          <w:rFonts w:ascii="Liberation Serif" w:hAnsi="Liberation Serif"/>
        </w:rPr>
        <w:t>ие документы:</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1. _______________________________________________________________________;</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 xml:space="preserve">            </w:t>
      </w:r>
      <w:proofErr w:type="gramStart"/>
      <w:r w:rsidRPr="00AA6E4F">
        <w:rPr>
          <w:rFonts w:ascii="Liberation Serif" w:hAnsi="Liberation Serif"/>
        </w:rPr>
        <w:t>(порядковый номер, наименование и номер документа,</w:t>
      </w:r>
      <w:proofErr w:type="gramEnd"/>
    </w:p>
    <w:p w:rsidR="00C24C66" w:rsidRPr="00AA6E4F" w:rsidRDefault="00C24C66" w:rsidP="004265E0">
      <w:pPr>
        <w:pStyle w:val="ConsPlusNonformat"/>
        <w:jc w:val="both"/>
        <w:rPr>
          <w:rFonts w:ascii="Liberation Serif" w:hAnsi="Liberation Serif"/>
        </w:rPr>
      </w:pPr>
      <w:r w:rsidRPr="00AA6E4F">
        <w:rPr>
          <w:rFonts w:ascii="Liberation Serif" w:hAnsi="Liberation Serif"/>
        </w:rPr>
        <w:t xml:space="preserve">                        кем и когда выдан документ)</w:t>
      </w:r>
    </w:p>
    <w:p w:rsidR="00C24C66" w:rsidRPr="00AA6E4F" w:rsidRDefault="00C24C66" w:rsidP="004265E0">
      <w:pPr>
        <w:pStyle w:val="ConsPlusNonformat"/>
        <w:jc w:val="both"/>
        <w:rPr>
          <w:rFonts w:ascii="Liberation Serif" w:hAnsi="Liberation Serif"/>
        </w:rPr>
      </w:pPr>
      <w:r w:rsidRPr="00AA6E4F">
        <w:rPr>
          <w:rFonts w:ascii="Liberation Serif" w:hAnsi="Liberation Serif"/>
        </w:rPr>
        <w:t>2. _______________________________________________________________________.</w:t>
      </w:r>
    </w:p>
    <w:p w:rsidR="00C24C66" w:rsidRPr="00AA6E4F" w:rsidRDefault="00C24C66" w:rsidP="004265E0">
      <w:pPr>
        <w:pStyle w:val="ConsPlusNonformat"/>
        <w:jc w:val="both"/>
        <w:rPr>
          <w:rFonts w:ascii="Liberation Serif" w:hAnsi="Liberation Serif"/>
        </w:rPr>
      </w:pPr>
    </w:p>
    <w:p w:rsidR="004265E0" w:rsidRPr="00AA6E4F" w:rsidRDefault="00C24C66" w:rsidP="004138E6">
      <w:pPr>
        <w:pStyle w:val="ConsPlusNonformat"/>
        <w:jc w:val="both"/>
        <w:rPr>
          <w:rFonts w:ascii="Liberation Serif" w:hAnsi="Liberation Serif"/>
        </w:rPr>
      </w:pPr>
      <w:r w:rsidRPr="00AA6E4F">
        <w:rPr>
          <w:rFonts w:ascii="Liberation Serif" w:hAnsi="Liberation Serif"/>
        </w:rPr>
        <w:t>"__" _____________ 20__ года                         ______________________</w:t>
      </w:r>
    </w:p>
    <w:sectPr w:rsidR="004265E0" w:rsidRPr="00AA6E4F" w:rsidSect="004138E6">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C66"/>
    <w:rsid w:val="002C2A28"/>
    <w:rsid w:val="00323CB8"/>
    <w:rsid w:val="00344173"/>
    <w:rsid w:val="004138E6"/>
    <w:rsid w:val="004265E0"/>
    <w:rsid w:val="00526F21"/>
    <w:rsid w:val="00571976"/>
    <w:rsid w:val="007574D2"/>
    <w:rsid w:val="00874B86"/>
    <w:rsid w:val="009C7F00"/>
    <w:rsid w:val="009E6A50"/>
    <w:rsid w:val="00AA6E4F"/>
    <w:rsid w:val="00C02592"/>
    <w:rsid w:val="00C24C66"/>
    <w:rsid w:val="00C43FE7"/>
    <w:rsid w:val="00CF2DC5"/>
    <w:rsid w:val="00DF76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C66"/>
    <w:rPr>
      <w:rFonts w:ascii="Calibri" w:eastAsia="Calibri"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E6A50"/>
    <w:rPr>
      <w:color w:val="0000FF" w:themeColor="hyperlink"/>
      <w:u w:val="single"/>
    </w:rPr>
  </w:style>
  <w:style w:type="paragraph" w:customStyle="1" w:styleId="ConsPlusNormal">
    <w:name w:val="ConsPlusNormal"/>
    <w:rsid w:val="00C24C6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24C6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C24C66"/>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C66"/>
    <w:rPr>
      <w:rFonts w:ascii="Calibri" w:eastAsia="Calibri"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E6A50"/>
    <w:rPr>
      <w:color w:val="0000FF" w:themeColor="hyperlink"/>
      <w:u w:val="single"/>
    </w:rPr>
  </w:style>
  <w:style w:type="paragraph" w:customStyle="1" w:styleId="ConsPlusNormal">
    <w:name w:val="ConsPlusNormal"/>
    <w:rsid w:val="00C24C6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24C6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C24C66"/>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BB14CA7B6711A86C45F83F50820BDD9D5D529FEFFAA385E315285945A589532CD28F29E7267EAEB70C93E61D5E7EC99978308BA4B4BJ5E" TargetMode="External"/><Relationship Id="rId13" Type="http://schemas.openxmlformats.org/officeDocument/2006/relationships/hyperlink" Target="consultantplus://offline/ref=FBB14CA7B6711A86C45F83F50820BDD9D5D522FDFEA5385E315285945A589532DF28AA90706DFFBF2493696CD64EJ6E" TargetMode="External"/><Relationship Id="rId18" Type="http://schemas.openxmlformats.org/officeDocument/2006/relationships/hyperlink" Target="http://mfc66.ru/"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consultantplus://offline/ref=FBB14CA7B6711A86C45F9DF81E4CE3D3D7D67FF4FCA0350A6C0583C3050893678D68F4C9202AB4B2208E756CD1FAF0999049JFE" TargetMode="External"/><Relationship Id="rId12" Type="http://schemas.openxmlformats.org/officeDocument/2006/relationships/hyperlink" Target="consultantplus://offline/ref=FBB14CA7B6711A86C45F83F50820BDD9D5D529FEFFAA385E315285945A589532CD28F2997265B5EE65D8666DD7FAF29C8C9F0AB844JBE" TargetMode="External"/><Relationship Id="rId17" Type="http://schemas.openxmlformats.org/officeDocument/2006/relationships/hyperlink" Target="consultantplus://offline/ref=FBB14CA7B6711A86C45F83F50820BDD9D7D426FEFBAA385E315285945A589532DF28AA90706DFFBF2493696CD64EJ6E" TargetMode="External"/><Relationship Id="rId2" Type="http://schemas.openxmlformats.org/officeDocument/2006/relationships/styles" Target="styles.xml"/><Relationship Id="rId16" Type="http://schemas.openxmlformats.org/officeDocument/2006/relationships/hyperlink" Target="consultantplus://offline/ref=FBB14CA7B6711A86C45F83F50820BDD9D7D426FEFBAA385E315285945A589532DF28AA90706DFFBF2493696CD64EJ6E" TargetMode="External"/><Relationship Id="rId20" Type="http://schemas.openxmlformats.org/officeDocument/2006/relationships/hyperlink" Target="consultantplus://offline/ref=0ED6F77CADDAC5DDBA006DE2076184CD6456A41E134D8A6981E26930A717349899B97CF966D2A1A3F9A634A0DA5AJFE" TargetMode="External"/><Relationship Id="rId1" Type="http://schemas.openxmlformats.org/officeDocument/2006/relationships/customXml" Target="../customXml/item1.xml"/><Relationship Id="rId6" Type="http://schemas.openxmlformats.org/officeDocument/2006/relationships/hyperlink" Target="consultantplus://offline/ref=FBB14CA7B6711A86C45F83F50820BDD9D2DC27FBFAA3385E315285945A589532CD28F29C716EE2B920863F3D90B1FF9891830ABF57B5FE1540J6E" TargetMode="External"/><Relationship Id="rId11" Type="http://schemas.openxmlformats.org/officeDocument/2006/relationships/hyperlink" Target="consultantplus://offline/ref=FBB14CA7B6711A86C45F83F50820BDD9D5DA29FCFDA4385E315285945A589532CD28F2987566E3B475DC2F39D9E5F187929814B849B54FJCE" TargetMode="External"/><Relationship Id="rId5" Type="http://schemas.openxmlformats.org/officeDocument/2006/relationships/webSettings" Target="webSettings.xml"/><Relationship Id="rId15" Type="http://schemas.openxmlformats.org/officeDocument/2006/relationships/hyperlink" Target="consultantplus://offline/ref=FBB14CA7B6711A86C45F83F50820BDD9D5D529FEFFAA385E315285945A589532CD28F2957765B5EE65D8666DD7FAF29C8C9F0AB844JBE" TargetMode="External"/><Relationship Id="rId10" Type="http://schemas.openxmlformats.org/officeDocument/2006/relationships/hyperlink" Target="consultantplus://offline/ref=FBB14CA7B6711A86C45F83F50820BDD9D5D524F9FFA6385E315285945A589532CD28F29F7A3AB0FB74806A6FCAE4F787909D084BJ8E" TargetMode="External"/><Relationship Id="rId19" Type="http://schemas.openxmlformats.org/officeDocument/2006/relationships/hyperlink" Target="http://dis.midural.ru/" TargetMode="External"/><Relationship Id="rId4" Type="http://schemas.openxmlformats.org/officeDocument/2006/relationships/settings" Target="settings.xml"/><Relationship Id="rId9" Type="http://schemas.openxmlformats.org/officeDocument/2006/relationships/hyperlink" Target="consultantplus://offline/ref=FBB14CA7B6711A86C45F83F50820BDD9D2DC20FCF9A1385E315285945A589532CD28F29C716EE9BB29863F3D90B1FF9891830ABF57B5FE1540J6E" TargetMode="External"/><Relationship Id="rId14" Type="http://schemas.openxmlformats.org/officeDocument/2006/relationships/hyperlink" Target="consultantplus://offline/ref=FBB14CA7B6711A86C45F83F50820BDD9D5D529FEFFAA385E315285945A589532DF28AA90706DFFBF2493696CD64EJ6E"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1C015-B81B-438C-8D59-ED2D3A1B1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38</Pages>
  <Words>13932</Words>
  <Characters>79414</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Анастасия</cp:lastModifiedBy>
  <cp:revision>8</cp:revision>
  <dcterms:created xsi:type="dcterms:W3CDTF">2022-05-13T04:09:00Z</dcterms:created>
  <dcterms:modified xsi:type="dcterms:W3CDTF">2022-05-16T04:30:00Z</dcterms:modified>
</cp:coreProperties>
</file>