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69" w:rsidRDefault="00FE0C69" w:rsidP="0064406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E0C69" w:rsidRPr="003C2591" w:rsidRDefault="00FE0C69" w:rsidP="00FE0C69">
      <w:pPr>
        <w:jc w:val="center"/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>Российская Федерация</w:t>
      </w:r>
    </w:p>
    <w:p w:rsidR="00FE0C69" w:rsidRPr="003C2591" w:rsidRDefault="00FE0C69" w:rsidP="00FE0C69">
      <w:pPr>
        <w:jc w:val="center"/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>Свердловская область</w:t>
      </w:r>
    </w:p>
    <w:p w:rsidR="00FE0C69" w:rsidRDefault="00FE0C69" w:rsidP="0064406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44061" w:rsidRDefault="00644061" w:rsidP="0064406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ПЫШМИНСКОГО ГОРОДСКОГО ОКРУГА</w:t>
      </w:r>
    </w:p>
    <w:p w:rsidR="00644061" w:rsidRDefault="00644061" w:rsidP="00796A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E0C69" w:rsidRDefault="00FE0C69" w:rsidP="00796A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96AA0" w:rsidRDefault="00796AA0" w:rsidP="00796A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0C69" w:rsidRDefault="00FE0C69" w:rsidP="00796A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E0C69" w:rsidRDefault="00FE0C69" w:rsidP="00796A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E0C69" w:rsidRDefault="00FE0C69" w:rsidP="00796A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96AA0" w:rsidRDefault="00796AA0" w:rsidP="00796AA0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24.05.2017                                                                                                   №266</w:t>
      </w:r>
    </w:p>
    <w:p w:rsidR="00FE0C69" w:rsidRDefault="00FE0C69" w:rsidP="00FE0C69">
      <w:pPr>
        <w:jc w:val="center"/>
        <w:rPr>
          <w:b/>
          <w:sz w:val="28"/>
          <w:szCs w:val="28"/>
        </w:rPr>
      </w:pPr>
    </w:p>
    <w:p w:rsidR="00FE0C69" w:rsidRDefault="00FE0C69" w:rsidP="00FE0C69">
      <w:pPr>
        <w:jc w:val="center"/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Пышма</w:t>
      </w:r>
    </w:p>
    <w:p w:rsidR="00CB6508" w:rsidRDefault="00CB6508" w:rsidP="00F423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E0586" w:rsidRDefault="00DE0586" w:rsidP="00F4233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41CD6" w:rsidRPr="00F4233D" w:rsidRDefault="00441CD6" w:rsidP="00FB3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</w:t>
      </w:r>
      <w:r w:rsidR="00BB6A8F">
        <w:rPr>
          <w:b/>
          <w:sz w:val="28"/>
          <w:szCs w:val="28"/>
        </w:rPr>
        <w:t>ый регламент</w:t>
      </w:r>
      <w:r>
        <w:rPr>
          <w:b/>
          <w:sz w:val="28"/>
          <w:szCs w:val="28"/>
        </w:rPr>
        <w:t xml:space="preserve"> предоставления муниципальной услуги  «</w:t>
      </w:r>
      <w:r w:rsidR="00FB3997" w:rsidRPr="00FB3997">
        <w:rPr>
          <w:b/>
          <w:iCs/>
          <w:color w:val="000000"/>
          <w:sz w:val="28"/>
          <w:szCs w:val="28"/>
        </w:rPr>
        <w:t>Прием документов, а также выдача  решений о переводе или об отказе в переводе жилого помещения в нежилое помещение или нежилого помещения в жилое помещение</w:t>
      </w:r>
      <w:r>
        <w:rPr>
          <w:b/>
          <w:sz w:val="28"/>
          <w:szCs w:val="28"/>
        </w:rPr>
        <w:t>», утвержденн</w:t>
      </w:r>
      <w:r w:rsidR="00BB6A8F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 постановлением администрации Пышминского городского округа от </w:t>
      </w:r>
      <w:r w:rsidR="00FB3997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</w:t>
      </w:r>
      <w:r w:rsidR="00FB3997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.201</w:t>
      </w:r>
      <w:r w:rsidR="00FB39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</w:t>
      </w:r>
      <w:r w:rsidR="00C271B7">
        <w:rPr>
          <w:b/>
          <w:sz w:val="28"/>
          <w:szCs w:val="28"/>
        </w:rPr>
        <w:t xml:space="preserve"> </w:t>
      </w:r>
      <w:r w:rsidR="00FB3997">
        <w:rPr>
          <w:b/>
          <w:sz w:val="28"/>
          <w:szCs w:val="28"/>
        </w:rPr>
        <w:t>412</w:t>
      </w:r>
      <w:bookmarkStart w:id="0" w:name="_GoBack"/>
      <w:bookmarkEnd w:id="0"/>
    </w:p>
    <w:p w:rsidR="00441CD6" w:rsidRDefault="00441CD6" w:rsidP="00441C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1CD6" w:rsidRDefault="00441CD6" w:rsidP="00441C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B252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 постановлением главы Пышминского городского округа от 10.03.2009 № 97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</w:t>
      </w:r>
      <w:r w:rsidR="00511A34">
        <w:rPr>
          <w:sz w:val="28"/>
          <w:szCs w:val="28"/>
        </w:rPr>
        <w:t xml:space="preserve">в целях </w:t>
      </w:r>
      <w:r w:rsidR="00C271B7">
        <w:rPr>
          <w:sz w:val="28"/>
          <w:szCs w:val="28"/>
        </w:rPr>
        <w:t xml:space="preserve">приведения требований административного регламента в соответствие с </w:t>
      </w:r>
      <w:r w:rsidR="007B252B">
        <w:rPr>
          <w:sz w:val="28"/>
          <w:szCs w:val="28"/>
        </w:rPr>
        <w:t>Федеральным законом от 27.07.2010 №210-ФЗ «Об организации государственных и муниципальных услуг»</w:t>
      </w:r>
      <w:r w:rsidR="00973AD0">
        <w:rPr>
          <w:sz w:val="28"/>
          <w:szCs w:val="28"/>
        </w:rPr>
        <w:t>, на основании распоряжения Правительства Свердловской области от 10.03.3017 №169-РП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</w:t>
      </w:r>
    </w:p>
    <w:p w:rsidR="00441CD6" w:rsidRDefault="00441CD6" w:rsidP="00441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 н о в л я ю:</w:t>
      </w:r>
    </w:p>
    <w:p w:rsidR="00511A34" w:rsidRDefault="00511A34" w:rsidP="00F423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11A34">
        <w:rPr>
          <w:sz w:val="28"/>
          <w:szCs w:val="28"/>
        </w:rPr>
        <w:t>Внести следующие изменения</w:t>
      </w:r>
      <w:r w:rsidRPr="00511A34">
        <w:rPr>
          <w:b/>
          <w:sz w:val="28"/>
          <w:szCs w:val="28"/>
        </w:rPr>
        <w:t xml:space="preserve"> </w:t>
      </w:r>
      <w:r w:rsidRPr="00511A34">
        <w:rPr>
          <w:sz w:val="28"/>
          <w:szCs w:val="28"/>
        </w:rPr>
        <w:t>в административн</w:t>
      </w:r>
      <w:r w:rsidR="00BB6A8F">
        <w:rPr>
          <w:sz w:val="28"/>
          <w:szCs w:val="28"/>
        </w:rPr>
        <w:t>ый регламент</w:t>
      </w:r>
      <w:r w:rsidRPr="00511A34">
        <w:rPr>
          <w:sz w:val="28"/>
          <w:szCs w:val="28"/>
        </w:rPr>
        <w:t xml:space="preserve"> предоставления муниципальной услуги  «</w:t>
      </w:r>
      <w:r w:rsidR="00FB3997" w:rsidRPr="00FB3997">
        <w:rPr>
          <w:iCs/>
          <w:color w:val="000000"/>
          <w:sz w:val="28"/>
          <w:szCs w:val="28"/>
        </w:rPr>
        <w:t>Прием документов, а также выдача  решений о переводе или об отказе в переводе жилого помещения в нежилое помещение или нежилого помещения в жилое помещение</w:t>
      </w:r>
      <w:r w:rsidRPr="00511A34">
        <w:rPr>
          <w:sz w:val="28"/>
          <w:szCs w:val="28"/>
        </w:rPr>
        <w:t>», утвержденн</w:t>
      </w:r>
      <w:r w:rsidR="00BB6A8F">
        <w:rPr>
          <w:sz w:val="28"/>
          <w:szCs w:val="28"/>
        </w:rPr>
        <w:t>ый</w:t>
      </w:r>
      <w:r w:rsidRPr="00511A34">
        <w:rPr>
          <w:sz w:val="28"/>
          <w:szCs w:val="28"/>
        </w:rPr>
        <w:t xml:space="preserve">  постановлением администрации Пышминского городского округа от </w:t>
      </w:r>
      <w:r w:rsidR="00FB3997">
        <w:rPr>
          <w:sz w:val="28"/>
          <w:szCs w:val="28"/>
        </w:rPr>
        <w:t>05</w:t>
      </w:r>
      <w:r w:rsidRPr="00511A34">
        <w:rPr>
          <w:sz w:val="28"/>
          <w:szCs w:val="28"/>
        </w:rPr>
        <w:t>.</w:t>
      </w:r>
      <w:r w:rsidR="00FB3997">
        <w:rPr>
          <w:sz w:val="28"/>
          <w:szCs w:val="28"/>
        </w:rPr>
        <w:t>08</w:t>
      </w:r>
      <w:r w:rsidRPr="00511A34">
        <w:rPr>
          <w:sz w:val="28"/>
          <w:szCs w:val="28"/>
        </w:rPr>
        <w:t>.201</w:t>
      </w:r>
      <w:r w:rsidR="00FB3997">
        <w:rPr>
          <w:sz w:val="28"/>
          <w:szCs w:val="28"/>
        </w:rPr>
        <w:t>4</w:t>
      </w:r>
      <w:r w:rsidRPr="00511A34">
        <w:rPr>
          <w:sz w:val="28"/>
          <w:szCs w:val="28"/>
        </w:rPr>
        <w:t xml:space="preserve"> №</w:t>
      </w:r>
      <w:r w:rsidR="00E66EA3">
        <w:rPr>
          <w:sz w:val="28"/>
          <w:szCs w:val="28"/>
        </w:rPr>
        <w:t xml:space="preserve"> </w:t>
      </w:r>
      <w:r w:rsidR="00FB3997">
        <w:rPr>
          <w:sz w:val="28"/>
          <w:szCs w:val="28"/>
        </w:rPr>
        <w:t>412</w:t>
      </w:r>
      <w:r w:rsidRPr="00511A34">
        <w:rPr>
          <w:sz w:val="28"/>
          <w:szCs w:val="28"/>
        </w:rPr>
        <w:t>:</w:t>
      </w:r>
    </w:p>
    <w:p w:rsidR="00D475F2" w:rsidRDefault="00D475F2" w:rsidP="00D475F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Пункт 6 </w:t>
      </w:r>
      <w:r w:rsidRPr="00973AD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73AD0">
        <w:rPr>
          <w:sz w:val="28"/>
          <w:szCs w:val="28"/>
        </w:rPr>
        <w:t xml:space="preserve"> </w:t>
      </w:r>
      <w:r w:rsidRPr="00973AD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73AD0">
        <w:rPr>
          <w:sz w:val="28"/>
          <w:szCs w:val="28"/>
        </w:rPr>
        <w:t xml:space="preserve"> «Общие положения» </w:t>
      </w:r>
      <w:r>
        <w:rPr>
          <w:sz w:val="28"/>
          <w:szCs w:val="28"/>
        </w:rPr>
        <w:t>изложить в следующей редакции:</w:t>
      </w:r>
    </w:p>
    <w:p w:rsidR="00D475F2" w:rsidRPr="00D475F2" w:rsidRDefault="00D475F2" w:rsidP="00D475F2">
      <w:pPr>
        <w:pStyle w:val="ConsPlusNormal"/>
        <w:ind w:right="-5" w:firstLine="0"/>
        <w:rPr>
          <w:rFonts w:ascii="Times New Roman" w:hAnsi="Times New Roman" w:cs="Times New Roman"/>
          <w:i/>
          <w:sz w:val="28"/>
          <w:szCs w:val="28"/>
        </w:rPr>
      </w:pPr>
      <w:r w:rsidRPr="00D475F2">
        <w:rPr>
          <w:rFonts w:ascii="Times New Roman" w:hAnsi="Times New Roman" w:cs="Times New Roman"/>
          <w:b/>
          <w:iCs/>
          <w:sz w:val="28"/>
          <w:szCs w:val="28"/>
        </w:rPr>
        <w:t xml:space="preserve">«6. Сведения о порядке обращения за муниципальной </w:t>
      </w:r>
      <w:proofErr w:type="gramStart"/>
      <w:r w:rsidRPr="00D475F2">
        <w:rPr>
          <w:rFonts w:ascii="Times New Roman" w:hAnsi="Times New Roman" w:cs="Times New Roman"/>
          <w:b/>
          <w:iCs/>
          <w:sz w:val="28"/>
          <w:szCs w:val="28"/>
        </w:rPr>
        <w:t xml:space="preserve">услугой 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За предоставлением муниципальной услуги заявитель может обратиться: 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- в Отдел, расположенный по адресу: р.п. Пышма, ул. Кирова,17, 1 этаж, кабинет № 19.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Режим работы Отдела: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понедельник         </w:t>
      </w:r>
    </w:p>
    <w:p w:rsidR="00D475F2" w:rsidRPr="00D475F2" w:rsidRDefault="00D475F2" w:rsidP="00D475F2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lastRenderedPageBreak/>
        <w:t>вторник                    - с 8.00 до 17.15 часов.</w:t>
      </w:r>
    </w:p>
    <w:p w:rsidR="00D475F2" w:rsidRPr="00D475F2" w:rsidRDefault="00D475F2" w:rsidP="00D475F2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среда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четверг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пятница                   - с 8.00 до 16.00 часов.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Обеденный перерыв с 12.00 до 13.00 часов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Приемные дни:          среда - с 9.00 до 16.00 часов;</w:t>
      </w:r>
    </w:p>
    <w:p w:rsidR="00D475F2" w:rsidRPr="00D475F2" w:rsidRDefault="00D475F2" w:rsidP="00D475F2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                                  четверг - с 9.00 до 16.00 часов.</w:t>
      </w:r>
    </w:p>
    <w:p w:rsidR="00D475F2" w:rsidRPr="00D475F2" w:rsidRDefault="00D475F2" w:rsidP="00D475F2">
      <w:pPr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Официальный сайт: </w:t>
      </w:r>
      <w:proofErr w:type="spellStart"/>
      <w:r w:rsidRPr="00D475F2">
        <w:rPr>
          <w:sz w:val="28"/>
          <w:szCs w:val="28"/>
        </w:rPr>
        <w:t>пышминский</w:t>
      </w:r>
      <w:proofErr w:type="spellEnd"/>
      <w:r w:rsidRPr="00D475F2">
        <w:rPr>
          <w:sz w:val="28"/>
          <w:szCs w:val="28"/>
        </w:rPr>
        <w:t xml:space="preserve"> – </w:t>
      </w:r>
      <w:proofErr w:type="spellStart"/>
      <w:r w:rsidRPr="00D475F2">
        <w:rPr>
          <w:sz w:val="28"/>
          <w:szCs w:val="28"/>
        </w:rPr>
        <w:t>го</w:t>
      </w:r>
      <w:proofErr w:type="spellEnd"/>
      <w:r w:rsidRPr="00D475F2">
        <w:rPr>
          <w:sz w:val="28"/>
          <w:szCs w:val="28"/>
        </w:rPr>
        <w:t xml:space="preserve">. </w:t>
      </w:r>
      <w:proofErr w:type="spellStart"/>
      <w:r w:rsidRPr="00D475F2">
        <w:rPr>
          <w:sz w:val="28"/>
          <w:szCs w:val="28"/>
        </w:rPr>
        <w:t>рф</w:t>
      </w:r>
      <w:proofErr w:type="spellEnd"/>
    </w:p>
    <w:p w:rsidR="00D475F2" w:rsidRPr="00D475F2" w:rsidRDefault="00D475F2" w:rsidP="00D475F2">
      <w:pPr>
        <w:pStyle w:val="a3"/>
        <w:ind w:left="0" w:firstLine="66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- в ГБУ СО «Многофункциональный центр предоставления государственных и муниципальных услуг» расположенный по адресу: р.п. Пышма, ул. Комарова, 19.</w:t>
      </w:r>
    </w:p>
    <w:p w:rsidR="00D475F2" w:rsidRPr="00D475F2" w:rsidRDefault="00D475F2" w:rsidP="00D475F2">
      <w:pPr>
        <w:pStyle w:val="a3"/>
        <w:ind w:left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Тел. (34372) 2-17-64, </w:t>
      </w:r>
      <w:r w:rsidRPr="00D475F2">
        <w:rPr>
          <w:sz w:val="28"/>
          <w:szCs w:val="28"/>
          <w:lang w:val="en-US"/>
        </w:rPr>
        <w:t>e</w:t>
      </w:r>
      <w:r w:rsidRPr="00D475F2">
        <w:rPr>
          <w:sz w:val="28"/>
          <w:szCs w:val="28"/>
        </w:rPr>
        <w:t>-</w:t>
      </w:r>
      <w:r w:rsidRPr="00D475F2">
        <w:rPr>
          <w:sz w:val="28"/>
          <w:szCs w:val="28"/>
          <w:lang w:val="en-US"/>
        </w:rPr>
        <w:t>mail</w:t>
      </w:r>
      <w:r w:rsidRPr="00D475F2">
        <w:rPr>
          <w:sz w:val="28"/>
          <w:szCs w:val="28"/>
        </w:rPr>
        <w:t>: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@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66.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</w:p>
    <w:p w:rsidR="00D475F2" w:rsidRPr="00D475F2" w:rsidRDefault="00D475F2" w:rsidP="00D475F2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через федеральную государственную информационную систему «Единый    портал      государственных     и      муниципальных       услуг (функций)» (далее – Единый портал государственных и муниципальных услуг) 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);</w:t>
      </w:r>
    </w:p>
    <w:p w:rsidR="00D475F2" w:rsidRPr="00D475F2" w:rsidRDefault="00D475F2" w:rsidP="00D475F2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через региональную государственную информационную систему «Портал государственных и муниципальных услуг (функций) Свердловской области» (далее – Региональный портал государственных и муниципальных услуг)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.66.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73AD0" w:rsidRPr="00973AD0" w:rsidRDefault="00973AD0" w:rsidP="00973AD0">
      <w:pPr>
        <w:tabs>
          <w:tab w:val="left" w:pos="3015"/>
        </w:tabs>
        <w:rPr>
          <w:sz w:val="28"/>
          <w:szCs w:val="28"/>
        </w:rPr>
      </w:pPr>
      <w:r w:rsidRPr="00973AD0">
        <w:rPr>
          <w:sz w:val="28"/>
          <w:szCs w:val="28"/>
        </w:rPr>
        <w:t xml:space="preserve">          1.</w:t>
      </w:r>
      <w:r w:rsidR="00D475F2">
        <w:rPr>
          <w:sz w:val="28"/>
          <w:szCs w:val="28"/>
        </w:rPr>
        <w:t xml:space="preserve">2. </w:t>
      </w:r>
      <w:r w:rsidRPr="00973AD0">
        <w:rPr>
          <w:sz w:val="28"/>
          <w:szCs w:val="28"/>
        </w:rPr>
        <w:t xml:space="preserve"> главу </w:t>
      </w:r>
      <w:r w:rsidRPr="00973AD0">
        <w:rPr>
          <w:sz w:val="28"/>
          <w:szCs w:val="28"/>
          <w:lang w:val="en-US"/>
        </w:rPr>
        <w:t>I</w:t>
      </w:r>
      <w:r w:rsidR="00D475F2">
        <w:rPr>
          <w:sz w:val="28"/>
          <w:szCs w:val="28"/>
        </w:rPr>
        <w:t xml:space="preserve"> </w:t>
      </w:r>
      <w:r w:rsidRPr="00973AD0">
        <w:rPr>
          <w:sz w:val="28"/>
          <w:szCs w:val="28"/>
        </w:rPr>
        <w:t xml:space="preserve"> «Общие положения» дополнить пунктом 9 следующего содержания:</w:t>
      </w:r>
    </w:p>
    <w:p w:rsidR="00DA1726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«9.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системы «Портал государственных и муниципальных услуг (функций) Свердловской области. 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>Муниципальная услуга в электронной форме с использованием Единого портала государственных и муниципальных услуг (функций) и региональной государственной системы «Портал государственных и муниципальных услуг (функций) Свердловской области» предоставляется только зарегистрированным на Едином портале государственных и муниципальных услуг и на Региональном портале государственных и муниципальных услуг  пользователям после получения индивидуального кода доступа подсистеме «личный кабинет»: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>- физические лица для получения индивидуального кода доступа вводят в информационную систему Единого портала государственных и муниципальных услуг, Региональном портале государственных и муниципальных услуг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- индивидуальные предприниматели и юридические лица для </w:t>
      </w:r>
      <w:proofErr w:type="spellStart"/>
      <w:r w:rsidRPr="00973AD0">
        <w:rPr>
          <w:sz w:val="28"/>
          <w:szCs w:val="28"/>
        </w:rPr>
        <w:t>пролучения</w:t>
      </w:r>
      <w:proofErr w:type="spellEnd"/>
      <w:r w:rsidRPr="00973AD0">
        <w:rPr>
          <w:sz w:val="28"/>
          <w:szCs w:val="28"/>
        </w:rPr>
        <w:t xml:space="preserve">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от 27.12.2011 г.№796 «Об утверждении Требований к средствам электронной подписи и Требований к средствам удостоверяющего центра».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lastRenderedPageBreak/>
        <w:t xml:space="preserve">         На Едином портале государственных и муниципальных услуг, Региональном портале государственных и муниципальных услуг представлена в установленном законом порядке информация заявителям и обеспечение доступа заявителей к сведениям о государственной тайне.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имеет возможность подать запрос в электронной форме путем заполнения интерактивной формы запроса на Едином портале государственных и муниципальных услуг, Региональном портале государственных и муниципальных услуг.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Документы, указанные в п.7 главы </w:t>
      </w:r>
      <w:r w:rsidRPr="00973AD0">
        <w:rPr>
          <w:sz w:val="28"/>
          <w:szCs w:val="28"/>
          <w:lang w:val="en-US"/>
        </w:rPr>
        <w:t>I</w:t>
      </w:r>
      <w:r w:rsidRPr="00973AD0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могут быть поданы с использованием Единого портала государственных и муниципальных услуг, Регионального портала государственных и муниципальных услуг в форме электронных документов. При этом заявление и электронная копия (электронный образ) документов подписываются в соответствии с требованиями Федерального закона от 06. 04.2011 г. №63-ФЗ «Об электронной подписи» и статьей 21.1 и 21.2 Федерального закона от 27.07.2010 г. №210-ФЗ «Об организации предоставления государственных и муниципальных услуг».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получает уведомления (на электронную почту или в личный кабинет заявителя на Едином портале государственных и муниципальных услуг, Региональном портале государственных и муниципальных услуг, либо на телефонный номер) о ходе выполнения запроса о предоставлении государственной услуги.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Заявитель может получить результат предоставления государственной услуги в электронной форме в личный кабинет заявителя на Едином портале государственных и муниципальных услуг, Региональном портале государственных и муниципальных услуг. </w:t>
      </w:r>
    </w:p>
    <w:p w:rsidR="00973AD0" w:rsidRPr="00973AD0" w:rsidRDefault="00973AD0" w:rsidP="00973AD0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точение срока действия соответствующего разрешения на строительство или посредством Почты России.».</w:t>
      </w:r>
    </w:p>
    <w:p w:rsidR="00441CD6" w:rsidRDefault="00A45C84" w:rsidP="00A45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41CD6">
        <w:rPr>
          <w:sz w:val="28"/>
          <w:szCs w:val="28"/>
        </w:rPr>
        <w:t>. Настоящее постановление опубликовать в газете «</w:t>
      </w:r>
      <w:proofErr w:type="spellStart"/>
      <w:r w:rsidR="00441CD6">
        <w:rPr>
          <w:sz w:val="28"/>
          <w:szCs w:val="28"/>
        </w:rPr>
        <w:t>Пышминские</w:t>
      </w:r>
      <w:proofErr w:type="spellEnd"/>
      <w:r w:rsidR="00441CD6">
        <w:rPr>
          <w:sz w:val="28"/>
          <w:szCs w:val="28"/>
        </w:rPr>
        <w:t xml:space="preserve"> вести»</w:t>
      </w:r>
      <w:r w:rsidR="009A6D32">
        <w:rPr>
          <w:sz w:val="28"/>
          <w:szCs w:val="28"/>
        </w:rPr>
        <w:t xml:space="preserve"> и разместить на официальном сайте Пышминского городского округа.</w:t>
      </w:r>
    </w:p>
    <w:p w:rsidR="00441CD6" w:rsidRDefault="00F4233D" w:rsidP="00441CD6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5C84">
        <w:rPr>
          <w:sz w:val="28"/>
          <w:szCs w:val="28"/>
        </w:rPr>
        <w:t>3</w:t>
      </w:r>
      <w:r w:rsidR="00441CD6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Пышминского городского округа по жилищно-коммунальному </w:t>
      </w:r>
      <w:proofErr w:type="gramStart"/>
      <w:r w:rsidR="00441CD6">
        <w:rPr>
          <w:sz w:val="28"/>
          <w:szCs w:val="28"/>
        </w:rPr>
        <w:t>хозяйству  Обоскалова</w:t>
      </w:r>
      <w:proofErr w:type="gramEnd"/>
      <w:r w:rsidR="00441CD6">
        <w:rPr>
          <w:sz w:val="28"/>
          <w:szCs w:val="28"/>
        </w:rPr>
        <w:t xml:space="preserve"> А.А. </w:t>
      </w:r>
    </w:p>
    <w:p w:rsidR="0094445D" w:rsidRDefault="0094445D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1D82" w:rsidRDefault="00A01D82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1D82" w:rsidRDefault="00A01D82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0D1B" w:rsidRDefault="00052E32" w:rsidP="00CB6508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Глава</w:t>
      </w:r>
      <w:r w:rsidR="00441CD6">
        <w:rPr>
          <w:sz w:val="28"/>
          <w:szCs w:val="28"/>
        </w:rPr>
        <w:t xml:space="preserve">  Пышминского  городского округа             </w:t>
      </w:r>
      <w:r w:rsidR="009A6D32">
        <w:rPr>
          <w:sz w:val="28"/>
          <w:szCs w:val="28"/>
        </w:rPr>
        <w:t xml:space="preserve">                         </w:t>
      </w:r>
      <w:r w:rsidR="00441CD6">
        <w:rPr>
          <w:sz w:val="28"/>
          <w:szCs w:val="28"/>
        </w:rPr>
        <w:t xml:space="preserve"> </w:t>
      </w:r>
      <w:r>
        <w:rPr>
          <w:sz w:val="28"/>
          <w:szCs w:val="28"/>
        </w:rPr>
        <w:t>В.В. Соколов</w:t>
      </w:r>
    </w:p>
    <w:sectPr w:rsidR="00480D1B" w:rsidSect="00CB650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F12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04291C"/>
    <w:multiLevelType w:val="hybridMultilevel"/>
    <w:tmpl w:val="BE542DAE"/>
    <w:lvl w:ilvl="0" w:tplc="BA56E490">
      <w:start w:val="6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34759"/>
    <w:multiLevelType w:val="hybridMultilevel"/>
    <w:tmpl w:val="C332F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566E"/>
    <w:multiLevelType w:val="hybridMultilevel"/>
    <w:tmpl w:val="E924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36DBE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C13006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FD4CB7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CD6"/>
    <w:rsid w:val="00005BCF"/>
    <w:rsid w:val="00052E32"/>
    <w:rsid w:val="000671DE"/>
    <w:rsid w:val="000A27FE"/>
    <w:rsid w:val="000E6F04"/>
    <w:rsid w:val="00112E39"/>
    <w:rsid w:val="00193986"/>
    <w:rsid w:val="002516BF"/>
    <w:rsid w:val="002C6B96"/>
    <w:rsid w:val="00307797"/>
    <w:rsid w:val="0036359B"/>
    <w:rsid w:val="00367505"/>
    <w:rsid w:val="00381871"/>
    <w:rsid w:val="00382DEA"/>
    <w:rsid w:val="003B581D"/>
    <w:rsid w:val="003E10EE"/>
    <w:rsid w:val="003F5FB5"/>
    <w:rsid w:val="00441CD6"/>
    <w:rsid w:val="004660AF"/>
    <w:rsid w:val="004743A1"/>
    <w:rsid w:val="00480D1B"/>
    <w:rsid w:val="00493899"/>
    <w:rsid w:val="00506E64"/>
    <w:rsid w:val="00511A34"/>
    <w:rsid w:val="005318E3"/>
    <w:rsid w:val="005400BE"/>
    <w:rsid w:val="00594AA8"/>
    <w:rsid w:val="005C4C35"/>
    <w:rsid w:val="00616C6B"/>
    <w:rsid w:val="00644061"/>
    <w:rsid w:val="006536CC"/>
    <w:rsid w:val="006908F2"/>
    <w:rsid w:val="006924C4"/>
    <w:rsid w:val="00694F68"/>
    <w:rsid w:val="0078653A"/>
    <w:rsid w:val="00796AA0"/>
    <w:rsid w:val="007B252B"/>
    <w:rsid w:val="007E58C5"/>
    <w:rsid w:val="007E5D5B"/>
    <w:rsid w:val="007F1206"/>
    <w:rsid w:val="008040BF"/>
    <w:rsid w:val="008506C7"/>
    <w:rsid w:val="008622A7"/>
    <w:rsid w:val="00866566"/>
    <w:rsid w:val="0090669E"/>
    <w:rsid w:val="009303B2"/>
    <w:rsid w:val="0094445D"/>
    <w:rsid w:val="00973AD0"/>
    <w:rsid w:val="009A6D32"/>
    <w:rsid w:val="00A01D82"/>
    <w:rsid w:val="00A17452"/>
    <w:rsid w:val="00A25770"/>
    <w:rsid w:val="00A45C84"/>
    <w:rsid w:val="00A87C61"/>
    <w:rsid w:val="00AE6050"/>
    <w:rsid w:val="00B56631"/>
    <w:rsid w:val="00BB6A8F"/>
    <w:rsid w:val="00BC7AFE"/>
    <w:rsid w:val="00C271B7"/>
    <w:rsid w:val="00C36178"/>
    <w:rsid w:val="00C957AF"/>
    <w:rsid w:val="00CB49CD"/>
    <w:rsid w:val="00CB64AB"/>
    <w:rsid w:val="00CB6508"/>
    <w:rsid w:val="00D03CDA"/>
    <w:rsid w:val="00D4155B"/>
    <w:rsid w:val="00D475F2"/>
    <w:rsid w:val="00D95462"/>
    <w:rsid w:val="00DA1726"/>
    <w:rsid w:val="00DE0586"/>
    <w:rsid w:val="00E3337F"/>
    <w:rsid w:val="00E50861"/>
    <w:rsid w:val="00E66EA3"/>
    <w:rsid w:val="00E809A8"/>
    <w:rsid w:val="00EC22E5"/>
    <w:rsid w:val="00EE60CD"/>
    <w:rsid w:val="00F33967"/>
    <w:rsid w:val="00F4233D"/>
    <w:rsid w:val="00F52AFB"/>
    <w:rsid w:val="00FB3997"/>
    <w:rsid w:val="00FE0C69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BFCA9-5F8B-40FF-924D-F673F318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3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1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A34"/>
    <w:pPr>
      <w:ind w:left="720"/>
      <w:contextualSpacing/>
    </w:pPr>
  </w:style>
  <w:style w:type="character" w:styleId="a4">
    <w:name w:val="Hyperlink"/>
    <w:basedOn w:val="a0"/>
    <w:rsid w:val="008506C7"/>
    <w:rPr>
      <w:color w:val="0000FF"/>
      <w:u w:val="single"/>
    </w:rPr>
  </w:style>
  <w:style w:type="paragraph" w:customStyle="1" w:styleId="ConsPlusNormal">
    <w:name w:val="ConsPlusNormal"/>
    <w:rsid w:val="0053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318E3"/>
  </w:style>
  <w:style w:type="paragraph" w:styleId="a5">
    <w:name w:val="No Spacing"/>
    <w:uiPriority w:val="99"/>
    <w:qFormat/>
    <w:rsid w:val="00616C6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73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973AD0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973A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73A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973AD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973A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3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3A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3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33</cp:revision>
  <cp:lastPrinted>2017-05-19T09:39:00Z</cp:lastPrinted>
  <dcterms:created xsi:type="dcterms:W3CDTF">2017-03-27T09:50:00Z</dcterms:created>
  <dcterms:modified xsi:type="dcterms:W3CDTF">2017-06-27T04:27:00Z</dcterms:modified>
</cp:coreProperties>
</file>