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644" w:rsidRDefault="00756644" w:rsidP="00756644">
      <w:pPr>
        <w:autoSpaceDE w:val="0"/>
        <w:autoSpaceDN w:val="0"/>
        <w:adjustRightInd w:val="0"/>
        <w:jc w:val="center"/>
        <w:rPr>
          <w:b/>
          <w:sz w:val="28"/>
          <w:szCs w:val="28"/>
        </w:rPr>
      </w:pPr>
      <w:r>
        <w:rPr>
          <w:b/>
          <w:sz w:val="28"/>
          <w:szCs w:val="28"/>
        </w:rPr>
        <w:t>Российская Федерация</w:t>
      </w:r>
    </w:p>
    <w:p w:rsidR="00756644" w:rsidRDefault="00756644" w:rsidP="00756644">
      <w:pPr>
        <w:autoSpaceDE w:val="0"/>
        <w:autoSpaceDN w:val="0"/>
        <w:adjustRightInd w:val="0"/>
        <w:jc w:val="center"/>
        <w:rPr>
          <w:b/>
          <w:sz w:val="28"/>
          <w:szCs w:val="28"/>
        </w:rPr>
      </w:pPr>
      <w:r>
        <w:rPr>
          <w:b/>
          <w:sz w:val="28"/>
          <w:szCs w:val="28"/>
        </w:rPr>
        <w:t>Свердловская область</w:t>
      </w:r>
    </w:p>
    <w:p w:rsidR="00756644" w:rsidRDefault="00756644" w:rsidP="00756644">
      <w:pPr>
        <w:autoSpaceDE w:val="0"/>
        <w:autoSpaceDN w:val="0"/>
        <w:adjustRightInd w:val="0"/>
        <w:jc w:val="center"/>
        <w:rPr>
          <w:b/>
          <w:sz w:val="28"/>
          <w:szCs w:val="28"/>
        </w:rPr>
      </w:pPr>
    </w:p>
    <w:p w:rsidR="00756644" w:rsidRDefault="00756644" w:rsidP="00756644">
      <w:pPr>
        <w:autoSpaceDE w:val="0"/>
        <w:autoSpaceDN w:val="0"/>
        <w:adjustRightInd w:val="0"/>
        <w:jc w:val="center"/>
        <w:rPr>
          <w:b/>
          <w:sz w:val="28"/>
          <w:szCs w:val="28"/>
        </w:rPr>
      </w:pPr>
      <w:r>
        <w:rPr>
          <w:b/>
          <w:sz w:val="28"/>
          <w:szCs w:val="28"/>
        </w:rPr>
        <w:t>АДМИНИСТРАЦИЯ ПЫШМИНСКОГО ГОРОДСКОГО ОКРУГА</w:t>
      </w:r>
    </w:p>
    <w:p w:rsidR="00756644" w:rsidRDefault="00756644" w:rsidP="00756644">
      <w:pPr>
        <w:autoSpaceDE w:val="0"/>
        <w:autoSpaceDN w:val="0"/>
        <w:adjustRightInd w:val="0"/>
        <w:jc w:val="center"/>
        <w:rPr>
          <w:b/>
          <w:sz w:val="28"/>
          <w:szCs w:val="28"/>
        </w:rPr>
      </w:pPr>
    </w:p>
    <w:p w:rsidR="00756644" w:rsidRDefault="00756644" w:rsidP="00756644">
      <w:pPr>
        <w:autoSpaceDE w:val="0"/>
        <w:autoSpaceDN w:val="0"/>
        <w:adjustRightInd w:val="0"/>
        <w:jc w:val="center"/>
        <w:rPr>
          <w:b/>
          <w:sz w:val="28"/>
          <w:szCs w:val="28"/>
        </w:rPr>
      </w:pPr>
      <w:r>
        <w:rPr>
          <w:b/>
          <w:sz w:val="28"/>
          <w:szCs w:val="28"/>
        </w:rPr>
        <w:t>ПОСТАНОВЛЕНИЕ</w:t>
      </w:r>
    </w:p>
    <w:p w:rsidR="00756644" w:rsidRDefault="00756644" w:rsidP="00756644">
      <w:pPr>
        <w:autoSpaceDE w:val="0"/>
        <w:autoSpaceDN w:val="0"/>
        <w:adjustRightInd w:val="0"/>
        <w:jc w:val="center"/>
        <w:rPr>
          <w:b/>
          <w:sz w:val="28"/>
          <w:szCs w:val="28"/>
        </w:rPr>
      </w:pPr>
      <w:r>
        <w:rPr>
          <w:b/>
          <w:sz w:val="28"/>
          <w:szCs w:val="28"/>
        </w:rPr>
        <w:t>от  23.05.2018                                                                                   № 307</w:t>
      </w:r>
    </w:p>
    <w:p w:rsidR="00756644" w:rsidRDefault="00756644" w:rsidP="00756644">
      <w:pPr>
        <w:autoSpaceDE w:val="0"/>
        <w:autoSpaceDN w:val="0"/>
        <w:adjustRightInd w:val="0"/>
        <w:jc w:val="center"/>
        <w:rPr>
          <w:b/>
          <w:sz w:val="28"/>
          <w:szCs w:val="28"/>
        </w:rPr>
      </w:pPr>
    </w:p>
    <w:p w:rsidR="00756644" w:rsidRDefault="00756644" w:rsidP="00756644">
      <w:pPr>
        <w:autoSpaceDE w:val="0"/>
        <w:autoSpaceDN w:val="0"/>
        <w:adjustRightInd w:val="0"/>
        <w:jc w:val="center"/>
        <w:rPr>
          <w:b/>
          <w:sz w:val="28"/>
          <w:szCs w:val="28"/>
        </w:rPr>
      </w:pPr>
      <w:proofErr w:type="spellStart"/>
      <w:r>
        <w:rPr>
          <w:b/>
          <w:sz w:val="28"/>
          <w:szCs w:val="28"/>
        </w:rPr>
        <w:t>пгт</w:t>
      </w:r>
      <w:proofErr w:type="spellEnd"/>
      <w:r>
        <w:rPr>
          <w:b/>
          <w:sz w:val="28"/>
          <w:szCs w:val="28"/>
        </w:rPr>
        <w:t>. Пышма</w:t>
      </w:r>
    </w:p>
    <w:p w:rsidR="00756644" w:rsidRPr="00CB129C" w:rsidRDefault="00756644" w:rsidP="00360F61">
      <w:pPr>
        <w:pStyle w:val="a3"/>
        <w:rPr>
          <w:color w:val="000000" w:themeColor="text1"/>
          <w:sz w:val="28"/>
          <w:szCs w:val="28"/>
        </w:rPr>
      </w:pPr>
      <w:r>
        <w:br/>
      </w:r>
      <w:bookmarkStart w:id="0" w:name="_GoBack"/>
      <w:r w:rsidRPr="00CB129C">
        <w:rPr>
          <w:color w:val="000000" w:themeColor="text1"/>
          <w:sz w:val="28"/>
          <w:szCs w:val="28"/>
        </w:rPr>
        <w:t xml:space="preserve">О внесении изменений в </w:t>
      </w:r>
      <w:hyperlink r:id="rId6" w:history="1">
        <w:r w:rsidRPr="00CB129C">
          <w:rPr>
            <w:color w:val="000000" w:themeColor="text1"/>
            <w:sz w:val="28"/>
            <w:szCs w:val="28"/>
          </w:rPr>
          <w:t>Правила</w:t>
        </w:r>
      </w:hyperlink>
      <w:r w:rsidRPr="00CB129C">
        <w:rPr>
          <w:color w:val="000000" w:themeColor="text1"/>
          <w:sz w:val="28"/>
          <w:szCs w:val="28"/>
        </w:rPr>
        <w:t xml:space="preserve"> осуществления Финансовым управлением администрации Пышминского городского округа полномочий по контролю в финансово-бюджетной сфере, утвержденные постановлением администрации Пышминского городского округа от 18.12.2014 № 789 </w:t>
      </w:r>
      <w:bookmarkEnd w:id="0"/>
    </w:p>
    <w:p w:rsidR="00756644" w:rsidRPr="00CB129C" w:rsidRDefault="00756644" w:rsidP="00756644">
      <w:pPr>
        <w:pStyle w:val="ConsPlusNormal"/>
        <w:rPr>
          <w:color w:val="000000" w:themeColor="text1"/>
        </w:rPr>
      </w:pPr>
    </w:p>
    <w:p w:rsidR="00756644" w:rsidRPr="00CB129C" w:rsidRDefault="00756644" w:rsidP="00756644">
      <w:pPr>
        <w:pStyle w:val="ConsPlusNormal"/>
        <w:ind w:firstLine="540"/>
        <w:jc w:val="both"/>
        <w:rPr>
          <w:color w:val="000000" w:themeColor="text1"/>
          <w:sz w:val="28"/>
          <w:szCs w:val="28"/>
        </w:rPr>
      </w:pPr>
      <w:r>
        <w:rPr>
          <w:color w:val="000000" w:themeColor="text1"/>
          <w:sz w:val="28"/>
          <w:szCs w:val="28"/>
        </w:rPr>
        <w:t xml:space="preserve"> </w:t>
      </w:r>
      <w:proofErr w:type="gramStart"/>
      <w:r w:rsidRPr="00CB129C">
        <w:rPr>
          <w:color w:val="000000" w:themeColor="text1"/>
          <w:sz w:val="28"/>
          <w:szCs w:val="28"/>
        </w:rPr>
        <w:t xml:space="preserve">В соответствии со </w:t>
      </w:r>
      <w:hyperlink r:id="rId7" w:history="1">
        <w:r w:rsidRPr="00CB129C">
          <w:rPr>
            <w:color w:val="000000" w:themeColor="text1"/>
            <w:sz w:val="28"/>
            <w:szCs w:val="28"/>
          </w:rPr>
          <w:t>статьями 157</w:t>
        </w:r>
      </w:hyperlink>
      <w:r w:rsidRPr="00CB129C">
        <w:rPr>
          <w:color w:val="000000" w:themeColor="text1"/>
          <w:sz w:val="28"/>
          <w:szCs w:val="28"/>
        </w:rPr>
        <w:t xml:space="preserve"> и </w:t>
      </w:r>
      <w:hyperlink r:id="rId8" w:history="1">
        <w:r w:rsidRPr="00CB129C">
          <w:rPr>
            <w:color w:val="000000" w:themeColor="text1"/>
            <w:sz w:val="28"/>
            <w:szCs w:val="28"/>
          </w:rPr>
          <w:t>269.2</w:t>
        </w:r>
      </w:hyperlink>
      <w:r w:rsidRPr="00CB129C">
        <w:rPr>
          <w:color w:val="000000" w:themeColor="text1"/>
          <w:sz w:val="28"/>
          <w:szCs w:val="28"/>
        </w:rPr>
        <w:t xml:space="preserve"> Бюджетного кодекса Российской Федерации, частью 11.1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w:t>
      </w:r>
      <w:proofErr w:type="gramEnd"/>
      <w:r w:rsidRPr="00CB129C">
        <w:rPr>
          <w:color w:val="000000" w:themeColor="text1"/>
          <w:sz w:val="28"/>
          <w:szCs w:val="28"/>
        </w:rPr>
        <w:t xml:space="preserve"> власти субъектов Российской Федерации (местных администраций), </w:t>
      </w:r>
      <w:proofErr w:type="gramStart"/>
      <w:r w:rsidRPr="00CB129C">
        <w:rPr>
          <w:color w:val="000000" w:themeColor="text1"/>
          <w:sz w:val="28"/>
          <w:szCs w:val="28"/>
        </w:rPr>
        <w:t>контроля за</w:t>
      </w:r>
      <w:proofErr w:type="gramEnd"/>
      <w:r w:rsidRPr="00CB129C">
        <w:rPr>
          <w:color w:val="000000" w:themeColor="text1"/>
          <w:sz w:val="28"/>
          <w:szCs w:val="28"/>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Pr="00CB129C">
        <w:rPr>
          <w:color w:val="000000" w:themeColor="text1"/>
          <w:szCs w:val="24"/>
        </w:rPr>
        <w:t xml:space="preserve"> </w:t>
      </w:r>
      <w:r w:rsidRPr="00CB129C">
        <w:rPr>
          <w:color w:val="000000" w:themeColor="text1"/>
          <w:sz w:val="28"/>
          <w:szCs w:val="28"/>
        </w:rPr>
        <w:t xml:space="preserve">в целях совершенствования исполнения Финансовым управлением администрации Пышминского городского округа полномочий по контролю в финансово-бюджетной сфере </w:t>
      </w:r>
    </w:p>
    <w:p w:rsidR="00756644" w:rsidRPr="00CB129C" w:rsidRDefault="00756644" w:rsidP="00756644">
      <w:pPr>
        <w:pStyle w:val="ConsPlusNormal"/>
        <w:jc w:val="both"/>
        <w:rPr>
          <w:color w:val="000000" w:themeColor="text1"/>
          <w:sz w:val="28"/>
          <w:szCs w:val="28"/>
        </w:rPr>
      </w:pPr>
      <w:r w:rsidRPr="00CB129C">
        <w:rPr>
          <w:color w:val="000000" w:themeColor="text1"/>
          <w:sz w:val="28"/>
          <w:szCs w:val="28"/>
        </w:rPr>
        <w:t xml:space="preserve"> </w:t>
      </w:r>
      <w:proofErr w:type="gramStart"/>
      <w:r w:rsidRPr="00CB129C">
        <w:rPr>
          <w:color w:val="000000" w:themeColor="text1"/>
          <w:sz w:val="28"/>
          <w:szCs w:val="28"/>
        </w:rPr>
        <w:t>п</w:t>
      </w:r>
      <w:proofErr w:type="gramEnd"/>
      <w:r w:rsidRPr="00CB129C">
        <w:rPr>
          <w:color w:val="000000" w:themeColor="text1"/>
          <w:sz w:val="28"/>
          <w:szCs w:val="28"/>
        </w:rPr>
        <w:t xml:space="preserve"> о с т а н о в л я ю:</w:t>
      </w:r>
    </w:p>
    <w:p w:rsidR="00756644" w:rsidRPr="00CB129C" w:rsidRDefault="00756644" w:rsidP="00756644">
      <w:pPr>
        <w:pStyle w:val="ConsPlusTitle"/>
        <w:jc w:val="both"/>
        <w:rPr>
          <w:b w:val="0"/>
          <w:color w:val="000000" w:themeColor="text1"/>
          <w:sz w:val="28"/>
          <w:szCs w:val="28"/>
        </w:rPr>
      </w:pPr>
      <w:bookmarkStart w:id="1" w:name="P12"/>
      <w:bookmarkEnd w:id="1"/>
      <w:r>
        <w:rPr>
          <w:b w:val="0"/>
          <w:color w:val="000000" w:themeColor="text1"/>
          <w:sz w:val="28"/>
          <w:szCs w:val="28"/>
        </w:rPr>
        <w:t xml:space="preserve">        1.</w:t>
      </w:r>
      <w:r w:rsidRPr="00CB129C">
        <w:rPr>
          <w:b w:val="0"/>
          <w:color w:val="000000" w:themeColor="text1"/>
          <w:sz w:val="28"/>
          <w:szCs w:val="28"/>
        </w:rPr>
        <w:t xml:space="preserve">Внести в </w:t>
      </w:r>
      <w:hyperlink r:id="rId9" w:history="1">
        <w:r w:rsidRPr="00CB129C">
          <w:rPr>
            <w:b w:val="0"/>
            <w:color w:val="000000" w:themeColor="text1"/>
            <w:sz w:val="28"/>
            <w:szCs w:val="28"/>
          </w:rPr>
          <w:t>Правила</w:t>
        </w:r>
      </w:hyperlink>
      <w:r w:rsidRPr="00CB129C">
        <w:rPr>
          <w:b w:val="0"/>
          <w:color w:val="000000" w:themeColor="text1"/>
          <w:sz w:val="28"/>
          <w:szCs w:val="28"/>
        </w:rPr>
        <w:t xml:space="preserve"> осуществления Финансовым управлением администрации Пышминского городского округа полномочий по контролю в финансово-бюджетной сфере, утвержденные постановлением администрации Пышминского городского округа от 18.12.2014 № 789,  изменения, изложив их в новой редакции </w:t>
      </w:r>
      <w:hyperlink w:anchor="P31" w:history="1">
        <w:r w:rsidRPr="00CB129C">
          <w:rPr>
            <w:b w:val="0"/>
            <w:color w:val="000000" w:themeColor="text1"/>
            <w:sz w:val="28"/>
            <w:szCs w:val="28"/>
          </w:rPr>
          <w:t>(прил</w:t>
        </w:r>
        <w:r>
          <w:rPr>
            <w:b w:val="0"/>
            <w:color w:val="000000" w:themeColor="text1"/>
            <w:sz w:val="28"/>
            <w:szCs w:val="28"/>
          </w:rPr>
          <w:t>агаются</w:t>
        </w:r>
        <w:r w:rsidRPr="00CB129C">
          <w:rPr>
            <w:b w:val="0"/>
            <w:color w:val="000000" w:themeColor="text1"/>
            <w:sz w:val="28"/>
            <w:szCs w:val="28"/>
          </w:rPr>
          <w:t>)</w:t>
        </w:r>
      </w:hyperlink>
      <w:r w:rsidRPr="00CB129C">
        <w:rPr>
          <w:b w:val="0"/>
          <w:color w:val="000000" w:themeColor="text1"/>
          <w:sz w:val="28"/>
          <w:szCs w:val="28"/>
        </w:rPr>
        <w:t>.</w:t>
      </w:r>
    </w:p>
    <w:p w:rsidR="00756644" w:rsidRPr="00CB129C" w:rsidRDefault="00756644" w:rsidP="00756644">
      <w:pPr>
        <w:pStyle w:val="ConsPlusNormal"/>
        <w:ind w:firstLine="540"/>
        <w:jc w:val="both"/>
        <w:rPr>
          <w:color w:val="000000" w:themeColor="text1"/>
          <w:sz w:val="28"/>
          <w:szCs w:val="28"/>
        </w:rPr>
      </w:pPr>
      <w:r w:rsidRPr="00CB129C">
        <w:rPr>
          <w:color w:val="000000" w:themeColor="text1"/>
          <w:sz w:val="28"/>
          <w:szCs w:val="28"/>
        </w:rPr>
        <w:t>2. Настоящее постановление вступает в силу на следующий день после его официального опубликования.</w:t>
      </w:r>
    </w:p>
    <w:p w:rsidR="00756644" w:rsidRPr="00CB129C" w:rsidRDefault="00756644" w:rsidP="00756644">
      <w:pPr>
        <w:pStyle w:val="ConsPlusNormal"/>
        <w:ind w:firstLine="540"/>
        <w:jc w:val="both"/>
        <w:rPr>
          <w:color w:val="000000" w:themeColor="text1"/>
          <w:sz w:val="28"/>
          <w:szCs w:val="28"/>
        </w:rPr>
      </w:pPr>
      <w:r w:rsidRPr="00CB129C">
        <w:rPr>
          <w:color w:val="000000" w:themeColor="text1"/>
          <w:sz w:val="28"/>
          <w:szCs w:val="28"/>
        </w:rPr>
        <w:t>3. Настоящее постановление опубликовать в газете «</w:t>
      </w:r>
      <w:proofErr w:type="spellStart"/>
      <w:r w:rsidRPr="00CB129C">
        <w:rPr>
          <w:color w:val="000000" w:themeColor="text1"/>
          <w:sz w:val="28"/>
          <w:szCs w:val="28"/>
        </w:rPr>
        <w:t>Пышминские</w:t>
      </w:r>
      <w:proofErr w:type="spellEnd"/>
      <w:r w:rsidRPr="00CB129C">
        <w:rPr>
          <w:color w:val="000000" w:themeColor="text1"/>
          <w:sz w:val="28"/>
          <w:szCs w:val="28"/>
        </w:rPr>
        <w:t xml:space="preserve"> вести» и разместить на официальном сайте Пышминского городского округа в сети «Интернет».</w:t>
      </w:r>
    </w:p>
    <w:p w:rsidR="00756644" w:rsidRPr="00CB129C" w:rsidRDefault="00756644" w:rsidP="00756644">
      <w:pPr>
        <w:pStyle w:val="ConsPlusNormal"/>
        <w:ind w:firstLine="540"/>
        <w:jc w:val="both"/>
        <w:rPr>
          <w:color w:val="000000" w:themeColor="text1"/>
          <w:sz w:val="28"/>
          <w:szCs w:val="28"/>
        </w:rPr>
      </w:pPr>
      <w:r w:rsidRPr="00CB129C">
        <w:rPr>
          <w:color w:val="000000" w:themeColor="text1"/>
          <w:sz w:val="28"/>
          <w:szCs w:val="28"/>
        </w:rPr>
        <w:t xml:space="preserve">4. </w:t>
      </w:r>
      <w:proofErr w:type="gramStart"/>
      <w:r w:rsidRPr="00CB129C">
        <w:rPr>
          <w:color w:val="000000" w:themeColor="text1"/>
          <w:sz w:val="28"/>
          <w:szCs w:val="28"/>
        </w:rPr>
        <w:t>Контроль за</w:t>
      </w:r>
      <w:proofErr w:type="gramEnd"/>
      <w:r w:rsidRPr="00CB129C">
        <w:rPr>
          <w:color w:val="000000" w:themeColor="text1"/>
          <w:sz w:val="28"/>
          <w:szCs w:val="28"/>
        </w:rPr>
        <w:t xml:space="preserve"> исполнением настоящего постановления возложить на начальника Финансового управления администрации Пышминского городского </w:t>
      </w:r>
      <w:r w:rsidRPr="00CB129C">
        <w:rPr>
          <w:color w:val="000000" w:themeColor="text1"/>
          <w:sz w:val="28"/>
          <w:szCs w:val="28"/>
        </w:rPr>
        <w:lastRenderedPageBreak/>
        <w:t>округа Л.Г. Рахимову.</w:t>
      </w:r>
    </w:p>
    <w:p w:rsidR="00756644" w:rsidRPr="00CB129C" w:rsidRDefault="00756644" w:rsidP="00756644">
      <w:pPr>
        <w:pStyle w:val="ConsPlusNormal"/>
        <w:ind w:firstLine="540"/>
        <w:jc w:val="both"/>
        <w:rPr>
          <w:color w:val="000000" w:themeColor="text1"/>
          <w:sz w:val="28"/>
          <w:szCs w:val="28"/>
        </w:rPr>
      </w:pPr>
    </w:p>
    <w:p w:rsidR="00756644" w:rsidRPr="00CB129C" w:rsidRDefault="00756644" w:rsidP="00756644">
      <w:pPr>
        <w:pStyle w:val="ConsPlusNormal"/>
        <w:rPr>
          <w:color w:val="000000" w:themeColor="text1"/>
          <w:sz w:val="28"/>
          <w:szCs w:val="28"/>
        </w:rPr>
      </w:pPr>
      <w:r w:rsidRPr="00CB129C">
        <w:rPr>
          <w:color w:val="000000" w:themeColor="text1"/>
          <w:sz w:val="28"/>
          <w:szCs w:val="28"/>
        </w:rPr>
        <w:t xml:space="preserve">Глава Пышминского городского округа      </w:t>
      </w:r>
      <w:r>
        <w:rPr>
          <w:color w:val="000000" w:themeColor="text1"/>
          <w:sz w:val="28"/>
          <w:szCs w:val="28"/>
        </w:rPr>
        <w:t xml:space="preserve">                              </w:t>
      </w:r>
      <w:r w:rsidRPr="00CB129C">
        <w:rPr>
          <w:color w:val="000000" w:themeColor="text1"/>
          <w:sz w:val="28"/>
          <w:szCs w:val="28"/>
        </w:rPr>
        <w:t xml:space="preserve"> </w:t>
      </w:r>
      <w:r>
        <w:rPr>
          <w:color w:val="000000" w:themeColor="text1"/>
          <w:sz w:val="28"/>
          <w:szCs w:val="28"/>
        </w:rPr>
        <w:t xml:space="preserve">    </w:t>
      </w:r>
      <w:r w:rsidRPr="00CB129C">
        <w:rPr>
          <w:color w:val="000000" w:themeColor="text1"/>
          <w:sz w:val="28"/>
          <w:szCs w:val="28"/>
        </w:rPr>
        <w:t xml:space="preserve">   В.В. Соколов</w:t>
      </w:r>
    </w:p>
    <w:p w:rsidR="00756644" w:rsidRPr="00CB129C" w:rsidRDefault="00756644" w:rsidP="00756644">
      <w:pPr>
        <w:pStyle w:val="ConsPlusNormal"/>
        <w:jc w:val="center"/>
        <w:rPr>
          <w:color w:val="000000" w:themeColor="text1"/>
        </w:rPr>
      </w:pPr>
      <w:r w:rsidRPr="00CB129C">
        <w:rPr>
          <w:color w:val="000000" w:themeColor="text1"/>
        </w:rPr>
        <w:t xml:space="preserve">                                                  </w:t>
      </w:r>
    </w:p>
    <w:p w:rsidR="00756644" w:rsidRPr="00CB129C" w:rsidRDefault="00756644" w:rsidP="00756644">
      <w:pPr>
        <w:pStyle w:val="ConsPlusNormal"/>
        <w:jc w:val="center"/>
        <w:rPr>
          <w:color w:val="000000" w:themeColor="text1"/>
        </w:rPr>
      </w:pPr>
    </w:p>
    <w:p w:rsidR="00061E0C" w:rsidRPr="007E05D7" w:rsidRDefault="00061E0C" w:rsidP="00061E0C">
      <w:pPr>
        <w:pStyle w:val="ConsPlusNormal"/>
        <w:jc w:val="center"/>
        <w:rPr>
          <w:color w:val="000000" w:themeColor="text1"/>
        </w:rPr>
      </w:pPr>
      <w:r w:rsidRPr="007E05D7">
        <w:rPr>
          <w:color w:val="000000" w:themeColor="text1"/>
        </w:rPr>
        <w:t xml:space="preserve">                                                    </w:t>
      </w:r>
    </w:p>
    <w:p w:rsidR="00061E0C" w:rsidRPr="007E05D7" w:rsidRDefault="00061E0C" w:rsidP="00061E0C">
      <w:pPr>
        <w:pStyle w:val="ConsPlusNormal"/>
        <w:jc w:val="center"/>
        <w:rPr>
          <w:color w:val="000000" w:themeColor="text1"/>
        </w:rPr>
      </w:pPr>
      <w:r w:rsidRPr="007E05D7">
        <w:rPr>
          <w:color w:val="000000" w:themeColor="text1"/>
        </w:rPr>
        <w:t xml:space="preserve">                                                                                                        Приложение</w:t>
      </w:r>
    </w:p>
    <w:p w:rsidR="00061E0C" w:rsidRPr="007E05D7" w:rsidRDefault="00061E0C" w:rsidP="00061E0C">
      <w:pPr>
        <w:pStyle w:val="ConsPlusNormal"/>
        <w:jc w:val="right"/>
        <w:rPr>
          <w:color w:val="000000" w:themeColor="text1"/>
        </w:rPr>
      </w:pPr>
      <w:r w:rsidRPr="007E05D7">
        <w:rPr>
          <w:color w:val="000000" w:themeColor="text1"/>
        </w:rPr>
        <w:t xml:space="preserve"> к постановлению администрации </w:t>
      </w:r>
    </w:p>
    <w:p w:rsidR="00061E0C" w:rsidRPr="007E05D7" w:rsidRDefault="00061E0C" w:rsidP="00061E0C">
      <w:pPr>
        <w:pStyle w:val="ConsPlusNormal"/>
        <w:jc w:val="right"/>
        <w:rPr>
          <w:color w:val="000000" w:themeColor="text1"/>
        </w:rPr>
      </w:pPr>
      <w:r w:rsidRPr="007E05D7">
        <w:rPr>
          <w:color w:val="000000" w:themeColor="text1"/>
        </w:rPr>
        <w:t xml:space="preserve">Пышминского городского округа </w:t>
      </w:r>
    </w:p>
    <w:p w:rsidR="00061E0C" w:rsidRPr="007E05D7" w:rsidRDefault="00061E0C" w:rsidP="00061E0C">
      <w:pPr>
        <w:pStyle w:val="ConsPlusNormal"/>
        <w:jc w:val="center"/>
        <w:rPr>
          <w:color w:val="000000" w:themeColor="text1"/>
        </w:rPr>
      </w:pPr>
      <w:r w:rsidRPr="007E05D7">
        <w:rPr>
          <w:color w:val="000000" w:themeColor="text1"/>
        </w:rPr>
        <w:t xml:space="preserve">                                                                              </w:t>
      </w:r>
      <w:r>
        <w:rPr>
          <w:color w:val="000000" w:themeColor="text1"/>
        </w:rPr>
        <w:t xml:space="preserve">     </w:t>
      </w:r>
      <w:r w:rsidRPr="007E05D7">
        <w:rPr>
          <w:color w:val="000000" w:themeColor="text1"/>
        </w:rPr>
        <w:t xml:space="preserve"> </w:t>
      </w:r>
      <w:r>
        <w:rPr>
          <w:color w:val="000000" w:themeColor="text1"/>
        </w:rPr>
        <w:t>о</w:t>
      </w:r>
      <w:r w:rsidRPr="007E05D7">
        <w:rPr>
          <w:color w:val="000000" w:themeColor="text1"/>
        </w:rPr>
        <w:t>т</w:t>
      </w:r>
      <w:r>
        <w:rPr>
          <w:color w:val="000000" w:themeColor="text1"/>
        </w:rPr>
        <w:t xml:space="preserve"> 23.05.2018   </w:t>
      </w:r>
      <w:r w:rsidRPr="007E05D7">
        <w:rPr>
          <w:color w:val="000000" w:themeColor="text1"/>
        </w:rPr>
        <w:t xml:space="preserve">№ </w:t>
      </w:r>
      <w:r>
        <w:rPr>
          <w:color w:val="000000" w:themeColor="text1"/>
        </w:rPr>
        <w:t xml:space="preserve"> 307</w:t>
      </w:r>
    </w:p>
    <w:p w:rsidR="00061E0C" w:rsidRPr="007E05D7" w:rsidRDefault="00061E0C" w:rsidP="00061E0C">
      <w:pPr>
        <w:pStyle w:val="ConsPlusNormal"/>
        <w:rPr>
          <w:color w:val="000000" w:themeColor="text1"/>
        </w:rPr>
      </w:pPr>
    </w:p>
    <w:p w:rsidR="00061E0C" w:rsidRPr="007E05D7" w:rsidRDefault="00061E0C" w:rsidP="00061E0C">
      <w:pPr>
        <w:pStyle w:val="ConsPlusNormal"/>
        <w:rPr>
          <w:color w:val="000000" w:themeColor="text1"/>
        </w:rPr>
      </w:pPr>
    </w:p>
    <w:p w:rsidR="00061E0C" w:rsidRPr="007E05D7" w:rsidRDefault="00061E0C" w:rsidP="00061E0C">
      <w:pPr>
        <w:pStyle w:val="ConsPlusTitle"/>
        <w:jc w:val="center"/>
        <w:rPr>
          <w:color w:val="000000" w:themeColor="text1"/>
          <w:sz w:val="28"/>
          <w:szCs w:val="28"/>
        </w:rPr>
      </w:pPr>
      <w:bookmarkStart w:id="2" w:name="P31"/>
      <w:bookmarkEnd w:id="2"/>
      <w:r w:rsidRPr="007E05D7">
        <w:rPr>
          <w:color w:val="000000" w:themeColor="text1"/>
          <w:sz w:val="28"/>
          <w:szCs w:val="28"/>
        </w:rPr>
        <w:t>Правила</w:t>
      </w:r>
    </w:p>
    <w:p w:rsidR="00061E0C" w:rsidRPr="007E05D7" w:rsidRDefault="00061E0C" w:rsidP="00061E0C">
      <w:pPr>
        <w:pStyle w:val="ConsPlusTitle"/>
        <w:jc w:val="center"/>
        <w:rPr>
          <w:color w:val="000000" w:themeColor="text1"/>
          <w:sz w:val="28"/>
          <w:szCs w:val="28"/>
        </w:rPr>
      </w:pPr>
      <w:r w:rsidRPr="007E05D7">
        <w:rPr>
          <w:color w:val="000000" w:themeColor="text1"/>
          <w:sz w:val="28"/>
          <w:szCs w:val="28"/>
        </w:rPr>
        <w:t>осуществления Финансовым управлением администрации Пышминского городского округа полномочий по контролю в финансово-бюджетной сфере</w:t>
      </w:r>
    </w:p>
    <w:p w:rsidR="00061E0C" w:rsidRPr="007E05D7" w:rsidRDefault="00061E0C" w:rsidP="00061E0C">
      <w:pPr>
        <w:pStyle w:val="ConsPlusNormal"/>
        <w:rPr>
          <w:color w:val="000000" w:themeColor="text1"/>
        </w:rPr>
      </w:pPr>
    </w:p>
    <w:p w:rsidR="00061E0C" w:rsidRPr="007E05D7" w:rsidRDefault="00061E0C" w:rsidP="00061E0C">
      <w:pPr>
        <w:pStyle w:val="ConsPlusNormal"/>
        <w:jc w:val="center"/>
        <w:rPr>
          <w:b/>
          <w:color w:val="000000" w:themeColor="text1"/>
          <w:sz w:val="28"/>
          <w:szCs w:val="28"/>
        </w:rPr>
      </w:pPr>
      <w:r w:rsidRPr="007E05D7">
        <w:rPr>
          <w:b/>
          <w:color w:val="000000" w:themeColor="text1"/>
          <w:sz w:val="28"/>
          <w:szCs w:val="28"/>
        </w:rPr>
        <w:t>Глава 1. Общие положения</w:t>
      </w:r>
    </w:p>
    <w:p w:rsidR="00061E0C" w:rsidRPr="007E05D7" w:rsidRDefault="00061E0C" w:rsidP="00061E0C">
      <w:pPr>
        <w:pStyle w:val="ConsPlusNormal"/>
        <w:rPr>
          <w:color w:val="000000" w:themeColor="text1"/>
          <w:sz w:val="28"/>
          <w:szCs w:val="28"/>
        </w:rPr>
      </w:pPr>
    </w:p>
    <w:p w:rsidR="00061E0C" w:rsidRPr="007E05D7" w:rsidRDefault="00061E0C" w:rsidP="00061E0C">
      <w:pPr>
        <w:pStyle w:val="ConsPlusNormal"/>
        <w:numPr>
          <w:ilvl w:val="0"/>
          <w:numId w:val="1"/>
        </w:numPr>
        <w:jc w:val="both"/>
        <w:rPr>
          <w:color w:val="000000" w:themeColor="text1"/>
          <w:sz w:val="28"/>
          <w:szCs w:val="28"/>
        </w:rPr>
      </w:pPr>
      <w:r w:rsidRPr="007E05D7">
        <w:rPr>
          <w:color w:val="000000" w:themeColor="text1"/>
          <w:sz w:val="28"/>
          <w:szCs w:val="28"/>
        </w:rPr>
        <w:t xml:space="preserve">Настоящие Правила определяют порядок осуществления </w:t>
      </w:r>
      <w:proofErr w:type="gramStart"/>
      <w:r w:rsidRPr="007E05D7">
        <w:rPr>
          <w:color w:val="000000" w:themeColor="text1"/>
          <w:sz w:val="28"/>
          <w:szCs w:val="28"/>
        </w:rPr>
        <w:t>Финансовым</w:t>
      </w:r>
      <w:proofErr w:type="gramEnd"/>
      <w:r w:rsidRPr="007E05D7">
        <w:rPr>
          <w:color w:val="000000" w:themeColor="text1"/>
          <w:sz w:val="28"/>
          <w:szCs w:val="28"/>
        </w:rPr>
        <w:t xml:space="preserve"> </w:t>
      </w:r>
    </w:p>
    <w:p w:rsidR="00061E0C" w:rsidRPr="007E05D7" w:rsidRDefault="00061E0C" w:rsidP="00061E0C">
      <w:pPr>
        <w:pStyle w:val="ConsPlusNormal"/>
        <w:jc w:val="both"/>
        <w:rPr>
          <w:color w:val="000000" w:themeColor="text1"/>
          <w:sz w:val="28"/>
          <w:szCs w:val="28"/>
        </w:rPr>
      </w:pPr>
      <w:r w:rsidRPr="007E05D7">
        <w:rPr>
          <w:color w:val="000000" w:themeColor="text1"/>
          <w:sz w:val="28"/>
          <w:szCs w:val="28"/>
        </w:rPr>
        <w:t>управлением администрации Пышминского городского округа (далее – Финансовое управление) полномочий:</w:t>
      </w:r>
    </w:p>
    <w:p w:rsidR="00061E0C" w:rsidRPr="007E05D7" w:rsidRDefault="00061E0C" w:rsidP="00061E0C">
      <w:pPr>
        <w:pStyle w:val="ConsPlusNormal"/>
        <w:jc w:val="both"/>
        <w:rPr>
          <w:color w:val="000000" w:themeColor="text1"/>
          <w:sz w:val="28"/>
          <w:szCs w:val="28"/>
        </w:rPr>
      </w:pPr>
      <w:r w:rsidRPr="007E05D7">
        <w:rPr>
          <w:color w:val="000000" w:themeColor="text1"/>
          <w:sz w:val="28"/>
          <w:szCs w:val="28"/>
        </w:rPr>
        <w:t xml:space="preserve">         по внутреннему муниципальному финансовому контролю в сфере бюджетных правоотношений, предусмотренному </w:t>
      </w:r>
      <w:hyperlink r:id="rId10" w:history="1">
        <w:r w:rsidRPr="00B17897">
          <w:rPr>
            <w:color w:val="000000" w:themeColor="text1"/>
            <w:sz w:val="28"/>
            <w:szCs w:val="28"/>
          </w:rPr>
          <w:t xml:space="preserve">статьей </w:t>
        </w:r>
      </w:hyperlink>
      <w:r w:rsidRPr="00B17897">
        <w:rPr>
          <w:sz w:val="28"/>
          <w:szCs w:val="28"/>
        </w:rPr>
        <w:t xml:space="preserve">269.2 </w:t>
      </w:r>
      <w:r w:rsidRPr="007E05D7">
        <w:rPr>
          <w:color w:val="000000" w:themeColor="text1"/>
          <w:sz w:val="28"/>
          <w:szCs w:val="28"/>
        </w:rPr>
        <w:t>Бюджетного кодекса Российской Федерации</w:t>
      </w:r>
      <w:r>
        <w:rPr>
          <w:color w:val="000000" w:themeColor="text1"/>
          <w:sz w:val="28"/>
          <w:szCs w:val="28"/>
        </w:rPr>
        <w:t xml:space="preserve"> </w:t>
      </w:r>
      <w:r w:rsidRPr="007E05D7">
        <w:rPr>
          <w:color w:val="000000" w:themeColor="text1"/>
          <w:sz w:val="28"/>
          <w:szCs w:val="28"/>
        </w:rPr>
        <w:t>(далее - контроль в сфере бюджетных отношений)</w:t>
      </w:r>
    </w:p>
    <w:p w:rsidR="00061E0C" w:rsidRPr="007E05D7" w:rsidRDefault="00061E0C" w:rsidP="00061E0C">
      <w:pPr>
        <w:pStyle w:val="ConsPlusNormal"/>
        <w:ind w:firstLine="540"/>
        <w:contextualSpacing/>
        <w:jc w:val="both"/>
        <w:rPr>
          <w:color w:val="000000" w:themeColor="text1"/>
          <w:sz w:val="28"/>
          <w:szCs w:val="28"/>
        </w:rPr>
      </w:pPr>
      <w:r w:rsidRPr="007E05D7">
        <w:rPr>
          <w:color w:val="000000" w:themeColor="text1"/>
          <w:sz w:val="28"/>
          <w:szCs w:val="28"/>
        </w:rPr>
        <w:t xml:space="preserve">  </w:t>
      </w:r>
      <w:proofErr w:type="gramStart"/>
      <w:r w:rsidRPr="007E05D7">
        <w:rPr>
          <w:color w:val="000000" w:themeColor="text1"/>
          <w:sz w:val="28"/>
          <w:szCs w:val="28"/>
        </w:rPr>
        <w:t xml:space="preserve">по контролю за соблюдением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как органом муниципального финансового контроля, уполномоченным на осуществление внутреннего муниципального финансового контроля в соответствии с </w:t>
      </w:r>
      <w:hyperlink r:id="rId11" w:history="1">
        <w:r w:rsidRPr="007E05D7">
          <w:rPr>
            <w:color w:val="000000" w:themeColor="text1"/>
            <w:sz w:val="28"/>
            <w:szCs w:val="28"/>
          </w:rPr>
          <w:t>частью 8 статьи 99</w:t>
        </w:r>
      </w:hyperlink>
      <w:r w:rsidRPr="007E05D7">
        <w:rPr>
          <w:color w:val="000000" w:themeColor="text1"/>
          <w:sz w:val="28"/>
          <w:szCs w:val="28"/>
        </w:rPr>
        <w:t xml:space="preserve"> Федерального закона о контрактной системе (далее – контроль в</w:t>
      </w:r>
      <w:proofErr w:type="gramEnd"/>
      <w:r w:rsidRPr="007E05D7">
        <w:rPr>
          <w:color w:val="000000" w:themeColor="text1"/>
          <w:sz w:val="28"/>
          <w:szCs w:val="28"/>
        </w:rPr>
        <w:t xml:space="preserve"> сфере закупок).</w:t>
      </w:r>
    </w:p>
    <w:p w:rsidR="00061E0C" w:rsidRDefault="00061E0C" w:rsidP="00061E0C">
      <w:pPr>
        <w:pStyle w:val="ConsPlusNormal"/>
        <w:numPr>
          <w:ilvl w:val="0"/>
          <w:numId w:val="1"/>
        </w:numPr>
        <w:jc w:val="both"/>
        <w:rPr>
          <w:color w:val="000000" w:themeColor="text1"/>
          <w:sz w:val="28"/>
          <w:szCs w:val="28"/>
        </w:rPr>
      </w:pPr>
      <w:r>
        <w:rPr>
          <w:color w:val="000000" w:themeColor="text1"/>
          <w:sz w:val="28"/>
          <w:szCs w:val="28"/>
        </w:rPr>
        <w:t>О</w:t>
      </w:r>
      <w:r w:rsidRPr="007E05D7">
        <w:rPr>
          <w:color w:val="000000" w:themeColor="text1"/>
          <w:sz w:val="28"/>
          <w:szCs w:val="28"/>
        </w:rPr>
        <w:t>существлени</w:t>
      </w:r>
      <w:r>
        <w:rPr>
          <w:color w:val="000000" w:themeColor="text1"/>
          <w:sz w:val="28"/>
          <w:szCs w:val="28"/>
        </w:rPr>
        <w:t>е</w:t>
      </w:r>
      <w:r w:rsidRPr="007E05D7">
        <w:rPr>
          <w:color w:val="000000" w:themeColor="text1"/>
          <w:sz w:val="28"/>
          <w:szCs w:val="28"/>
        </w:rPr>
        <w:t xml:space="preserve">  контроля  в  сфере  бюджетных </w:t>
      </w:r>
      <w:r w:rsidRPr="0011074F">
        <w:rPr>
          <w:color w:val="000000" w:themeColor="text1"/>
          <w:sz w:val="28"/>
          <w:szCs w:val="28"/>
        </w:rPr>
        <w:t xml:space="preserve">правоотношений и сфере </w:t>
      </w:r>
    </w:p>
    <w:p w:rsidR="00061E0C" w:rsidRPr="0011074F" w:rsidRDefault="00061E0C" w:rsidP="00061E0C">
      <w:pPr>
        <w:pStyle w:val="ConsPlusNormal"/>
        <w:jc w:val="both"/>
        <w:rPr>
          <w:color w:val="000000" w:themeColor="text1"/>
          <w:sz w:val="28"/>
          <w:szCs w:val="28"/>
        </w:rPr>
      </w:pPr>
      <w:proofErr w:type="gramStart"/>
      <w:r w:rsidRPr="0011074F">
        <w:rPr>
          <w:color w:val="000000" w:themeColor="text1"/>
          <w:sz w:val="28"/>
          <w:szCs w:val="28"/>
        </w:rPr>
        <w:t>закупок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roofErr w:type="gramEnd"/>
    </w:p>
    <w:p w:rsidR="00061E0C" w:rsidRPr="007E05D7" w:rsidRDefault="00061E0C" w:rsidP="00061E0C">
      <w:pPr>
        <w:pStyle w:val="ConsPlusNormal"/>
        <w:jc w:val="both"/>
        <w:rPr>
          <w:color w:val="000000" w:themeColor="text1"/>
          <w:sz w:val="28"/>
          <w:szCs w:val="28"/>
        </w:rPr>
      </w:pPr>
      <w:r w:rsidRPr="007E05D7">
        <w:rPr>
          <w:color w:val="000000" w:themeColor="text1"/>
          <w:sz w:val="28"/>
          <w:szCs w:val="28"/>
        </w:rPr>
        <w:t xml:space="preserve">     3. </w:t>
      </w:r>
      <w:proofErr w:type="gramStart"/>
      <w:r w:rsidRPr="007E05D7">
        <w:rPr>
          <w:color w:val="000000" w:themeColor="text1"/>
          <w:sz w:val="28"/>
          <w:szCs w:val="28"/>
        </w:rPr>
        <w:t>Деятельность по контролю подразделяется на плановую и внеплановую и осуществляется посредством проведения плановых и внеплановых проверок, а</w:t>
      </w:r>
      <w:proofErr w:type="gramEnd"/>
      <w:r w:rsidRPr="007E05D7">
        <w:rPr>
          <w:color w:val="000000" w:themeColor="text1"/>
          <w:sz w:val="28"/>
          <w:szCs w:val="28"/>
        </w:rPr>
        <w:t xml:space="preserve"> также проведения только в рамках полномочий по внутреннему муниципальному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061E0C" w:rsidRPr="007E05D7" w:rsidRDefault="00061E0C" w:rsidP="00061E0C">
      <w:pPr>
        <w:pStyle w:val="ConsPlusNormal"/>
        <w:ind w:firstLine="540"/>
        <w:jc w:val="both"/>
        <w:rPr>
          <w:color w:val="000000" w:themeColor="text1"/>
          <w:sz w:val="28"/>
          <w:szCs w:val="28"/>
        </w:rPr>
      </w:pPr>
      <w:r w:rsidRPr="007E05D7">
        <w:rPr>
          <w:color w:val="000000" w:themeColor="text1"/>
          <w:sz w:val="28"/>
          <w:szCs w:val="28"/>
        </w:rPr>
        <w:t xml:space="preserve">4. Плановые контрольные мероприятия осуществляются в соответствии с </w:t>
      </w:r>
      <w:r>
        <w:rPr>
          <w:color w:val="000000" w:themeColor="text1"/>
          <w:sz w:val="28"/>
          <w:szCs w:val="28"/>
        </w:rPr>
        <w:t>п</w:t>
      </w:r>
      <w:r w:rsidRPr="007E05D7">
        <w:rPr>
          <w:color w:val="000000" w:themeColor="text1"/>
          <w:sz w:val="28"/>
          <w:szCs w:val="28"/>
        </w:rPr>
        <w:t xml:space="preserve">ланом контрольных мероприятий, утверждаемым приказом Финансового </w:t>
      </w:r>
      <w:r w:rsidRPr="007E05D7">
        <w:rPr>
          <w:color w:val="000000" w:themeColor="text1"/>
          <w:sz w:val="28"/>
          <w:szCs w:val="28"/>
        </w:rPr>
        <w:lastRenderedPageBreak/>
        <w:t>управления по согласованию с главой Пышминского городского округа.</w:t>
      </w:r>
    </w:p>
    <w:p w:rsidR="00061E0C" w:rsidRPr="007E05D7" w:rsidRDefault="00061E0C" w:rsidP="00061E0C">
      <w:pPr>
        <w:pStyle w:val="ConsPlusNormal"/>
        <w:ind w:firstLine="540"/>
        <w:jc w:val="both"/>
        <w:rPr>
          <w:color w:val="000000" w:themeColor="text1"/>
          <w:sz w:val="28"/>
          <w:szCs w:val="28"/>
        </w:rPr>
      </w:pPr>
      <w:r w:rsidRPr="007E05D7">
        <w:rPr>
          <w:color w:val="000000" w:themeColor="text1"/>
          <w:sz w:val="28"/>
          <w:szCs w:val="28"/>
        </w:rPr>
        <w:t>5. Внеплановые проверки в сфере бюджетных правоотношений и сфере закупок проводятся в соответствии с решением начальника  Финансового управления администрации Пышминского городского округа (далее – начальника Финансового управления) (или лицо его замещающее), принятого:</w:t>
      </w:r>
    </w:p>
    <w:p w:rsidR="00061E0C" w:rsidRPr="007E05D7" w:rsidRDefault="00061E0C" w:rsidP="00061E0C">
      <w:pPr>
        <w:pStyle w:val="ConsPlusNormal"/>
        <w:spacing w:before="220"/>
        <w:ind w:firstLine="540"/>
        <w:contextualSpacing/>
        <w:jc w:val="both"/>
        <w:rPr>
          <w:color w:val="000000" w:themeColor="text1"/>
          <w:sz w:val="28"/>
          <w:szCs w:val="28"/>
        </w:rPr>
      </w:pPr>
      <w:r w:rsidRPr="007E05D7">
        <w:rPr>
          <w:color w:val="000000" w:themeColor="text1"/>
          <w:sz w:val="28"/>
          <w:szCs w:val="28"/>
        </w:rPr>
        <w:t>1) на основании поступившей информации о нарушении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061E0C" w:rsidRPr="007E05D7" w:rsidRDefault="00061E0C" w:rsidP="00061E0C">
      <w:pPr>
        <w:pStyle w:val="ConsPlusNormal"/>
        <w:spacing w:before="220"/>
        <w:ind w:firstLine="540"/>
        <w:contextualSpacing/>
        <w:jc w:val="both"/>
        <w:rPr>
          <w:color w:val="000000" w:themeColor="text1"/>
          <w:sz w:val="28"/>
          <w:szCs w:val="28"/>
        </w:rPr>
      </w:pPr>
      <w:r w:rsidRPr="007E05D7">
        <w:rPr>
          <w:color w:val="000000" w:themeColor="text1"/>
          <w:sz w:val="28"/>
          <w:szCs w:val="28"/>
        </w:rPr>
        <w:t>2) в случае истечения срока исполнения ранее выданного предписания;</w:t>
      </w:r>
    </w:p>
    <w:p w:rsidR="00061E0C" w:rsidRPr="001D101C" w:rsidRDefault="00061E0C" w:rsidP="00061E0C">
      <w:pPr>
        <w:pStyle w:val="ConsPlusNormal"/>
        <w:spacing w:before="220"/>
        <w:ind w:firstLine="540"/>
        <w:contextualSpacing/>
        <w:jc w:val="both"/>
        <w:rPr>
          <w:color w:val="000000" w:themeColor="text1"/>
          <w:sz w:val="28"/>
          <w:szCs w:val="28"/>
        </w:rPr>
      </w:pPr>
      <w:r w:rsidRPr="007E05D7">
        <w:rPr>
          <w:color w:val="000000" w:themeColor="text1"/>
          <w:sz w:val="28"/>
          <w:szCs w:val="28"/>
        </w:rPr>
        <w:t xml:space="preserve">3) в случаях, предусмотренных подпунктом 4 пункта </w:t>
      </w:r>
      <w:r w:rsidRPr="001D101C">
        <w:rPr>
          <w:color w:val="000000" w:themeColor="text1"/>
          <w:sz w:val="28"/>
          <w:szCs w:val="28"/>
        </w:rPr>
        <w:t>48, подпунктом 3 пункта 57 и подпунктом 3 пункта 11</w:t>
      </w:r>
      <w:r>
        <w:rPr>
          <w:color w:val="000000" w:themeColor="text1"/>
          <w:sz w:val="28"/>
          <w:szCs w:val="28"/>
        </w:rPr>
        <w:t>3</w:t>
      </w:r>
      <w:r w:rsidRPr="001D101C">
        <w:rPr>
          <w:color w:val="000000" w:themeColor="text1"/>
          <w:sz w:val="28"/>
          <w:szCs w:val="28"/>
        </w:rPr>
        <w:t xml:space="preserve"> настоящих Правил.</w:t>
      </w:r>
    </w:p>
    <w:p w:rsidR="00061E0C" w:rsidRPr="00B17897" w:rsidRDefault="00061E0C" w:rsidP="00061E0C">
      <w:pPr>
        <w:pStyle w:val="ConsPlusNormal"/>
        <w:ind w:firstLine="540"/>
        <w:jc w:val="both"/>
        <w:rPr>
          <w:color w:val="000000" w:themeColor="text1"/>
          <w:sz w:val="28"/>
          <w:szCs w:val="28"/>
        </w:rPr>
      </w:pPr>
      <w:r w:rsidRPr="00B17897">
        <w:rPr>
          <w:color w:val="000000" w:themeColor="text1"/>
          <w:sz w:val="28"/>
          <w:szCs w:val="28"/>
        </w:rPr>
        <w:t>Порядок принятия решения о назначении внеплановых контрольных мероприятий устанавливается административным регламентом исполнения Финансовым управлением муниципальной функции по контролю в финансово-бюджетной сфере.</w:t>
      </w:r>
    </w:p>
    <w:p w:rsidR="00061E0C" w:rsidRPr="001D101C" w:rsidRDefault="00061E0C" w:rsidP="00061E0C">
      <w:pPr>
        <w:pStyle w:val="ConsPlusNormal"/>
        <w:spacing w:before="220"/>
        <w:ind w:firstLine="540"/>
        <w:contextualSpacing/>
        <w:jc w:val="both"/>
        <w:rPr>
          <w:sz w:val="28"/>
          <w:szCs w:val="28"/>
        </w:rPr>
      </w:pPr>
      <w:r w:rsidRPr="007E05D7">
        <w:rPr>
          <w:color w:val="000000" w:themeColor="text1"/>
          <w:sz w:val="28"/>
          <w:szCs w:val="28"/>
        </w:rPr>
        <w:t>6.</w:t>
      </w:r>
      <w:r w:rsidRPr="00754A42">
        <w:rPr>
          <w:szCs w:val="24"/>
        </w:rPr>
        <w:t> </w:t>
      </w:r>
      <w:proofErr w:type="gramStart"/>
      <w:r w:rsidRPr="001D101C">
        <w:rPr>
          <w:sz w:val="28"/>
          <w:szCs w:val="28"/>
        </w:rPr>
        <w:t xml:space="preserve">При осуществлении деятельности по контролю в отношении расходов, связанных с проведением закупок для обеспечения нужд </w:t>
      </w:r>
      <w:r>
        <w:rPr>
          <w:sz w:val="28"/>
          <w:szCs w:val="28"/>
        </w:rPr>
        <w:t>Пышминского городского округа</w:t>
      </w:r>
      <w:r w:rsidRPr="001D101C">
        <w:rPr>
          <w:sz w:val="28"/>
          <w:szCs w:val="28"/>
        </w:rPr>
        <w:t xml:space="preserve">, в рамках одного контрольного мероприятия могут быть реализованы полномочия </w:t>
      </w:r>
      <w:r>
        <w:rPr>
          <w:sz w:val="28"/>
          <w:szCs w:val="28"/>
        </w:rPr>
        <w:t xml:space="preserve">Финансового управления </w:t>
      </w:r>
      <w:r w:rsidRPr="001D101C">
        <w:rPr>
          <w:sz w:val="28"/>
          <w:szCs w:val="28"/>
        </w:rPr>
        <w:t xml:space="preserve">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полномочия </w:t>
      </w:r>
      <w:r>
        <w:rPr>
          <w:sz w:val="28"/>
          <w:szCs w:val="28"/>
        </w:rPr>
        <w:t>Финансового управления</w:t>
      </w:r>
      <w:r w:rsidRPr="001D101C">
        <w:rPr>
          <w:sz w:val="28"/>
          <w:szCs w:val="28"/>
        </w:rPr>
        <w:t>, предусмотренные частью 8 статьи 99 Федерального закона о контрактной системе.</w:t>
      </w:r>
      <w:proofErr w:type="gramEnd"/>
    </w:p>
    <w:p w:rsidR="00061E0C" w:rsidRPr="007E05D7" w:rsidRDefault="00061E0C" w:rsidP="00061E0C">
      <w:pPr>
        <w:pStyle w:val="ConsPlusNormal"/>
        <w:ind w:firstLine="540"/>
        <w:jc w:val="both"/>
        <w:rPr>
          <w:color w:val="000000" w:themeColor="text1"/>
          <w:sz w:val="28"/>
          <w:szCs w:val="28"/>
        </w:rPr>
      </w:pPr>
      <w:r>
        <w:rPr>
          <w:color w:val="000000" w:themeColor="text1"/>
          <w:sz w:val="28"/>
          <w:szCs w:val="28"/>
        </w:rPr>
        <w:t xml:space="preserve">7. </w:t>
      </w:r>
      <w:r w:rsidRPr="007E05D7">
        <w:rPr>
          <w:color w:val="000000" w:themeColor="text1"/>
          <w:sz w:val="28"/>
          <w:szCs w:val="28"/>
        </w:rPr>
        <w:t xml:space="preserve">Должностными лицами Финансового управления, осуществляющими финансовый контроль в сфере бюджетных правоотношений и сфере закупок,  являются </w:t>
      </w:r>
      <w:bookmarkStart w:id="3" w:name="P80"/>
      <w:bookmarkStart w:id="4" w:name="P82"/>
      <w:bookmarkEnd w:id="3"/>
      <w:bookmarkEnd w:id="4"/>
      <w:r w:rsidRPr="007E05D7">
        <w:rPr>
          <w:color w:val="000000" w:themeColor="text1"/>
          <w:sz w:val="28"/>
          <w:szCs w:val="28"/>
        </w:rPr>
        <w:t>уполномоченные на участие в проведении контрольных мероприятий в соответствии с приказом начальника Финансового управления, включаемые в состав проверочной (ревизионной) группы.</w:t>
      </w:r>
    </w:p>
    <w:p w:rsidR="00061E0C" w:rsidRPr="007E05D7" w:rsidRDefault="00061E0C" w:rsidP="00061E0C">
      <w:pPr>
        <w:pStyle w:val="ConsPlusNormal"/>
        <w:ind w:firstLine="540"/>
        <w:jc w:val="both"/>
        <w:rPr>
          <w:color w:val="000000" w:themeColor="text1"/>
          <w:sz w:val="28"/>
          <w:szCs w:val="28"/>
        </w:rPr>
      </w:pPr>
      <w:r>
        <w:rPr>
          <w:color w:val="000000" w:themeColor="text1"/>
          <w:sz w:val="28"/>
          <w:szCs w:val="28"/>
        </w:rPr>
        <w:t>8</w:t>
      </w:r>
      <w:r w:rsidRPr="007E05D7">
        <w:rPr>
          <w:color w:val="000000" w:themeColor="text1"/>
          <w:sz w:val="28"/>
          <w:szCs w:val="28"/>
        </w:rPr>
        <w:t xml:space="preserve">. Должностные лица, указанные в </w:t>
      </w:r>
      <w:hyperlink w:anchor="P79" w:history="1">
        <w:r>
          <w:rPr>
            <w:color w:val="000000" w:themeColor="text1"/>
            <w:sz w:val="28"/>
            <w:szCs w:val="28"/>
          </w:rPr>
          <w:t>7</w:t>
        </w:r>
      </w:hyperlink>
      <w:r w:rsidRPr="007E05D7">
        <w:rPr>
          <w:color w:val="000000" w:themeColor="text1"/>
          <w:sz w:val="28"/>
          <w:szCs w:val="28"/>
        </w:rPr>
        <w:t xml:space="preserve"> настоящих Правил, имеют право:</w:t>
      </w:r>
    </w:p>
    <w:p w:rsidR="00061E0C" w:rsidRPr="007E05D7" w:rsidRDefault="00061E0C" w:rsidP="00061E0C">
      <w:pPr>
        <w:pStyle w:val="ConsPlusNormal"/>
        <w:spacing w:before="220"/>
        <w:ind w:firstLine="540"/>
        <w:contextualSpacing/>
        <w:jc w:val="both"/>
        <w:rPr>
          <w:color w:val="000000" w:themeColor="text1"/>
          <w:sz w:val="28"/>
          <w:szCs w:val="28"/>
        </w:rPr>
      </w:pPr>
      <w:proofErr w:type="gramStart"/>
      <w:r w:rsidRPr="007E05D7">
        <w:rPr>
          <w:color w:val="000000" w:themeColor="text1"/>
          <w:sz w:val="28"/>
          <w:szCs w:val="28"/>
        </w:rPr>
        <w:t>1)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061E0C" w:rsidRPr="007E05D7" w:rsidRDefault="00061E0C" w:rsidP="00061E0C">
      <w:pPr>
        <w:pStyle w:val="ConsPlusNormal"/>
        <w:spacing w:before="220"/>
        <w:ind w:firstLine="540"/>
        <w:contextualSpacing/>
        <w:jc w:val="both"/>
        <w:rPr>
          <w:color w:val="000000" w:themeColor="text1"/>
          <w:sz w:val="28"/>
          <w:szCs w:val="28"/>
        </w:rPr>
      </w:pPr>
      <w:r w:rsidRPr="007E05D7">
        <w:rPr>
          <w:color w:val="000000" w:themeColor="text1"/>
          <w:sz w:val="28"/>
          <w:szCs w:val="28"/>
        </w:rPr>
        <w:t>2) при осуществлении контрольных мероприятий беспрепятственно по предъявлении служебных удостоверений и копии приказа Финансового управления о назначении контрольного мероприятия посещать помещения и территории, которые занимают объекты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061E0C" w:rsidRPr="000252D9" w:rsidRDefault="00061E0C" w:rsidP="00061E0C">
      <w:pPr>
        <w:autoSpaceDE w:val="0"/>
        <w:autoSpaceDN w:val="0"/>
        <w:adjustRightInd w:val="0"/>
        <w:jc w:val="both"/>
        <w:rPr>
          <w:rFonts w:eastAsiaTheme="minorHAnsi"/>
          <w:color w:val="000000" w:themeColor="text1"/>
          <w:sz w:val="28"/>
          <w:szCs w:val="28"/>
          <w:lang w:eastAsia="en-US"/>
        </w:rPr>
      </w:pPr>
      <w:r w:rsidRPr="000252D9">
        <w:rPr>
          <w:color w:val="000000" w:themeColor="text1"/>
          <w:sz w:val="28"/>
          <w:szCs w:val="28"/>
        </w:rPr>
        <w:t xml:space="preserve">        </w:t>
      </w:r>
      <w:proofErr w:type="gramStart"/>
      <w:r w:rsidRPr="000252D9">
        <w:rPr>
          <w:color w:val="000000" w:themeColor="text1"/>
          <w:sz w:val="28"/>
          <w:szCs w:val="28"/>
        </w:rPr>
        <w:t>3)</w:t>
      </w:r>
      <w:r w:rsidRPr="000252D9">
        <w:rPr>
          <w:color w:val="000000" w:themeColor="text1"/>
        </w:rPr>
        <w:t xml:space="preserve"> </w:t>
      </w:r>
      <w:r w:rsidRPr="000252D9">
        <w:rPr>
          <w:color w:val="000000" w:themeColor="text1"/>
          <w:sz w:val="28"/>
          <w:szCs w:val="28"/>
        </w:rPr>
        <w:t xml:space="preserve">составлять протоколы об административных правонарушениях, связанных с нарушениями бюджетного законодательства Российской Федерации и иных нормативных правовых актов, регулирующих бюджетные </w:t>
      </w:r>
      <w:r w:rsidRPr="000252D9">
        <w:rPr>
          <w:color w:val="000000" w:themeColor="text1"/>
          <w:sz w:val="28"/>
          <w:szCs w:val="28"/>
        </w:rPr>
        <w:lastRenderedPageBreak/>
        <w:t xml:space="preserve">правоотношения, а также связанных с нарушением законодательства Российской Федерации и иных нормативных правовых актов о контрактной системе в сфере закупок, </w:t>
      </w:r>
      <w:r w:rsidRPr="000252D9">
        <w:rPr>
          <w:rFonts w:eastAsiaTheme="minorHAnsi"/>
          <w:color w:val="000000" w:themeColor="text1"/>
          <w:sz w:val="28"/>
          <w:szCs w:val="28"/>
          <w:lang w:eastAsia="en-US"/>
        </w:rPr>
        <w:t xml:space="preserve">в порядке, установленном законодательством Российской Федерации, </w:t>
      </w:r>
      <w:r w:rsidRPr="000252D9">
        <w:rPr>
          <w:color w:val="000000" w:themeColor="text1"/>
          <w:sz w:val="28"/>
          <w:szCs w:val="28"/>
        </w:rPr>
        <w:t>и принимать меры по их предотвращению;</w:t>
      </w:r>
      <w:proofErr w:type="gramEnd"/>
    </w:p>
    <w:p w:rsidR="00061E0C" w:rsidRPr="007E05D7" w:rsidRDefault="00061E0C" w:rsidP="00061E0C">
      <w:pPr>
        <w:pStyle w:val="ConsPlusNormal"/>
        <w:ind w:firstLine="540"/>
        <w:contextualSpacing/>
        <w:jc w:val="both"/>
        <w:rPr>
          <w:color w:val="000000" w:themeColor="text1"/>
          <w:sz w:val="28"/>
          <w:szCs w:val="28"/>
        </w:rPr>
      </w:pPr>
      <w:r w:rsidRPr="000252D9">
        <w:rPr>
          <w:color w:val="000000" w:themeColor="text1"/>
          <w:sz w:val="28"/>
          <w:szCs w:val="28"/>
        </w:rPr>
        <w:t>4)</w:t>
      </w:r>
      <w:r w:rsidRPr="007E05D7">
        <w:rPr>
          <w:color w:val="000000" w:themeColor="text1"/>
          <w:szCs w:val="24"/>
        </w:rPr>
        <w:t xml:space="preserve"> </w:t>
      </w:r>
      <w:r w:rsidRPr="007E05D7">
        <w:rPr>
          <w:color w:val="000000" w:themeColor="text1"/>
          <w:sz w:val="28"/>
          <w:szCs w:val="28"/>
        </w:rPr>
        <w:t>привлекать независимых экспертов для проведения экспертиз, необходимых при проведении контрольных мероприятий;</w:t>
      </w:r>
      <w:r w:rsidRPr="007E05D7">
        <w:rPr>
          <w:color w:val="000000" w:themeColor="text1"/>
          <w:szCs w:val="24"/>
        </w:rPr>
        <w:t xml:space="preserve">         </w:t>
      </w:r>
    </w:p>
    <w:p w:rsidR="00061E0C" w:rsidRPr="007E05D7" w:rsidRDefault="00061E0C" w:rsidP="00061E0C">
      <w:pPr>
        <w:pStyle w:val="ConsPlusNormal"/>
        <w:spacing w:before="220"/>
        <w:ind w:firstLine="540"/>
        <w:contextualSpacing/>
        <w:jc w:val="both"/>
        <w:rPr>
          <w:color w:val="000000" w:themeColor="text1"/>
          <w:sz w:val="28"/>
          <w:szCs w:val="28"/>
        </w:rPr>
      </w:pPr>
      <w:r w:rsidRPr="007E05D7">
        <w:rPr>
          <w:color w:val="000000" w:themeColor="text1"/>
          <w:sz w:val="28"/>
          <w:szCs w:val="28"/>
        </w:rPr>
        <w:t>5) выдавать представления и (или) предписания об устранении выявленных нарушений бюджетного законодательства Российской Федерации и иных нормативных правовых актов, регулирующих бюджетные правоотношения, а также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 случаях, предусмотренных законодательством Российской Федерации;</w:t>
      </w:r>
    </w:p>
    <w:p w:rsidR="00061E0C" w:rsidRPr="007E05D7" w:rsidRDefault="00061E0C" w:rsidP="00061E0C">
      <w:pPr>
        <w:pStyle w:val="ConsPlusNormal"/>
        <w:ind w:firstLine="540"/>
        <w:jc w:val="both"/>
        <w:rPr>
          <w:color w:val="000000" w:themeColor="text1"/>
          <w:sz w:val="28"/>
          <w:szCs w:val="28"/>
        </w:rPr>
      </w:pPr>
      <w:r w:rsidRPr="007E05D7">
        <w:rPr>
          <w:color w:val="000000" w:themeColor="text1"/>
          <w:sz w:val="28"/>
          <w:szCs w:val="28"/>
        </w:rPr>
        <w:t>6)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061E0C" w:rsidRPr="007E05D7" w:rsidRDefault="00061E0C" w:rsidP="00061E0C">
      <w:pPr>
        <w:pStyle w:val="ConsPlusNormal"/>
        <w:spacing w:before="220"/>
        <w:ind w:firstLine="540"/>
        <w:contextualSpacing/>
        <w:jc w:val="both"/>
        <w:rPr>
          <w:color w:val="000000" w:themeColor="text1"/>
          <w:sz w:val="28"/>
          <w:szCs w:val="28"/>
        </w:rPr>
      </w:pPr>
      <w:r>
        <w:rPr>
          <w:color w:val="000000" w:themeColor="text1"/>
          <w:sz w:val="28"/>
          <w:szCs w:val="28"/>
        </w:rPr>
        <w:t>9</w:t>
      </w:r>
      <w:r w:rsidRPr="007E05D7">
        <w:rPr>
          <w:color w:val="000000" w:themeColor="text1"/>
          <w:sz w:val="28"/>
          <w:szCs w:val="28"/>
        </w:rPr>
        <w:t>. Должностные лица объекта контроля вправе:</w:t>
      </w:r>
    </w:p>
    <w:p w:rsidR="00061E0C" w:rsidRPr="007E05D7" w:rsidRDefault="00061E0C" w:rsidP="00061E0C">
      <w:pPr>
        <w:pStyle w:val="ConsPlusNormal"/>
        <w:spacing w:before="220"/>
        <w:ind w:firstLine="540"/>
        <w:contextualSpacing/>
        <w:jc w:val="both"/>
        <w:rPr>
          <w:color w:val="000000" w:themeColor="text1"/>
          <w:sz w:val="28"/>
          <w:szCs w:val="28"/>
        </w:rPr>
      </w:pPr>
      <w:r w:rsidRPr="007E05D7">
        <w:rPr>
          <w:color w:val="000000" w:themeColor="text1"/>
          <w:sz w:val="28"/>
          <w:szCs w:val="28"/>
        </w:rPr>
        <w:t>1) знакомиться с материалами контрольного мероприятия;</w:t>
      </w:r>
    </w:p>
    <w:p w:rsidR="00061E0C" w:rsidRPr="007E05D7" w:rsidRDefault="00061E0C" w:rsidP="00061E0C">
      <w:pPr>
        <w:pStyle w:val="ConsPlusNormal"/>
        <w:spacing w:before="220"/>
        <w:ind w:firstLine="540"/>
        <w:contextualSpacing/>
        <w:jc w:val="both"/>
        <w:rPr>
          <w:color w:val="000000" w:themeColor="text1"/>
          <w:sz w:val="28"/>
          <w:szCs w:val="28"/>
        </w:rPr>
      </w:pPr>
      <w:r w:rsidRPr="007E05D7">
        <w:rPr>
          <w:color w:val="000000" w:themeColor="text1"/>
          <w:sz w:val="28"/>
          <w:szCs w:val="28"/>
        </w:rPr>
        <w:t>2) представлять письменные возражения по акту контрольного мероприятия.</w:t>
      </w:r>
    </w:p>
    <w:p w:rsidR="00061E0C" w:rsidRPr="004E220B" w:rsidRDefault="00061E0C" w:rsidP="00061E0C">
      <w:pPr>
        <w:pStyle w:val="ConsPlusNormal"/>
        <w:ind w:firstLine="540"/>
        <w:jc w:val="both"/>
        <w:rPr>
          <w:color w:val="000000" w:themeColor="text1"/>
          <w:sz w:val="28"/>
          <w:szCs w:val="28"/>
        </w:rPr>
      </w:pPr>
      <w:r>
        <w:rPr>
          <w:color w:val="000000" w:themeColor="text1"/>
          <w:sz w:val="28"/>
          <w:szCs w:val="28"/>
        </w:rPr>
        <w:t>10</w:t>
      </w:r>
      <w:r w:rsidRPr="004E220B">
        <w:rPr>
          <w:color w:val="000000" w:themeColor="text1"/>
          <w:sz w:val="28"/>
          <w:szCs w:val="28"/>
        </w:rPr>
        <w:t xml:space="preserve">. Должностные лица, указанные в </w:t>
      </w:r>
      <w:hyperlink w:anchor="P79" w:history="1">
        <w:r w:rsidRPr="004E220B">
          <w:rPr>
            <w:color w:val="000000" w:themeColor="text1"/>
            <w:sz w:val="28"/>
            <w:szCs w:val="28"/>
          </w:rPr>
          <w:t xml:space="preserve">пункте </w:t>
        </w:r>
      </w:hyperlink>
      <w:r w:rsidRPr="00B24175">
        <w:rPr>
          <w:sz w:val="28"/>
          <w:szCs w:val="28"/>
        </w:rPr>
        <w:t>7</w:t>
      </w:r>
      <w:r w:rsidRPr="00B24175">
        <w:rPr>
          <w:color w:val="000000" w:themeColor="text1"/>
          <w:sz w:val="28"/>
          <w:szCs w:val="28"/>
        </w:rPr>
        <w:t xml:space="preserve"> </w:t>
      </w:r>
      <w:r w:rsidRPr="004E220B">
        <w:rPr>
          <w:color w:val="000000" w:themeColor="text1"/>
          <w:sz w:val="28"/>
          <w:szCs w:val="28"/>
        </w:rPr>
        <w:t>настоящих Правил, обязаны:</w:t>
      </w:r>
    </w:p>
    <w:p w:rsidR="00061E0C" w:rsidRPr="004E220B" w:rsidRDefault="00061E0C" w:rsidP="00061E0C">
      <w:pPr>
        <w:pStyle w:val="ConsPlusNormal"/>
        <w:spacing w:before="220"/>
        <w:ind w:firstLine="540"/>
        <w:contextualSpacing/>
        <w:jc w:val="both"/>
        <w:rPr>
          <w:color w:val="000000" w:themeColor="text1"/>
          <w:sz w:val="28"/>
          <w:szCs w:val="28"/>
        </w:rPr>
      </w:pPr>
      <w:r w:rsidRPr="004E220B">
        <w:rPr>
          <w:color w:val="000000" w:themeColor="text1"/>
          <w:sz w:val="28"/>
          <w:szCs w:val="28"/>
        </w:rPr>
        <w:t>1) соблюдать требования нормативных правовых актов в установленной сфере деятельности;</w:t>
      </w:r>
    </w:p>
    <w:p w:rsidR="00061E0C" w:rsidRPr="004E220B" w:rsidRDefault="00061E0C" w:rsidP="00061E0C">
      <w:pPr>
        <w:pStyle w:val="ConsPlusNormal"/>
        <w:spacing w:before="220"/>
        <w:ind w:firstLine="540"/>
        <w:contextualSpacing/>
        <w:jc w:val="both"/>
        <w:rPr>
          <w:color w:val="000000" w:themeColor="text1"/>
          <w:sz w:val="28"/>
          <w:szCs w:val="28"/>
        </w:rPr>
      </w:pPr>
      <w:r w:rsidRPr="004E220B">
        <w:rPr>
          <w:color w:val="000000" w:themeColor="text1"/>
          <w:sz w:val="28"/>
          <w:szCs w:val="28"/>
        </w:rPr>
        <w:t>2) проводить контрольные мероприятия в соответствии с приказом Финансового управления;</w:t>
      </w:r>
    </w:p>
    <w:p w:rsidR="00061E0C" w:rsidRPr="004E220B" w:rsidRDefault="00061E0C" w:rsidP="00061E0C">
      <w:pPr>
        <w:pStyle w:val="ConsPlusNormal"/>
        <w:spacing w:before="220"/>
        <w:ind w:firstLine="540"/>
        <w:contextualSpacing/>
        <w:jc w:val="both"/>
        <w:rPr>
          <w:color w:val="000000" w:themeColor="text1"/>
          <w:sz w:val="28"/>
          <w:szCs w:val="28"/>
        </w:rPr>
      </w:pPr>
      <w:r w:rsidRPr="004E220B">
        <w:rPr>
          <w:color w:val="000000" w:themeColor="text1"/>
          <w:sz w:val="28"/>
          <w:szCs w:val="28"/>
        </w:rPr>
        <w:t>3) знакомить руководителя или уполномоченное должностное лицо объекта контроля (далее – представитель объекта контроля) с копией приказа о проведении контрольного мероприятия, копией приказа о приостановлении, возобновлении и продлении срока проведения контрольного мероприятия, об изменении состава проверочной  или ревизионной группы, а также с результатами контрольных мероприятий (актами и заключениями).</w:t>
      </w:r>
    </w:p>
    <w:p w:rsidR="00061E0C" w:rsidRPr="004E220B" w:rsidRDefault="00061E0C" w:rsidP="00061E0C">
      <w:pPr>
        <w:pStyle w:val="ConsPlusNormal"/>
        <w:spacing w:before="220"/>
        <w:ind w:firstLine="540"/>
        <w:contextualSpacing/>
        <w:jc w:val="both"/>
        <w:rPr>
          <w:color w:val="000000" w:themeColor="text1"/>
          <w:sz w:val="28"/>
          <w:szCs w:val="28"/>
        </w:rPr>
      </w:pPr>
      <w:r w:rsidRPr="004E220B">
        <w:rPr>
          <w:color w:val="000000" w:themeColor="text1"/>
          <w:sz w:val="28"/>
          <w:szCs w:val="28"/>
        </w:rPr>
        <w:t>4)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в установленной сфере деятельности;</w:t>
      </w:r>
    </w:p>
    <w:p w:rsidR="00061E0C" w:rsidRPr="004E220B" w:rsidRDefault="00061E0C" w:rsidP="00061E0C">
      <w:pPr>
        <w:pStyle w:val="ConsPlusNormal"/>
        <w:spacing w:before="220"/>
        <w:contextualSpacing/>
        <w:jc w:val="both"/>
        <w:rPr>
          <w:color w:val="000000" w:themeColor="text1"/>
          <w:sz w:val="28"/>
          <w:szCs w:val="28"/>
        </w:rPr>
      </w:pPr>
      <w:r w:rsidRPr="004E220B">
        <w:rPr>
          <w:color w:val="000000" w:themeColor="text1"/>
          <w:sz w:val="28"/>
          <w:szCs w:val="28"/>
        </w:rPr>
        <w:t xml:space="preserve">      </w:t>
      </w:r>
      <w:r>
        <w:rPr>
          <w:color w:val="000000" w:themeColor="text1"/>
          <w:sz w:val="28"/>
          <w:szCs w:val="28"/>
        </w:rPr>
        <w:t xml:space="preserve">  </w:t>
      </w:r>
      <w:r w:rsidRPr="004E220B">
        <w:rPr>
          <w:color w:val="000000" w:themeColor="text1"/>
          <w:sz w:val="28"/>
          <w:szCs w:val="28"/>
        </w:rPr>
        <w:t xml:space="preserve">5)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4E220B">
        <w:rPr>
          <w:color w:val="000000" w:themeColor="text1"/>
          <w:sz w:val="28"/>
          <w:szCs w:val="28"/>
        </w:rPr>
        <w:t>с даты выявления</w:t>
      </w:r>
      <w:proofErr w:type="gramEnd"/>
      <w:r w:rsidRPr="004E220B">
        <w:rPr>
          <w:color w:val="000000" w:themeColor="text1"/>
          <w:sz w:val="28"/>
          <w:szCs w:val="28"/>
        </w:rPr>
        <w:t xml:space="preserve"> такого факта;</w:t>
      </w:r>
    </w:p>
    <w:p w:rsidR="00061E0C" w:rsidRPr="004E220B" w:rsidRDefault="00061E0C" w:rsidP="00061E0C">
      <w:pPr>
        <w:pStyle w:val="ConsPlusNormal"/>
        <w:spacing w:before="220"/>
        <w:ind w:firstLine="540"/>
        <w:contextualSpacing/>
        <w:jc w:val="both"/>
        <w:rPr>
          <w:color w:val="000000" w:themeColor="text1"/>
          <w:sz w:val="28"/>
          <w:szCs w:val="28"/>
        </w:rPr>
      </w:pPr>
      <w:r w:rsidRPr="004E220B">
        <w:rPr>
          <w:color w:val="000000" w:themeColor="text1"/>
          <w:sz w:val="28"/>
          <w:szCs w:val="28"/>
        </w:rPr>
        <w:t xml:space="preserve">6)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4E220B">
        <w:rPr>
          <w:color w:val="000000" w:themeColor="text1"/>
          <w:sz w:val="28"/>
          <w:szCs w:val="28"/>
        </w:rPr>
        <w:t>с даты выявления</w:t>
      </w:r>
      <w:proofErr w:type="gramEnd"/>
      <w:r w:rsidRPr="004E220B">
        <w:rPr>
          <w:color w:val="000000" w:themeColor="text1"/>
          <w:sz w:val="28"/>
          <w:szCs w:val="28"/>
        </w:rPr>
        <w:t xml:space="preserve"> таких обстоятельств и фактов.</w:t>
      </w:r>
    </w:p>
    <w:p w:rsidR="00061E0C" w:rsidRPr="004E220B" w:rsidRDefault="00061E0C" w:rsidP="00061E0C">
      <w:pPr>
        <w:pStyle w:val="ConsPlusNormal"/>
        <w:spacing w:before="220"/>
        <w:ind w:firstLine="540"/>
        <w:contextualSpacing/>
        <w:jc w:val="both"/>
        <w:rPr>
          <w:color w:val="000000" w:themeColor="text1"/>
          <w:sz w:val="28"/>
          <w:szCs w:val="28"/>
        </w:rPr>
      </w:pPr>
      <w:r w:rsidRPr="004E220B">
        <w:rPr>
          <w:color w:val="000000" w:themeColor="text1"/>
          <w:sz w:val="28"/>
          <w:szCs w:val="28"/>
        </w:rPr>
        <w:lastRenderedPageBreak/>
        <w:t>1</w:t>
      </w:r>
      <w:r>
        <w:rPr>
          <w:color w:val="000000" w:themeColor="text1"/>
          <w:sz w:val="28"/>
          <w:szCs w:val="28"/>
        </w:rPr>
        <w:t>1</w:t>
      </w:r>
      <w:r w:rsidRPr="004E220B">
        <w:rPr>
          <w:color w:val="000000" w:themeColor="text1"/>
          <w:sz w:val="28"/>
          <w:szCs w:val="28"/>
        </w:rPr>
        <w:t>. Должностные лица объекта контроля обязаны:</w:t>
      </w:r>
    </w:p>
    <w:p w:rsidR="00061E0C" w:rsidRPr="004E220B" w:rsidRDefault="00061E0C" w:rsidP="00061E0C">
      <w:pPr>
        <w:pStyle w:val="ConsPlusNormal"/>
        <w:spacing w:before="220"/>
        <w:ind w:firstLine="540"/>
        <w:contextualSpacing/>
        <w:jc w:val="both"/>
        <w:rPr>
          <w:color w:val="000000" w:themeColor="text1"/>
          <w:sz w:val="28"/>
          <w:szCs w:val="28"/>
        </w:rPr>
      </w:pPr>
      <w:r w:rsidRPr="004E220B">
        <w:rPr>
          <w:color w:val="000000" w:themeColor="text1"/>
          <w:sz w:val="28"/>
          <w:szCs w:val="28"/>
        </w:rPr>
        <w:t>1) принимать меры по организационно-техническому обеспечению проверок, ревизий и обследований, осуществляемых должностными лицами, указанными в </w:t>
      </w:r>
      <w:hyperlink w:anchor="P81" w:history="1">
        <w:r w:rsidRPr="00B24175">
          <w:rPr>
            <w:color w:val="000000" w:themeColor="text1"/>
            <w:sz w:val="28"/>
            <w:szCs w:val="28"/>
          </w:rPr>
          <w:t xml:space="preserve">пункте </w:t>
        </w:r>
      </w:hyperlink>
      <w:r w:rsidRPr="00B24175">
        <w:rPr>
          <w:sz w:val="28"/>
          <w:szCs w:val="28"/>
        </w:rPr>
        <w:t>7</w:t>
      </w:r>
      <w:r w:rsidRPr="004E220B">
        <w:rPr>
          <w:color w:val="000000" w:themeColor="text1"/>
          <w:sz w:val="28"/>
          <w:szCs w:val="28"/>
        </w:rPr>
        <w:t xml:space="preserve"> настоящих Правил:</w:t>
      </w:r>
    </w:p>
    <w:p w:rsidR="002B7786" w:rsidRDefault="00061E0C" w:rsidP="00061E0C">
      <w:pPr>
        <w:pStyle w:val="ConsPlusNormal"/>
        <w:spacing w:before="220"/>
        <w:ind w:firstLine="540"/>
        <w:contextualSpacing/>
        <w:jc w:val="both"/>
        <w:rPr>
          <w:color w:val="000000" w:themeColor="text1"/>
          <w:sz w:val="28"/>
          <w:szCs w:val="28"/>
        </w:rPr>
      </w:pPr>
      <w:r w:rsidRPr="004E220B">
        <w:rPr>
          <w:color w:val="000000" w:themeColor="text1"/>
          <w:sz w:val="28"/>
          <w:szCs w:val="28"/>
        </w:rPr>
        <w:t xml:space="preserve">предоставлять должностным лицам, указанным в </w:t>
      </w:r>
      <w:hyperlink w:anchor="P81" w:history="1">
        <w:r w:rsidRPr="004E220B">
          <w:rPr>
            <w:color w:val="000000" w:themeColor="text1"/>
            <w:sz w:val="28"/>
            <w:szCs w:val="28"/>
          </w:rPr>
          <w:t xml:space="preserve">пункте </w:t>
        </w:r>
      </w:hyperlink>
      <w:r w:rsidRPr="00A04B23">
        <w:rPr>
          <w:color w:val="000000" w:themeColor="text1"/>
          <w:sz w:val="28"/>
          <w:szCs w:val="28"/>
        </w:rPr>
        <w:t xml:space="preserve">7 </w:t>
      </w:r>
      <w:proofErr w:type="gramStart"/>
      <w:r w:rsidRPr="004E220B">
        <w:rPr>
          <w:color w:val="000000" w:themeColor="text1"/>
          <w:sz w:val="28"/>
          <w:szCs w:val="28"/>
        </w:rPr>
        <w:t>настоящих</w:t>
      </w:r>
      <w:proofErr w:type="gramEnd"/>
      <w:r w:rsidRPr="004E220B">
        <w:rPr>
          <w:color w:val="000000" w:themeColor="text1"/>
          <w:sz w:val="28"/>
          <w:szCs w:val="28"/>
        </w:rPr>
        <w:t xml:space="preserve"> </w:t>
      </w:r>
    </w:p>
    <w:p w:rsidR="00061E0C" w:rsidRPr="004E220B" w:rsidRDefault="00061E0C" w:rsidP="002B7786">
      <w:pPr>
        <w:pStyle w:val="ConsPlusNormal"/>
        <w:spacing w:before="220"/>
        <w:contextualSpacing/>
        <w:jc w:val="both"/>
        <w:rPr>
          <w:color w:val="000000" w:themeColor="text1"/>
          <w:sz w:val="28"/>
          <w:szCs w:val="28"/>
        </w:rPr>
      </w:pPr>
      <w:proofErr w:type="gramStart"/>
      <w:r w:rsidRPr="004E220B">
        <w:rPr>
          <w:color w:val="000000" w:themeColor="text1"/>
          <w:sz w:val="28"/>
          <w:szCs w:val="28"/>
        </w:rPr>
        <w:t>Правил, места в служебном помещении для проведения выездной проверки (ревизии) по месту нахождения объекта контроля и (или) по месту фактического осуществления им деятельности, в том числе в случае проведения выездной проверки (ревизии) в обособленном структурном подразделении (территориальном органе) объекта контроля – в служебном помещении по месту нахождения его обособленного структурного подразделения (территориального органа);</w:t>
      </w:r>
      <w:proofErr w:type="gramEnd"/>
    </w:p>
    <w:p w:rsidR="00061E0C" w:rsidRPr="004E220B" w:rsidRDefault="00061E0C" w:rsidP="00061E0C">
      <w:pPr>
        <w:pStyle w:val="ConsPlusNormal"/>
        <w:spacing w:before="220"/>
        <w:ind w:firstLine="540"/>
        <w:contextualSpacing/>
        <w:jc w:val="both"/>
        <w:rPr>
          <w:color w:val="000000" w:themeColor="text1"/>
          <w:sz w:val="28"/>
          <w:szCs w:val="28"/>
        </w:rPr>
      </w:pPr>
      <w:r w:rsidRPr="004E220B">
        <w:rPr>
          <w:color w:val="000000" w:themeColor="text1"/>
          <w:sz w:val="28"/>
          <w:szCs w:val="28"/>
        </w:rPr>
        <w:t>обеспечивать беспрепятственный допуск должностных лиц, указанных в </w:t>
      </w:r>
      <w:hyperlink w:anchor="P81" w:history="1">
        <w:r w:rsidRPr="004E220B">
          <w:rPr>
            <w:color w:val="000000" w:themeColor="text1"/>
            <w:sz w:val="28"/>
            <w:szCs w:val="28"/>
          </w:rPr>
          <w:t xml:space="preserve">пункте </w:t>
        </w:r>
      </w:hyperlink>
      <w:r w:rsidRPr="00A04B23">
        <w:rPr>
          <w:color w:val="000000" w:themeColor="text1"/>
          <w:sz w:val="28"/>
          <w:szCs w:val="28"/>
        </w:rPr>
        <w:t>7</w:t>
      </w:r>
      <w:r w:rsidRPr="004E220B">
        <w:rPr>
          <w:color w:val="000000" w:themeColor="text1"/>
          <w:sz w:val="28"/>
          <w:szCs w:val="28"/>
        </w:rPr>
        <w:t xml:space="preserve"> настоящих Правил, в помещения и на территории объектов контроля, предъявлять товары, результаты выполненных работ, оказанных услуг;</w:t>
      </w:r>
    </w:p>
    <w:p w:rsidR="00061E0C" w:rsidRPr="004E220B" w:rsidRDefault="00061E0C" w:rsidP="00061E0C">
      <w:pPr>
        <w:pStyle w:val="ConsPlusNormal"/>
        <w:spacing w:before="220"/>
        <w:ind w:firstLine="540"/>
        <w:contextualSpacing/>
        <w:jc w:val="both"/>
        <w:rPr>
          <w:color w:val="000000" w:themeColor="text1"/>
          <w:sz w:val="28"/>
          <w:szCs w:val="28"/>
        </w:rPr>
      </w:pPr>
      <w:r w:rsidRPr="004E220B">
        <w:rPr>
          <w:color w:val="000000" w:themeColor="text1"/>
          <w:sz w:val="28"/>
          <w:szCs w:val="28"/>
        </w:rPr>
        <w:t>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061E0C" w:rsidRPr="004E220B" w:rsidRDefault="00061E0C" w:rsidP="00061E0C">
      <w:pPr>
        <w:pStyle w:val="ConsPlusNormal"/>
        <w:spacing w:before="220"/>
        <w:ind w:firstLine="540"/>
        <w:contextualSpacing/>
        <w:jc w:val="both"/>
        <w:rPr>
          <w:color w:val="000000" w:themeColor="text1"/>
          <w:sz w:val="28"/>
          <w:szCs w:val="28"/>
        </w:rPr>
      </w:pPr>
      <w:r w:rsidRPr="004E220B">
        <w:rPr>
          <w:color w:val="000000" w:themeColor="text1"/>
          <w:sz w:val="28"/>
          <w:szCs w:val="28"/>
        </w:rPr>
        <w:t xml:space="preserve">2) своевременно и в полном объеме представлять по запросам должностных лиц, указанных в </w:t>
      </w:r>
      <w:hyperlink w:anchor="P81" w:history="1">
        <w:r w:rsidRPr="004E220B">
          <w:rPr>
            <w:color w:val="000000" w:themeColor="text1"/>
            <w:sz w:val="28"/>
            <w:szCs w:val="28"/>
          </w:rPr>
          <w:t xml:space="preserve">пункте </w:t>
        </w:r>
      </w:hyperlink>
      <w:r>
        <w:rPr>
          <w:color w:val="000000" w:themeColor="text1"/>
          <w:sz w:val="28"/>
          <w:szCs w:val="28"/>
        </w:rPr>
        <w:t>7</w:t>
      </w:r>
      <w:r w:rsidRPr="004E220B">
        <w:rPr>
          <w:color w:val="000000" w:themeColor="text1"/>
          <w:sz w:val="28"/>
          <w:szCs w:val="28"/>
        </w:rPr>
        <w:t xml:space="preserve"> настоящих Правил, информацию, документы и материалы, необходимые для осуществления государственного финансового контроля;</w:t>
      </w:r>
    </w:p>
    <w:p w:rsidR="00061E0C" w:rsidRPr="004E220B" w:rsidRDefault="00061E0C" w:rsidP="00061E0C">
      <w:pPr>
        <w:pStyle w:val="ConsPlusNormal"/>
        <w:spacing w:before="220"/>
        <w:ind w:firstLine="540"/>
        <w:contextualSpacing/>
        <w:jc w:val="both"/>
        <w:rPr>
          <w:color w:val="000000" w:themeColor="text1"/>
          <w:sz w:val="28"/>
          <w:szCs w:val="28"/>
        </w:rPr>
      </w:pPr>
      <w:r w:rsidRPr="004E220B">
        <w:rPr>
          <w:color w:val="000000" w:themeColor="text1"/>
          <w:sz w:val="28"/>
          <w:szCs w:val="28"/>
        </w:rPr>
        <w:t>3) представлять письменные объяснения должностным лицам, указанным в </w:t>
      </w:r>
      <w:hyperlink w:anchor="P81" w:history="1">
        <w:r w:rsidRPr="004E220B">
          <w:rPr>
            <w:color w:val="000000" w:themeColor="text1"/>
            <w:sz w:val="28"/>
            <w:szCs w:val="28"/>
          </w:rPr>
          <w:t xml:space="preserve">пункте </w:t>
        </w:r>
      </w:hyperlink>
      <w:r w:rsidRPr="004E220B">
        <w:rPr>
          <w:color w:val="000000" w:themeColor="text1"/>
          <w:sz w:val="28"/>
          <w:szCs w:val="28"/>
        </w:rPr>
        <w:t>6 настоящих Правил, по предмету контрольного мероприятия;</w:t>
      </w:r>
    </w:p>
    <w:p w:rsidR="00061E0C" w:rsidRPr="00B93557" w:rsidRDefault="00061E0C" w:rsidP="00061E0C">
      <w:pPr>
        <w:pStyle w:val="ConsPlusNormal"/>
        <w:spacing w:before="220"/>
        <w:ind w:firstLine="540"/>
        <w:contextualSpacing/>
        <w:jc w:val="both"/>
        <w:rPr>
          <w:color w:val="000000" w:themeColor="text1"/>
          <w:sz w:val="28"/>
          <w:szCs w:val="28"/>
        </w:rPr>
      </w:pPr>
      <w:r w:rsidRPr="004E220B">
        <w:rPr>
          <w:color w:val="000000" w:themeColor="text1"/>
          <w:sz w:val="28"/>
          <w:szCs w:val="28"/>
        </w:rPr>
        <w:t xml:space="preserve">4) выполнять законные требования должностных лиц, указанных в </w:t>
      </w:r>
      <w:hyperlink w:anchor="P81" w:history="1">
        <w:r w:rsidRPr="004E220B">
          <w:rPr>
            <w:color w:val="000000" w:themeColor="text1"/>
            <w:sz w:val="28"/>
            <w:szCs w:val="28"/>
          </w:rPr>
          <w:t xml:space="preserve">пункте </w:t>
        </w:r>
      </w:hyperlink>
      <w:r w:rsidRPr="00A04B23">
        <w:rPr>
          <w:color w:val="000000" w:themeColor="text1"/>
          <w:sz w:val="28"/>
          <w:szCs w:val="28"/>
        </w:rPr>
        <w:t>7</w:t>
      </w:r>
      <w:r w:rsidRPr="004E220B">
        <w:rPr>
          <w:color w:val="000000" w:themeColor="text1"/>
          <w:sz w:val="28"/>
          <w:szCs w:val="28"/>
        </w:rPr>
        <w:t xml:space="preserve"> настоящих П</w:t>
      </w:r>
      <w:r w:rsidRPr="00B93557">
        <w:rPr>
          <w:color w:val="000000" w:themeColor="text1"/>
          <w:sz w:val="28"/>
          <w:szCs w:val="28"/>
        </w:rPr>
        <w:t>равил.</w:t>
      </w:r>
    </w:p>
    <w:p w:rsidR="00061E0C" w:rsidRPr="00754A42" w:rsidRDefault="00061E0C" w:rsidP="00061E0C">
      <w:pPr>
        <w:pStyle w:val="ConsPlusNormal"/>
        <w:spacing w:before="220"/>
        <w:ind w:firstLine="540"/>
        <w:contextualSpacing/>
        <w:jc w:val="both"/>
        <w:rPr>
          <w:szCs w:val="24"/>
        </w:rPr>
      </w:pPr>
      <w:r w:rsidRPr="00B93557">
        <w:rPr>
          <w:color w:val="000000" w:themeColor="text1"/>
          <w:sz w:val="28"/>
          <w:szCs w:val="28"/>
        </w:rPr>
        <w:t>1</w:t>
      </w:r>
      <w:r>
        <w:rPr>
          <w:color w:val="000000" w:themeColor="text1"/>
          <w:sz w:val="28"/>
          <w:szCs w:val="28"/>
        </w:rPr>
        <w:t>2</w:t>
      </w:r>
      <w:r>
        <w:rPr>
          <w:color w:val="365F91" w:themeColor="accent1" w:themeShade="BF"/>
          <w:sz w:val="28"/>
          <w:szCs w:val="28"/>
        </w:rPr>
        <w:t xml:space="preserve">. </w:t>
      </w:r>
      <w:r w:rsidRPr="00383565">
        <w:rPr>
          <w:sz w:val="28"/>
          <w:szCs w:val="28"/>
        </w:rPr>
        <w:t>Перечень должностных лиц, уполномоченных составлять протоколы об административных правонарушениях в сфере бюджетных правоотношений</w:t>
      </w:r>
      <w:r>
        <w:rPr>
          <w:sz w:val="28"/>
          <w:szCs w:val="28"/>
        </w:rPr>
        <w:t>,</w:t>
      </w:r>
      <w:r w:rsidRPr="00383565">
        <w:rPr>
          <w:sz w:val="28"/>
          <w:szCs w:val="28"/>
        </w:rPr>
        <w:t xml:space="preserve"> утверждается </w:t>
      </w:r>
      <w:r>
        <w:rPr>
          <w:sz w:val="28"/>
          <w:szCs w:val="28"/>
        </w:rPr>
        <w:t>постановлением администрации Пышминского городского округа.</w:t>
      </w:r>
    </w:p>
    <w:p w:rsidR="00061E0C" w:rsidRPr="00B93557" w:rsidRDefault="00061E0C" w:rsidP="00061E0C">
      <w:pPr>
        <w:pStyle w:val="ConsPlusNormal"/>
        <w:spacing w:before="220"/>
        <w:ind w:firstLine="540"/>
        <w:contextualSpacing/>
        <w:jc w:val="both"/>
        <w:rPr>
          <w:color w:val="000000" w:themeColor="text1"/>
          <w:sz w:val="28"/>
          <w:szCs w:val="28"/>
        </w:rPr>
      </w:pPr>
      <w:r w:rsidRPr="00B93557">
        <w:rPr>
          <w:color w:val="000000" w:themeColor="text1"/>
          <w:sz w:val="28"/>
          <w:szCs w:val="28"/>
        </w:rPr>
        <w:t>1</w:t>
      </w:r>
      <w:r>
        <w:rPr>
          <w:color w:val="000000" w:themeColor="text1"/>
          <w:sz w:val="28"/>
          <w:szCs w:val="28"/>
        </w:rPr>
        <w:t>3</w:t>
      </w:r>
      <w:r w:rsidRPr="00B93557">
        <w:rPr>
          <w:color w:val="000000" w:themeColor="text1"/>
          <w:sz w:val="28"/>
          <w:szCs w:val="28"/>
        </w:rPr>
        <w:t>. Планирование деятельности Финансового управления по контролю в сфере бюджетных правоотношений и сфере закупок осуществляется с соблюдением следующих условий:</w:t>
      </w:r>
    </w:p>
    <w:p w:rsidR="00061E0C" w:rsidRPr="00B93557" w:rsidRDefault="00061E0C" w:rsidP="00061E0C">
      <w:pPr>
        <w:pStyle w:val="ConsPlusNormal"/>
        <w:ind w:firstLine="540"/>
        <w:jc w:val="both"/>
        <w:rPr>
          <w:color w:val="000000" w:themeColor="text1"/>
          <w:sz w:val="28"/>
          <w:szCs w:val="28"/>
        </w:rPr>
      </w:pPr>
      <w:r w:rsidRPr="00B93557">
        <w:rPr>
          <w:color w:val="000000" w:themeColor="text1"/>
          <w:sz w:val="28"/>
          <w:szCs w:val="28"/>
        </w:rPr>
        <w:t xml:space="preserve">1)  соответствие параметров плана контрольных мероприятий Финансового управления показателям муниципальной </w:t>
      </w:r>
      <w:hyperlink r:id="rId12" w:history="1">
        <w:r w:rsidRPr="00B93557">
          <w:rPr>
            <w:color w:val="000000" w:themeColor="text1"/>
            <w:sz w:val="28"/>
            <w:szCs w:val="28"/>
          </w:rPr>
          <w:t>программы</w:t>
        </w:r>
      </w:hyperlink>
      <w:r w:rsidRPr="00B93557">
        <w:rPr>
          <w:color w:val="000000" w:themeColor="text1"/>
          <w:sz w:val="28"/>
          <w:szCs w:val="28"/>
        </w:rPr>
        <w:t xml:space="preserve"> Пышминского городского округа по управлению муниципальными финансами Пышминского городского округа;</w:t>
      </w:r>
    </w:p>
    <w:p w:rsidR="00061E0C" w:rsidRPr="00B93557" w:rsidRDefault="00061E0C" w:rsidP="00061E0C">
      <w:pPr>
        <w:pStyle w:val="ConsPlusNormal"/>
        <w:spacing w:before="220"/>
        <w:ind w:firstLine="540"/>
        <w:contextualSpacing/>
        <w:jc w:val="both"/>
        <w:rPr>
          <w:color w:val="000000" w:themeColor="text1"/>
          <w:sz w:val="28"/>
          <w:szCs w:val="28"/>
        </w:rPr>
      </w:pPr>
      <w:r w:rsidRPr="00B93557">
        <w:rPr>
          <w:color w:val="000000" w:themeColor="text1"/>
          <w:sz w:val="28"/>
          <w:szCs w:val="28"/>
        </w:rPr>
        <w:t xml:space="preserve">2) обеспечение равномерности нагрузки на </w:t>
      </w:r>
      <w:r>
        <w:rPr>
          <w:color w:val="000000" w:themeColor="text1"/>
          <w:sz w:val="28"/>
          <w:szCs w:val="28"/>
        </w:rPr>
        <w:t>сотрудников</w:t>
      </w:r>
      <w:r w:rsidRPr="00B93557">
        <w:rPr>
          <w:color w:val="000000" w:themeColor="text1"/>
          <w:sz w:val="28"/>
          <w:szCs w:val="28"/>
        </w:rPr>
        <w:t xml:space="preserve"> </w:t>
      </w:r>
      <w:r>
        <w:rPr>
          <w:color w:val="000000" w:themeColor="text1"/>
          <w:sz w:val="28"/>
          <w:szCs w:val="28"/>
        </w:rPr>
        <w:t>Финансового управления</w:t>
      </w:r>
      <w:r w:rsidRPr="00B93557">
        <w:rPr>
          <w:color w:val="000000" w:themeColor="text1"/>
          <w:sz w:val="28"/>
          <w:szCs w:val="28"/>
        </w:rPr>
        <w:t>, принимающие участие в контрольных мероприятиях;</w:t>
      </w:r>
    </w:p>
    <w:p w:rsidR="00061E0C" w:rsidRPr="00B93557" w:rsidRDefault="00061E0C" w:rsidP="00061E0C">
      <w:pPr>
        <w:pStyle w:val="ConsPlusNormal"/>
        <w:spacing w:before="220"/>
        <w:ind w:firstLine="540"/>
        <w:contextualSpacing/>
        <w:jc w:val="both"/>
        <w:rPr>
          <w:color w:val="000000" w:themeColor="text1"/>
          <w:sz w:val="28"/>
          <w:szCs w:val="28"/>
        </w:rPr>
      </w:pPr>
      <w:r w:rsidRPr="00B93557">
        <w:rPr>
          <w:color w:val="000000" w:themeColor="text1"/>
          <w:sz w:val="28"/>
          <w:szCs w:val="28"/>
        </w:rPr>
        <w:t>3)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061E0C" w:rsidRPr="00B93557" w:rsidRDefault="00061E0C" w:rsidP="00061E0C">
      <w:pPr>
        <w:pStyle w:val="ConsPlusNormal"/>
        <w:spacing w:before="220"/>
        <w:ind w:firstLine="540"/>
        <w:contextualSpacing/>
        <w:jc w:val="both"/>
        <w:rPr>
          <w:color w:val="000000" w:themeColor="text1"/>
          <w:sz w:val="28"/>
          <w:szCs w:val="28"/>
        </w:rPr>
      </w:pPr>
      <w:r w:rsidRPr="00B93557">
        <w:rPr>
          <w:color w:val="000000" w:themeColor="text1"/>
          <w:sz w:val="28"/>
          <w:szCs w:val="28"/>
        </w:rPr>
        <w:t>Отбор контрольных мероприятий при формировании плана контрольных мероприятий осуществляется исходя из следующих критериев:</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lastRenderedPageBreak/>
        <w:t xml:space="preserve">1)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включая мероприятия, осуществляемые в рамках реализации муниципальных программ Пышминского городского округа; </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2) оценка состояния внутреннего финансового контроля и аудита в отношении объекта контроля, полученная в результате проведения Финансовым управлением анализа осуществления главными администраторами бюджетных средств внутреннего финансового контроля и внутреннего финансового аудита;</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3) длительность периода, прошедшего с момента проведения идентичного контрольного мероприятия органом государственного финансового контроля (в случае если указанный период превышает три года, данный критерий имеет наивысший приоритет);</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4) информация о наличии признаков нарушений, поступившая от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1</w:t>
      </w:r>
      <w:r>
        <w:rPr>
          <w:color w:val="000000" w:themeColor="text1"/>
          <w:sz w:val="28"/>
          <w:szCs w:val="28"/>
        </w:rPr>
        <w:t>4</w:t>
      </w:r>
      <w:r w:rsidRPr="00767D30">
        <w:rPr>
          <w:color w:val="000000" w:themeColor="text1"/>
          <w:sz w:val="28"/>
          <w:szCs w:val="28"/>
        </w:rPr>
        <w:t>. Периодичность проведения плановых контрольных мероприятий в сфере бюджетных правоотношений и сфере закупок в отношении одного объекта контроля и одной темы контрольного мероприятия составляет не более одного раза в год.</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1</w:t>
      </w:r>
      <w:r>
        <w:rPr>
          <w:color w:val="000000" w:themeColor="text1"/>
          <w:sz w:val="28"/>
          <w:szCs w:val="28"/>
        </w:rPr>
        <w:t>5</w:t>
      </w:r>
      <w:r w:rsidRPr="00767D30">
        <w:rPr>
          <w:color w:val="000000" w:themeColor="text1"/>
          <w:sz w:val="28"/>
          <w:szCs w:val="28"/>
        </w:rPr>
        <w:t>. Формирование плана контрольных мероприятий Финансового управления осуществляется с учетом информации о планируемых (проводимых) иными органами идентичных контрольных мероприятиях в целях исключения дублирования деятельности по контролю.</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В целях настоящих Правил под идентичным контрольным мероприятием понимается контрольное мероприятие, в рамках которого иными государственными органами проводятся (планируются к проведению) контрольные действия в отношении деятельности объекта контроля, которые могут быть проведены Финансовым управлением.</w:t>
      </w:r>
    </w:p>
    <w:p w:rsidR="00061E0C" w:rsidRPr="00823457" w:rsidRDefault="00061E0C" w:rsidP="00061E0C">
      <w:pPr>
        <w:pStyle w:val="ConsPlusNormal"/>
        <w:spacing w:before="220"/>
        <w:ind w:firstLine="540"/>
        <w:contextualSpacing/>
        <w:jc w:val="center"/>
        <w:rPr>
          <w:b/>
          <w:color w:val="17365D" w:themeColor="text2" w:themeShade="BF"/>
          <w:sz w:val="28"/>
          <w:szCs w:val="28"/>
        </w:rPr>
      </w:pPr>
    </w:p>
    <w:p w:rsidR="00061E0C" w:rsidRPr="00B91DAB" w:rsidRDefault="00061E0C" w:rsidP="00061E0C">
      <w:pPr>
        <w:pStyle w:val="ConsPlusNormal"/>
        <w:spacing w:before="220"/>
        <w:contextualSpacing/>
        <w:jc w:val="center"/>
        <w:rPr>
          <w:b/>
          <w:sz w:val="28"/>
          <w:szCs w:val="28"/>
        </w:rPr>
      </w:pPr>
      <w:r w:rsidRPr="00B91DAB">
        <w:rPr>
          <w:b/>
          <w:sz w:val="28"/>
          <w:szCs w:val="28"/>
        </w:rPr>
        <w:t>Глава 2</w:t>
      </w:r>
      <w:r>
        <w:rPr>
          <w:b/>
          <w:sz w:val="28"/>
          <w:szCs w:val="28"/>
        </w:rPr>
        <w:t>.</w:t>
      </w:r>
      <w:r w:rsidRPr="00B91DAB">
        <w:rPr>
          <w:b/>
          <w:sz w:val="28"/>
          <w:szCs w:val="28"/>
        </w:rPr>
        <w:t xml:space="preserve"> Осуществление внутреннего финансового контроля </w:t>
      </w:r>
    </w:p>
    <w:p w:rsidR="00061E0C" w:rsidRPr="00B91DAB" w:rsidRDefault="00061E0C" w:rsidP="00061E0C">
      <w:pPr>
        <w:pStyle w:val="ConsPlusNormal"/>
        <w:spacing w:before="220"/>
        <w:contextualSpacing/>
        <w:jc w:val="center"/>
        <w:rPr>
          <w:b/>
          <w:sz w:val="28"/>
          <w:szCs w:val="28"/>
        </w:rPr>
      </w:pPr>
      <w:r w:rsidRPr="00B91DAB">
        <w:rPr>
          <w:b/>
          <w:sz w:val="28"/>
          <w:szCs w:val="28"/>
        </w:rPr>
        <w:t>в сфере бюджетных правоотношений</w:t>
      </w:r>
    </w:p>
    <w:p w:rsidR="00061E0C" w:rsidRPr="00754902" w:rsidRDefault="00061E0C" w:rsidP="00061E0C">
      <w:pPr>
        <w:pStyle w:val="ConsPlusNormal"/>
        <w:spacing w:before="220"/>
        <w:ind w:firstLine="540"/>
        <w:contextualSpacing/>
        <w:jc w:val="both"/>
        <w:rPr>
          <w:color w:val="365F91" w:themeColor="accent1" w:themeShade="BF"/>
          <w:sz w:val="28"/>
          <w:szCs w:val="28"/>
        </w:rPr>
      </w:pPr>
    </w:p>
    <w:p w:rsidR="00061E0C" w:rsidRPr="00767D30" w:rsidRDefault="00061E0C" w:rsidP="00061E0C">
      <w:pPr>
        <w:pStyle w:val="ConsPlusNormal"/>
        <w:ind w:firstLine="540"/>
        <w:jc w:val="both"/>
        <w:rPr>
          <w:color w:val="000000" w:themeColor="text1"/>
          <w:sz w:val="28"/>
          <w:szCs w:val="28"/>
        </w:rPr>
      </w:pPr>
      <w:r w:rsidRPr="00767D30">
        <w:rPr>
          <w:color w:val="000000" w:themeColor="text1"/>
          <w:sz w:val="28"/>
          <w:szCs w:val="28"/>
        </w:rPr>
        <w:t>1</w:t>
      </w:r>
      <w:r>
        <w:rPr>
          <w:color w:val="000000" w:themeColor="text1"/>
          <w:sz w:val="28"/>
          <w:szCs w:val="28"/>
        </w:rPr>
        <w:t>6</w:t>
      </w:r>
      <w:r w:rsidRPr="00767D30">
        <w:rPr>
          <w:color w:val="000000" w:themeColor="text1"/>
          <w:sz w:val="28"/>
          <w:szCs w:val="28"/>
        </w:rPr>
        <w:t>. Финансовое управление при осуществлении деятельности по контролю в финансово-бюджетной сфере осуществляет</w:t>
      </w:r>
      <w:bookmarkStart w:id="5" w:name="P48"/>
      <w:bookmarkEnd w:id="5"/>
      <w:r>
        <w:rPr>
          <w:color w:val="000000" w:themeColor="text1"/>
          <w:sz w:val="28"/>
          <w:szCs w:val="28"/>
        </w:rPr>
        <w:t xml:space="preserve"> </w:t>
      </w:r>
      <w:r w:rsidRPr="00767D30">
        <w:rPr>
          <w:color w:val="000000" w:themeColor="text1"/>
          <w:sz w:val="28"/>
          <w:szCs w:val="28"/>
        </w:rPr>
        <w:t>полномочия по контролю:</w:t>
      </w:r>
    </w:p>
    <w:p w:rsidR="00061E0C" w:rsidRPr="00767D30" w:rsidRDefault="00061E0C" w:rsidP="00061E0C">
      <w:pPr>
        <w:pStyle w:val="ConsPlusNormal"/>
        <w:ind w:firstLine="540"/>
        <w:jc w:val="both"/>
        <w:rPr>
          <w:color w:val="000000" w:themeColor="text1"/>
          <w:sz w:val="28"/>
          <w:szCs w:val="28"/>
        </w:rPr>
      </w:pPr>
      <w:r w:rsidRPr="00767D30">
        <w:rPr>
          <w:color w:val="000000" w:themeColor="text1"/>
          <w:sz w:val="28"/>
          <w:szCs w:val="28"/>
        </w:rPr>
        <w:t>за соблюдением бюджетного законодательства Российской Федерации и иных нормативных правовых актов, регулирующих бюджетные правоотношения;</w:t>
      </w:r>
    </w:p>
    <w:p w:rsidR="00061E0C" w:rsidRPr="00767D30" w:rsidRDefault="00061E0C" w:rsidP="00061E0C">
      <w:pPr>
        <w:pStyle w:val="ConsPlusNormal"/>
        <w:ind w:firstLine="540"/>
        <w:jc w:val="both"/>
        <w:rPr>
          <w:color w:val="000000" w:themeColor="text1"/>
          <w:sz w:val="28"/>
          <w:szCs w:val="28"/>
        </w:rPr>
      </w:pPr>
      <w:r w:rsidRPr="00767D30">
        <w:rPr>
          <w:color w:val="000000" w:themeColor="text1"/>
          <w:sz w:val="28"/>
          <w:szCs w:val="28"/>
        </w:rPr>
        <w:t>за полнотой и достоверностью отчетности о реализации муниципальных программ Пышминского городского округа, в том числе об исполнении муниципальных заданий;</w:t>
      </w:r>
    </w:p>
    <w:p w:rsidR="00061E0C" w:rsidRPr="00767D30" w:rsidRDefault="00061E0C" w:rsidP="00061E0C">
      <w:pPr>
        <w:pStyle w:val="ConsPlusNormal"/>
        <w:ind w:firstLine="540"/>
        <w:jc w:val="both"/>
        <w:rPr>
          <w:color w:val="000000" w:themeColor="text1"/>
          <w:sz w:val="28"/>
          <w:szCs w:val="28"/>
        </w:rPr>
      </w:pPr>
      <w:bookmarkStart w:id="6" w:name="P51"/>
      <w:bookmarkStart w:id="7" w:name="P55"/>
      <w:bookmarkEnd w:id="6"/>
      <w:bookmarkEnd w:id="7"/>
      <w:r w:rsidRPr="00767D30">
        <w:rPr>
          <w:color w:val="000000" w:themeColor="text1"/>
          <w:sz w:val="28"/>
          <w:szCs w:val="28"/>
        </w:rPr>
        <w:t>1</w:t>
      </w:r>
      <w:r>
        <w:rPr>
          <w:color w:val="000000" w:themeColor="text1"/>
          <w:sz w:val="28"/>
          <w:szCs w:val="28"/>
        </w:rPr>
        <w:t>7</w:t>
      </w:r>
      <w:r w:rsidRPr="00767D30">
        <w:rPr>
          <w:color w:val="000000" w:themeColor="text1"/>
          <w:sz w:val="28"/>
          <w:szCs w:val="28"/>
        </w:rPr>
        <w:t>. Объектами контроля в сфере бюджетных правоотношений (далее - объекты контроля) являются:</w:t>
      </w:r>
    </w:p>
    <w:p w:rsidR="00061E0C" w:rsidRPr="00767D30" w:rsidRDefault="00061E0C" w:rsidP="00061E0C">
      <w:pPr>
        <w:pStyle w:val="ConsPlusNormal"/>
        <w:ind w:firstLine="540"/>
        <w:jc w:val="both"/>
        <w:rPr>
          <w:color w:val="000000" w:themeColor="text1"/>
          <w:sz w:val="28"/>
          <w:szCs w:val="28"/>
        </w:rPr>
      </w:pPr>
      <w:r w:rsidRPr="00767D30">
        <w:rPr>
          <w:color w:val="000000" w:themeColor="text1"/>
          <w:sz w:val="28"/>
          <w:szCs w:val="28"/>
        </w:rPr>
        <w:lastRenderedPageBreak/>
        <w:t>1)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2B7786" w:rsidRDefault="00061E0C" w:rsidP="00061E0C">
      <w:pPr>
        <w:pStyle w:val="ConsPlusNormal"/>
        <w:ind w:firstLine="540"/>
        <w:jc w:val="both"/>
        <w:rPr>
          <w:color w:val="000000" w:themeColor="text1"/>
          <w:sz w:val="28"/>
          <w:szCs w:val="28"/>
        </w:rPr>
      </w:pPr>
      <w:proofErr w:type="gramStart"/>
      <w:r w:rsidRPr="00767D30">
        <w:rPr>
          <w:color w:val="000000" w:themeColor="text1"/>
          <w:sz w:val="28"/>
          <w:szCs w:val="28"/>
        </w:rPr>
        <w:t xml:space="preserve">2)  муниципальные казенные учреждения Пышминского городского </w:t>
      </w:r>
      <w:proofErr w:type="gramEnd"/>
    </w:p>
    <w:p w:rsidR="002B7786" w:rsidRDefault="002B7786" w:rsidP="002B7786">
      <w:pPr>
        <w:pStyle w:val="ConsPlusNormal"/>
        <w:jc w:val="both"/>
        <w:rPr>
          <w:color w:val="000000" w:themeColor="text1"/>
          <w:sz w:val="28"/>
          <w:szCs w:val="28"/>
        </w:rPr>
      </w:pPr>
    </w:p>
    <w:p w:rsidR="00061E0C" w:rsidRPr="00767D30" w:rsidRDefault="00061E0C" w:rsidP="002B7786">
      <w:pPr>
        <w:pStyle w:val="ConsPlusNormal"/>
        <w:jc w:val="both"/>
        <w:rPr>
          <w:color w:val="000000" w:themeColor="text1"/>
          <w:sz w:val="28"/>
          <w:szCs w:val="28"/>
        </w:rPr>
      </w:pPr>
      <w:r w:rsidRPr="00767D30">
        <w:rPr>
          <w:color w:val="000000" w:themeColor="text1"/>
          <w:sz w:val="28"/>
          <w:szCs w:val="28"/>
        </w:rPr>
        <w:t>округа, автономные и бюджетные учреждения Пышминского городского округа;</w:t>
      </w:r>
    </w:p>
    <w:p w:rsidR="00061E0C" w:rsidRPr="00767D30" w:rsidRDefault="00061E0C" w:rsidP="00061E0C">
      <w:pPr>
        <w:pStyle w:val="ConsPlusNormal"/>
        <w:ind w:firstLine="540"/>
        <w:jc w:val="both"/>
        <w:rPr>
          <w:color w:val="000000" w:themeColor="text1"/>
          <w:sz w:val="28"/>
          <w:szCs w:val="28"/>
        </w:rPr>
      </w:pPr>
      <w:r w:rsidRPr="00767D30">
        <w:rPr>
          <w:color w:val="000000" w:themeColor="text1"/>
          <w:sz w:val="28"/>
          <w:szCs w:val="28"/>
        </w:rPr>
        <w:t>3) муниципальные унитарные предприятия Пышминского городского округа;</w:t>
      </w:r>
    </w:p>
    <w:p w:rsidR="00061E0C" w:rsidRPr="00767D30" w:rsidRDefault="00061E0C" w:rsidP="00061E0C">
      <w:pPr>
        <w:pStyle w:val="ConsPlusNormal"/>
        <w:ind w:firstLine="540"/>
        <w:jc w:val="both"/>
        <w:rPr>
          <w:color w:val="000000" w:themeColor="text1"/>
          <w:sz w:val="28"/>
          <w:szCs w:val="28"/>
        </w:rPr>
      </w:pPr>
      <w:r w:rsidRPr="00767D30">
        <w:rPr>
          <w:color w:val="000000" w:themeColor="text1"/>
          <w:sz w:val="28"/>
          <w:szCs w:val="28"/>
        </w:rPr>
        <w:t>4) 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w:t>
      </w:r>
      <w:r>
        <w:rPr>
          <w:color w:val="000000" w:themeColor="text1"/>
          <w:sz w:val="28"/>
          <w:szCs w:val="28"/>
        </w:rPr>
        <w:t>й Пышминского городского округа.</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1</w:t>
      </w:r>
      <w:r>
        <w:rPr>
          <w:color w:val="000000" w:themeColor="text1"/>
          <w:sz w:val="28"/>
          <w:szCs w:val="28"/>
        </w:rPr>
        <w:t>8</w:t>
      </w:r>
      <w:r w:rsidRPr="00767D30">
        <w:rPr>
          <w:color w:val="000000" w:themeColor="text1"/>
          <w:sz w:val="28"/>
          <w:szCs w:val="28"/>
        </w:rPr>
        <w:t xml:space="preserve">. </w:t>
      </w:r>
      <w:proofErr w:type="gramStart"/>
      <w:r w:rsidRPr="00767D30">
        <w:rPr>
          <w:color w:val="000000" w:themeColor="text1"/>
          <w:sz w:val="28"/>
          <w:szCs w:val="28"/>
        </w:rPr>
        <w:t>Запросы о представлении информации, документов и материалов, предусмотренные настоящими Правилами,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1</w:t>
      </w:r>
      <w:r>
        <w:rPr>
          <w:color w:val="000000" w:themeColor="text1"/>
          <w:sz w:val="28"/>
          <w:szCs w:val="28"/>
        </w:rPr>
        <w:t>9</w:t>
      </w:r>
      <w:r w:rsidRPr="00767D30">
        <w:rPr>
          <w:color w:val="000000" w:themeColor="text1"/>
          <w:sz w:val="28"/>
          <w:szCs w:val="28"/>
        </w:rPr>
        <w:t xml:space="preserve">. Срок представления информации, документов и материалов устанавливается в запросе, исчисляется </w:t>
      </w:r>
      <w:proofErr w:type="gramStart"/>
      <w:r w:rsidRPr="00767D30">
        <w:rPr>
          <w:color w:val="000000" w:themeColor="text1"/>
          <w:sz w:val="28"/>
          <w:szCs w:val="28"/>
        </w:rPr>
        <w:t>с даты получения</w:t>
      </w:r>
      <w:proofErr w:type="gramEnd"/>
      <w:r w:rsidRPr="00767D30">
        <w:rPr>
          <w:color w:val="000000" w:themeColor="text1"/>
          <w:sz w:val="28"/>
          <w:szCs w:val="28"/>
        </w:rPr>
        <w:t xml:space="preserve"> запроса и составляет не менее трех рабочих дней.</w:t>
      </w:r>
    </w:p>
    <w:p w:rsidR="00061E0C" w:rsidRPr="00767D30" w:rsidRDefault="00061E0C" w:rsidP="00061E0C">
      <w:pPr>
        <w:pStyle w:val="ConsPlusNormal"/>
        <w:spacing w:before="220"/>
        <w:ind w:firstLine="540"/>
        <w:contextualSpacing/>
        <w:jc w:val="both"/>
        <w:rPr>
          <w:color w:val="000000" w:themeColor="text1"/>
          <w:sz w:val="28"/>
          <w:szCs w:val="28"/>
        </w:rPr>
      </w:pPr>
      <w:r>
        <w:rPr>
          <w:color w:val="000000" w:themeColor="text1"/>
          <w:sz w:val="28"/>
          <w:szCs w:val="28"/>
        </w:rPr>
        <w:t>20</w:t>
      </w:r>
      <w:r w:rsidRPr="00767D30">
        <w:rPr>
          <w:color w:val="000000" w:themeColor="text1"/>
          <w:sz w:val="28"/>
          <w:szCs w:val="28"/>
        </w:rPr>
        <w:t>.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2</w:t>
      </w:r>
      <w:r>
        <w:rPr>
          <w:color w:val="000000" w:themeColor="text1"/>
          <w:sz w:val="28"/>
          <w:szCs w:val="28"/>
        </w:rPr>
        <w:t>1</w:t>
      </w:r>
      <w:r w:rsidRPr="00767D30">
        <w:rPr>
          <w:color w:val="000000" w:themeColor="text1"/>
          <w:sz w:val="28"/>
          <w:szCs w:val="28"/>
        </w:rPr>
        <w:t>. Все документы, составляемые должностными лицами Финансового управления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2</w:t>
      </w:r>
      <w:r>
        <w:rPr>
          <w:color w:val="000000" w:themeColor="text1"/>
          <w:sz w:val="28"/>
          <w:szCs w:val="28"/>
        </w:rPr>
        <w:t>2</w:t>
      </w:r>
      <w:r w:rsidRPr="00767D30">
        <w:rPr>
          <w:color w:val="000000" w:themeColor="text1"/>
          <w:sz w:val="28"/>
          <w:szCs w:val="28"/>
        </w:rPr>
        <w:t>. В рамках выездных или камеральных проверок могут проводиться встречные проверки в целях установления и (или) подтверждения фактов, связанных с деятельностью объекта контроля.</w:t>
      </w:r>
    </w:p>
    <w:p w:rsidR="00061E0C" w:rsidRPr="00767D30" w:rsidRDefault="00061E0C" w:rsidP="00061E0C">
      <w:pPr>
        <w:pStyle w:val="ConsPlusNormal"/>
        <w:spacing w:before="220" w:line="235" w:lineRule="auto"/>
        <w:ind w:firstLine="540"/>
        <w:contextualSpacing/>
        <w:jc w:val="both"/>
        <w:rPr>
          <w:color w:val="000000" w:themeColor="text1"/>
          <w:sz w:val="28"/>
          <w:szCs w:val="28"/>
        </w:rPr>
      </w:pPr>
      <w:r w:rsidRPr="00767D30">
        <w:rPr>
          <w:color w:val="000000" w:themeColor="text1"/>
          <w:sz w:val="28"/>
          <w:szCs w:val="28"/>
        </w:rPr>
        <w:t>2</w:t>
      </w:r>
      <w:r>
        <w:rPr>
          <w:color w:val="000000" w:themeColor="text1"/>
          <w:sz w:val="28"/>
          <w:szCs w:val="28"/>
        </w:rPr>
        <w:t>3</w:t>
      </w:r>
      <w:r w:rsidRPr="00767D30">
        <w:rPr>
          <w:color w:val="000000" w:themeColor="text1"/>
          <w:sz w:val="28"/>
          <w:szCs w:val="28"/>
        </w:rPr>
        <w:t>.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двадцати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w:t>
      </w:r>
    </w:p>
    <w:p w:rsidR="00061E0C" w:rsidRPr="00767D30" w:rsidRDefault="00061E0C" w:rsidP="00061E0C">
      <w:pPr>
        <w:pStyle w:val="ConsPlusNormal"/>
        <w:spacing w:before="220" w:line="235" w:lineRule="auto"/>
        <w:ind w:firstLine="540"/>
        <w:contextualSpacing/>
        <w:jc w:val="both"/>
        <w:rPr>
          <w:color w:val="000000" w:themeColor="text1"/>
          <w:sz w:val="28"/>
          <w:szCs w:val="28"/>
        </w:rPr>
      </w:pPr>
      <w:r w:rsidRPr="00767D30">
        <w:rPr>
          <w:color w:val="000000" w:themeColor="text1"/>
          <w:sz w:val="28"/>
          <w:szCs w:val="28"/>
        </w:rPr>
        <w:t>2</w:t>
      </w:r>
      <w:r>
        <w:rPr>
          <w:color w:val="000000" w:themeColor="text1"/>
          <w:sz w:val="28"/>
          <w:szCs w:val="28"/>
        </w:rPr>
        <w:t>4</w:t>
      </w:r>
      <w:r w:rsidRPr="00767D30">
        <w:rPr>
          <w:color w:val="000000" w:themeColor="text1"/>
          <w:sz w:val="28"/>
          <w:szCs w:val="28"/>
        </w:rPr>
        <w:t>. Решение о проведении проверки, ревизии или обследования оформляется приказом Финансового управления.</w:t>
      </w:r>
    </w:p>
    <w:p w:rsidR="00061E0C" w:rsidRPr="00767D30" w:rsidRDefault="00061E0C" w:rsidP="00061E0C">
      <w:pPr>
        <w:pStyle w:val="ConsPlusNormal"/>
        <w:spacing w:before="220" w:line="235" w:lineRule="auto"/>
        <w:ind w:firstLine="540"/>
        <w:contextualSpacing/>
        <w:jc w:val="both"/>
        <w:rPr>
          <w:color w:val="000000" w:themeColor="text1"/>
          <w:sz w:val="28"/>
          <w:szCs w:val="28"/>
        </w:rPr>
      </w:pPr>
      <w:r w:rsidRPr="00767D30">
        <w:rPr>
          <w:color w:val="000000" w:themeColor="text1"/>
          <w:sz w:val="28"/>
          <w:szCs w:val="28"/>
        </w:rPr>
        <w:t>2</w:t>
      </w:r>
      <w:r>
        <w:rPr>
          <w:color w:val="000000" w:themeColor="text1"/>
          <w:sz w:val="28"/>
          <w:szCs w:val="28"/>
        </w:rPr>
        <w:t>5</w:t>
      </w:r>
      <w:r w:rsidRPr="00767D30">
        <w:rPr>
          <w:color w:val="000000" w:themeColor="text1"/>
          <w:sz w:val="28"/>
          <w:szCs w:val="28"/>
        </w:rPr>
        <w:t xml:space="preserve">. Обследования могут проводиться в рамках камеральных и выездных </w:t>
      </w:r>
      <w:r w:rsidRPr="00767D30">
        <w:rPr>
          <w:color w:val="000000" w:themeColor="text1"/>
          <w:sz w:val="28"/>
          <w:szCs w:val="28"/>
        </w:rPr>
        <w:lastRenderedPageBreak/>
        <w:t>проверок (ревизий) в соответствии с настоящими Правилами. Срок проведения обследований в рамках камеральных и выездных проверок (ревизий) не может превышать двадцати рабочих дней.</w:t>
      </w:r>
    </w:p>
    <w:p w:rsidR="00061E0C" w:rsidRDefault="00061E0C" w:rsidP="00061E0C">
      <w:pPr>
        <w:autoSpaceDE w:val="0"/>
        <w:autoSpaceDN w:val="0"/>
        <w:adjustRightInd w:val="0"/>
        <w:spacing w:line="235" w:lineRule="auto"/>
        <w:jc w:val="center"/>
        <w:rPr>
          <w:b/>
          <w:color w:val="000000" w:themeColor="text1"/>
          <w:sz w:val="28"/>
          <w:szCs w:val="28"/>
        </w:rPr>
      </w:pPr>
    </w:p>
    <w:p w:rsidR="00061E0C" w:rsidRPr="00167547" w:rsidRDefault="00061E0C" w:rsidP="00061E0C">
      <w:pPr>
        <w:autoSpaceDE w:val="0"/>
        <w:autoSpaceDN w:val="0"/>
        <w:adjustRightInd w:val="0"/>
        <w:spacing w:line="235" w:lineRule="auto"/>
        <w:jc w:val="center"/>
        <w:rPr>
          <w:b/>
          <w:color w:val="000000" w:themeColor="text1"/>
          <w:sz w:val="28"/>
          <w:szCs w:val="28"/>
        </w:rPr>
      </w:pPr>
      <w:r w:rsidRPr="00167547">
        <w:rPr>
          <w:b/>
          <w:color w:val="000000" w:themeColor="text1"/>
          <w:sz w:val="28"/>
          <w:szCs w:val="28"/>
        </w:rPr>
        <w:t>Требования к проведению контрольных мероприятий</w:t>
      </w:r>
    </w:p>
    <w:p w:rsidR="00061E0C" w:rsidRPr="00767D30" w:rsidRDefault="00061E0C" w:rsidP="00061E0C">
      <w:pPr>
        <w:pStyle w:val="ConsPlusNormal"/>
        <w:spacing w:line="235" w:lineRule="auto"/>
        <w:ind w:firstLine="540"/>
        <w:contextualSpacing/>
        <w:jc w:val="both"/>
        <w:rPr>
          <w:color w:val="000000" w:themeColor="text1"/>
          <w:sz w:val="28"/>
          <w:szCs w:val="28"/>
        </w:rPr>
      </w:pPr>
      <w:r w:rsidRPr="00767D30">
        <w:rPr>
          <w:color w:val="000000" w:themeColor="text1"/>
          <w:sz w:val="28"/>
          <w:szCs w:val="28"/>
        </w:rPr>
        <w:t>2</w:t>
      </w:r>
      <w:r>
        <w:rPr>
          <w:color w:val="000000" w:themeColor="text1"/>
          <w:sz w:val="28"/>
          <w:szCs w:val="28"/>
        </w:rPr>
        <w:t>6</w:t>
      </w:r>
      <w:r w:rsidRPr="00767D30">
        <w:rPr>
          <w:color w:val="000000" w:themeColor="text1"/>
          <w:sz w:val="28"/>
          <w:szCs w:val="28"/>
        </w:rPr>
        <w:t>. К процедурам исполнения контрольного мероприятия относятся назначение контрольного мероприятия, проведение контрольного мероприятия, приостановление (возобновление) контрольного мероприятия и реализация результатов контрольного мероприятия.</w:t>
      </w:r>
    </w:p>
    <w:p w:rsidR="00061E0C" w:rsidRPr="00767D30" w:rsidRDefault="00061E0C" w:rsidP="00061E0C">
      <w:pPr>
        <w:pStyle w:val="ConsPlusNormal"/>
        <w:spacing w:before="220" w:line="235" w:lineRule="auto"/>
        <w:ind w:firstLine="540"/>
        <w:contextualSpacing/>
        <w:jc w:val="both"/>
        <w:rPr>
          <w:color w:val="000000" w:themeColor="text1"/>
          <w:sz w:val="28"/>
          <w:szCs w:val="28"/>
        </w:rPr>
      </w:pPr>
      <w:r w:rsidRPr="00767D30">
        <w:rPr>
          <w:color w:val="000000" w:themeColor="text1"/>
          <w:sz w:val="28"/>
          <w:szCs w:val="28"/>
        </w:rPr>
        <w:t>2</w:t>
      </w:r>
      <w:r>
        <w:rPr>
          <w:color w:val="000000" w:themeColor="text1"/>
          <w:sz w:val="28"/>
          <w:szCs w:val="28"/>
        </w:rPr>
        <w:t>7</w:t>
      </w:r>
      <w:r w:rsidRPr="00767D30">
        <w:rPr>
          <w:color w:val="000000" w:themeColor="text1"/>
          <w:sz w:val="28"/>
          <w:szCs w:val="28"/>
        </w:rPr>
        <w:t>. </w:t>
      </w:r>
      <w:proofErr w:type="gramStart"/>
      <w:r w:rsidRPr="00767D30">
        <w:rPr>
          <w:color w:val="000000" w:themeColor="text1"/>
          <w:sz w:val="28"/>
          <w:szCs w:val="28"/>
        </w:rPr>
        <w:t>Контрольное мероприятие проводится на основании приказа Финансового управления о его назначении,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roofErr w:type="gramEnd"/>
    </w:p>
    <w:p w:rsidR="00061E0C" w:rsidRPr="00767D30" w:rsidRDefault="00061E0C" w:rsidP="00061E0C">
      <w:pPr>
        <w:pStyle w:val="ConsPlusNormal"/>
        <w:spacing w:before="220" w:line="235" w:lineRule="auto"/>
        <w:ind w:firstLine="540"/>
        <w:contextualSpacing/>
        <w:jc w:val="both"/>
        <w:rPr>
          <w:color w:val="000000" w:themeColor="text1"/>
          <w:sz w:val="28"/>
          <w:szCs w:val="28"/>
        </w:rPr>
      </w:pPr>
      <w:bookmarkStart w:id="8" w:name="P144"/>
      <w:bookmarkEnd w:id="8"/>
      <w:r w:rsidRPr="00767D30">
        <w:rPr>
          <w:color w:val="000000" w:themeColor="text1"/>
          <w:sz w:val="28"/>
          <w:szCs w:val="28"/>
        </w:rPr>
        <w:t>2</w:t>
      </w:r>
      <w:r>
        <w:rPr>
          <w:color w:val="000000" w:themeColor="text1"/>
          <w:sz w:val="28"/>
          <w:szCs w:val="28"/>
        </w:rPr>
        <w:t>8</w:t>
      </w:r>
      <w:r w:rsidRPr="00767D30">
        <w:rPr>
          <w:color w:val="000000" w:themeColor="text1"/>
          <w:sz w:val="28"/>
          <w:szCs w:val="28"/>
        </w:rPr>
        <w:t>. Решение о приостановлении проведения контрольного мероприятия принимается начальником Финансового управления, на основании мотивированного обращения руководителя проверочной (ревизионной) группы в соответствии с настоящими Правилами. На время приостановления проведения контрольного мероприятия срок проведения контрольных действий по месту нахождения объекта контроля прерывается, но не более чем на шесть месяцев.</w:t>
      </w:r>
    </w:p>
    <w:p w:rsidR="00061E0C" w:rsidRPr="00767D30" w:rsidRDefault="00061E0C" w:rsidP="00061E0C">
      <w:pPr>
        <w:pStyle w:val="ConsPlusNormal"/>
        <w:spacing w:before="220" w:line="235" w:lineRule="auto"/>
        <w:ind w:firstLine="540"/>
        <w:contextualSpacing/>
        <w:jc w:val="both"/>
        <w:rPr>
          <w:color w:val="000000" w:themeColor="text1"/>
          <w:sz w:val="28"/>
          <w:szCs w:val="28"/>
        </w:rPr>
      </w:pPr>
      <w:r w:rsidRPr="00767D30">
        <w:rPr>
          <w:color w:val="000000" w:themeColor="text1"/>
          <w:sz w:val="28"/>
          <w:szCs w:val="28"/>
        </w:rPr>
        <w:t>2</w:t>
      </w:r>
      <w:r>
        <w:rPr>
          <w:color w:val="000000" w:themeColor="text1"/>
          <w:sz w:val="28"/>
          <w:szCs w:val="28"/>
        </w:rPr>
        <w:t>9</w:t>
      </w:r>
      <w:r w:rsidRPr="00767D30">
        <w:rPr>
          <w:color w:val="000000" w:themeColor="text1"/>
          <w:sz w:val="28"/>
          <w:szCs w:val="28"/>
        </w:rPr>
        <w:t>. Решение о возобновлении проведения контрольного мероприятия принимается после устранения причин приостановления контрольного мероприятия в соответствии с настоящими Правилами.</w:t>
      </w:r>
    </w:p>
    <w:p w:rsidR="00061E0C" w:rsidRPr="00767D30" w:rsidRDefault="00061E0C" w:rsidP="00061E0C">
      <w:pPr>
        <w:pStyle w:val="ConsPlusNormal"/>
        <w:spacing w:before="220" w:line="235" w:lineRule="auto"/>
        <w:ind w:firstLine="540"/>
        <w:contextualSpacing/>
        <w:jc w:val="both"/>
        <w:rPr>
          <w:color w:val="000000" w:themeColor="text1"/>
          <w:sz w:val="28"/>
          <w:szCs w:val="28"/>
        </w:rPr>
      </w:pPr>
      <w:bookmarkStart w:id="9" w:name="P146"/>
      <w:bookmarkEnd w:id="9"/>
      <w:r>
        <w:rPr>
          <w:color w:val="000000" w:themeColor="text1"/>
          <w:sz w:val="28"/>
          <w:szCs w:val="28"/>
        </w:rPr>
        <w:t>30</w:t>
      </w:r>
      <w:r w:rsidRPr="00767D30">
        <w:rPr>
          <w:color w:val="000000" w:themeColor="text1"/>
          <w:sz w:val="28"/>
          <w:szCs w:val="28"/>
        </w:rPr>
        <w:t>. Решение о приостановлении (возобновлении) проведения контрольного мероприятия оформляется приказом Финансового управления, в котором указываются основания приостановления (возобновления) контрольного мероприятия. Копия приказа о приостановлении (возобновлении) проведения контрольного мероприятия направляется в адрес объекта контроля.</w:t>
      </w:r>
    </w:p>
    <w:p w:rsidR="00061E0C" w:rsidRPr="00767D30" w:rsidRDefault="00061E0C" w:rsidP="00061E0C">
      <w:pPr>
        <w:pStyle w:val="ConsPlusNormal"/>
        <w:jc w:val="both"/>
        <w:rPr>
          <w:color w:val="000000" w:themeColor="text1"/>
          <w:sz w:val="28"/>
          <w:szCs w:val="28"/>
        </w:rPr>
      </w:pPr>
    </w:p>
    <w:p w:rsidR="00061E0C" w:rsidRPr="00C22B67" w:rsidRDefault="00061E0C" w:rsidP="00061E0C">
      <w:pPr>
        <w:autoSpaceDE w:val="0"/>
        <w:autoSpaceDN w:val="0"/>
        <w:adjustRightInd w:val="0"/>
        <w:spacing w:line="235" w:lineRule="auto"/>
        <w:jc w:val="center"/>
        <w:rPr>
          <w:b/>
          <w:sz w:val="28"/>
          <w:szCs w:val="28"/>
        </w:rPr>
      </w:pPr>
      <w:r w:rsidRPr="00C22B67">
        <w:rPr>
          <w:b/>
          <w:sz w:val="28"/>
          <w:szCs w:val="28"/>
        </w:rPr>
        <w:t>Проведение выездной проверки (ревизии)</w:t>
      </w:r>
    </w:p>
    <w:p w:rsidR="00061E0C" w:rsidRPr="00767D30" w:rsidRDefault="00061E0C" w:rsidP="00061E0C">
      <w:pPr>
        <w:pStyle w:val="ConsPlusNormal"/>
        <w:contextualSpacing/>
        <w:rPr>
          <w:color w:val="000000" w:themeColor="text1"/>
          <w:szCs w:val="24"/>
        </w:rPr>
      </w:pPr>
    </w:p>
    <w:p w:rsidR="00061E0C" w:rsidRPr="00767D30" w:rsidRDefault="00061E0C" w:rsidP="00061E0C">
      <w:pPr>
        <w:pStyle w:val="ConsPlusNormal"/>
        <w:ind w:firstLine="540"/>
        <w:contextualSpacing/>
        <w:jc w:val="both"/>
        <w:rPr>
          <w:color w:val="000000" w:themeColor="text1"/>
          <w:sz w:val="28"/>
          <w:szCs w:val="28"/>
        </w:rPr>
      </w:pPr>
      <w:r w:rsidRPr="00767D30">
        <w:rPr>
          <w:color w:val="000000" w:themeColor="text1"/>
          <w:sz w:val="28"/>
          <w:szCs w:val="28"/>
        </w:rPr>
        <w:t>3</w:t>
      </w:r>
      <w:r>
        <w:rPr>
          <w:color w:val="000000" w:themeColor="text1"/>
          <w:sz w:val="28"/>
          <w:szCs w:val="28"/>
        </w:rPr>
        <w:t>1</w:t>
      </w:r>
      <w:r w:rsidRPr="00767D30">
        <w:rPr>
          <w:color w:val="000000" w:themeColor="text1"/>
          <w:sz w:val="28"/>
          <w:szCs w:val="28"/>
        </w:rPr>
        <w:t>. Проведение выездной проверки (ревизии)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3</w:t>
      </w:r>
      <w:r>
        <w:rPr>
          <w:color w:val="000000" w:themeColor="text1"/>
          <w:sz w:val="28"/>
          <w:szCs w:val="28"/>
        </w:rPr>
        <w:t>2</w:t>
      </w:r>
      <w:r w:rsidRPr="00767D30">
        <w:rPr>
          <w:color w:val="000000" w:themeColor="text1"/>
          <w:sz w:val="28"/>
          <w:szCs w:val="28"/>
        </w:rPr>
        <w:t xml:space="preserve">. Срок проведения контрольных действий по месту нахождения объекта контроля составляет не </w:t>
      </w:r>
      <w:proofErr w:type="gramStart"/>
      <w:r w:rsidRPr="00767D30">
        <w:rPr>
          <w:color w:val="000000" w:themeColor="text1"/>
          <w:sz w:val="28"/>
          <w:szCs w:val="28"/>
        </w:rPr>
        <w:t>более сорока</w:t>
      </w:r>
      <w:proofErr w:type="gramEnd"/>
      <w:r w:rsidRPr="00767D30">
        <w:rPr>
          <w:color w:val="000000" w:themeColor="text1"/>
          <w:sz w:val="28"/>
          <w:szCs w:val="28"/>
        </w:rPr>
        <w:t xml:space="preserve"> рабочих дней.</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3</w:t>
      </w:r>
      <w:r>
        <w:rPr>
          <w:color w:val="000000" w:themeColor="text1"/>
          <w:sz w:val="28"/>
          <w:szCs w:val="28"/>
        </w:rPr>
        <w:t>3</w:t>
      </w:r>
      <w:r w:rsidRPr="00767D30">
        <w:rPr>
          <w:color w:val="000000" w:themeColor="text1"/>
          <w:sz w:val="28"/>
          <w:szCs w:val="28"/>
        </w:rPr>
        <w:t>. Срок проведения контрольных действий по месту нахождения объекта контроля может быть продлен начальником Финансового управления на основании мотивированного обращения руководителя проверочной (ревизионной) группы на срок не более двадцати рабочих дней.</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3</w:t>
      </w:r>
      <w:r>
        <w:rPr>
          <w:color w:val="000000" w:themeColor="text1"/>
          <w:sz w:val="28"/>
          <w:szCs w:val="28"/>
        </w:rPr>
        <w:t>4</w:t>
      </w:r>
      <w:r w:rsidRPr="00767D30">
        <w:rPr>
          <w:color w:val="000000" w:themeColor="text1"/>
          <w:sz w:val="28"/>
          <w:szCs w:val="28"/>
        </w:rPr>
        <w:t xml:space="preserve">. При воспрепятствовании доступу проверочной (ревизионной) группы на территорию или в помещение объекта контроля, а также по фактам </w:t>
      </w:r>
      <w:r w:rsidRPr="00767D30">
        <w:rPr>
          <w:color w:val="000000" w:themeColor="text1"/>
          <w:sz w:val="28"/>
          <w:szCs w:val="28"/>
        </w:rPr>
        <w:lastRenderedPageBreak/>
        <w:t>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 по форме, утверждаемой приказом Финансового управления.</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3</w:t>
      </w:r>
      <w:r>
        <w:rPr>
          <w:color w:val="000000" w:themeColor="text1"/>
          <w:sz w:val="28"/>
          <w:szCs w:val="28"/>
        </w:rPr>
        <w:t>5</w:t>
      </w:r>
      <w:r w:rsidRPr="00767D30">
        <w:rPr>
          <w:color w:val="000000" w:themeColor="text1"/>
          <w:sz w:val="28"/>
          <w:szCs w:val="28"/>
        </w:rPr>
        <w:t xml:space="preserve">. </w:t>
      </w:r>
      <w:proofErr w:type="gramStart"/>
      <w:r w:rsidRPr="00767D30">
        <w:rPr>
          <w:color w:val="000000" w:themeColor="text1"/>
          <w:sz w:val="28"/>
          <w:szCs w:val="28"/>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w:t>
      </w:r>
      <w:proofErr w:type="gramEnd"/>
      <w:r w:rsidRPr="00767D30">
        <w:rPr>
          <w:color w:val="000000" w:themeColor="text1"/>
          <w:sz w:val="28"/>
          <w:szCs w:val="28"/>
        </w:rPr>
        <w:t xml:space="preserve"> архивы. Форма акта изъятия утверждается приказом Финансового управления.</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3</w:t>
      </w:r>
      <w:r>
        <w:rPr>
          <w:color w:val="000000" w:themeColor="text1"/>
          <w:sz w:val="28"/>
          <w:szCs w:val="28"/>
        </w:rPr>
        <w:t>6</w:t>
      </w:r>
      <w:r w:rsidRPr="00767D30">
        <w:rPr>
          <w:color w:val="000000" w:themeColor="text1"/>
          <w:sz w:val="28"/>
          <w:szCs w:val="28"/>
        </w:rPr>
        <w:t>. Начальник Финансового управления, на основании мотивированного обращения руководителя проверочной (ревизионной) группы в случае невозможности получения необходимой информации (документов, материалов) в</w:t>
      </w:r>
      <w:r w:rsidRPr="004A2642">
        <w:rPr>
          <w:color w:val="365F91" w:themeColor="accent1" w:themeShade="BF"/>
          <w:sz w:val="28"/>
          <w:szCs w:val="28"/>
        </w:rPr>
        <w:t xml:space="preserve"> </w:t>
      </w:r>
      <w:r w:rsidRPr="00767D30">
        <w:rPr>
          <w:color w:val="000000" w:themeColor="text1"/>
          <w:sz w:val="28"/>
          <w:szCs w:val="28"/>
        </w:rPr>
        <w:t>ходе проведения контрольных действий в рамках выездной проверки (ревизии) может назначить:</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1) проведение обследования;</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2) проведение встречной проверки.</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Лица и организации, в отношении которых проводится обследование или встречная проверка, обязаны предоставить по запросу (требованию) должностных лиц, входящих в состав проверочной (ревизионной) группы, документы и информацию, относящиеся к тематике выездной проверки (ревизии).</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3</w:t>
      </w:r>
      <w:r>
        <w:rPr>
          <w:color w:val="000000" w:themeColor="text1"/>
          <w:sz w:val="28"/>
          <w:szCs w:val="28"/>
        </w:rPr>
        <w:t>7</w:t>
      </w:r>
      <w:r w:rsidRPr="00767D30">
        <w:rPr>
          <w:color w:val="000000" w:themeColor="text1"/>
          <w:sz w:val="28"/>
          <w:szCs w:val="28"/>
        </w:rPr>
        <w:t>. По результатам обследования оформляется заключение, которое прилагается к материалам выездной проверки (ревизии).</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3</w:t>
      </w:r>
      <w:r>
        <w:rPr>
          <w:color w:val="000000" w:themeColor="text1"/>
          <w:sz w:val="28"/>
          <w:szCs w:val="28"/>
        </w:rPr>
        <w:t>8</w:t>
      </w:r>
      <w:r w:rsidRPr="00767D30">
        <w:rPr>
          <w:color w:val="000000" w:themeColor="text1"/>
          <w:sz w:val="28"/>
          <w:szCs w:val="28"/>
        </w:rPr>
        <w:t>. </w:t>
      </w:r>
      <w:proofErr w:type="gramStart"/>
      <w:r w:rsidRPr="00767D30">
        <w:rPr>
          <w:color w:val="000000" w:themeColor="text1"/>
          <w:sz w:val="28"/>
          <w:szCs w:val="28"/>
        </w:rPr>
        <w:t>Контрольные действия по документальному изучению проводятся в отношении финансовых, бухгалтерских, отчетных документов,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Pr="00767D30">
        <w:rPr>
          <w:color w:val="000000" w:themeColor="text1"/>
          <w:sz w:val="28"/>
          <w:szCs w:val="28"/>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деятельности объекта контроля оформляются соответствующими актами.</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3</w:t>
      </w:r>
      <w:r>
        <w:rPr>
          <w:color w:val="000000" w:themeColor="text1"/>
          <w:sz w:val="28"/>
          <w:szCs w:val="28"/>
        </w:rPr>
        <w:t>9</w:t>
      </w:r>
      <w:r w:rsidRPr="00767D30">
        <w:rPr>
          <w:color w:val="000000" w:themeColor="text1"/>
          <w:sz w:val="28"/>
          <w:szCs w:val="28"/>
        </w:rPr>
        <w:t xml:space="preserve">. Проведение выездной проверки (ревизии) может быть приостановлено в соответствии с </w:t>
      </w:r>
      <w:hyperlink w:anchor="P144" w:history="1">
        <w:r w:rsidRPr="00767D30">
          <w:rPr>
            <w:color w:val="000000" w:themeColor="text1"/>
            <w:sz w:val="28"/>
            <w:szCs w:val="28"/>
          </w:rPr>
          <w:t>пунктами 2</w:t>
        </w:r>
      </w:hyperlink>
      <w:r>
        <w:rPr>
          <w:color w:val="000000" w:themeColor="text1"/>
          <w:sz w:val="28"/>
          <w:szCs w:val="28"/>
        </w:rPr>
        <w:t>8</w:t>
      </w:r>
      <w:r w:rsidRPr="00767D30">
        <w:rPr>
          <w:color w:val="000000" w:themeColor="text1"/>
          <w:sz w:val="28"/>
          <w:szCs w:val="28"/>
        </w:rPr>
        <w:t xml:space="preserve"> и </w:t>
      </w:r>
      <w:r>
        <w:rPr>
          <w:color w:val="000000" w:themeColor="text1"/>
          <w:sz w:val="28"/>
          <w:szCs w:val="28"/>
        </w:rPr>
        <w:t>30</w:t>
      </w:r>
      <w:r w:rsidRPr="00767D30">
        <w:rPr>
          <w:color w:val="000000" w:themeColor="text1"/>
          <w:sz w:val="28"/>
          <w:szCs w:val="28"/>
        </w:rPr>
        <w:t xml:space="preserve"> настоящих Правил на основании мотивированного обращения руководителя проверочной (ревизионной) группы:</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1) на период проведения встречной проверки и (или) обследования;</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 xml:space="preserve">2) при отсутствии бухгалтерского (бюджетного) учета у объекта контроля или нарушении объектом контроля правил ведения бухгалтерского </w:t>
      </w:r>
      <w:r w:rsidRPr="00767D30">
        <w:rPr>
          <w:color w:val="000000" w:themeColor="text1"/>
          <w:sz w:val="28"/>
          <w:szCs w:val="28"/>
        </w:rPr>
        <w:lastRenderedPageBreak/>
        <w:t>(бюджетного)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3) на период организации и проведения экспертиз;</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 xml:space="preserve">4) в случае непредставления объектом контроля информации, документов и материалов и (или) представления неполного комплекта </w:t>
      </w:r>
      <w:proofErr w:type="spellStart"/>
      <w:r w:rsidRPr="00767D30">
        <w:rPr>
          <w:color w:val="000000" w:themeColor="text1"/>
          <w:sz w:val="28"/>
          <w:szCs w:val="28"/>
        </w:rPr>
        <w:t>истребуемых</w:t>
      </w:r>
      <w:proofErr w:type="spellEnd"/>
      <w:r w:rsidRPr="00767D30">
        <w:rPr>
          <w:color w:val="000000" w:themeColor="text1"/>
          <w:sz w:val="28"/>
          <w:szCs w:val="28"/>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5) при необходимости обследования имущества и (или) документов, находящихся не по месту нахождения объекта контроля;</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6) при наличии обстоятельств, которые делают невозможным дальнейшее проведение проверки (ревизии) по причинам, не зависящим от проверочной (ревизионной) группы, включая наступление обстоятельств непреодолимой силы.</w:t>
      </w:r>
    </w:p>
    <w:p w:rsidR="00061E0C" w:rsidRPr="00767D30" w:rsidRDefault="00061E0C" w:rsidP="00061E0C">
      <w:pPr>
        <w:pStyle w:val="ConsPlusNormal"/>
        <w:spacing w:before="220"/>
        <w:ind w:firstLine="540"/>
        <w:contextualSpacing/>
        <w:jc w:val="both"/>
        <w:rPr>
          <w:color w:val="000000" w:themeColor="text1"/>
          <w:sz w:val="28"/>
          <w:szCs w:val="28"/>
        </w:rPr>
      </w:pPr>
      <w:r>
        <w:rPr>
          <w:color w:val="000000" w:themeColor="text1"/>
          <w:sz w:val="28"/>
          <w:szCs w:val="28"/>
        </w:rPr>
        <w:t>40</w:t>
      </w:r>
      <w:r w:rsidRPr="00767D30">
        <w:rPr>
          <w:color w:val="000000" w:themeColor="text1"/>
          <w:sz w:val="28"/>
          <w:szCs w:val="28"/>
        </w:rPr>
        <w:t>. В течение трех рабочих дней со дня принятия решения о приостановлении выездной проверки (ревизии) объект контроля письменно извещается о приостановлении проверки и причинах приостановления.</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4</w:t>
      </w:r>
      <w:r>
        <w:rPr>
          <w:color w:val="000000" w:themeColor="text1"/>
          <w:sz w:val="28"/>
          <w:szCs w:val="28"/>
        </w:rPr>
        <w:t>1</w:t>
      </w:r>
      <w:r w:rsidRPr="00767D30">
        <w:rPr>
          <w:color w:val="000000" w:themeColor="text1"/>
          <w:sz w:val="28"/>
          <w:szCs w:val="28"/>
        </w:rPr>
        <w:t>. Решение о возобновлении проведения выездной проверки (ревизии) принимается в течение трех рабочих дней со дня получения сведений об устранении причин приостановления выездной проверки (ревизии).</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Объект контроля одновременно информируется о возобновлении выездной проверки (ревизии).</w:t>
      </w:r>
    </w:p>
    <w:p w:rsidR="00061E0C" w:rsidRPr="00767D30" w:rsidRDefault="00061E0C" w:rsidP="00061E0C">
      <w:pPr>
        <w:pStyle w:val="ConsPlusNormal"/>
        <w:spacing w:before="220"/>
        <w:ind w:firstLine="540"/>
        <w:contextualSpacing/>
        <w:jc w:val="both"/>
        <w:rPr>
          <w:color w:val="000000" w:themeColor="text1"/>
          <w:sz w:val="28"/>
          <w:szCs w:val="28"/>
        </w:rPr>
      </w:pPr>
      <w:r w:rsidRPr="00767D30">
        <w:rPr>
          <w:color w:val="000000" w:themeColor="text1"/>
          <w:sz w:val="28"/>
          <w:szCs w:val="28"/>
        </w:rPr>
        <w:t>4</w:t>
      </w:r>
      <w:r>
        <w:rPr>
          <w:color w:val="000000" w:themeColor="text1"/>
          <w:sz w:val="28"/>
          <w:szCs w:val="28"/>
        </w:rPr>
        <w:t>2</w:t>
      </w:r>
      <w:r w:rsidRPr="00767D30">
        <w:rPr>
          <w:color w:val="000000" w:themeColor="text1"/>
          <w:sz w:val="28"/>
          <w:szCs w:val="28"/>
        </w:rPr>
        <w:t>. После окончания контрольных действий по месту нахождения объекта контроля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w:t>
      </w:r>
    </w:p>
    <w:p w:rsidR="00061E0C" w:rsidRPr="00670368" w:rsidRDefault="00061E0C" w:rsidP="00061E0C">
      <w:pPr>
        <w:pStyle w:val="ConsPlusNormal"/>
        <w:spacing w:before="220"/>
        <w:ind w:firstLine="540"/>
        <w:contextualSpacing/>
        <w:jc w:val="both"/>
        <w:rPr>
          <w:color w:val="000000" w:themeColor="text1"/>
          <w:sz w:val="28"/>
          <w:szCs w:val="28"/>
        </w:rPr>
      </w:pPr>
      <w:r w:rsidRPr="00670368">
        <w:rPr>
          <w:color w:val="000000" w:themeColor="text1"/>
          <w:sz w:val="28"/>
          <w:szCs w:val="28"/>
        </w:rPr>
        <w:t>4</w:t>
      </w:r>
      <w:r>
        <w:rPr>
          <w:color w:val="000000" w:themeColor="text1"/>
          <w:sz w:val="28"/>
          <w:szCs w:val="28"/>
        </w:rPr>
        <w:t>3</w:t>
      </w:r>
      <w:r w:rsidRPr="00670368">
        <w:rPr>
          <w:color w:val="000000" w:themeColor="text1"/>
          <w:sz w:val="28"/>
          <w:szCs w:val="28"/>
        </w:rPr>
        <w:t>. По результатам выездной проверки (ревизии) оформляется акт, который должен быть подписан должностными лицами, проводившими проверку (ревизию), в течение пятнадцати рабочих дней, исчисляемых со дня, следующего за днем подписания справки о завершении контрольных действий.</w:t>
      </w:r>
    </w:p>
    <w:p w:rsidR="00061E0C" w:rsidRPr="00670368" w:rsidRDefault="00061E0C" w:rsidP="00061E0C">
      <w:pPr>
        <w:pStyle w:val="ConsPlusNormal"/>
        <w:spacing w:before="220"/>
        <w:ind w:firstLine="540"/>
        <w:contextualSpacing/>
        <w:jc w:val="both"/>
        <w:rPr>
          <w:color w:val="000000" w:themeColor="text1"/>
          <w:sz w:val="28"/>
          <w:szCs w:val="28"/>
        </w:rPr>
      </w:pPr>
      <w:r w:rsidRPr="00670368">
        <w:rPr>
          <w:color w:val="000000" w:themeColor="text1"/>
          <w:sz w:val="28"/>
          <w:szCs w:val="28"/>
        </w:rPr>
        <w:t>4</w:t>
      </w:r>
      <w:r>
        <w:rPr>
          <w:color w:val="000000" w:themeColor="text1"/>
          <w:sz w:val="28"/>
          <w:szCs w:val="28"/>
        </w:rPr>
        <w:t>4</w:t>
      </w:r>
      <w:r w:rsidRPr="00670368">
        <w:rPr>
          <w:color w:val="000000" w:themeColor="text1"/>
          <w:sz w:val="28"/>
          <w:szCs w:val="28"/>
        </w:rPr>
        <w:t>.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061E0C" w:rsidRPr="00670368" w:rsidRDefault="00061E0C" w:rsidP="00061E0C">
      <w:pPr>
        <w:pStyle w:val="ConsPlusNormal"/>
        <w:spacing w:before="220"/>
        <w:ind w:firstLine="540"/>
        <w:contextualSpacing/>
        <w:jc w:val="both"/>
        <w:rPr>
          <w:color w:val="000000" w:themeColor="text1"/>
          <w:sz w:val="28"/>
          <w:szCs w:val="28"/>
        </w:rPr>
      </w:pPr>
      <w:r w:rsidRPr="00670368">
        <w:rPr>
          <w:color w:val="000000" w:themeColor="text1"/>
          <w:sz w:val="28"/>
          <w:szCs w:val="28"/>
        </w:rPr>
        <w:t>4</w:t>
      </w:r>
      <w:r>
        <w:rPr>
          <w:color w:val="000000" w:themeColor="text1"/>
          <w:sz w:val="28"/>
          <w:szCs w:val="28"/>
        </w:rPr>
        <w:t>5</w:t>
      </w:r>
      <w:r w:rsidRPr="00670368">
        <w:rPr>
          <w:color w:val="000000" w:themeColor="text1"/>
          <w:sz w:val="28"/>
          <w:szCs w:val="28"/>
        </w:rPr>
        <w:t>. Акт выездной проверки (ревизии) в течение трех рабочих дней со дня его подписания вручается (направляется) представителю объекта контроля в соответствии с настоящими Правилами.</w:t>
      </w:r>
    </w:p>
    <w:p w:rsidR="00061E0C" w:rsidRPr="00670368" w:rsidRDefault="00061E0C" w:rsidP="00061E0C">
      <w:pPr>
        <w:pStyle w:val="ConsPlusNormal"/>
        <w:spacing w:before="220"/>
        <w:ind w:firstLine="540"/>
        <w:contextualSpacing/>
        <w:jc w:val="both"/>
        <w:rPr>
          <w:color w:val="000000" w:themeColor="text1"/>
          <w:sz w:val="28"/>
          <w:szCs w:val="28"/>
        </w:rPr>
      </w:pPr>
      <w:r w:rsidRPr="00670368">
        <w:rPr>
          <w:color w:val="000000" w:themeColor="text1"/>
          <w:sz w:val="28"/>
          <w:szCs w:val="28"/>
        </w:rPr>
        <w:t>4</w:t>
      </w:r>
      <w:r>
        <w:rPr>
          <w:color w:val="000000" w:themeColor="text1"/>
          <w:sz w:val="28"/>
          <w:szCs w:val="28"/>
        </w:rPr>
        <w:t>6</w:t>
      </w:r>
      <w:r w:rsidRPr="00670368">
        <w:rPr>
          <w:color w:val="000000" w:themeColor="text1"/>
          <w:sz w:val="28"/>
          <w:szCs w:val="28"/>
        </w:rPr>
        <w:t xml:space="preserve">. Объект контроля вправе представить письменные возражения на акт выездной проверки (ревизии) в течение десяти рабочих дней со дня его </w:t>
      </w:r>
      <w:r w:rsidRPr="00670368">
        <w:rPr>
          <w:color w:val="000000" w:themeColor="text1"/>
          <w:sz w:val="28"/>
          <w:szCs w:val="28"/>
        </w:rPr>
        <w:lastRenderedPageBreak/>
        <w:t>получения. Письменные возражения объекта контроля приобщаются к материалам выездной проверки (ревизии).</w:t>
      </w:r>
    </w:p>
    <w:p w:rsidR="00061E0C" w:rsidRPr="00670368" w:rsidRDefault="00061E0C" w:rsidP="00061E0C">
      <w:pPr>
        <w:pStyle w:val="ConsPlusNormal"/>
        <w:spacing w:before="220"/>
        <w:ind w:firstLine="540"/>
        <w:contextualSpacing/>
        <w:jc w:val="both"/>
        <w:rPr>
          <w:color w:val="000000" w:themeColor="text1"/>
          <w:sz w:val="28"/>
          <w:szCs w:val="28"/>
        </w:rPr>
      </w:pPr>
      <w:r w:rsidRPr="00670368">
        <w:rPr>
          <w:color w:val="000000" w:themeColor="text1"/>
          <w:sz w:val="28"/>
          <w:szCs w:val="28"/>
        </w:rPr>
        <w:t>4</w:t>
      </w:r>
      <w:r>
        <w:rPr>
          <w:color w:val="000000" w:themeColor="text1"/>
          <w:sz w:val="28"/>
          <w:szCs w:val="28"/>
        </w:rPr>
        <w:t>7</w:t>
      </w:r>
      <w:r w:rsidRPr="00670368">
        <w:rPr>
          <w:color w:val="000000" w:themeColor="text1"/>
          <w:sz w:val="28"/>
          <w:szCs w:val="28"/>
        </w:rPr>
        <w:t>. Акт и иные материалы выездной проверки (ревизии) подлежат рассмотрению начальником Финансового управления в течение тридцати календарных дней со дня подписания акта должностными лицами, проводившими проверку (ревизию).</w:t>
      </w:r>
    </w:p>
    <w:p w:rsidR="00061E0C" w:rsidRPr="00670368" w:rsidRDefault="00061E0C" w:rsidP="00061E0C">
      <w:pPr>
        <w:pStyle w:val="ConsPlusNormal"/>
        <w:spacing w:before="220"/>
        <w:ind w:firstLine="540"/>
        <w:contextualSpacing/>
        <w:jc w:val="both"/>
        <w:rPr>
          <w:color w:val="000000" w:themeColor="text1"/>
          <w:sz w:val="28"/>
          <w:szCs w:val="28"/>
        </w:rPr>
      </w:pPr>
      <w:bookmarkStart w:id="10" w:name="P178"/>
      <w:bookmarkEnd w:id="10"/>
      <w:r w:rsidRPr="00670368">
        <w:rPr>
          <w:color w:val="000000" w:themeColor="text1"/>
          <w:sz w:val="28"/>
          <w:szCs w:val="28"/>
        </w:rPr>
        <w:t>4</w:t>
      </w:r>
      <w:r>
        <w:rPr>
          <w:color w:val="000000" w:themeColor="text1"/>
          <w:sz w:val="28"/>
          <w:szCs w:val="28"/>
        </w:rPr>
        <w:t>8</w:t>
      </w:r>
      <w:r w:rsidRPr="00670368">
        <w:rPr>
          <w:color w:val="000000" w:themeColor="text1"/>
          <w:sz w:val="28"/>
          <w:szCs w:val="28"/>
        </w:rPr>
        <w:t>. По результатам рассмотрения акта и иных материалов выездной проверки (ревизии) начальник Финансового управления принимает решение:</w:t>
      </w:r>
    </w:p>
    <w:p w:rsidR="00061E0C" w:rsidRPr="00670368" w:rsidRDefault="00061E0C" w:rsidP="00061E0C">
      <w:pPr>
        <w:pStyle w:val="ConsPlusNormal"/>
        <w:spacing w:before="220"/>
        <w:ind w:firstLine="540"/>
        <w:contextualSpacing/>
        <w:jc w:val="both"/>
        <w:rPr>
          <w:color w:val="000000" w:themeColor="text1"/>
          <w:sz w:val="28"/>
          <w:szCs w:val="28"/>
        </w:rPr>
      </w:pPr>
      <w:r w:rsidRPr="00670368">
        <w:rPr>
          <w:color w:val="000000" w:themeColor="text1"/>
          <w:sz w:val="28"/>
          <w:szCs w:val="28"/>
        </w:rPr>
        <w:t>1)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061E0C" w:rsidRPr="00670368" w:rsidRDefault="00061E0C" w:rsidP="00061E0C">
      <w:pPr>
        <w:pStyle w:val="ConsPlusNormal"/>
        <w:spacing w:before="220"/>
        <w:ind w:firstLine="540"/>
        <w:contextualSpacing/>
        <w:jc w:val="both"/>
        <w:rPr>
          <w:color w:val="000000" w:themeColor="text1"/>
          <w:sz w:val="28"/>
          <w:szCs w:val="28"/>
        </w:rPr>
      </w:pPr>
      <w:r w:rsidRPr="00670368">
        <w:rPr>
          <w:color w:val="000000" w:themeColor="text1"/>
          <w:sz w:val="28"/>
          <w:szCs w:val="28"/>
        </w:rPr>
        <w:t>2) об отсутствии оснований для направления предписания, представления и уведомления о применении бюджетных мер принуждения;</w:t>
      </w:r>
    </w:p>
    <w:p w:rsidR="00061E0C" w:rsidRPr="00670368" w:rsidRDefault="00061E0C" w:rsidP="00061E0C">
      <w:pPr>
        <w:pStyle w:val="ConsPlusNormal"/>
        <w:spacing w:before="220"/>
        <w:ind w:firstLine="540"/>
        <w:contextualSpacing/>
        <w:jc w:val="both"/>
        <w:rPr>
          <w:color w:val="000000" w:themeColor="text1"/>
          <w:sz w:val="28"/>
          <w:szCs w:val="28"/>
        </w:rPr>
      </w:pPr>
      <w:r w:rsidRPr="00670368">
        <w:rPr>
          <w:color w:val="000000" w:themeColor="text1"/>
          <w:sz w:val="28"/>
          <w:szCs w:val="28"/>
        </w:rPr>
        <w:t>3) о выдаче обязательного для исполнения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w:t>
      </w:r>
    </w:p>
    <w:p w:rsidR="00061E0C" w:rsidRPr="00670368" w:rsidRDefault="00061E0C" w:rsidP="00061E0C">
      <w:pPr>
        <w:pStyle w:val="ConsPlusNormal"/>
        <w:spacing w:before="220"/>
        <w:ind w:firstLine="540"/>
        <w:contextualSpacing/>
        <w:jc w:val="both"/>
        <w:rPr>
          <w:color w:val="000000" w:themeColor="text1"/>
          <w:sz w:val="28"/>
          <w:szCs w:val="28"/>
        </w:rPr>
      </w:pPr>
      <w:r w:rsidRPr="00670368">
        <w:rPr>
          <w:color w:val="000000" w:themeColor="text1"/>
          <w:sz w:val="28"/>
          <w:szCs w:val="28"/>
        </w:rPr>
        <w:t>4) о назначении внеплановой выездной проверки (ревизии), в том числе при представлении объектом контроля письменных возражений, а также дополнительных информации, документов и материалов, относящихся к проверяемому периоду, влияющих на выводы, сделанные по результатам</w:t>
      </w:r>
      <w:r w:rsidRPr="00336FB6">
        <w:rPr>
          <w:color w:val="365F91" w:themeColor="accent1" w:themeShade="BF"/>
          <w:sz w:val="28"/>
          <w:szCs w:val="28"/>
        </w:rPr>
        <w:t xml:space="preserve"> </w:t>
      </w:r>
      <w:r w:rsidRPr="00670368">
        <w:rPr>
          <w:color w:val="000000" w:themeColor="text1"/>
          <w:sz w:val="28"/>
          <w:szCs w:val="28"/>
        </w:rPr>
        <w:t>выездной проверки (ревизии).</w:t>
      </w:r>
    </w:p>
    <w:p w:rsidR="00061E0C" w:rsidRPr="00670368" w:rsidRDefault="00061E0C" w:rsidP="00061E0C">
      <w:pPr>
        <w:pStyle w:val="ConsPlusNormal"/>
        <w:spacing w:before="220"/>
        <w:ind w:firstLine="540"/>
        <w:contextualSpacing/>
        <w:jc w:val="both"/>
        <w:rPr>
          <w:color w:val="000000" w:themeColor="text1"/>
          <w:sz w:val="28"/>
          <w:szCs w:val="28"/>
        </w:rPr>
      </w:pPr>
      <w:r w:rsidRPr="00670368">
        <w:rPr>
          <w:color w:val="000000" w:themeColor="text1"/>
          <w:sz w:val="28"/>
          <w:szCs w:val="28"/>
        </w:rPr>
        <w:t>Решение оформляется заключением по результатам рассмотрения акта выездной проверки (ревизии), которое утверждается начальником Финансового управления.</w:t>
      </w:r>
    </w:p>
    <w:p w:rsidR="00061E0C" w:rsidRDefault="00061E0C" w:rsidP="00061E0C">
      <w:pPr>
        <w:pStyle w:val="ConsPlusNormal"/>
        <w:contextualSpacing/>
        <w:rPr>
          <w:szCs w:val="24"/>
        </w:rPr>
      </w:pPr>
    </w:p>
    <w:p w:rsidR="00061E0C" w:rsidRPr="00670368" w:rsidRDefault="00061E0C" w:rsidP="00061E0C">
      <w:pPr>
        <w:pStyle w:val="ConsPlusNormal"/>
        <w:jc w:val="center"/>
        <w:rPr>
          <w:b/>
          <w:color w:val="000000" w:themeColor="text1"/>
          <w:sz w:val="28"/>
          <w:szCs w:val="28"/>
        </w:rPr>
      </w:pPr>
      <w:r w:rsidRPr="00670368">
        <w:rPr>
          <w:b/>
          <w:color w:val="000000" w:themeColor="text1"/>
          <w:sz w:val="28"/>
          <w:szCs w:val="28"/>
        </w:rPr>
        <w:t>Проведение камеральной проверки</w:t>
      </w:r>
    </w:p>
    <w:p w:rsidR="00061E0C" w:rsidRPr="00B152AA" w:rsidRDefault="00061E0C" w:rsidP="00061E0C">
      <w:pPr>
        <w:pStyle w:val="ConsPlusNormal"/>
        <w:rPr>
          <w:color w:val="000000" w:themeColor="text1"/>
          <w:sz w:val="28"/>
          <w:szCs w:val="28"/>
        </w:rPr>
      </w:pPr>
    </w:p>
    <w:p w:rsidR="00061E0C" w:rsidRPr="00B152AA" w:rsidRDefault="00061E0C" w:rsidP="00061E0C">
      <w:pPr>
        <w:pStyle w:val="ConsPlusNormal"/>
        <w:ind w:firstLine="540"/>
        <w:jc w:val="both"/>
        <w:rPr>
          <w:color w:val="000000" w:themeColor="text1"/>
          <w:sz w:val="28"/>
          <w:szCs w:val="28"/>
        </w:rPr>
      </w:pPr>
      <w:bookmarkStart w:id="11" w:name="P171"/>
      <w:bookmarkEnd w:id="11"/>
      <w:r w:rsidRPr="00B152AA">
        <w:rPr>
          <w:color w:val="000000" w:themeColor="text1"/>
          <w:sz w:val="28"/>
          <w:szCs w:val="28"/>
        </w:rPr>
        <w:t>4</w:t>
      </w:r>
      <w:r>
        <w:rPr>
          <w:color w:val="000000" w:themeColor="text1"/>
          <w:sz w:val="28"/>
          <w:szCs w:val="28"/>
        </w:rPr>
        <w:t>9</w:t>
      </w:r>
      <w:r w:rsidRPr="00B152AA">
        <w:rPr>
          <w:color w:val="000000" w:themeColor="text1"/>
          <w:sz w:val="28"/>
          <w:szCs w:val="28"/>
        </w:rPr>
        <w:t>. Камеральная проверка проводится по месту нахождения Финансового управления на основании бюджетной (бухгалтерской) отчетности и иных документов, представленных по запросам Финансового управления, а также информации, документов и материалов, полученных в ходе встречных проверок.</w:t>
      </w:r>
    </w:p>
    <w:p w:rsidR="00061E0C" w:rsidRPr="00B152AA" w:rsidRDefault="00061E0C" w:rsidP="00061E0C">
      <w:pPr>
        <w:pStyle w:val="ConsPlusNormal"/>
        <w:ind w:firstLine="540"/>
        <w:jc w:val="both"/>
        <w:rPr>
          <w:color w:val="000000" w:themeColor="text1"/>
          <w:sz w:val="28"/>
          <w:szCs w:val="28"/>
        </w:rPr>
      </w:pPr>
      <w:r>
        <w:rPr>
          <w:color w:val="000000" w:themeColor="text1"/>
          <w:sz w:val="28"/>
          <w:szCs w:val="28"/>
        </w:rPr>
        <w:t>50</w:t>
      </w:r>
      <w:r w:rsidRPr="00B152AA">
        <w:rPr>
          <w:color w:val="000000" w:themeColor="text1"/>
          <w:sz w:val="28"/>
          <w:szCs w:val="28"/>
        </w:rPr>
        <w:t xml:space="preserve">. Камеральная проверка проводится должностными лицами, указанными в </w:t>
      </w:r>
      <w:hyperlink w:anchor="P79" w:history="1">
        <w:r w:rsidRPr="00B152AA">
          <w:rPr>
            <w:color w:val="000000" w:themeColor="text1"/>
            <w:sz w:val="28"/>
            <w:szCs w:val="28"/>
          </w:rPr>
          <w:t xml:space="preserve">пункте </w:t>
        </w:r>
      </w:hyperlink>
      <w:r w:rsidRPr="00B152AA">
        <w:rPr>
          <w:color w:val="000000" w:themeColor="text1"/>
          <w:sz w:val="28"/>
          <w:szCs w:val="28"/>
        </w:rPr>
        <w:t xml:space="preserve">6 настоящих Правил, в течение тридцати рабочих дней со дня получения от объекта контроля документов и информации, представленных в соответствии с </w:t>
      </w:r>
      <w:hyperlink w:anchor="P171" w:history="1">
        <w:r w:rsidRPr="00B152AA">
          <w:rPr>
            <w:color w:val="000000" w:themeColor="text1"/>
            <w:sz w:val="28"/>
            <w:szCs w:val="28"/>
          </w:rPr>
          <w:t>пунктом 4</w:t>
        </w:r>
      </w:hyperlink>
      <w:r>
        <w:rPr>
          <w:color w:val="000000" w:themeColor="text1"/>
        </w:rPr>
        <w:t>9</w:t>
      </w:r>
      <w:r w:rsidRPr="00B152AA">
        <w:rPr>
          <w:color w:val="000000" w:themeColor="text1"/>
          <w:sz w:val="28"/>
          <w:szCs w:val="28"/>
        </w:rPr>
        <w:t xml:space="preserve"> настоящих Правил.</w:t>
      </w:r>
    </w:p>
    <w:p w:rsidR="00061E0C" w:rsidRPr="00B152AA" w:rsidRDefault="00061E0C" w:rsidP="00061E0C">
      <w:pPr>
        <w:pStyle w:val="ConsPlusNormal"/>
        <w:ind w:firstLine="540"/>
        <w:jc w:val="both"/>
        <w:rPr>
          <w:color w:val="000000" w:themeColor="text1"/>
          <w:sz w:val="28"/>
          <w:szCs w:val="28"/>
        </w:rPr>
      </w:pPr>
      <w:r w:rsidRPr="00B152AA">
        <w:rPr>
          <w:color w:val="000000" w:themeColor="text1"/>
          <w:sz w:val="28"/>
          <w:szCs w:val="28"/>
        </w:rPr>
        <w:t>5</w:t>
      </w:r>
      <w:r>
        <w:rPr>
          <w:color w:val="000000" w:themeColor="text1"/>
          <w:sz w:val="28"/>
          <w:szCs w:val="28"/>
        </w:rPr>
        <w:t>1</w:t>
      </w:r>
      <w:r w:rsidRPr="00B152AA">
        <w:rPr>
          <w:color w:val="000000" w:themeColor="text1"/>
          <w:sz w:val="28"/>
          <w:szCs w:val="28"/>
        </w:rPr>
        <w:t xml:space="preserve">. При проведении камеральной проверки в срок ее проведения не засчитываются периоды времени </w:t>
      </w:r>
      <w:proofErr w:type="gramStart"/>
      <w:r w:rsidRPr="00B152AA">
        <w:rPr>
          <w:color w:val="000000" w:themeColor="text1"/>
          <w:sz w:val="28"/>
          <w:szCs w:val="28"/>
        </w:rPr>
        <w:t>с даты отправки</w:t>
      </w:r>
      <w:proofErr w:type="gramEnd"/>
      <w:r w:rsidRPr="00B152AA">
        <w:rPr>
          <w:color w:val="000000" w:themeColor="text1"/>
          <w:sz w:val="28"/>
          <w:szCs w:val="28"/>
        </w:rPr>
        <w:t xml:space="preserve"> запроса Финансового управления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061E0C" w:rsidRPr="00B152AA" w:rsidRDefault="00061E0C" w:rsidP="00061E0C">
      <w:pPr>
        <w:pStyle w:val="ConsPlusNormal"/>
        <w:ind w:firstLine="540"/>
        <w:jc w:val="both"/>
        <w:rPr>
          <w:color w:val="000000" w:themeColor="text1"/>
          <w:sz w:val="28"/>
          <w:szCs w:val="28"/>
        </w:rPr>
      </w:pPr>
      <w:r w:rsidRPr="00B152AA">
        <w:rPr>
          <w:color w:val="000000" w:themeColor="text1"/>
          <w:sz w:val="28"/>
          <w:szCs w:val="28"/>
        </w:rPr>
        <w:t>52. Начальник Финансового управления (или лицо его замещающее) на основании мотивированного обращения руководителя проверочной (ревизионной) группы может назначить:</w:t>
      </w:r>
    </w:p>
    <w:p w:rsidR="00061E0C" w:rsidRPr="00B152AA" w:rsidRDefault="00061E0C" w:rsidP="00061E0C">
      <w:pPr>
        <w:pStyle w:val="ConsPlusNormal"/>
        <w:ind w:firstLine="540"/>
        <w:jc w:val="both"/>
        <w:rPr>
          <w:color w:val="000000" w:themeColor="text1"/>
          <w:sz w:val="28"/>
          <w:szCs w:val="28"/>
        </w:rPr>
      </w:pPr>
      <w:r w:rsidRPr="00B152AA">
        <w:rPr>
          <w:color w:val="000000" w:themeColor="text1"/>
          <w:sz w:val="28"/>
          <w:szCs w:val="28"/>
        </w:rPr>
        <w:t xml:space="preserve">1) проведение обследования, по результатам которого оформляется </w:t>
      </w:r>
      <w:r w:rsidRPr="00B152AA">
        <w:rPr>
          <w:color w:val="000000" w:themeColor="text1"/>
          <w:sz w:val="28"/>
          <w:szCs w:val="28"/>
        </w:rPr>
        <w:lastRenderedPageBreak/>
        <w:t>заключение, которое прилагается к материалам камеральной проверки;</w:t>
      </w:r>
    </w:p>
    <w:p w:rsidR="00061E0C" w:rsidRPr="001D101C" w:rsidRDefault="00061E0C" w:rsidP="00061E0C">
      <w:pPr>
        <w:pStyle w:val="ConsPlusNormal"/>
        <w:ind w:firstLine="540"/>
        <w:jc w:val="both"/>
        <w:rPr>
          <w:color w:val="000000" w:themeColor="text1"/>
          <w:sz w:val="28"/>
          <w:szCs w:val="28"/>
        </w:rPr>
      </w:pPr>
      <w:r w:rsidRPr="001D101C">
        <w:rPr>
          <w:color w:val="000000" w:themeColor="text1"/>
          <w:sz w:val="28"/>
          <w:szCs w:val="28"/>
        </w:rPr>
        <w:t>2) проведение встречной проверки.</w:t>
      </w:r>
    </w:p>
    <w:p w:rsidR="00061E0C" w:rsidRPr="001D101C" w:rsidRDefault="00061E0C" w:rsidP="00061E0C">
      <w:pPr>
        <w:pStyle w:val="ConsPlusNormal"/>
        <w:ind w:firstLine="540"/>
        <w:jc w:val="both"/>
        <w:rPr>
          <w:color w:val="000000" w:themeColor="text1"/>
          <w:sz w:val="28"/>
          <w:szCs w:val="28"/>
        </w:rPr>
      </w:pPr>
      <w:r w:rsidRPr="001D101C">
        <w:rPr>
          <w:color w:val="000000" w:themeColor="text1"/>
          <w:sz w:val="28"/>
          <w:szCs w:val="28"/>
        </w:rPr>
        <w:t>Лица и организации, в отношении которых проводится обследование или встречная проверка, обязаны предоставить по запросу (требованию) должностных лиц, входящих в состав проверочной (ревизионной) группы, документы и информацию, относящиеся к тематике выездной проверки (ревизии).</w:t>
      </w:r>
    </w:p>
    <w:p w:rsidR="00061E0C" w:rsidRPr="001D101C" w:rsidRDefault="00061E0C" w:rsidP="00061E0C">
      <w:pPr>
        <w:pStyle w:val="ConsPlusNormal"/>
        <w:ind w:firstLine="540"/>
        <w:jc w:val="both"/>
        <w:rPr>
          <w:color w:val="000000" w:themeColor="text1"/>
          <w:sz w:val="28"/>
          <w:szCs w:val="28"/>
        </w:rPr>
      </w:pPr>
      <w:r w:rsidRPr="001D101C">
        <w:rPr>
          <w:color w:val="000000" w:themeColor="text1"/>
          <w:sz w:val="28"/>
          <w:szCs w:val="28"/>
        </w:rPr>
        <w:t>5</w:t>
      </w:r>
      <w:r>
        <w:rPr>
          <w:color w:val="000000" w:themeColor="text1"/>
          <w:sz w:val="28"/>
          <w:szCs w:val="28"/>
        </w:rPr>
        <w:t>3</w:t>
      </w:r>
      <w:r w:rsidRPr="001D101C">
        <w:rPr>
          <w:color w:val="000000" w:themeColor="text1"/>
          <w:sz w:val="28"/>
          <w:szCs w:val="28"/>
        </w:rPr>
        <w:t>. По результатам камеральной проверки оформляется акт, который подписывается должностными лицами, проводящими проверку, не позднее последнего дня срока проведения камеральной проверки.</w:t>
      </w:r>
    </w:p>
    <w:p w:rsidR="00061E0C" w:rsidRPr="001D101C" w:rsidRDefault="00061E0C" w:rsidP="00061E0C">
      <w:pPr>
        <w:pStyle w:val="ConsPlusNormal"/>
        <w:ind w:firstLine="540"/>
        <w:jc w:val="both"/>
        <w:rPr>
          <w:color w:val="000000" w:themeColor="text1"/>
          <w:sz w:val="28"/>
          <w:szCs w:val="28"/>
        </w:rPr>
      </w:pPr>
      <w:r w:rsidRPr="001D101C">
        <w:rPr>
          <w:color w:val="000000" w:themeColor="text1"/>
          <w:sz w:val="28"/>
          <w:szCs w:val="28"/>
        </w:rPr>
        <w:t>5</w:t>
      </w:r>
      <w:r>
        <w:rPr>
          <w:color w:val="000000" w:themeColor="text1"/>
          <w:sz w:val="28"/>
          <w:szCs w:val="28"/>
        </w:rPr>
        <w:t>4</w:t>
      </w:r>
      <w:r w:rsidRPr="001D101C">
        <w:rPr>
          <w:color w:val="000000" w:themeColor="text1"/>
          <w:sz w:val="28"/>
          <w:szCs w:val="28"/>
        </w:rPr>
        <w:t>. Акт камеральной проверки в течение трех рабочих дней со дня его подписания вручается (направляется) представителю объекта контроля в соответствии с настоящими Правилами.</w:t>
      </w:r>
    </w:p>
    <w:p w:rsidR="00061E0C" w:rsidRPr="001D101C" w:rsidRDefault="00061E0C" w:rsidP="00061E0C">
      <w:pPr>
        <w:pStyle w:val="ConsPlusNormal"/>
        <w:ind w:firstLine="540"/>
        <w:jc w:val="both"/>
        <w:rPr>
          <w:color w:val="000000" w:themeColor="text1"/>
          <w:sz w:val="28"/>
          <w:szCs w:val="28"/>
        </w:rPr>
      </w:pPr>
      <w:r w:rsidRPr="001D101C">
        <w:rPr>
          <w:color w:val="000000" w:themeColor="text1"/>
          <w:sz w:val="28"/>
          <w:szCs w:val="28"/>
        </w:rPr>
        <w:t>5</w:t>
      </w:r>
      <w:r>
        <w:rPr>
          <w:color w:val="000000" w:themeColor="text1"/>
          <w:sz w:val="28"/>
          <w:szCs w:val="28"/>
        </w:rPr>
        <w:t>5</w:t>
      </w:r>
      <w:r w:rsidRPr="001D101C">
        <w:rPr>
          <w:color w:val="000000" w:themeColor="text1"/>
          <w:sz w:val="28"/>
          <w:szCs w:val="28"/>
        </w:rPr>
        <w:t>. Объект контроля вправе представить письменные возражения на акт, оформленный по результатам камеральной проверки, в течение десяти рабочих дней со дня получения акта. Письменные возражения объекта контроля по акту проверки приобщаются к материалам проверки.</w:t>
      </w:r>
    </w:p>
    <w:p w:rsidR="00061E0C" w:rsidRPr="001D101C" w:rsidRDefault="00061E0C" w:rsidP="00061E0C">
      <w:pPr>
        <w:pStyle w:val="ConsPlusNormal"/>
        <w:ind w:firstLine="540"/>
        <w:jc w:val="both"/>
        <w:rPr>
          <w:color w:val="000000" w:themeColor="text1"/>
          <w:sz w:val="28"/>
          <w:szCs w:val="28"/>
        </w:rPr>
      </w:pPr>
      <w:bookmarkStart w:id="12" w:name="P182"/>
      <w:bookmarkEnd w:id="12"/>
      <w:r w:rsidRPr="001D101C">
        <w:rPr>
          <w:color w:val="000000" w:themeColor="text1"/>
          <w:sz w:val="28"/>
          <w:szCs w:val="28"/>
        </w:rPr>
        <w:t>55. Материалы камеральной проверки подлежат рассмотрению начальником Финансового управления в течение тридцати календарных дней с момента подписания акта.</w:t>
      </w:r>
    </w:p>
    <w:p w:rsidR="00061E0C" w:rsidRPr="001D101C" w:rsidRDefault="00061E0C" w:rsidP="00061E0C">
      <w:pPr>
        <w:pStyle w:val="ConsPlusNormal"/>
        <w:ind w:firstLine="540"/>
        <w:jc w:val="both"/>
        <w:rPr>
          <w:color w:val="000000" w:themeColor="text1"/>
          <w:sz w:val="28"/>
          <w:szCs w:val="28"/>
        </w:rPr>
      </w:pPr>
      <w:r w:rsidRPr="001D101C">
        <w:rPr>
          <w:color w:val="000000" w:themeColor="text1"/>
          <w:sz w:val="28"/>
          <w:szCs w:val="28"/>
        </w:rPr>
        <w:t>5</w:t>
      </w:r>
      <w:r>
        <w:rPr>
          <w:color w:val="000000" w:themeColor="text1"/>
          <w:sz w:val="28"/>
          <w:szCs w:val="28"/>
        </w:rPr>
        <w:t>7</w:t>
      </w:r>
      <w:r w:rsidRPr="001D101C">
        <w:rPr>
          <w:color w:val="000000" w:themeColor="text1"/>
          <w:sz w:val="28"/>
          <w:szCs w:val="28"/>
        </w:rPr>
        <w:t>. По результатам  рассмотрения акта и иных материалов камеральной проверки начальник Финансового управления принимает решение:</w:t>
      </w:r>
    </w:p>
    <w:p w:rsidR="00061E0C" w:rsidRPr="001D101C" w:rsidRDefault="00061E0C" w:rsidP="00061E0C">
      <w:pPr>
        <w:pStyle w:val="ConsPlusNormal"/>
        <w:ind w:firstLine="540"/>
        <w:jc w:val="both"/>
        <w:rPr>
          <w:color w:val="000000" w:themeColor="text1"/>
          <w:sz w:val="28"/>
          <w:szCs w:val="28"/>
        </w:rPr>
      </w:pPr>
      <w:r w:rsidRPr="001D101C">
        <w:rPr>
          <w:color w:val="000000" w:themeColor="text1"/>
          <w:sz w:val="28"/>
          <w:szCs w:val="28"/>
        </w:rPr>
        <w:t>1)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061E0C" w:rsidRPr="001D101C" w:rsidRDefault="00061E0C" w:rsidP="00061E0C">
      <w:pPr>
        <w:pStyle w:val="ConsPlusNormal"/>
        <w:ind w:firstLine="540"/>
        <w:jc w:val="both"/>
        <w:rPr>
          <w:color w:val="000000" w:themeColor="text1"/>
          <w:sz w:val="28"/>
          <w:szCs w:val="28"/>
        </w:rPr>
      </w:pPr>
      <w:bookmarkStart w:id="13" w:name="P184"/>
      <w:bookmarkEnd w:id="13"/>
      <w:r w:rsidRPr="001D101C">
        <w:rPr>
          <w:color w:val="000000" w:themeColor="text1"/>
          <w:sz w:val="28"/>
          <w:szCs w:val="28"/>
        </w:rPr>
        <w:t>2) об отсутствии оснований для направления предписания, представления и уведомления о применении бюджетных мер принуждения;</w:t>
      </w:r>
    </w:p>
    <w:p w:rsidR="00061E0C" w:rsidRPr="001D101C" w:rsidRDefault="00061E0C" w:rsidP="00061E0C">
      <w:pPr>
        <w:pStyle w:val="ConsPlusNormal"/>
        <w:ind w:firstLine="540"/>
        <w:jc w:val="both"/>
        <w:rPr>
          <w:color w:val="000000" w:themeColor="text1"/>
          <w:sz w:val="28"/>
          <w:szCs w:val="28"/>
        </w:rPr>
      </w:pPr>
      <w:r w:rsidRPr="001D101C">
        <w:rPr>
          <w:color w:val="000000" w:themeColor="text1"/>
          <w:sz w:val="28"/>
          <w:szCs w:val="28"/>
        </w:rPr>
        <w:t>3) о проведении внеплановой выездной проверки (ревизии);</w:t>
      </w:r>
    </w:p>
    <w:p w:rsidR="00061E0C" w:rsidRPr="001D101C" w:rsidRDefault="00061E0C" w:rsidP="00061E0C">
      <w:pPr>
        <w:pStyle w:val="ConsPlusNormal"/>
        <w:ind w:firstLine="540"/>
        <w:jc w:val="both"/>
        <w:rPr>
          <w:color w:val="000000" w:themeColor="text1"/>
          <w:sz w:val="28"/>
          <w:szCs w:val="28"/>
        </w:rPr>
      </w:pPr>
      <w:r w:rsidRPr="001D101C">
        <w:rPr>
          <w:color w:val="000000" w:themeColor="text1"/>
          <w:sz w:val="28"/>
          <w:szCs w:val="28"/>
        </w:rPr>
        <w:t>4) о выдаче обязательного для исполнения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w:t>
      </w:r>
    </w:p>
    <w:p w:rsidR="00061E0C" w:rsidRPr="001D101C" w:rsidRDefault="00061E0C" w:rsidP="00061E0C">
      <w:pPr>
        <w:pStyle w:val="ConsPlusNormal"/>
        <w:ind w:firstLine="540"/>
        <w:jc w:val="both"/>
        <w:rPr>
          <w:color w:val="000000" w:themeColor="text1"/>
          <w:sz w:val="28"/>
          <w:szCs w:val="28"/>
        </w:rPr>
      </w:pPr>
      <w:r w:rsidRPr="001D101C">
        <w:rPr>
          <w:color w:val="000000" w:themeColor="text1"/>
          <w:sz w:val="28"/>
          <w:szCs w:val="28"/>
        </w:rPr>
        <w:t>Решение оформляется заключением по результатам  акта камеральной проверки, которое утверждается начальником  Финансового управления.</w:t>
      </w:r>
    </w:p>
    <w:p w:rsidR="00061E0C" w:rsidRPr="00963E9F" w:rsidRDefault="00061E0C" w:rsidP="00061E0C">
      <w:pPr>
        <w:pStyle w:val="ConsPlusNormal"/>
        <w:rPr>
          <w:sz w:val="28"/>
          <w:szCs w:val="28"/>
        </w:rPr>
      </w:pPr>
    </w:p>
    <w:p w:rsidR="00061E0C" w:rsidRDefault="00061E0C" w:rsidP="00061E0C">
      <w:pPr>
        <w:pStyle w:val="ConsPlusNormal"/>
        <w:jc w:val="center"/>
        <w:rPr>
          <w:b/>
          <w:color w:val="000000" w:themeColor="text1"/>
          <w:sz w:val="28"/>
          <w:szCs w:val="28"/>
        </w:rPr>
      </w:pPr>
    </w:p>
    <w:p w:rsidR="00061E0C" w:rsidRPr="001D101C" w:rsidRDefault="00061E0C" w:rsidP="00061E0C">
      <w:pPr>
        <w:pStyle w:val="ConsPlusNormal"/>
        <w:jc w:val="center"/>
        <w:rPr>
          <w:b/>
          <w:color w:val="000000" w:themeColor="text1"/>
          <w:sz w:val="28"/>
          <w:szCs w:val="28"/>
        </w:rPr>
      </w:pPr>
      <w:r w:rsidRPr="001D101C">
        <w:rPr>
          <w:b/>
          <w:color w:val="000000" w:themeColor="text1"/>
          <w:sz w:val="28"/>
          <w:szCs w:val="28"/>
        </w:rPr>
        <w:t>Проведение обследования</w:t>
      </w:r>
    </w:p>
    <w:p w:rsidR="00061E0C" w:rsidRPr="001D101C" w:rsidRDefault="00061E0C" w:rsidP="00061E0C">
      <w:pPr>
        <w:pStyle w:val="ConsPlusNormal"/>
        <w:jc w:val="center"/>
        <w:rPr>
          <w:color w:val="000000" w:themeColor="text1"/>
          <w:sz w:val="28"/>
          <w:szCs w:val="28"/>
        </w:rPr>
      </w:pPr>
    </w:p>
    <w:p w:rsidR="00061E0C" w:rsidRPr="001D101C" w:rsidRDefault="00061E0C" w:rsidP="00061E0C">
      <w:pPr>
        <w:pStyle w:val="ConsPlusNormal"/>
        <w:ind w:firstLine="540"/>
        <w:jc w:val="both"/>
        <w:rPr>
          <w:color w:val="000000" w:themeColor="text1"/>
          <w:sz w:val="28"/>
          <w:szCs w:val="28"/>
        </w:rPr>
      </w:pPr>
      <w:r w:rsidRPr="001D101C">
        <w:rPr>
          <w:color w:val="000000" w:themeColor="text1"/>
          <w:sz w:val="28"/>
          <w:szCs w:val="28"/>
        </w:rPr>
        <w:t>5</w:t>
      </w:r>
      <w:r>
        <w:rPr>
          <w:color w:val="000000" w:themeColor="text1"/>
          <w:sz w:val="28"/>
          <w:szCs w:val="28"/>
        </w:rPr>
        <w:t>8</w:t>
      </w:r>
      <w:r w:rsidRPr="001D101C">
        <w:rPr>
          <w:color w:val="000000" w:themeColor="text1"/>
          <w:sz w:val="28"/>
          <w:szCs w:val="28"/>
        </w:rPr>
        <w:t>. При проведении обследования осуществляется анализ и оценка состояния сферы деятельности объекта контроля, определенной приказом Финансового управления.</w:t>
      </w:r>
    </w:p>
    <w:p w:rsidR="00061E0C" w:rsidRPr="001D101C" w:rsidRDefault="00061E0C" w:rsidP="00061E0C">
      <w:pPr>
        <w:pStyle w:val="ConsPlusNormal"/>
        <w:ind w:firstLine="540"/>
        <w:jc w:val="both"/>
        <w:rPr>
          <w:color w:val="000000" w:themeColor="text1"/>
          <w:sz w:val="28"/>
          <w:szCs w:val="28"/>
        </w:rPr>
      </w:pPr>
      <w:r w:rsidRPr="001D101C">
        <w:rPr>
          <w:color w:val="000000" w:themeColor="text1"/>
          <w:sz w:val="28"/>
          <w:szCs w:val="28"/>
        </w:rPr>
        <w:t>5</w:t>
      </w:r>
      <w:r>
        <w:rPr>
          <w:color w:val="000000" w:themeColor="text1"/>
          <w:sz w:val="28"/>
          <w:szCs w:val="28"/>
        </w:rPr>
        <w:t>9</w:t>
      </w:r>
      <w:r w:rsidRPr="001D101C">
        <w:rPr>
          <w:color w:val="000000" w:themeColor="text1"/>
          <w:sz w:val="28"/>
          <w:szCs w:val="28"/>
        </w:rPr>
        <w:t xml:space="preserve">.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 в соответствии с </w:t>
      </w:r>
      <w:hyperlink w:anchor="P132" w:history="1">
        <w:r w:rsidRPr="001D101C">
          <w:rPr>
            <w:color w:val="000000" w:themeColor="text1"/>
            <w:sz w:val="28"/>
            <w:szCs w:val="28"/>
          </w:rPr>
          <w:t>главой 4</w:t>
        </w:r>
      </w:hyperlink>
      <w:r w:rsidRPr="001D101C">
        <w:rPr>
          <w:color w:val="000000" w:themeColor="text1"/>
          <w:sz w:val="28"/>
          <w:szCs w:val="28"/>
        </w:rPr>
        <w:t xml:space="preserve"> настоящих Правил.</w:t>
      </w:r>
    </w:p>
    <w:p w:rsidR="00061E0C" w:rsidRPr="001D101C" w:rsidRDefault="00061E0C" w:rsidP="00061E0C">
      <w:pPr>
        <w:pStyle w:val="ConsPlusNormal"/>
        <w:ind w:firstLine="540"/>
        <w:jc w:val="both"/>
        <w:rPr>
          <w:color w:val="000000" w:themeColor="text1"/>
          <w:sz w:val="28"/>
          <w:szCs w:val="28"/>
        </w:rPr>
      </w:pPr>
      <w:r>
        <w:rPr>
          <w:color w:val="000000" w:themeColor="text1"/>
          <w:sz w:val="28"/>
          <w:szCs w:val="28"/>
        </w:rPr>
        <w:t>60</w:t>
      </w:r>
      <w:r w:rsidRPr="001D101C">
        <w:rPr>
          <w:color w:val="000000" w:themeColor="text1"/>
          <w:sz w:val="28"/>
          <w:szCs w:val="28"/>
        </w:rPr>
        <w:t xml:space="preserve">. При обследовании могут проводиться исследования и экспертизы с </w:t>
      </w:r>
      <w:r w:rsidRPr="001D101C">
        <w:rPr>
          <w:color w:val="000000" w:themeColor="text1"/>
          <w:sz w:val="28"/>
          <w:szCs w:val="28"/>
        </w:rPr>
        <w:lastRenderedPageBreak/>
        <w:t>использованием фото-, видео- и аудиотехники, а также иных видов техники и приборов, в том числе измерительных приборов.</w:t>
      </w:r>
    </w:p>
    <w:p w:rsidR="00061E0C" w:rsidRPr="001D101C" w:rsidRDefault="00061E0C" w:rsidP="00061E0C">
      <w:pPr>
        <w:pStyle w:val="ConsPlusNormal"/>
        <w:ind w:firstLine="540"/>
        <w:jc w:val="both"/>
        <w:rPr>
          <w:color w:val="000000" w:themeColor="text1"/>
          <w:sz w:val="28"/>
          <w:szCs w:val="28"/>
        </w:rPr>
      </w:pPr>
      <w:r w:rsidRPr="001D101C">
        <w:rPr>
          <w:color w:val="000000" w:themeColor="text1"/>
          <w:sz w:val="28"/>
          <w:szCs w:val="28"/>
        </w:rPr>
        <w:t>6</w:t>
      </w:r>
      <w:r>
        <w:rPr>
          <w:color w:val="000000" w:themeColor="text1"/>
          <w:sz w:val="28"/>
          <w:szCs w:val="28"/>
        </w:rPr>
        <w:t>1</w:t>
      </w:r>
      <w:r w:rsidRPr="001D101C">
        <w:rPr>
          <w:color w:val="000000" w:themeColor="text1"/>
          <w:sz w:val="28"/>
          <w:szCs w:val="28"/>
        </w:rPr>
        <w:t>. По результатам проведения обследования оформляется заключение, которое подписывается должностным лицом Финансового управления, проводившим обследование, не позднее последнего дня срока проведения обследования. Заключение в течение трех рабочих дней со дня его подписания вручается (направляется) представителю объекта контроля в соответствии с настоящими Правилами.</w:t>
      </w:r>
    </w:p>
    <w:p w:rsidR="00061E0C" w:rsidRPr="001D101C" w:rsidRDefault="00061E0C" w:rsidP="00061E0C">
      <w:pPr>
        <w:pStyle w:val="ConsPlusNormal"/>
        <w:ind w:firstLine="540"/>
        <w:jc w:val="both"/>
        <w:rPr>
          <w:color w:val="000000" w:themeColor="text1"/>
          <w:sz w:val="28"/>
          <w:szCs w:val="28"/>
        </w:rPr>
      </w:pPr>
      <w:bookmarkStart w:id="14" w:name="P196"/>
      <w:bookmarkEnd w:id="14"/>
      <w:r w:rsidRPr="001D101C">
        <w:rPr>
          <w:color w:val="000000" w:themeColor="text1"/>
          <w:sz w:val="28"/>
          <w:szCs w:val="28"/>
        </w:rPr>
        <w:t>6</w:t>
      </w:r>
      <w:r>
        <w:rPr>
          <w:color w:val="000000" w:themeColor="text1"/>
          <w:sz w:val="28"/>
          <w:szCs w:val="28"/>
        </w:rPr>
        <w:t>2</w:t>
      </w:r>
      <w:r w:rsidRPr="001D101C">
        <w:rPr>
          <w:color w:val="000000" w:themeColor="text1"/>
          <w:sz w:val="28"/>
          <w:szCs w:val="28"/>
        </w:rPr>
        <w:t>. Заключение и иные материалы обследования подлежат рассмотрению начальником Финансового управления в течение тридцати календарных дней со дня подписания заключения.</w:t>
      </w:r>
    </w:p>
    <w:p w:rsidR="00061E0C" w:rsidRPr="001D101C" w:rsidRDefault="00061E0C" w:rsidP="00061E0C">
      <w:pPr>
        <w:pStyle w:val="ConsPlusNormal"/>
        <w:ind w:firstLine="540"/>
        <w:jc w:val="both"/>
        <w:rPr>
          <w:color w:val="000000" w:themeColor="text1"/>
          <w:sz w:val="28"/>
          <w:szCs w:val="28"/>
        </w:rPr>
      </w:pPr>
      <w:r w:rsidRPr="001D101C">
        <w:rPr>
          <w:color w:val="000000" w:themeColor="text1"/>
          <w:sz w:val="28"/>
          <w:szCs w:val="28"/>
        </w:rPr>
        <w:t>6</w:t>
      </w:r>
      <w:r>
        <w:rPr>
          <w:color w:val="000000" w:themeColor="text1"/>
          <w:sz w:val="28"/>
          <w:szCs w:val="28"/>
        </w:rPr>
        <w:t>3</w:t>
      </w:r>
      <w:r w:rsidRPr="001D101C">
        <w:rPr>
          <w:color w:val="000000" w:themeColor="text1"/>
          <w:sz w:val="28"/>
          <w:szCs w:val="28"/>
        </w:rPr>
        <w:t>. По итогам рассмотрения заключения, подготовленного по результатам проведения обследования, начальник Финансового управления (или лицо его замещающее) может принять решение о назначении внеплановой выездной проверки (ревизии).</w:t>
      </w:r>
    </w:p>
    <w:p w:rsidR="00061E0C" w:rsidRDefault="00061E0C" w:rsidP="00061E0C">
      <w:pPr>
        <w:pStyle w:val="ConsPlusNormal"/>
        <w:jc w:val="center"/>
        <w:rPr>
          <w:sz w:val="28"/>
          <w:szCs w:val="28"/>
        </w:rPr>
      </w:pPr>
    </w:p>
    <w:p w:rsidR="00061E0C" w:rsidRPr="00260010" w:rsidRDefault="00061E0C" w:rsidP="00061E0C">
      <w:pPr>
        <w:pStyle w:val="ConsPlusNormal"/>
        <w:jc w:val="center"/>
        <w:rPr>
          <w:b/>
          <w:sz w:val="28"/>
          <w:szCs w:val="28"/>
        </w:rPr>
      </w:pPr>
      <w:r w:rsidRPr="00260010">
        <w:rPr>
          <w:b/>
          <w:sz w:val="28"/>
          <w:szCs w:val="28"/>
        </w:rPr>
        <w:t>Реализация результатов контрольных мероприятий</w:t>
      </w:r>
    </w:p>
    <w:p w:rsidR="00061E0C" w:rsidRPr="00963E9F" w:rsidRDefault="00061E0C" w:rsidP="00061E0C">
      <w:pPr>
        <w:pStyle w:val="ConsPlusNormal"/>
        <w:rPr>
          <w:sz w:val="28"/>
          <w:szCs w:val="28"/>
        </w:rPr>
      </w:pP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64. Реализация результатов контрольных мероприятий осуществляется:</w:t>
      </w: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 xml:space="preserve">1) при осуществлении полномочий, предусмотренных </w:t>
      </w:r>
      <w:hyperlink w:anchor="P48" w:history="1">
        <w:r w:rsidRPr="009648CC">
          <w:rPr>
            <w:color w:val="000000" w:themeColor="text1"/>
            <w:sz w:val="28"/>
            <w:szCs w:val="28"/>
          </w:rPr>
          <w:t xml:space="preserve">подпунктом 1 пункта </w:t>
        </w:r>
      </w:hyperlink>
      <w:r w:rsidRPr="009648CC">
        <w:rPr>
          <w:color w:val="000000" w:themeColor="text1"/>
          <w:sz w:val="28"/>
          <w:szCs w:val="28"/>
        </w:rPr>
        <w:t>6 настоящих Правил, - путем направления Финансовым управлением объекту контроля:</w:t>
      </w:r>
    </w:p>
    <w:p w:rsidR="00061E0C" w:rsidRPr="009648CC" w:rsidRDefault="00061E0C" w:rsidP="00061E0C">
      <w:pPr>
        <w:pStyle w:val="ConsPlusNormal"/>
        <w:ind w:firstLine="540"/>
        <w:jc w:val="both"/>
        <w:rPr>
          <w:color w:val="000000" w:themeColor="text1"/>
          <w:sz w:val="28"/>
          <w:szCs w:val="28"/>
        </w:rPr>
      </w:pPr>
      <w:proofErr w:type="gramStart"/>
      <w:r w:rsidRPr="009648CC">
        <w:rPr>
          <w:color w:val="000000" w:themeColor="text1"/>
          <w:sz w:val="28"/>
          <w:szCs w:val="28"/>
        </w:rPr>
        <w:t>представления, содержащего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договоров (соглашений) о предоставлении средств из бюджета, муниципальных контрактов, а также требования о принятии мер по устранению причин и условий таких нарушений, обязательного для рассмотрения в установленные в указанном документе сроки или в течение тридцати календарных дней со дня его получения</w:t>
      </w:r>
      <w:proofErr w:type="gramEnd"/>
      <w:r w:rsidRPr="009648CC">
        <w:rPr>
          <w:color w:val="000000" w:themeColor="text1"/>
          <w:sz w:val="28"/>
          <w:szCs w:val="28"/>
        </w:rPr>
        <w:t>, если срок не указан;</w:t>
      </w:r>
    </w:p>
    <w:p w:rsidR="00061E0C" w:rsidRPr="009648CC" w:rsidRDefault="00061E0C" w:rsidP="00061E0C">
      <w:pPr>
        <w:pStyle w:val="ConsPlusNormal"/>
        <w:ind w:firstLine="540"/>
        <w:jc w:val="both"/>
        <w:rPr>
          <w:color w:val="000000" w:themeColor="text1"/>
          <w:sz w:val="28"/>
          <w:szCs w:val="28"/>
        </w:rPr>
      </w:pPr>
      <w:proofErr w:type="gramStart"/>
      <w:r w:rsidRPr="009648CC">
        <w:rPr>
          <w:color w:val="000000" w:themeColor="text1"/>
          <w:sz w:val="28"/>
          <w:szCs w:val="28"/>
        </w:rPr>
        <w:t>предписания, содержащего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нарушениях договоров (соглашений) о предоставлении средств из бюджета, муниципальных контрактов и (или) требования о возмещении ущерба, причиненного такими нарушениями Пышминскому городскому округу.</w:t>
      </w:r>
      <w:proofErr w:type="gramEnd"/>
    </w:p>
    <w:p w:rsidR="00061E0C" w:rsidRPr="009648CC" w:rsidRDefault="00061E0C" w:rsidP="00061E0C">
      <w:pPr>
        <w:pStyle w:val="ConsPlusNormal"/>
        <w:spacing w:before="220"/>
        <w:ind w:firstLine="540"/>
        <w:contextualSpacing/>
        <w:jc w:val="both"/>
        <w:rPr>
          <w:color w:val="000000" w:themeColor="text1"/>
          <w:sz w:val="28"/>
          <w:szCs w:val="28"/>
        </w:rPr>
      </w:pPr>
      <w:r w:rsidRPr="009648CC">
        <w:rPr>
          <w:color w:val="000000" w:themeColor="text1"/>
          <w:sz w:val="28"/>
          <w:szCs w:val="28"/>
        </w:rPr>
        <w:t>65.Уведомление о применении бюджетных мер принуждения содержит описание совершенного бюджетного нарушения и (или) бюджетных нарушений.</w:t>
      </w:r>
    </w:p>
    <w:p w:rsidR="00061E0C" w:rsidRPr="009648CC" w:rsidRDefault="00061E0C" w:rsidP="00061E0C">
      <w:pPr>
        <w:pStyle w:val="ConsPlusNormal"/>
        <w:spacing w:before="220"/>
        <w:ind w:firstLine="540"/>
        <w:contextualSpacing/>
        <w:jc w:val="both"/>
        <w:rPr>
          <w:color w:val="000000" w:themeColor="text1"/>
          <w:sz w:val="28"/>
          <w:szCs w:val="28"/>
        </w:rPr>
      </w:pPr>
      <w:r w:rsidRPr="009648CC">
        <w:rPr>
          <w:color w:val="000000" w:themeColor="text1"/>
          <w:sz w:val="28"/>
          <w:szCs w:val="28"/>
        </w:rPr>
        <w:t>Уведомление о применении бюджетных мер принуждения направляется не позднее шестидесяти календарных дней со дня утверждения заключения по результатам рассмотрения акта.</w:t>
      </w:r>
    </w:p>
    <w:p w:rsidR="00061E0C" w:rsidRPr="009648CC" w:rsidRDefault="00061E0C" w:rsidP="00061E0C">
      <w:pPr>
        <w:pStyle w:val="ConsPlusNormal"/>
        <w:spacing w:before="220"/>
        <w:ind w:firstLine="540"/>
        <w:contextualSpacing/>
        <w:jc w:val="both"/>
        <w:rPr>
          <w:color w:val="000000" w:themeColor="text1"/>
          <w:sz w:val="28"/>
          <w:szCs w:val="28"/>
        </w:rPr>
      </w:pPr>
      <w:r w:rsidRPr="009648CC">
        <w:rPr>
          <w:color w:val="000000" w:themeColor="text1"/>
          <w:sz w:val="28"/>
          <w:szCs w:val="28"/>
        </w:rPr>
        <w:t>66. Применение бюджетных мер принуждения осуществляется в порядке, установленном приказом Финансового управления.</w:t>
      </w:r>
    </w:p>
    <w:p w:rsidR="00061E0C" w:rsidRPr="009648CC" w:rsidRDefault="00061E0C" w:rsidP="00061E0C">
      <w:pPr>
        <w:pStyle w:val="ConsPlusNormal"/>
        <w:spacing w:before="220"/>
        <w:ind w:firstLine="540"/>
        <w:contextualSpacing/>
        <w:jc w:val="both"/>
        <w:rPr>
          <w:color w:val="000000" w:themeColor="text1"/>
          <w:sz w:val="28"/>
          <w:szCs w:val="28"/>
        </w:rPr>
      </w:pPr>
      <w:r w:rsidRPr="009648CC">
        <w:rPr>
          <w:color w:val="000000" w:themeColor="text1"/>
          <w:sz w:val="28"/>
          <w:szCs w:val="28"/>
        </w:rPr>
        <w:lastRenderedPageBreak/>
        <w:t>67.</w:t>
      </w:r>
      <w:r w:rsidRPr="009648CC">
        <w:rPr>
          <w:color w:val="000000" w:themeColor="text1"/>
          <w:szCs w:val="24"/>
        </w:rPr>
        <w:t xml:space="preserve"> </w:t>
      </w:r>
      <w:r w:rsidRPr="009648CC">
        <w:rPr>
          <w:color w:val="000000" w:themeColor="text1"/>
          <w:sz w:val="28"/>
          <w:szCs w:val="28"/>
        </w:rPr>
        <w:t>Представления и предписания в течение тридцати календарных дней со дня утверждения заключения по результатам рассмотрения акта вручаются (направляются) представителю объекта контроля.</w:t>
      </w:r>
    </w:p>
    <w:p w:rsidR="00061E0C" w:rsidRPr="009648CC" w:rsidRDefault="00061E0C" w:rsidP="00061E0C">
      <w:pPr>
        <w:pStyle w:val="ConsPlusNormal"/>
        <w:spacing w:before="220"/>
        <w:ind w:firstLine="540"/>
        <w:contextualSpacing/>
        <w:jc w:val="both"/>
        <w:rPr>
          <w:color w:val="000000" w:themeColor="text1"/>
          <w:sz w:val="28"/>
          <w:szCs w:val="28"/>
        </w:rPr>
      </w:pPr>
      <w:r w:rsidRPr="009648CC">
        <w:rPr>
          <w:color w:val="000000" w:themeColor="text1"/>
          <w:sz w:val="28"/>
          <w:szCs w:val="28"/>
        </w:rPr>
        <w:t>68.</w:t>
      </w:r>
      <w:r w:rsidRPr="009648CC">
        <w:rPr>
          <w:color w:val="000000" w:themeColor="text1"/>
          <w:szCs w:val="24"/>
        </w:rPr>
        <w:t xml:space="preserve"> </w:t>
      </w:r>
      <w:r w:rsidRPr="009648CC">
        <w:rPr>
          <w:color w:val="000000" w:themeColor="text1"/>
          <w:sz w:val="28"/>
          <w:szCs w:val="28"/>
        </w:rPr>
        <w:t>Отмена представлений и предписаний Финансового управления осуществляется в судебном и внесудебном порядке. Отмена представлений, предписаний во внесудебном порядке осуществляется руководителем начальником Финансового управления по результатам обжалования решений, действий (бездействия) должностных лиц Финансового управления, осуществления мероприятий внутреннего контроля в порядке, установленном административным регламентом исполнения государственной функции по контролю в финансово-бюджетной сфере.</w:t>
      </w:r>
    </w:p>
    <w:p w:rsidR="00061E0C" w:rsidRPr="009648CC" w:rsidRDefault="00061E0C" w:rsidP="00061E0C">
      <w:pPr>
        <w:pStyle w:val="ConsPlusNormal"/>
        <w:spacing w:before="220"/>
        <w:ind w:firstLine="540"/>
        <w:contextualSpacing/>
        <w:jc w:val="both"/>
        <w:rPr>
          <w:color w:val="000000" w:themeColor="text1"/>
          <w:sz w:val="28"/>
          <w:szCs w:val="28"/>
        </w:rPr>
      </w:pPr>
      <w:r w:rsidRPr="009648CC">
        <w:rPr>
          <w:color w:val="000000" w:themeColor="text1"/>
          <w:sz w:val="28"/>
          <w:szCs w:val="28"/>
        </w:rPr>
        <w:t xml:space="preserve">69. Должностные лица, принимающие участие в контрольных мероприятиях, осуществляют </w:t>
      </w:r>
      <w:proofErr w:type="gramStart"/>
      <w:r w:rsidRPr="009648CC">
        <w:rPr>
          <w:color w:val="000000" w:themeColor="text1"/>
          <w:sz w:val="28"/>
          <w:szCs w:val="28"/>
        </w:rPr>
        <w:t>контроль за</w:t>
      </w:r>
      <w:proofErr w:type="gramEnd"/>
      <w:r w:rsidRPr="009648CC">
        <w:rPr>
          <w:color w:val="000000" w:themeColor="text1"/>
          <w:sz w:val="28"/>
          <w:szCs w:val="28"/>
        </w:rPr>
        <w:t xml:space="preserve"> исполнением объектами контроля представлений и предписаний. В случае неисполнения представления и (или) предписания Финансовое управление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061E0C" w:rsidRPr="009648CC" w:rsidRDefault="00061E0C" w:rsidP="00061E0C">
      <w:pPr>
        <w:pStyle w:val="ConsPlusNormal"/>
        <w:spacing w:before="220"/>
        <w:ind w:firstLine="540"/>
        <w:contextualSpacing/>
        <w:jc w:val="both"/>
        <w:rPr>
          <w:color w:val="000000" w:themeColor="text1"/>
          <w:sz w:val="28"/>
          <w:szCs w:val="28"/>
        </w:rPr>
      </w:pPr>
      <w:r w:rsidRPr="009648CC">
        <w:rPr>
          <w:color w:val="000000" w:themeColor="text1"/>
          <w:sz w:val="28"/>
          <w:szCs w:val="28"/>
        </w:rPr>
        <w:t>70.</w:t>
      </w:r>
      <w:r w:rsidRPr="009648CC">
        <w:rPr>
          <w:color w:val="000000" w:themeColor="text1"/>
          <w:szCs w:val="24"/>
        </w:rPr>
        <w:t xml:space="preserve"> </w:t>
      </w:r>
      <w:proofErr w:type="gramStart"/>
      <w:r w:rsidRPr="009648CC">
        <w:rPr>
          <w:color w:val="000000" w:themeColor="text1"/>
          <w:sz w:val="28"/>
          <w:szCs w:val="28"/>
        </w:rPr>
        <w:t>В случае неисполнения предписания о возмещении ущерба, причиненного Пышминскому городскому округу нарушением бюджетного законодательства Российской Федерации и иных нормативных правовых актов, регулирующих бюджетные правоотношения, Финансовое управление направляет в суд исковое заявление о возмещении объектом контроля, должностными лицами которого допущено указанное нарушение, ущерба, причиненного Пышминскому городскому округу, и защищает в суде интересы Пышминского городского округа по этому иску.</w:t>
      </w:r>
      <w:proofErr w:type="gramEnd"/>
    </w:p>
    <w:p w:rsidR="00061E0C" w:rsidRPr="009648CC" w:rsidRDefault="00061E0C" w:rsidP="00061E0C">
      <w:pPr>
        <w:pStyle w:val="ConsPlusNormal"/>
        <w:spacing w:before="220"/>
        <w:ind w:firstLine="540"/>
        <w:contextualSpacing/>
        <w:jc w:val="both"/>
        <w:rPr>
          <w:color w:val="000000" w:themeColor="text1"/>
          <w:szCs w:val="24"/>
        </w:rPr>
      </w:pPr>
      <w:r w:rsidRPr="009648CC">
        <w:rPr>
          <w:color w:val="000000" w:themeColor="text1"/>
          <w:sz w:val="28"/>
          <w:szCs w:val="28"/>
        </w:rPr>
        <w:t>71.</w:t>
      </w:r>
      <w:r w:rsidRPr="009648CC">
        <w:rPr>
          <w:color w:val="000000" w:themeColor="text1"/>
          <w:szCs w:val="24"/>
        </w:rPr>
        <w:t xml:space="preserve"> </w:t>
      </w:r>
      <w:r w:rsidRPr="009648CC">
        <w:rPr>
          <w:color w:val="000000" w:themeColor="text1"/>
          <w:sz w:val="28"/>
          <w:szCs w:val="28"/>
        </w:rPr>
        <w:t xml:space="preserve">При выявлении в ходе проведения контрольных мероприятий административных правонарушений должностные лица Финансового управления </w:t>
      </w:r>
      <w:r>
        <w:rPr>
          <w:color w:val="000000" w:themeColor="text1"/>
          <w:sz w:val="28"/>
          <w:szCs w:val="28"/>
        </w:rPr>
        <w:t xml:space="preserve">принимают решение </w:t>
      </w:r>
      <w:r w:rsidRPr="009648CC">
        <w:rPr>
          <w:color w:val="000000" w:themeColor="text1"/>
          <w:sz w:val="28"/>
          <w:szCs w:val="28"/>
        </w:rPr>
        <w:t>в порядке, установленном законодательством об административных правонарушениях.</w:t>
      </w:r>
    </w:p>
    <w:p w:rsidR="00061E0C" w:rsidRPr="009648CC" w:rsidRDefault="00061E0C" w:rsidP="00061E0C">
      <w:pPr>
        <w:pStyle w:val="ConsPlusNormal"/>
        <w:spacing w:before="220"/>
        <w:ind w:firstLine="540"/>
        <w:contextualSpacing/>
        <w:jc w:val="both"/>
        <w:rPr>
          <w:color w:val="000000" w:themeColor="text1"/>
          <w:sz w:val="28"/>
          <w:szCs w:val="28"/>
        </w:rPr>
      </w:pPr>
      <w:r w:rsidRPr="009648CC">
        <w:rPr>
          <w:color w:val="000000" w:themeColor="text1"/>
          <w:sz w:val="28"/>
          <w:szCs w:val="28"/>
        </w:rPr>
        <w:t>72.</w:t>
      </w:r>
      <w:r w:rsidRPr="009648CC">
        <w:rPr>
          <w:color w:val="000000" w:themeColor="text1"/>
          <w:szCs w:val="24"/>
        </w:rPr>
        <w:t xml:space="preserve"> </w:t>
      </w:r>
      <w:r w:rsidRPr="009648CC">
        <w:rPr>
          <w:color w:val="000000" w:themeColor="text1"/>
          <w:sz w:val="28"/>
          <w:szCs w:val="28"/>
        </w:rPr>
        <w:t>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 и Свердловской области.</w:t>
      </w:r>
    </w:p>
    <w:p w:rsidR="00061E0C" w:rsidRDefault="00061E0C" w:rsidP="00061E0C">
      <w:pPr>
        <w:pStyle w:val="ConsPlusNormal"/>
        <w:ind w:firstLine="540"/>
        <w:jc w:val="both"/>
        <w:rPr>
          <w:color w:val="000000" w:themeColor="text1"/>
          <w:sz w:val="28"/>
          <w:szCs w:val="28"/>
        </w:rPr>
      </w:pPr>
      <w:r w:rsidRPr="009648CC">
        <w:rPr>
          <w:color w:val="000000" w:themeColor="text1"/>
          <w:sz w:val="28"/>
          <w:szCs w:val="28"/>
        </w:rPr>
        <w:t>73.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настоящими Правилами, устанавливаются Финансовым управлением.</w:t>
      </w:r>
    </w:p>
    <w:p w:rsidR="00061E0C" w:rsidRDefault="00061E0C" w:rsidP="00061E0C">
      <w:pPr>
        <w:pStyle w:val="ConsPlusNormal"/>
        <w:jc w:val="center"/>
        <w:rPr>
          <w:b/>
          <w:color w:val="000000" w:themeColor="text1"/>
          <w:sz w:val="28"/>
          <w:szCs w:val="28"/>
        </w:rPr>
      </w:pPr>
    </w:p>
    <w:p w:rsidR="00061E0C" w:rsidRPr="009648CC" w:rsidRDefault="00061E0C" w:rsidP="00061E0C">
      <w:pPr>
        <w:pStyle w:val="ConsPlusNormal"/>
        <w:jc w:val="center"/>
        <w:rPr>
          <w:b/>
          <w:color w:val="000000" w:themeColor="text1"/>
          <w:sz w:val="28"/>
          <w:szCs w:val="28"/>
        </w:rPr>
      </w:pPr>
      <w:r w:rsidRPr="009648CC">
        <w:rPr>
          <w:b/>
          <w:color w:val="000000" w:themeColor="text1"/>
          <w:sz w:val="28"/>
          <w:szCs w:val="28"/>
        </w:rPr>
        <w:t xml:space="preserve">Требования к составлению и представлению </w:t>
      </w:r>
    </w:p>
    <w:p w:rsidR="00061E0C" w:rsidRPr="009648CC" w:rsidRDefault="00061E0C" w:rsidP="00061E0C">
      <w:pPr>
        <w:pStyle w:val="ConsPlusNormal"/>
        <w:jc w:val="center"/>
        <w:rPr>
          <w:b/>
          <w:color w:val="000000" w:themeColor="text1"/>
          <w:sz w:val="28"/>
          <w:szCs w:val="28"/>
        </w:rPr>
      </w:pPr>
      <w:r w:rsidRPr="009648CC">
        <w:rPr>
          <w:b/>
          <w:color w:val="000000" w:themeColor="text1"/>
          <w:sz w:val="28"/>
          <w:szCs w:val="28"/>
        </w:rPr>
        <w:t>отчетности о результатах контрольных мероприятий</w:t>
      </w:r>
    </w:p>
    <w:p w:rsidR="00061E0C" w:rsidRPr="009648CC" w:rsidRDefault="00061E0C" w:rsidP="00061E0C">
      <w:pPr>
        <w:pStyle w:val="ConsPlusNormal"/>
        <w:rPr>
          <w:color w:val="000000" w:themeColor="text1"/>
          <w:sz w:val="28"/>
          <w:szCs w:val="28"/>
        </w:rPr>
      </w:pP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 xml:space="preserve">74.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w:t>
      </w:r>
      <w:r w:rsidRPr="009648CC">
        <w:rPr>
          <w:color w:val="000000" w:themeColor="text1"/>
          <w:sz w:val="28"/>
          <w:szCs w:val="28"/>
        </w:rPr>
        <w:lastRenderedPageBreak/>
        <w:t>информации о результатах проведения контрольных мероприятий Финансовое управление ежегодно составляет и представляет главе Пышминского городского округа отчет о деятельности по контролю.</w:t>
      </w: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75. В состав отчета Финансового управления включаются формы отчетов о результатах проведения контрольных мероприятий (далее - единые формы отчетов) и пояснительная записка.</w:t>
      </w: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76.  К результатам контрольных мероприятий, подлежащих обязательному раскрытию в единых формах отчетов, относятся (если иное не установлено нормативными правовыми актами):</w:t>
      </w: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1) начисленные штрафы в количественном и денежном выражении по видам нарушений;</w:t>
      </w: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2) количество материалов, направленных в правоохранительные органы, и сумма предполагаемого ущерба по видам нарушений;</w:t>
      </w: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3)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4) количество направленных и исполненных (неисполненных) уведомлений о применении бюджетных мер принуждения;</w:t>
      </w: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5) объем проверенных средств местного бюджета;</w:t>
      </w: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6) количество поданных и (или) удовлетворенных жалоб (исков) на решения Финансового управления, а также на их действия (бездействие) в рамках осуществленной ими контрольной деятельности.</w:t>
      </w: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77. В пояснительной записке приводятся сведения об основных направлениях контрольной деятельности Финансового управления, включая:</w:t>
      </w: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1) количество должностных лиц, осуществляющих контроль в финансово-бюджетной сфере по каждому направлению контрольной деятельности;</w:t>
      </w: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2) меры по повышению их квалификации, обеспеченность ресурсами (трудовыми, материальными и финансовыми), основными фондами и их техническое состояние;</w:t>
      </w: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3) сведения о затратах на проведение контрольных мероприятий;</w:t>
      </w: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4) иную информацию о событиях, оказавших существенное влияние на осуществление контроля в финансово-бюджетной сфере, не нашедшую отражения в единых формах отчетов.</w:t>
      </w: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 xml:space="preserve">78. Отчет Финансового управления подписывается начальником Финансового управления  и направляется главе Пышминского городского округа до 01 марта года, следующего </w:t>
      </w:r>
      <w:proofErr w:type="gramStart"/>
      <w:r w:rsidRPr="009648CC">
        <w:rPr>
          <w:color w:val="000000" w:themeColor="text1"/>
          <w:sz w:val="28"/>
          <w:szCs w:val="28"/>
        </w:rPr>
        <w:t>за</w:t>
      </w:r>
      <w:proofErr w:type="gramEnd"/>
      <w:r w:rsidRPr="009648CC">
        <w:rPr>
          <w:color w:val="000000" w:themeColor="text1"/>
          <w:sz w:val="28"/>
          <w:szCs w:val="28"/>
        </w:rPr>
        <w:t xml:space="preserve"> отчетным.</w:t>
      </w:r>
    </w:p>
    <w:p w:rsidR="00061E0C" w:rsidRPr="009648CC" w:rsidRDefault="00061E0C" w:rsidP="00061E0C">
      <w:pPr>
        <w:pStyle w:val="ConsPlusNormal"/>
        <w:ind w:firstLine="540"/>
        <w:jc w:val="both"/>
        <w:rPr>
          <w:color w:val="000000" w:themeColor="text1"/>
          <w:sz w:val="28"/>
          <w:szCs w:val="28"/>
        </w:rPr>
      </w:pPr>
      <w:r w:rsidRPr="009648CC">
        <w:rPr>
          <w:color w:val="000000" w:themeColor="text1"/>
          <w:sz w:val="28"/>
          <w:szCs w:val="28"/>
        </w:rPr>
        <w:t>79. Результаты проведения контрольных мероприятий размещаются на официальном сайте Пышминского городского округа в  сети Интернет, а также в единой информационной системе в сфере закупок в порядке, установленном законодательством Российской Федерации.</w:t>
      </w:r>
    </w:p>
    <w:p w:rsidR="00061E0C" w:rsidRDefault="00061E0C" w:rsidP="00061E0C">
      <w:pPr>
        <w:pStyle w:val="ConsPlusNormal"/>
        <w:ind w:firstLine="540"/>
        <w:jc w:val="both"/>
        <w:rPr>
          <w:color w:val="365F91" w:themeColor="accent1" w:themeShade="BF"/>
          <w:sz w:val="28"/>
          <w:szCs w:val="28"/>
        </w:rPr>
      </w:pPr>
    </w:p>
    <w:p w:rsidR="00061E0C" w:rsidRDefault="00061E0C" w:rsidP="00061E0C">
      <w:pPr>
        <w:contextualSpacing/>
        <w:jc w:val="center"/>
        <w:rPr>
          <w:b/>
          <w:sz w:val="28"/>
          <w:szCs w:val="28"/>
        </w:rPr>
      </w:pPr>
    </w:p>
    <w:p w:rsidR="00061E0C" w:rsidRPr="003D143E" w:rsidRDefault="00061E0C" w:rsidP="00061E0C">
      <w:pPr>
        <w:contextualSpacing/>
        <w:jc w:val="center"/>
        <w:rPr>
          <w:b/>
          <w:sz w:val="28"/>
          <w:szCs w:val="28"/>
        </w:rPr>
      </w:pPr>
      <w:r w:rsidRPr="003D143E">
        <w:rPr>
          <w:b/>
          <w:sz w:val="28"/>
          <w:szCs w:val="28"/>
        </w:rPr>
        <w:t>Глава</w:t>
      </w:r>
      <w:r>
        <w:rPr>
          <w:b/>
          <w:sz w:val="28"/>
          <w:szCs w:val="28"/>
        </w:rPr>
        <w:t xml:space="preserve"> 3.</w:t>
      </w:r>
      <w:r w:rsidRPr="003D143E">
        <w:rPr>
          <w:b/>
          <w:sz w:val="28"/>
          <w:szCs w:val="28"/>
        </w:rPr>
        <w:t xml:space="preserve"> Осуществление финансового контроля в сфере закупок</w:t>
      </w:r>
    </w:p>
    <w:p w:rsidR="00061E0C" w:rsidRPr="003D143E" w:rsidRDefault="00061E0C" w:rsidP="00061E0C">
      <w:pPr>
        <w:contextualSpacing/>
        <w:jc w:val="center"/>
        <w:rPr>
          <w:b/>
          <w:color w:val="365F91" w:themeColor="accent1" w:themeShade="BF"/>
          <w:sz w:val="28"/>
          <w:szCs w:val="28"/>
        </w:rPr>
      </w:pPr>
    </w:p>
    <w:p w:rsidR="00061E0C" w:rsidRPr="009648CC" w:rsidRDefault="00061E0C" w:rsidP="00061E0C">
      <w:pPr>
        <w:widowControl w:val="0"/>
        <w:autoSpaceDE w:val="0"/>
        <w:autoSpaceDN w:val="0"/>
        <w:spacing w:before="220"/>
        <w:ind w:firstLine="540"/>
        <w:contextualSpacing/>
        <w:jc w:val="both"/>
        <w:rPr>
          <w:color w:val="000000" w:themeColor="text1"/>
          <w:sz w:val="28"/>
          <w:szCs w:val="28"/>
        </w:rPr>
      </w:pPr>
      <w:r w:rsidRPr="009648CC">
        <w:rPr>
          <w:color w:val="000000" w:themeColor="text1"/>
          <w:sz w:val="28"/>
          <w:szCs w:val="28"/>
        </w:rPr>
        <w:t xml:space="preserve">80. Финансовое управление при осуществлении деятельности по контролю </w:t>
      </w:r>
      <w:r w:rsidRPr="009648CC">
        <w:rPr>
          <w:color w:val="000000" w:themeColor="text1"/>
          <w:sz w:val="28"/>
          <w:szCs w:val="28"/>
        </w:rPr>
        <w:lastRenderedPageBreak/>
        <w:t>в сфере закупок осуществляет полномочия по контролю:</w:t>
      </w:r>
    </w:p>
    <w:p w:rsidR="00061E0C" w:rsidRPr="009648CC" w:rsidRDefault="00061E0C" w:rsidP="00061E0C">
      <w:pPr>
        <w:widowControl w:val="0"/>
        <w:autoSpaceDE w:val="0"/>
        <w:autoSpaceDN w:val="0"/>
        <w:spacing w:before="220"/>
        <w:ind w:firstLine="540"/>
        <w:contextualSpacing/>
        <w:jc w:val="both"/>
        <w:rPr>
          <w:color w:val="000000" w:themeColor="text1"/>
          <w:sz w:val="28"/>
          <w:szCs w:val="28"/>
        </w:rPr>
      </w:pPr>
      <w:r w:rsidRPr="009648CC">
        <w:rPr>
          <w:color w:val="000000" w:themeColor="text1"/>
          <w:sz w:val="28"/>
          <w:szCs w:val="28"/>
        </w:rPr>
        <w:t>за соблюдением требований к обоснованию закупок, предусмотренных статьей 18 Федерального закона о контрактной системе, и обоснованности закупок;</w:t>
      </w:r>
    </w:p>
    <w:p w:rsidR="00061E0C" w:rsidRPr="009648CC" w:rsidRDefault="00061E0C" w:rsidP="00061E0C">
      <w:pPr>
        <w:widowControl w:val="0"/>
        <w:autoSpaceDE w:val="0"/>
        <w:autoSpaceDN w:val="0"/>
        <w:spacing w:before="220"/>
        <w:ind w:firstLine="540"/>
        <w:contextualSpacing/>
        <w:jc w:val="both"/>
        <w:rPr>
          <w:color w:val="000000" w:themeColor="text1"/>
          <w:sz w:val="28"/>
          <w:szCs w:val="28"/>
        </w:rPr>
      </w:pPr>
      <w:r w:rsidRPr="009648CC">
        <w:rPr>
          <w:color w:val="000000" w:themeColor="text1"/>
          <w:sz w:val="28"/>
          <w:szCs w:val="28"/>
        </w:rPr>
        <w:t>за соблюдением правил нормирования в сфере закупок, предусмотренного статьей 19 Федерального закона о контрактной системе;</w:t>
      </w:r>
    </w:p>
    <w:p w:rsidR="00061E0C" w:rsidRPr="009648CC" w:rsidRDefault="00061E0C" w:rsidP="00061E0C">
      <w:pPr>
        <w:widowControl w:val="0"/>
        <w:autoSpaceDE w:val="0"/>
        <w:autoSpaceDN w:val="0"/>
        <w:spacing w:before="220"/>
        <w:ind w:firstLine="540"/>
        <w:contextualSpacing/>
        <w:jc w:val="both"/>
        <w:rPr>
          <w:color w:val="000000" w:themeColor="text1"/>
          <w:sz w:val="28"/>
          <w:szCs w:val="28"/>
        </w:rPr>
      </w:pPr>
      <w:r w:rsidRPr="009648CC">
        <w:rPr>
          <w:color w:val="000000" w:themeColor="text1"/>
          <w:sz w:val="28"/>
          <w:szCs w:val="28"/>
        </w:rPr>
        <w:t>за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061E0C" w:rsidRPr="009648CC" w:rsidRDefault="00061E0C" w:rsidP="00061E0C">
      <w:pPr>
        <w:widowControl w:val="0"/>
        <w:autoSpaceDE w:val="0"/>
        <w:autoSpaceDN w:val="0"/>
        <w:spacing w:before="220"/>
        <w:ind w:firstLine="540"/>
        <w:contextualSpacing/>
        <w:jc w:val="both"/>
        <w:rPr>
          <w:color w:val="000000" w:themeColor="text1"/>
          <w:sz w:val="28"/>
          <w:szCs w:val="28"/>
        </w:rPr>
      </w:pPr>
      <w:r w:rsidRPr="009648CC">
        <w:rPr>
          <w:color w:val="000000" w:themeColor="text1"/>
          <w:sz w:val="28"/>
          <w:szCs w:val="28"/>
        </w:rPr>
        <w:t>за применением заказчиком мер ответственности и совершением иных действий в случае нарушения поставщиком (подрядчиком, исполнителем) условий контракта;</w:t>
      </w:r>
    </w:p>
    <w:p w:rsidR="00061E0C" w:rsidRPr="009648CC" w:rsidRDefault="00061E0C" w:rsidP="00061E0C">
      <w:pPr>
        <w:widowControl w:val="0"/>
        <w:autoSpaceDE w:val="0"/>
        <w:autoSpaceDN w:val="0"/>
        <w:spacing w:before="220"/>
        <w:ind w:firstLine="540"/>
        <w:contextualSpacing/>
        <w:jc w:val="both"/>
        <w:rPr>
          <w:color w:val="000000" w:themeColor="text1"/>
          <w:sz w:val="28"/>
          <w:szCs w:val="28"/>
        </w:rPr>
      </w:pPr>
      <w:r w:rsidRPr="009648CC">
        <w:rPr>
          <w:color w:val="000000" w:themeColor="text1"/>
          <w:sz w:val="28"/>
          <w:szCs w:val="28"/>
        </w:rPr>
        <w:t>за соответствием поставленного товара, выполненной работы (ее результата) или оказанной услуги условиям контракта;</w:t>
      </w:r>
    </w:p>
    <w:p w:rsidR="00061E0C" w:rsidRPr="009648CC" w:rsidRDefault="00061E0C" w:rsidP="00061E0C">
      <w:pPr>
        <w:widowControl w:val="0"/>
        <w:autoSpaceDE w:val="0"/>
        <w:autoSpaceDN w:val="0"/>
        <w:spacing w:before="220"/>
        <w:ind w:firstLine="540"/>
        <w:contextualSpacing/>
        <w:jc w:val="both"/>
        <w:rPr>
          <w:color w:val="000000" w:themeColor="text1"/>
          <w:sz w:val="28"/>
          <w:szCs w:val="28"/>
        </w:rPr>
      </w:pPr>
      <w:r w:rsidRPr="009648CC">
        <w:rPr>
          <w:color w:val="000000" w:themeColor="text1"/>
          <w:sz w:val="28"/>
          <w:szCs w:val="28"/>
        </w:rPr>
        <w:t>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061E0C" w:rsidRPr="009648CC" w:rsidRDefault="00061E0C" w:rsidP="00061E0C">
      <w:pPr>
        <w:widowControl w:val="0"/>
        <w:autoSpaceDE w:val="0"/>
        <w:autoSpaceDN w:val="0"/>
        <w:spacing w:before="220"/>
        <w:ind w:firstLine="540"/>
        <w:contextualSpacing/>
        <w:jc w:val="both"/>
        <w:rPr>
          <w:color w:val="000000" w:themeColor="text1"/>
          <w:sz w:val="28"/>
          <w:szCs w:val="28"/>
        </w:rPr>
      </w:pPr>
      <w:r w:rsidRPr="009648CC">
        <w:rPr>
          <w:color w:val="000000" w:themeColor="text1"/>
          <w:sz w:val="28"/>
          <w:szCs w:val="28"/>
        </w:rPr>
        <w:t>за соответствием использования поставленного товара, выполненной работы (ее результата) или оказанной услуги целям осуществления закупки.</w:t>
      </w:r>
    </w:p>
    <w:p w:rsidR="00061E0C" w:rsidRPr="009648CC" w:rsidRDefault="00061E0C" w:rsidP="00061E0C">
      <w:pPr>
        <w:widowControl w:val="0"/>
        <w:autoSpaceDE w:val="0"/>
        <w:autoSpaceDN w:val="0"/>
        <w:spacing w:before="220"/>
        <w:ind w:firstLine="540"/>
        <w:contextualSpacing/>
        <w:jc w:val="both"/>
        <w:rPr>
          <w:color w:val="000000" w:themeColor="text1"/>
          <w:sz w:val="28"/>
          <w:szCs w:val="28"/>
        </w:rPr>
      </w:pPr>
      <w:r w:rsidRPr="009648CC">
        <w:rPr>
          <w:color w:val="000000" w:themeColor="text1"/>
          <w:sz w:val="28"/>
          <w:szCs w:val="28"/>
        </w:rPr>
        <w:t>81. Субъектами контроля в сфере закупок (далее – субъекты контроля) являются: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в соответствии с Федеральным законом о контрактной системе закупок товаров, работ, услуг для обеспечения нужд Пышминского городского округа.</w:t>
      </w:r>
    </w:p>
    <w:p w:rsidR="00061E0C" w:rsidRPr="009648CC" w:rsidRDefault="00061E0C" w:rsidP="00061E0C">
      <w:pPr>
        <w:widowControl w:val="0"/>
        <w:autoSpaceDE w:val="0"/>
        <w:autoSpaceDN w:val="0"/>
        <w:spacing w:before="220"/>
        <w:ind w:firstLine="540"/>
        <w:contextualSpacing/>
        <w:jc w:val="both"/>
        <w:rPr>
          <w:color w:val="000000" w:themeColor="text1"/>
          <w:sz w:val="28"/>
          <w:szCs w:val="28"/>
        </w:rPr>
      </w:pPr>
      <w:r w:rsidRPr="009648CC">
        <w:rPr>
          <w:color w:val="000000" w:themeColor="text1"/>
          <w:sz w:val="28"/>
          <w:szCs w:val="28"/>
        </w:rPr>
        <w:t>82. Все документы, составляемые должностными лицами Финансового управления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061E0C" w:rsidRPr="009648CC" w:rsidRDefault="00061E0C" w:rsidP="00061E0C">
      <w:pPr>
        <w:widowControl w:val="0"/>
        <w:autoSpaceDE w:val="0"/>
        <w:autoSpaceDN w:val="0"/>
        <w:spacing w:before="220"/>
        <w:ind w:firstLine="540"/>
        <w:contextualSpacing/>
        <w:jc w:val="both"/>
        <w:rPr>
          <w:color w:val="000000" w:themeColor="text1"/>
          <w:sz w:val="28"/>
          <w:szCs w:val="28"/>
        </w:rPr>
      </w:pPr>
      <w:r w:rsidRPr="009648CC">
        <w:rPr>
          <w:color w:val="000000" w:themeColor="text1"/>
          <w:sz w:val="28"/>
          <w:szCs w:val="28"/>
        </w:rPr>
        <w:t>83.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061E0C" w:rsidRPr="009648CC" w:rsidRDefault="00061E0C" w:rsidP="00061E0C">
      <w:pPr>
        <w:widowControl w:val="0"/>
        <w:autoSpaceDE w:val="0"/>
        <w:autoSpaceDN w:val="0"/>
        <w:spacing w:before="220"/>
        <w:ind w:firstLine="540"/>
        <w:contextualSpacing/>
        <w:jc w:val="both"/>
        <w:rPr>
          <w:color w:val="000000" w:themeColor="text1"/>
          <w:sz w:val="28"/>
          <w:szCs w:val="28"/>
        </w:rPr>
      </w:pPr>
      <w:r w:rsidRPr="009648CC">
        <w:rPr>
          <w:color w:val="000000" w:themeColor="text1"/>
          <w:sz w:val="28"/>
          <w:szCs w:val="28"/>
        </w:rPr>
        <w:t xml:space="preserve">84. Срок представления субъектом контроля документов и информации устанавливается в запросе и отсчитывается </w:t>
      </w:r>
      <w:proofErr w:type="gramStart"/>
      <w:r w:rsidRPr="009648CC">
        <w:rPr>
          <w:color w:val="000000" w:themeColor="text1"/>
          <w:sz w:val="28"/>
          <w:szCs w:val="28"/>
        </w:rPr>
        <w:t>с даты получения</w:t>
      </w:r>
      <w:proofErr w:type="gramEnd"/>
      <w:r w:rsidRPr="009648CC">
        <w:rPr>
          <w:color w:val="000000" w:themeColor="text1"/>
          <w:sz w:val="28"/>
          <w:szCs w:val="28"/>
        </w:rPr>
        <w:t xml:space="preserve"> запроса субъектом контроля.</w:t>
      </w:r>
    </w:p>
    <w:p w:rsidR="00061E0C" w:rsidRPr="008C1CAB" w:rsidRDefault="00061E0C" w:rsidP="00061E0C">
      <w:pPr>
        <w:widowControl w:val="0"/>
        <w:autoSpaceDE w:val="0"/>
        <w:autoSpaceDN w:val="0"/>
        <w:spacing w:before="220"/>
        <w:ind w:firstLine="540"/>
        <w:contextualSpacing/>
        <w:jc w:val="both"/>
        <w:rPr>
          <w:color w:val="000000" w:themeColor="text1"/>
          <w:sz w:val="28"/>
          <w:szCs w:val="28"/>
        </w:rPr>
      </w:pPr>
      <w:r w:rsidRPr="009648CC">
        <w:rPr>
          <w:color w:val="000000" w:themeColor="text1"/>
          <w:sz w:val="28"/>
          <w:szCs w:val="28"/>
        </w:rPr>
        <w:t>85. </w:t>
      </w:r>
      <w:proofErr w:type="gramStart"/>
      <w:r w:rsidRPr="009648CC">
        <w:rPr>
          <w:color w:val="000000" w:themeColor="text1"/>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3" w:history="1">
        <w:r w:rsidRPr="009648CC">
          <w:rPr>
            <w:color w:val="000000" w:themeColor="text1"/>
            <w:sz w:val="28"/>
            <w:szCs w:val="28"/>
          </w:rPr>
          <w:t>пунктом 5 части 11 статьи 99</w:t>
        </w:r>
      </w:hyperlink>
      <w:r w:rsidRPr="009648CC">
        <w:rPr>
          <w:color w:val="000000" w:themeColor="text1"/>
          <w:sz w:val="28"/>
          <w:szCs w:val="28"/>
        </w:rPr>
        <w:t xml:space="preserve"> Федерального закона о контрактной системе, должен соответствовать требованиям </w:t>
      </w:r>
      <w:hyperlink r:id="rId14" w:history="1">
        <w:r w:rsidRPr="009648CC">
          <w:rPr>
            <w:color w:val="000000" w:themeColor="text1"/>
            <w:sz w:val="28"/>
            <w:szCs w:val="28"/>
          </w:rPr>
          <w:t>Правил</w:t>
        </w:r>
      </w:hyperlink>
      <w:r w:rsidRPr="009648CC">
        <w:rPr>
          <w:color w:val="000000" w:themeColor="text1"/>
          <w:sz w:val="28"/>
          <w:szCs w:val="28"/>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w:t>
      </w:r>
      <w:r w:rsidRPr="009648CC">
        <w:rPr>
          <w:color w:val="000000" w:themeColor="text1"/>
          <w:sz w:val="28"/>
          <w:szCs w:val="28"/>
        </w:rPr>
        <w:lastRenderedPageBreak/>
        <w:t xml:space="preserve">Российской Федерации </w:t>
      </w:r>
      <w:r w:rsidRPr="008C1CAB">
        <w:rPr>
          <w:color w:val="000000" w:themeColor="text1"/>
          <w:sz w:val="28"/>
          <w:szCs w:val="28"/>
        </w:rPr>
        <w:t>от</w:t>
      </w:r>
      <w:proofErr w:type="gramEnd"/>
      <w:r w:rsidRPr="008C1CAB">
        <w:rPr>
          <w:color w:val="000000" w:themeColor="text1"/>
          <w:sz w:val="28"/>
          <w:szCs w:val="28"/>
        </w:rPr>
        <w:t> 27 октября 2015 года № 1148.</w:t>
      </w:r>
    </w:p>
    <w:p w:rsidR="00061E0C" w:rsidRPr="008C1CAB" w:rsidRDefault="00061E0C" w:rsidP="00061E0C">
      <w:pPr>
        <w:widowControl w:val="0"/>
        <w:autoSpaceDE w:val="0"/>
        <w:autoSpaceDN w:val="0"/>
        <w:spacing w:before="220"/>
        <w:ind w:firstLine="540"/>
        <w:contextualSpacing/>
        <w:jc w:val="both"/>
        <w:rPr>
          <w:color w:val="000000" w:themeColor="text1"/>
          <w:sz w:val="28"/>
          <w:szCs w:val="28"/>
        </w:rPr>
      </w:pPr>
      <w:r w:rsidRPr="008C1CAB">
        <w:rPr>
          <w:color w:val="000000" w:themeColor="text1"/>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3" w:history="1">
        <w:r w:rsidRPr="008C1CAB">
          <w:rPr>
            <w:color w:val="000000" w:themeColor="text1"/>
            <w:sz w:val="28"/>
            <w:szCs w:val="28"/>
          </w:rPr>
          <w:t xml:space="preserve">пунктом </w:t>
        </w:r>
      </w:hyperlink>
      <w:r w:rsidRPr="008C1CAB">
        <w:rPr>
          <w:color w:val="000000" w:themeColor="text1"/>
          <w:sz w:val="28"/>
          <w:szCs w:val="28"/>
        </w:rPr>
        <w:t xml:space="preserve">114 настоящих Правил, предписание, выданное субъекту контроля в соответствии с </w:t>
      </w:r>
      <w:hyperlink w:anchor="P144" w:history="1">
        <w:r w:rsidRPr="008C1CAB">
          <w:rPr>
            <w:color w:val="000000" w:themeColor="text1"/>
            <w:sz w:val="28"/>
            <w:szCs w:val="28"/>
          </w:rPr>
          <w:t>подпунктом 1 пункта</w:t>
        </w:r>
      </w:hyperlink>
      <w:r w:rsidRPr="008C1CAB">
        <w:rPr>
          <w:color w:val="000000" w:themeColor="text1"/>
          <w:sz w:val="28"/>
          <w:szCs w:val="28"/>
        </w:rPr>
        <w:t> 114 настоящих Правил.</w:t>
      </w:r>
    </w:p>
    <w:p w:rsidR="00061E0C" w:rsidRPr="008C1CAB" w:rsidRDefault="00061E0C" w:rsidP="00061E0C">
      <w:pPr>
        <w:widowControl w:val="0"/>
        <w:autoSpaceDE w:val="0"/>
        <w:autoSpaceDN w:val="0"/>
        <w:spacing w:before="220"/>
        <w:ind w:firstLine="540"/>
        <w:contextualSpacing/>
        <w:jc w:val="both"/>
        <w:rPr>
          <w:color w:val="000000" w:themeColor="text1"/>
          <w:sz w:val="28"/>
          <w:szCs w:val="28"/>
        </w:rPr>
      </w:pPr>
      <w:r w:rsidRPr="008C1CAB">
        <w:rPr>
          <w:color w:val="000000" w:themeColor="text1"/>
          <w:sz w:val="28"/>
          <w:szCs w:val="28"/>
        </w:rPr>
        <w:t xml:space="preserve">86. Должностные лица, указанные в </w:t>
      </w:r>
      <w:hyperlink w:anchor="P48" w:history="1">
        <w:r w:rsidRPr="008C1CAB">
          <w:rPr>
            <w:color w:val="000000" w:themeColor="text1"/>
            <w:sz w:val="28"/>
            <w:szCs w:val="28"/>
          </w:rPr>
          <w:t xml:space="preserve">пункте </w:t>
        </w:r>
      </w:hyperlink>
      <w:r w:rsidRPr="008C1CAB">
        <w:rPr>
          <w:color w:val="000000" w:themeColor="text1"/>
          <w:sz w:val="28"/>
          <w:szCs w:val="28"/>
        </w:rPr>
        <w:t>7 настоящих Правил,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061E0C" w:rsidRDefault="00061E0C" w:rsidP="00061E0C">
      <w:pPr>
        <w:widowControl w:val="0"/>
        <w:autoSpaceDE w:val="0"/>
        <w:autoSpaceDN w:val="0"/>
        <w:spacing w:before="220"/>
        <w:ind w:firstLine="540"/>
        <w:contextualSpacing/>
        <w:jc w:val="both"/>
        <w:rPr>
          <w:color w:val="000000" w:themeColor="text1"/>
          <w:sz w:val="28"/>
          <w:szCs w:val="28"/>
        </w:rPr>
      </w:pPr>
      <w:r w:rsidRPr="008C1CAB">
        <w:rPr>
          <w:color w:val="000000" w:themeColor="text1"/>
          <w:sz w:val="28"/>
          <w:szCs w:val="28"/>
        </w:rPr>
        <w:t>87. К процедурам осуществления контрольного мероприятия в сфере закупок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061E0C" w:rsidRPr="008C1CAB" w:rsidRDefault="00061E0C" w:rsidP="00061E0C">
      <w:pPr>
        <w:widowControl w:val="0"/>
        <w:autoSpaceDE w:val="0"/>
        <w:autoSpaceDN w:val="0"/>
        <w:spacing w:before="220"/>
        <w:ind w:firstLine="540"/>
        <w:contextualSpacing/>
        <w:jc w:val="both"/>
        <w:rPr>
          <w:color w:val="000000" w:themeColor="text1"/>
          <w:sz w:val="28"/>
          <w:szCs w:val="28"/>
        </w:rPr>
      </w:pPr>
    </w:p>
    <w:p w:rsidR="00061E0C" w:rsidRPr="003D143E" w:rsidRDefault="00061E0C" w:rsidP="00061E0C">
      <w:pPr>
        <w:widowControl w:val="0"/>
        <w:autoSpaceDE w:val="0"/>
        <w:autoSpaceDN w:val="0"/>
        <w:contextualSpacing/>
        <w:jc w:val="center"/>
        <w:outlineLvl w:val="1"/>
        <w:rPr>
          <w:b/>
          <w:sz w:val="28"/>
          <w:szCs w:val="28"/>
        </w:rPr>
      </w:pPr>
      <w:r w:rsidRPr="003D143E">
        <w:rPr>
          <w:b/>
          <w:sz w:val="28"/>
          <w:szCs w:val="28"/>
        </w:rPr>
        <w:t>Назначение контрольных мероприятий</w:t>
      </w:r>
    </w:p>
    <w:p w:rsidR="00061E0C" w:rsidRPr="008C1CAB" w:rsidRDefault="00061E0C" w:rsidP="00061E0C">
      <w:pPr>
        <w:widowControl w:val="0"/>
        <w:autoSpaceDE w:val="0"/>
        <w:autoSpaceDN w:val="0"/>
        <w:contextualSpacing/>
        <w:jc w:val="both"/>
        <w:rPr>
          <w:color w:val="000000" w:themeColor="text1"/>
          <w:sz w:val="28"/>
          <w:szCs w:val="28"/>
        </w:rPr>
      </w:pPr>
    </w:p>
    <w:p w:rsidR="00061E0C" w:rsidRPr="008C1CAB" w:rsidRDefault="00061E0C" w:rsidP="00061E0C">
      <w:pPr>
        <w:widowControl w:val="0"/>
        <w:autoSpaceDE w:val="0"/>
        <w:autoSpaceDN w:val="0"/>
        <w:ind w:firstLine="540"/>
        <w:contextualSpacing/>
        <w:jc w:val="both"/>
        <w:rPr>
          <w:color w:val="000000" w:themeColor="text1"/>
          <w:sz w:val="28"/>
          <w:szCs w:val="28"/>
        </w:rPr>
      </w:pPr>
      <w:r w:rsidRPr="008C1CAB">
        <w:rPr>
          <w:color w:val="000000" w:themeColor="text1"/>
          <w:sz w:val="28"/>
          <w:szCs w:val="28"/>
        </w:rPr>
        <w:t>88. Контрольное мероприятие проводится должностным лицом (должностными лицами) Финансового управления на основании приказа Финансового управления о назначении контрольного мероприятия.</w:t>
      </w:r>
    </w:p>
    <w:p w:rsidR="00061E0C" w:rsidRPr="008C1CAB" w:rsidRDefault="00061E0C" w:rsidP="00061E0C">
      <w:pPr>
        <w:widowControl w:val="0"/>
        <w:autoSpaceDE w:val="0"/>
        <w:autoSpaceDN w:val="0"/>
        <w:spacing w:before="220"/>
        <w:ind w:firstLine="540"/>
        <w:contextualSpacing/>
        <w:jc w:val="both"/>
        <w:rPr>
          <w:color w:val="000000" w:themeColor="text1"/>
          <w:sz w:val="28"/>
          <w:szCs w:val="28"/>
        </w:rPr>
      </w:pPr>
      <w:r w:rsidRPr="008C1CAB">
        <w:rPr>
          <w:color w:val="000000" w:themeColor="text1"/>
          <w:sz w:val="28"/>
          <w:szCs w:val="28"/>
        </w:rPr>
        <w:t xml:space="preserve">89. Приказ Финансового управления о назначении контрольного мероприятия должен содержать следующие сведения: наименование субъекта контроля; место нахождения субъекта контроля; место фактического осуществления деятельности субъекта контроля; проверяемый период; основание проведения контрольного мероприятия; тему контрольного мероприятия; </w:t>
      </w:r>
      <w:proofErr w:type="gramStart"/>
      <w:r w:rsidRPr="008C1CAB">
        <w:rPr>
          <w:color w:val="000000" w:themeColor="text1"/>
          <w:sz w:val="28"/>
          <w:szCs w:val="28"/>
        </w:rPr>
        <w:t>фамилии, имена, отчества (последнее – при наличии) должностного лица Финансового управления (при проведении камеральной проверки одним должностным лицом), членов проверочной группы, руководителя проверочной группы Финансового управления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 срок проведения контрольного мероприятия;</w:t>
      </w:r>
      <w:proofErr w:type="gramEnd"/>
      <w:r w:rsidRPr="008C1CAB">
        <w:rPr>
          <w:color w:val="000000" w:themeColor="text1"/>
          <w:sz w:val="28"/>
          <w:szCs w:val="28"/>
        </w:rPr>
        <w:t xml:space="preserve"> перечень основных вопросов, подлежащих изучению в ходе проведения контрольного мероприятия.</w:t>
      </w:r>
    </w:p>
    <w:p w:rsidR="00061E0C" w:rsidRPr="008C1CAB" w:rsidRDefault="00061E0C" w:rsidP="00061E0C">
      <w:pPr>
        <w:widowControl w:val="0"/>
        <w:autoSpaceDE w:val="0"/>
        <w:autoSpaceDN w:val="0"/>
        <w:spacing w:before="220"/>
        <w:ind w:firstLine="540"/>
        <w:contextualSpacing/>
        <w:jc w:val="both"/>
        <w:rPr>
          <w:color w:val="000000" w:themeColor="text1"/>
          <w:sz w:val="28"/>
          <w:szCs w:val="28"/>
        </w:rPr>
      </w:pPr>
      <w:r w:rsidRPr="008C1CAB">
        <w:rPr>
          <w:color w:val="000000" w:themeColor="text1"/>
          <w:sz w:val="28"/>
          <w:szCs w:val="28"/>
        </w:rPr>
        <w:t>90. Изменение состава должностных лиц проверочной группы Финансового управления, а также замена должностного лица Финансового управления (при проведении камеральной проверки одним должностным лицом), уполномоченных на проведение контрольного мероприятия, оформляется приказом Финансового управления.</w:t>
      </w:r>
    </w:p>
    <w:p w:rsidR="00061E0C" w:rsidRPr="00F12419" w:rsidRDefault="00061E0C" w:rsidP="00061E0C">
      <w:pPr>
        <w:widowControl w:val="0"/>
        <w:autoSpaceDE w:val="0"/>
        <w:autoSpaceDN w:val="0"/>
        <w:spacing w:line="235" w:lineRule="auto"/>
        <w:contextualSpacing/>
        <w:jc w:val="both"/>
        <w:rPr>
          <w:color w:val="365F91" w:themeColor="accent1" w:themeShade="BF"/>
          <w:sz w:val="28"/>
          <w:szCs w:val="28"/>
        </w:rPr>
      </w:pPr>
    </w:p>
    <w:p w:rsidR="00061E0C" w:rsidRPr="003D143E" w:rsidRDefault="00061E0C" w:rsidP="00061E0C">
      <w:pPr>
        <w:widowControl w:val="0"/>
        <w:autoSpaceDE w:val="0"/>
        <w:autoSpaceDN w:val="0"/>
        <w:spacing w:line="235" w:lineRule="auto"/>
        <w:contextualSpacing/>
        <w:jc w:val="center"/>
        <w:outlineLvl w:val="1"/>
        <w:rPr>
          <w:b/>
          <w:sz w:val="28"/>
          <w:szCs w:val="28"/>
        </w:rPr>
      </w:pPr>
      <w:r w:rsidRPr="003D143E">
        <w:rPr>
          <w:b/>
          <w:sz w:val="28"/>
          <w:szCs w:val="28"/>
        </w:rPr>
        <w:t>Проведение контрольных мероприятий</w:t>
      </w:r>
    </w:p>
    <w:p w:rsidR="00061E0C" w:rsidRPr="00110C49" w:rsidRDefault="00061E0C" w:rsidP="00061E0C">
      <w:pPr>
        <w:widowControl w:val="0"/>
        <w:autoSpaceDE w:val="0"/>
        <w:autoSpaceDN w:val="0"/>
        <w:spacing w:line="235" w:lineRule="auto"/>
        <w:contextualSpacing/>
        <w:jc w:val="both"/>
        <w:rPr>
          <w:color w:val="000000" w:themeColor="text1"/>
          <w:sz w:val="28"/>
          <w:szCs w:val="28"/>
        </w:rPr>
      </w:pPr>
    </w:p>
    <w:p w:rsidR="00061E0C" w:rsidRPr="00110C49" w:rsidRDefault="00061E0C" w:rsidP="00061E0C">
      <w:pPr>
        <w:widowControl w:val="0"/>
        <w:autoSpaceDE w:val="0"/>
        <w:autoSpaceDN w:val="0"/>
        <w:spacing w:line="235" w:lineRule="auto"/>
        <w:ind w:firstLine="540"/>
        <w:contextualSpacing/>
        <w:jc w:val="both"/>
        <w:rPr>
          <w:color w:val="000000" w:themeColor="text1"/>
          <w:sz w:val="28"/>
          <w:szCs w:val="28"/>
        </w:rPr>
      </w:pPr>
      <w:bookmarkStart w:id="15" w:name="P96"/>
      <w:bookmarkEnd w:id="15"/>
      <w:r w:rsidRPr="00110C49">
        <w:rPr>
          <w:color w:val="000000" w:themeColor="text1"/>
          <w:sz w:val="28"/>
          <w:szCs w:val="28"/>
        </w:rPr>
        <w:t>91. Камеральная проверка может проводиться одним должностным лицом или проверочной группой Финансового управления.</w:t>
      </w:r>
    </w:p>
    <w:p w:rsidR="00061E0C" w:rsidRPr="00110C49" w:rsidRDefault="00061E0C" w:rsidP="00061E0C">
      <w:pPr>
        <w:widowControl w:val="0"/>
        <w:autoSpaceDE w:val="0"/>
        <w:autoSpaceDN w:val="0"/>
        <w:spacing w:before="220" w:line="235" w:lineRule="auto"/>
        <w:ind w:firstLine="540"/>
        <w:contextualSpacing/>
        <w:jc w:val="both"/>
        <w:rPr>
          <w:color w:val="000000" w:themeColor="text1"/>
          <w:sz w:val="28"/>
          <w:szCs w:val="28"/>
        </w:rPr>
      </w:pPr>
      <w:r w:rsidRPr="00110C49">
        <w:rPr>
          <w:color w:val="000000" w:themeColor="text1"/>
          <w:sz w:val="28"/>
          <w:szCs w:val="28"/>
        </w:rPr>
        <w:lastRenderedPageBreak/>
        <w:t>92. Выездная проверка проводится проверочной группой Финансового управления в составе не менее двух должностных лиц Финансового управления.</w:t>
      </w:r>
    </w:p>
    <w:p w:rsidR="00061E0C" w:rsidRPr="001C27AA" w:rsidRDefault="00061E0C" w:rsidP="00061E0C">
      <w:pPr>
        <w:widowControl w:val="0"/>
        <w:autoSpaceDE w:val="0"/>
        <w:autoSpaceDN w:val="0"/>
        <w:spacing w:before="220" w:line="235" w:lineRule="auto"/>
        <w:ind w:firstLine="540"/>
        <w:contextualSpacing/>
        <w:jc w:val="both"/>
        <w:rPr>
          <w:color w:val="000000" w:themeColor="text1"/>
          <w:sz w:val="28"/>
          <w:szCs w:val="28"/>
        </w:rPr>
      </w:pPr>
      <w:r w:rsidRPr="001C27AA">
        <w:rPr>
          <w:color w:val="000000" w:themeColor="text1"/>
          <w:sz w:val="28"/>
          <w:szCs w:val="28"/>
        </w:rPr>
        <w:t>93.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Финансового управления, а также документов и информации, полученных в результате анализа данных единой информационной системы в сфере закупок.</w:t>
      </w:r>
    </w:p>
    <w:p w:rsidR="00061E0C" w:rsidRPr="001C27AA" w:rsidRDefault="00061E0C" w:rsidP="00061E0C">
      <w:pPr>
        <w:widowControl w:val="0"/>
        <w:autoSpaceDE w:val="0"/>
        <w:autoSpaceDN w:val="0"/>
        <w:spacing w:before="220" w:line="235" w:lineRule="auto"/>
        <w:ind w:firstLine="540"/>
        <w:contextualSpacing/>
        <w:jc w:val="both"/>
        <w:rPr>
          <w:color w:val="000000" w:themeColor="text1"/>
          <w:sz w:val="28"/>
          <w:szCs w:val="28"/>
        </w:rPr>
      </w:pPr>
      <w:r w:rsidRPr="001C27AA">
        <w:rPr>
          <w:color w:val="000000" w:themeColor="text1"/>
          <w:sz w:val="28"/>
          <w:szCs w:val="28"/>
        </w:rPr>
        <w:t>94. Срок проведения камеральной проверки не может превышать 20 рабочих дней со дня получения от субъекта контроля документов и информации по запросу Финансового управления.</w:t>
      </w:r>
    </w:p>
    <w:p w:rsidR="00061E0C" w:rsidRPr="00110C49" w:rsidRDefault="00061E0C" w:rsidP="00061E0C">
      <w:pPr>
        <w:widowControl w:val="0"/>
        <w:autoSpaceDE w:val="0"/>
        <w:autoSpaceDN w:val="0"/>
        <w:spacing w:before="220" w:line="235" w:lineRule="auto"/>
        <w:ind w:firstLine="539"/>
        <w:contextualSpacing/>
        <w:jc w:val="both"/>
        <w:rPr>
          <w:color w:val="000000" w:themeColor="text1"/>
          <w:sz w:val="28"/>
          <w:szCs w:val="28"/>
        </w:rPr>
      </w:pPr>
      <w:bookmarkStart w:id="16" w:name="P102"/>
      <w:bookmarkEnd w:id="16"/>
      <w:r w:rsidRPr="001C27AA">
        <w:rPr>
          <w:color w:val="000000" w:themeColor="text1"/>
          <w:sz w:val="28"/>
          <w:szCs w:val="28"/>
        </w:rPr>
        <w:t>95. При проведении камеральной проверки должностным лицом Финансового управления (при проведении камеральной проверки одним должностным лицом) либо проверочной группой проводится проверка полноты представленных субъектом контроля документов и информации по запросу Финансового</w:t>
      </w:r>
      <w:r w:rsidRPr="00110C49">
        <w:rPr>
          <w:color w:val="000000" w:themeColor="text1"/>
          <w:sz w:val="28"/>
          <w:szCs w:val="28"/>
        </w:rPr>
        <w:t xml:space="preserve"> управления  в течение 3 рабочих дней со дня получении от субъекта контроля таких документов и информации.</w:t>
      </w:r>
    </w:p>
    <w:p w:rsidR="00061E0C" w:rsidRPr="00110C49" w:rsidRDefault="00061E0C" w:rsidP="00061E0C">
      <w:pPr>
        <w:widowControl w:val="0"/>
        <w:autoSpaceDE w:val="0"/>
        <w:autoSpaceDN w:val="0"/>
        <w:spacing w:before="220" w:line="235" w:lineRule="auto"/>
        <w:ind w:firstLine="539"/>
        <w:contextualSpacing/>
        <w:jc w:val="both"/>
        <w:rPr>
          <w:color w:val="000000" w:themeColor="text1"/>
          <w:sz w:val="28"/>
          <w:szCs w:val="28"/>
        </w:rPr>
      </w:pPr>
      <w:bookmarkStart w:id="17" w:name="P103"/>
      <w:bookmarkEnd w:id="17"/>
      <w:r w:rsidRPr="00110C49">
        <w:rPr>
          <w:color w:val="000000" w:themeColor="text1"/>
          <w:sz w:val="28"/>
          <w:szCs w:val="28"/>
        </w:rPr>
        <w:t>9</w:t>
      </w:r>
      <w:r>
        <w:rPr>
          <w:color w:val="000000" w:themeColor="text1"/>
          <w:sz w:val="28"/>
          <w:szCs w:val="28"/>
        </w:rPr>
        <w:t>6</w:t>
      </w:r>
      <w:r w:rsidRPr="00110C49">
        <w:rPr>
          <w:color w:val="000000" w:themeColor="text1"/>
          <w:sz w:val="28"/>
          <w:szCs w:val="28"/>
        </w:rPr>
        <w:t>. </w:t>
      </w:r>
      <w:proofErr w:type="gramStart"/>
      <w:r w:rsidRPr="00110C49">
        <w:rPr>
          <w:color w:val="000000" w:themeColor="text1"/>
          <w:sz w:val="28"/>
          <w:szCs w:val="28"/>
        </w:rPr>
        <w:t xml:space="preserve">В случае если по результатам проверки полноты представленных субъектом контроля документов и информации в соответствии с </w:t>
      </w:r>
      <w:hyperlink w:anchor="P102" w:history="1">
        <w:r w:rsidRPr="00110C49">
          <w:rPr>
            <w:color w:val="000000" w:themeColor="text1"/>
            <w:sz w:val="28"/>
            <w:szCs w:val="28"/>
          </w:rPr>
          <w:t>пунктом 9</w:t>
        </w:r>
      </w:hyperlink>
      <w:r w:rsidRPr="001C27AA">
        <w:rPr>
          <w:sz w:val="28"/>
          <w:szCs w:val="28"/>
        </w:rPr>
        <w:t>5</w:t>
      </w:r>
      <w:r w:rsidRPr="001C27AA">
        <w:rPr>
          <w:color w:val="000000" w:themeColor="text1"/>
          <w:sz w:val="28"/>
          <w:szCs w:val="28"/>
        </w:rPr>
        <w:t xml:space="preserve"> </w:t>
      </w:r>
      <w:r w:rsidRPr="00110C49">
        <w:rPr>
          <w:color w:val="000000" w:themeColor="text1"/>
          <w:sz w:val="28"/>
          <w:szCs w:val="28"/>
        </w:rPr>
        <w:t xml:space="preserve">настоящих Правил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110C49">
          <w:rPr>
            <w:color w:val="000000" w:themeColor="text1"/>
            <w:sz w:val="28"/>
            <w:szCs w:val="28"/>
          </w:rPr>
          <w:t xml:space="preserve">подпунктом 4 пункта </w:t>
        </w:r>
      </w:hyperlink>
      <w:r w:rsidRPr="00110C49">
        <w:rPr>
          <w:color w:val="000000" w:themeColor="text1"/>
          <w:sz w:val="28"/>
          <w:szCs w:val="28"/>
        </w:rPr>
        <w:t>10</w:t>
      </w:r>
      <w:r>
        <w:rPr>
          <w:color w:val="000000" w:themeColor="text1"/>
          <w:sz w:val="28"/>
          <w:szCs w:val="28"/>
        </w:rPr>
        <w:t>3</w:t>
      </w:r>
      <w:r w:rsidRPr="00110C49">
        <w:rPr>
          <w:color w:val="000000" w:themeColor="text1"/>
          <w:sz w:val="28"/>
          <w:szCs w:val="28"/>
        </w:rPr>
        <w:t xml:space="preserve"> настоящих Правил со дня окончания проверки полноты представленных субъектом контроля документов и информации.</w:t>
      </w:r>
      <w:proofErr w:type="gramEnd"/>
    </w:p>
    <w:p w:rsidR="00061E0C" w:rsidRPr="00110C49" w:rsidRDefault="00061E0C" w:rsidP="00061E0C">
      <w:pPr>
        <w:widowControl w:val="0"/>
        <w:autoSpaceDE w:val="0"/>
        <w:autoSpaceDN w:val="0"/>
        <w:spacing w:before="220" w:line="235" w:lineRule="auto"/>
        <w:ind w:firstLine="539"/>
        <w:contextualSpacing/>
        <w:jc w:val="both"/>
        <w:rPr>
          <w:color w:val="000000" w:themeColor="text1"/>
          <w:sz w:val="28"/>
          <w:szCs w:val="28"/>
        </w:rPr>
      </w:pPr>
      <w:r w:rsidRPr="00110C49">
        <w:rPr>
          <w:color w:val="000000" w:themeColor="text1"/>
          <w:sz w:val="28"/>
          <w:szCs w:val="28"/>
        </w:rPr>
        <w:t>Одновременно с направлением копии приказа Финансового управления о приостановлении камеральной проверки в соответствии с пунктом 10</w:t>
      </w:r>
      <w:r>
        <w:rPr>
          <w:color w:val="000000" w:themeColor="text1"/>
          <w:sz w:val="28"/>
          <w:szCs w:val="28"/>
        </w:rPr>
        <w:t>5</w:t>
      </w:r>
      <w:r w:rsidRPr="00110C49">
        <w:rPr>
          <w:color w:val="000000" w:themeColor="text1"/>
          <w:sz w:val="28"/>
          <w:szCs w:val="28"/>
        </w:rPr>
        <w:t xml:space="preserve"> настоящих Правил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061E0C" w:rsidRPr="00110C49" w:rsidRDefault="00061E0C" w:rsidP="00061E0C">
      <w:pPr>
        <w:widowControl w:val="0"/>
        <w:autoSpaceDE w:val="0"/>
        <w:autoSpaceDN w:val="0"/>
        <w:spacing w:before="220" w:line="235" w:lineRule="auto"/>
        <w:ind w:firstLine="539"/>
        <w:contextualSpacing/>
        <w:jc w:val="both"/>
        <w:rPr>
          <w:color w:val="000000" w:themeColor="text1"/>
          <w:sz w:val="28"/>
          <w:szCs w:val="28"/>
        </w:rPr>
      </w:pPr>
      <w:r w:rsidRPr="00110C49">
        <w:rPr>
          <w:color w:val="000000" w:themeColor="text1"/>
          <w:sz w:val="28"/>
          <w:szCs w:val="28"/>
        </w:rPr>
        <w:t xml:space="preserve">В случае непредставления субъектом контроля документов и информации по повторному запросу Финансового управления по истечении срока приостановления проверки в соответствии с </w:t>
      </w:r>
      <w:hyperlink w:anchor="P123" w:history="1">
        <w:r w:rsidRPr="00110C49">
          <w:rPr>
            <w:color w:val="000000" w:themeColor="text1"/>
            <w:sz w:val="28"/>
            <w:szCs w:val="28"/>
          </w:rPr>
          <w:t xml:space="preserve">пунктом 4 пункта </w:t>
        </w:r>
      </w:hyperlink>
      <w:r w:rsidRPr="00110C49">
        <w:rPr>
          <w:color w:val="000000" w:themeColor="text1"/>
          <w:sz w:val="28"/>
          <w:szCs w:val="28"/>
        </w:rPr>
        <w:t>10</w:t>
      </w:r>
      <w:r>
        <w:rPr>
          <w:color w:val="000000" w:themeColor="text1"/>
          <w:sz w:val="28"/>
          <w:szCs w:val="28"/>
        </w:rPr>
        <w:t>3</w:t>
      </w:r>
      <w:r w:rsidRPr="00110C49">
        <w:rPr>
          <w:color w:val="000000" w:themeColor="text1"/>
          <w:sz w:val="28"/>
          <w:szCs w:val="28"/>
        </w:rPr>
        <w:t xml:space="preserve"> настоящих Правил, проверка возобновляется.</w:t>
      </w:r>
    </w:p>
    <w:p w:rsidR="00061E0C" w:rsidRPr="00110C49" w:rsidRDefault="00061E0C" w:rsidP="00061E0C">
      <w:pPr>
        <w:widowControl w:val="0"/>
        <w:autoSpaceDE w:val="0"/>
        <w:autoSpaceDN w:val="0"/>
        <w:spacing w:before="220" w:line="235" w:lineRule="auto"/>
        <w:ind w:firstLine="539"/>
        <w:contextualSpacing/>
        <w:jc w:val="both"/>
        <w:rPr>
          <w:color w:val="000000" w:themeColor="text1"/>
          <w:sz w:val="28"/>
          <w:szCs w:val="28"/>
        </w:rPr>
      </w:pPr>
      <w:r w:rsidRPr="00110C49">
        <w:rPr>
          <w:color w:val="000000" w:themeColor="text1"/>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061E0C" w:rsidRPr="00110C49" w:rsidRDefault="00061E0C" w:rsidP="00061E0C">
      <w:pPr>
        <w:widowControl w:val="0"/>
        <w:autoSpaceDE w:val="0"/>
        <w:autoSpaceDN w:val="0"/>
        <w:spacing w:before="220" w:line="235" w:lineRule="auto"/>
        <w:ind w:firstLine="539"/>
        <w:contextualSpacing/>
        <w:jc w:val="both"/>
        <w:rPr>
          <w:color w:val="000000" w:themeColor="text1"/>
          <w:sz w:val="28"/>
          <w:szCs w:val="28"/>
        </w:rPr>
      </w:pPr>
      <w:bookmarkStart w:id="18" w:name="P107"/>
      <w:bookmarkEnd w:id="18"/>
      <w:r w:rsidRPr="00110C49">
        <w:rPr>
          <w:color w:val="000000" w:themeColor="text1"/>
          <w:sz w:val="28"/>
          <w:szCs w:val="28"/>
        </w:rPr>
        <w:t>9</w:t>
      </w:r>
      <w:r>
        <w:rPr>
          <w:color w:val="000000" w:themeColor="text1"/>
          <w:sz w:val="28"/>
          <w:szCs w:val="28"/>
        </w:rPr>
        <w:t>7</w:t>
      </w:r>
      <w:r w:rsidRPr="00110C49">
        <w:rPr>
          <w:color w:val="000000" w:themeColor="text1"/>
          <w:sz w:val="28"/>
          <w:szCs w:val="28"/>
        </w:rPr>
        <w:t>. Выездная проверка проводится по месту нахождения и месту фактического осуществления деятельности субъекта контроля.</w:t>
      </w:r>
    </w:p>
    <w:p w:rsidR="00061E0C" w:rsidRPr="00110C49" w:rsidRDefault="00061E0C" w:rsidP="00061E0C">
      <w:pPr>
        <w:widowControl w:val="0"/>
        <w:autoSpaceDE w:val="0"/>
        <w:autoSpaceDN w:val="0"/>
        <w:spacing w:before="220" w:line="235" w:lineRule="auto"/>
        <w:ind w:firstLine="539"/>
        <w:contextualSpacing/>
        <w:jc w:val="both"/>
        <w:rPr>
          <w:color w:val="000000" w:themeColor="text1"/>
          <w:sz w:val="28"/>
          <w:szCs w:val="28"/>
        </w:rPr>
      </w:pPr>
      <w:r w:rsidRPr="00110C49">
        <w:rPr>
          <w:color w:val="000000" w:themeColor="text1"/>
          <w:sz w:val="28"/>
          <w:szCs w:val="28"/>
        </w:rPr>
        <w:t>9</w:t>
      </w:r>
      <w:r>
        <w:rPr>
          <w:color w:val="000000" w:themeColor="text1"/>
          <w:sz w:val="28"/>
          <w:szCs w:val="28"/>
        </w:rPr>
        <w:t>8</w:t>
      </w:r>
      <w:r w:rsidRPr="00110C49">
        <w:rPr>
          <w:color w:val="000000" w:themeColor="text1"/>
          <w:sz w:val="28"/>
          <w:szCs w:val="28"/>
        </w:rPr>
        <w:t>. Срок проведения выездной проверки не может превышать 30 рабочих дней.</w:t>
      </w:r>
    </w:p>
    <w:p w:rsidR="00061E0C" w:rsidRPr="00110C49" w:rsidRDefault="00061E0C" w:rsidP="00061E0C">
      <w:pPr>
        <w:widowControl w:val="0"/>
        <w:autoSpaceDE w:val="0"/>
        <w:autoSpaceDN w:val="0"/>
        <w:spacing w:before="220" w:line="235" w:lineRule="auto"/>
        <w:ind w:firstLine="539"/>
        <w:contextualSpacing/>
        <w:jc w:val="both"/>
        <w:rPr>
          <w:color w:val="000000" w:themeColor="text1"/>
          <w:sz w:val="28"/>
          <w:szCs w:val="28"/>
        </w:rPr>
      </w:pPr>
      <w:bookmarkStart w:id="19" w:name="P109"/>
      <w:bookmarkEnd w:id="19"/>
      <w:r>
        <w:rPr>
          <w:color w:val="000000" w:themeColor="text1"/>
          <w:sz w:val="28"/>
          <w:szCs w:val="28"/>
        </w:rPr>
        <w:t>99</w:t>
      </w:r>
      <w:r w:rsidRPr="00110C49">
        <w:rPr>
          <w:color w:val="000000" w:themeColor="text1"/>
          <w:sz w:val="28"/>
          <w:szCs w:val="28"/>
        </w:rPr>
        <w:t>. В ходе выездной проверки проводятся контрольные действия по документальному и фактическому изучению деятельности субъекта контроля.</w:t>
      </w:r>
    </w:p>
    <w:p w:rsidR="00061E0C" w:rsidRPr="00110C49" w:rsidRDefault="00061E0C" w:rsidP="00061E0C">
      <w:pPr>
        <w:widowControl w:val="0"/>
        <w:autoSpaceDE w:val="0"/>
        <w:autoSpaceDN w:val="0"/>
        <w:spacing w:before="220" w:line="235" w:lineRule="auto"/>
        <w:ind w:firstLine="539"/>
        <w:contextualSpacing/>
        <w:jc w:val="both"/>
        <w:rPr>
          <w:color w:val="000000" w:themeColor="text1"/>
          <w:sz w:val="28"/>
          <w:szCs w:val="28"/>
        </w:rPr>
      </w:pPr>
      <w:r w:rsidRPr="00110C49">
        <w:rPr>
          <w:color w:val="000000" w:themeColor="text1"/>
          <w:sz w:val="28"/>
          <w:szCs w:val="28"/>
        </w:rPr>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w:t>
      </w:r>
      <w:r w:rsidRPr="00110C49">
        <w:rPr>
          <w:color w:val="000000" w:themeColor="text1"/>
          <w:sz w:val="28"/>
          <w:szCs w:val="28"/>
        </w:rPr>
        <w:lastRenderedPageBreak/>
        <w:t>материально ответственных лиц субъекта контроля и осуществления других действий по контролю.</w:t>
      </w:r>
    </w:p>
    <w:p w:rsidR="00061E0C" w:rsidRPr="00110C49" w:rsidRDefault="00061E0C" w:rsidP="00061E0C">
      <w:pPr>
        <w:widowControl w:val="0"/>
        <w:autoSpaceDE w:val="0"/>
        <w:autoSpaceDN w:val="0"/>
        <w:spacing w:before="220" w:line="238" w:lineRule="auto"/>
        <w:ind w:firstLine="539"/>
        <w:contextualSpacing/>
        <w:jc w:val="both"/>
        <w:rPr>
          <w:color w:val="000000" w:themeColor="text1"/>
          <w:sz w:val="28"/>
          <w:szCs w:val="28"/>
        </w:rPr>
      </w:pPr>
      <w:r w:rsidRPr="00110C49">
        <w:rPr>
          <w:color w:val="000000" w:themeColor="text1"/>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061E0C" w:rsidRPr="00110C49" w:rsidRDefault="00061E0C" w:rsidP="00061E0C">
      <w:pPr>
        <w:widowControl w:val="0"/>
        <w:autoSpaceDE w:val="0"/>
        <w:autoSpaceDN w:val="0"/>
        <w:spacing w:before="220" w:line="238" w:lineRule="auto"/>
        <w:ind w:firstLine="539"/>
        <w:contextualSpacing/>
        <w:jc w:val="both"/>
        <w:rPr>
          <w:color w:val="000000" w:themeColor="text1"/>
          <w:sz w:val="28"/>
          <w:szCs w:val="28"/>
        </w:rPr>
      </w:pPr>
      <w:r w:rsidRPr="00110C49">
        <w:rPr>
          <w:color w:val="000000" w:themeColor="text1"/>
          <w:sz w:val="28"/>
          <w:szCs w:val="28"/>
        </w:rPr>
        <w:t>10</w:t>
      </w:r>
      <w:r>
        <w:rPr>
          <w:color w:val="000000" w:themeColor="text1"/>
          <w:sz w:val="28"/>
          <w:szCs w:val="28"/>
        </w:rPr>
        <w:t>0</w:t>
      </w:r>
      <w:r w:rsidRPr="00110C49">
        <w:rPr>
          <w:color w:val="000000" w:themeColor="text1"/>
          <w:sz w:val="28"/>
          <w:szCs w:val="28"/>
        </w:rPr>
        <w:t>. Срок проведения выездной или камеральной проверки может быть продлен не более чем на 10 рабочих дней по решению начальника Финансового управления. Решение о продлении срока контрольного мероприятия принимается на основании мотивированного обращения должностного лица Финансового управления (при проведении камеральной проверки одним должностным лицом) либо руководителя проверочной группы.</w:t>
      </w:r>
    </w:p>
    <w:p w:rsidR="00061E0C" w:rsidRPr="00110C49" w:rsidRDefault="00061E0C" w:rsidP="00061E0C">
      <w:pPr>
        <w:widowControl w:val="0"/>
        <w:autoSpaceDE w:val="0"/>
        <w:autoSpaceDN w:val="0"/>
        <w:spacing w:before="220" w:line="235" w:lineRule="auto"/>
        <w:ind w:firstLine="540"/>
        <w:contextualSpacing/>
        <w:jc w:val="both"/>
        <w:rPr>
          <w:color w:val="000000" w:themeColor="text1"/>
          <w:sz w:val="28"/>
          <w:szCs w:val="28"/>
        </w:rPr>
      </w:pPr>
      <w:r w:rsidRPr="00110C49">
        <w:rPr>
          <w:color w:val="000000" w:themeColor="text1"/>
          <w:sz w:val="28"/>
          <w:szCs w:val="28"/>
        </w:rPr>
        <w:t>Основанием продления срока контрольного мероприятия является получение</w:t>
      </w:r>
      <w:r w:rsidRPr="00D314CC">
        <w:rPr>
          <w:color w:val="17365D" w:themeColor="text2" w:themeShade="BF"/>
          <w:sz w:val="28"/>
          <w:szCs w:val="28"/>
        </w:rPr>
        <w:t xml:space="preserve"> </w:t>
      </w:r>
      <w:r w:rsidRPr="00110C49">
        <w:rPr>
          <w:color w:val="000000" w:themeColor="text1"/>
          <w:sz w:val="28"/>
          <w:szCs w:val="28"/>
        </w:rPr>
        <w:t xml:space="preserve">в ходе проведения проверки информации о наличии в деятельности </w:t>
      </w:r>
      <w:proofErr w:type="gramStart"/>
      <w:r w:rsidRPr="00110C49">
        <w:rPr>
          <w:color w:val="000000" w:themeColor="text1"/>
          <w:sz w:val="28"/>
          <w:szCs w:val="28"/>
        </w:rPr>
        <w:t>субъекта контроля нарушений законодательства Российской Федерации</w:t>
      </w:r>
      <w:proofErr w:type="gramEnd"/>
      <w:r w:rsidRPr="00110C49">
        <w:rPr>
          <w:color w:val="000000" w:themeColor="text1"/>
          <w:sz w:val="28"/>
          <w:szCs w:val="28"/>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061E0C" w:rsidRPr="004648E3" w:rsidRDefault="00061E0C" w:rsidP="00061E0C">
      <w:pPr>
        <w:widowControl w:val="0"/>
        <w:autoSpaceDE w:val="0"/>
        <w:autoSpaceDN w:val="0"/>
        <w:spacing w:before="220" w:line="235" w:lineRule="auto"/>
        <w:ind w:firstLine="540"/>
        <w:contextualSpacing/>
        <w:jc w:val="both"/>
        <w:rPr>
          <w:color w:val="000000" w:themeColor="text1"/>
          <w:sz w:val="28"/>
          <w:szCs w:val="28"/>
        </w:rPr>
      </w:pPr>
      <w:r w:rsidRPr="00110C49">
        <w:rPr>
          <w:color w:val="000000" w:themeColor="text1"/>
          <w:sz w:val="28"/>
          <w:szCs w:val="28"/>
        </w:rPr>
        <w:t>10</w:t>
      </w:r>
      <w:r>
        <w:rPr>
          <w:color w:val="000000" w:themeColor="text1"/>
          <w:sz w:val="28"/>
          <w:szCs w:val="28"/>
        </w:rPr>
        <w:t>1</w:t>
      </w:r>
      <w:r w:rsidRPr="00110C49">
        <w:rPr>
          <w:color w:val="000000" w:themeColor="text1"/>
          <w:sz w:val="28"/>
          <w:szCs w:val="28"/>
        </w:rPr>
        <w:t xml:space="preserve">. В рамках выездной или камеральной проверки могут проводиться встречные проверки по решению начальника Финансового управления,  принятого на основании мотивированного обращения должностного лица Финансового управления (при проведении камеральной проверки одним </w:t>
      </w:r>
      <w:r w:rsidRPr="004648E3">
        <w:rPr>
          <w:color w:val="000000" w:themeColor="text1"/>
          <w:sz w:val="28"/>
          <w:szCs w:val="28"/>
        </w:rPr>
        <w:t>должностным лицом) либо руководителя проверочной группы.</w:t>
      </w:r>
    </w:p>
    <w:p w:rsidR="00061E0C" w:rsidRPr="004648E3" w:rsidRDefault="00061E0C" w:rsidP="00061E0C">
      <w:pPr>
        <w:widowControl w:val="0"/>
        <w:autoSpaceDE w:val="0"/>
        <w:autoSpaceDN w:val="0"/>
        <w:spacing w:before="220" w:line="235" w:lineRule="auto"/>
        <w:ind w:firstLine="540"/>
        <w:contextualSpacing/>
        <w:jc w:val="both"/>
        <w:rPr>
          <w:color w:val="000000" w:themeColor="text1"/>
          <w:sz w:val="28"/>
          <w:szCs w:val="28"/>
        </w:rPr>
      </w:pPr>
      <w:r w:rsidRPr="004648E3">
        <w:rPr>
          <w:color w:val="000000" w:themeColor="text1"/>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061E0C" w:rsidRPr="004648E3" w:rsidRDefault="00061E0C" w:rsidP="00061E0C">
      <w:pPr>
        <w:widowControl w:val="0"/>
        <w:autoSpaceDE w:val="0"/>
        <w:autoSpaceDN w:val="0"/>
        <w:spacing w:before="220" w:line="235" w:lineRule="auto"/>
        <w:ind w:firstLine="540"/>
        <w:contextualSpacing/>
        <w:jc w:val="both"/>
        <w:rPr>
          <w:color w:val="000000" w:themeColor="text1"/>
          <w:sz w:val="28"/>
          <w:szCs w:val="28"/>
        </w:rPr>
      </w:pPr>
      <w:r w:rsidRPr="004648E3">
        <w:rPr>
          <w:color w:val="000000" w:themeColor="text1"/>
          <w:sz w:val="28"/>
          <w:szCs w:val="28"/>
        </w:rPr>
        <w:t>10</w:t>
      </w:r>
      <w:r>
        <w:rPr>
          <w:color w:val="000000" w:themeColor="text1"/>
          <w:sz w:val="28"/>
          <w:szCs w:val="28"/>
        </w:rPr>
        <w:t>2</w:t>
      </w:r>
      <w:r w:rsidRPr="004648E3">
        <w:rPr>
          <w:color w:val="000000" w:themeColor="text1"/>
          <w:sz w:val="28"/>
          <w:szCs w:val="28"/>
        </w:rPr>
        <w:t xml:space="preserve">. Встречная проверка проводится в порядке, установленном для выездных и камеральных проверок в соответствии с </w:t>
      </w:r>
      <w:hyperlink w:anchor="P96" w:history="1">
        <w:r w:rsidRPr="004648E3">
          <w:rPr>
            <w:color w:val="000000" w:themeColor="text1"/>
            <w:sz w:val="28"/>
            <w:szCs w:val="28"/>
          </w:rPr>
          <w:t xml:space="preserve">пунктами </w:t>
        </w:r>
      </w:hyperlink>
      <w:r w:rsidRPr="004648E3">
        <w:rPr>
          <w:color w:val="000000" w:themeColor="text1"/>
          <w:sz w:val="28"/>
          <w:szCs w:val="28"/>
        </w:rPr>
        <w:t>9</w:t>
      </w:r>
      <w:r>
        <w:rPr>
          <w:color w:val="000000" w:themeColor="text1"/>
          <w:sz w:val="28"/>
          <w:szCs w:val="28"/>
        </w:rPr>
        <w:t>1</w:t>
      </w:r>
      <w:r w:rsidRPr="004648E3">
        <w:rPr>
          <w:color w:val="000000" w:themeColor="text1"/>
          <w:sz w:val="28"/>
          <w:szCs w:val="28"/>
        </w:rPr>
        <w:t xml:space="preserve"> - </w:t>
      </w:r>
      <w:hyperlink w:anchor="P100" w:history="1">
        <w:r w:rsidRPr="004648E3">
          <w:rPr>
            <w:color w:val="000000" w:themeColor="text1"/>
            <w:sz w:val="28"/>
            <w:szCs w:val="28"/>
          </w:rPr>
          <w:t>9</w:t>
        </w:r>
      </w:hyperlink>
      <w:r w:rsidRPr="00891B41">
        <w:rPr>
          <w:sz w:val="28"/>
          <w:szCs w:val="28"/>
        </w:rPr>
        <w:t>3</w:t>
      </w:r>
      <w:r w:rsidRPr="004648E3">
        <w:rPr>
          <w:color w:val="000000" w:themeColor="text1"/>
          <w:sz w:val="28"/>
          <w:szCs w:val="28"/>
        </w:rPr>
        <w:t>, 9</w:t>
      </w:r>
      <w:r>
        <w:rPr>
          <w:color w:val="000000" w:themeColor="text1"/>
          <w:sz w:val="28"/>
          <w:szCs w:val="28"/>
        </w:rPr>
        <w:t>7</w:t>
      </w:r>
      <w:r w:rsidRPr="004648E3">
        <w:rPr>
          <w:color w:val="000000" w:themeColor="text1"/>
          <w:sz w:val="28"/>
          <w:szCs w:val="28"/>
        </w:rPr>
        <w:t xml:space="preserve">, </w:t>
      </w:r>
      <w:r>
        <w:rPr>
          <w:color w:val="000000" w:themeColor="text1"/>
          <w:sz w:val="28"/>
          <w:szCs w:val="28"/>
        </w:rPr>
        <w:t>99</w:t>
      </w:r>
      <w:r w:rsidRPr="004648E3">
        <w:rPr>
          <w:color w:val="000000" w:themeColor="text1"/>
          <w:sz w:val="28"/>
          <w:szCs w:val="28"/>
        </w:rPr>
        <w:t xml:space="preserve"> настоящих Правил.</w:t>
      </w:r>
    </w:p>
    <w:p w:rsidR="00061E0C" w:rsidRPr="004648E3" w:rsidRDefault="00061E0C" w:rsidP="00061E0C">
      <w:pPr>
        <w:widowControl w:val="0"/>
        <w:autoSpaceDE w:val="0"/>
        <w:autoSpaceDN w:val="0"/>
        <w:spacing w:before="220" w:line="235" w:lineRule="auto"/>
        <w:ind w:firstLine="540"/>
        <w:contextualSpacing/>
        <w:jc w:val="both"/>
        <w:rPr>
          <w:color w:val="000000" w:themeColor="text1"/>
          <w:sz w:val="28"/>
          <w:szCs w:val="28"/>
        </w:rPr>
      </w:pPr>
      <w:r w:rsidRPr="004648E3">
        <w:rPr>
          <w:color w:val="000000" w:themeColor="text1"/>
          <w:sz w:val="28"/>
          <w:szCs w:val="28"/>
        </w:rPr>
        <w:t>Срок проведения встречной проверки не может превышать 20 рабочих дней.</w:t>
      </w:r>
    </w:p>
    <w:p w:rsidR="00061E0C" w:rsidRPr="004648E3" w:rsidRDefault="00061E0C" w:rsidP="00061E0C">
      <w:pPr>
        <w:widowControl w:val="0"/>
        <w:autoSpaceDE w:val="0"/>
        <w:autoSpaceDN w:val="0"/>
        <w:spacing w:before="220" w:line="235" w:lineRule="auto"/>
        <w:ind w:firstLine="540"/>
        <w:contextualSpacing/>
        <w:jc w:val="both"/>
        <w:rPr>
          <w:color w:val="000000" w:themeColor="text1"/>
          <w:sz w:val="28"/>
          <w:szCs w:val="28"/>
        </w:rPr>
      </w:pPr>
      <w:r w:rsidRPr="004648E3">
        <w:rPr>
          <w:color w:val="000000" w:themeColor="text1"/>
          <w:sz w:val="28"/>
          <w:szCs w:val="28"/>
        </w:rPr>
        <w:t>10</w:t>
      </w:r>
      <w:r>
        <w:rPr>
          <w:color w:val="000000" w:themeColor="text1"/>
          <w:sz w:val="28"/>
          <w:szCs w:val="28"/>
        </w:rPr>
        <w:t>3</w:t>
      </w:r>
      <w:r w:rsidRPr="004648E3">
        <w:rPr>
          <w:color w:val="000000" w:themeColor="text1"/>
          <w:sz w:val="28"/>
          <w:szCs w:val="28"/>
        </w:rPr>
        <w:t>. Проведение выездной или камеральной проверки по решению начальника Финансового управления, принятого на основании мотивированного обращения должностного лица Финансового управления (при проведении камеральной проверки одним должностным лицом) либо руководителя проверочной группы, приостанавливается на общий срок не более 30 рабочих дней в следующих случаях:</w:t>
      </w:r>
    </w:p>
    <w:p w:rsidR="00061E0C" w:rsidRPr="004648E3" w:rsidRDefault="00061E0C" w:rsidP="00061E0C">
      <w:pPr>
        <w:widowControl w:val="0"/>
        <w:autoSpaceDE w:val="0"/>
        <w:autoSpaceDN w:val="0"/>
        <w:spacing w:before="220" w:line="235" w:lineRule="auto"/>
        <w:ind w:firstLine="540"/>
        <w:contextualSpacing/>
        <w:jc w:val="both"/>
        <w:rPr>
          <w:color w:val="000000" w:themeColor="text1"/>
          <w:sz w:val="28"/>
          <w:szCs w:val="28"/>
        </w:rPr>
      </w:pPr>
      <w:bookmarkStart w:id="20" w:name="P120"/>
      <w:bookmarkEnd w:id="20"/>
      <w:r w:rsidRPr="004648E3">
        <w:rPr>
          <w:color w:val="000000" w:themeColor="text1"/>
          <w:sz w:val="28"/>
          <w:szCs w:val="28"/>
        </w:rPr>
        <w:t>1) на период проведения встречной проверки, но не более чем на 20 рабочих дней;</w:t>
      </w:r>
    </w:p>
    <w:p w:rsidR="00061E0C" w:rsidRPr="004648E3" w:rsidRDefault="00061E0C" w:rsidP="00061E0C">
      <w:pPr>
        <w:widowControl w:val="0"/>
        <w:autoSpaceDE w:val="0"/>
        <w:autoSpaceDN w:val="0"/>
        <w:spacing w:before="220" w:line="235" w:lineRule="auto"/>
        <w:ind w:firstLine="540"/>
        <w:contextualSpacing/>
        <w:jc w:val="both"/>
        <w:rPr>
          <w:color w:val="000000" w:themeColor="text1"/>
          <w:sz w:val="28"/>
          <w:szCs w:val="28"/>
        </w:rPr>
      </w:pPr>
      <w:bookmarkStart w:id="21" w:name="P121"/>
      <w:bookmarkEnd w:id="21"/>
      <w:r w:rsidRPr="004648E3">
        <w:rPr>
          <w:color w:val="000000" w:themeColor="text1"/>
          <w:sz w:val="28"/>
          <w:szCs w:val="28"/>
        </w:rPr>
        <w:t>2) на период организации и проведения экспертиз, но не более чем на 20 рабочих дней;</w:t>
      </w:r>
    </w:p>
    <w:p w:rsidR="00061E0C" w:rsidRPr="004648E3" w:rsidRDefault="00061E0C" w:rsidP="00061E0C">
      <w:pPr>
        <w:widowControl w:val="0"/>
        <w:autoSpaceDE w:val="0"/>
        <w:autoSpaceDN w:val="0"/>
        <w:spacing w:before="220" w:line="235" w:lineRule="auto"/>
        <w:ind w:firstLine="540"/>
        <w:contextualSpacing/>
        <w:jc w:val="both"/>
        <w:rPr>
          <w:color w:val="000000" w:themeColor="text1"/>
          <w:sz w:val="28"/>
          <w:szCs w:val="28"/>
        </w:rPr>
      </w:pPr>
      <w:bookmarkStart w:id="22" w:name="P122"/>
      <w:bookmarkEnd w:id="22"/>
      <w:r w:rsidRPr="004648E3">
        <w:rPr>
          <w:color w:val="000000" w:themeColor="text1"/>
          <w:sz w:val="28"/>
          <w:szCs w:val="28"/>
        </w:rPr>
        <w:t xml:space="preserve">3) на период воспрепятствования проведению контрольного мероприятия и (или) уклонения от проведения контрольного мероприятия, но не более чем </w:t>
      </w:r>
      <w:r w:rsidRPr="004648E3">
        <w:rPr>
          <w:color w:val="000000" w:themeColor="text1"/>
          <w:sz w:val="28"/>
          <w:szCs w:val="28"/>
        </w:rPr>
        <w:lastRenderedPageBreak/>
        <w:t>на 20 рабочих дней;</w:t>
      </w:r>
    </w:p>
    <w:p w:rsidR="00061E0C" w:rsidRPr="004648E3" w:rsidRDefault="00061E0C" w:rsidP="00061E0C">
      <w:pPr>
        <w:widowControl w:val="0"/>
        <w:autoSpaceDE w:val="0"/>
        <w:autoSpaceDN w:val="0"/>
        <w:spacing w:before="220" w:line="235" w:lineRule="auto"/>
        <w:ind w:firstLine="540"/>
        <w:contextualSpacing/>
        <w:jc w:val="both"/>
        <w:rPr>
          <w:color w:val="000000" w:themeColor="text1"/>
          <w:sz w:val="28"/>
          <w:szCs w:val="28"/>
        </w:rPr>
      </w:pPr>
      <w:bookmarkStart w:id="23" w:name="P123"/>
      <w:bookmarkEnd w:id="23"/>
      <w:r w:rsidRPr="004648E3">
        <w:rPr>
          <w:color w:val="000000" w:themeColor="text1"/>
          <w:sz w:val="28"/>
          <w:szCs w:val="28"/>
        </w:rPr>
        <w:t xml:space="preserve">4) на период, необходимый для представления субъектом контроля документов и информации по повторному запросу в соответствии с </w:t>
      </w:r>
      <w:hyperlink w:anchor="P103" w:history="1">
        <w:r w:rsidRPr="004648E3">
          <w:rPr>
            <w:color w:val="000000" w:themeColor="text1"/>
            <w:sz w:val="28"/>
            <w:szCs w:val="28"/>
          </w:rPr>
          <w:t xml:space="preserve">пунктом </w:t>
        </w:r>
      </w:hyperlink>
      <w:r w:rsidRPr="004648E3">
        <w:rPr>
          <w:color w:val="000000" w:themeColor="text1"/>
          <w:sz w:val="28"/>
          <w:szCs w:val="28"/>
        </w:rPr>
        <w:t>9</w:t>
      </w:r>
      <w:r>
        <w:rPr>
          <w:color w:val="000000" w:themeColor="text1"/>
          <w:sz w:val="28"/>
          <w:szCs w:val="28"/>
        </w:rPr>
        <w:t>5</w:t>
      </w:r>
      <w:r w:rsidRPr="004648E3">
        <w:rPr>
          <w:color w:val="000000" w:themeColor="text1"/>
          <w:sz w:val="28"/>
          <w:szCs w:val="28"/>
        </w:rPr>
        <w:t xml:space="preserve"> настоящих Правил, но не более чем на 10 рабочих дней;</w:t>
      </w:r>
    </w:p>
    <w:p w:rsidR="00061E0C" w:rsidRPr="004648E3" w:rsidRDefault="00061E0C" w:rsidP="00061E0C">
      <w:pPr>
        <w:widowControl w:val="0"/>
        <w:autoSpaceDE w:val="0"/>
        <w:autoSpaceDN w:val="0"/>
        <w:spacing w:before="220" w:line="235" w:lineRule="auto"/>
        <w:ind w:firstLine="540"/>
        <w:contextualSpacing/>
        <w:jc w:val="both"/>
        <w:rPr>
          <w:color w:val="000000" w:themeColor="text1"/>
          <w:sz w:val="28"/>
          <w:szCs w:val="28"/>
        </w:rPr>
      </w:pPr>
      <w:bookmarkStart w:id="24" w:name="P124"/>
      <w:bookmarkEnd w:id="24"/>
      <w:r w:rsidRPr="004648E3">
        <w:rPr>
          <w:color w:val="000000" w:themeColor="text1"/>
          <w:sz w:val="28"/>
          <w:szCs w:val="28"/>
        </w:rPr>
        <w:t>5)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Финансового управления (при проведении камеральной проверки одним должностным лицом) либо проверочной группы, включая наступление обстоятельств непреодолимой силы.</w:t>
      </w:r>
    </w:p>
    <w:p w:rsidR="00061E0C" w:rsidRPr="004648E3" w:rsidRDefault="00061E0C" w:rsidP="00061E0C">
      <w:pPr>
        <w:widowControl w:val="0"/>
        <w:autoSpaceDE w:val="0"/>
        <w:autoSpaceDN w:val="0"/>
        <w:spacing w:before="220" w:line="235" w:lineRule="auto"/>
        <w:ind w:firstLine="540"/>
        <w:contextualSpacing/>
        <w:jc w:val="both"/>
        <w:rPr>
          <w:color w:val="000000" w:themeColor="text1"/>
          <w:sz w:val="28"/>
          <w:szCs w:val="28"/>
        </w:rPr>
      </w:pPr>
      <w:r w:rsidRPr="004648E3">
        <w:rPr>
          <w:color w:val="000000" w:themeColor="text1"/>
          <w:sz w:val="28"/>
          <w:szCs w:val="28"/>
        </w:rPr>
        <w:t>10</w:t>
      </w:r>
      <w:r>
        <w:rPr>
          <w:color w:val="000000" w:themeColor="text1"/>
          <w:sz w:val="28"/>
          <w:szCs w:val="28"/>
        </w:rPr>
        <w:t>4</w:t>
      </w:r>
      <w:r w:rsidRPr="004648E3">
        <w:rPr>
          <w:color w:val="000000" w:themeColor="text1"/>
          <w:sz w:val="28"/>
          <w:szCs w:val="28"/>
        </w:rPr>
        <w:t>. Решение о возобновлении проведения выездной или камеральной проверки принимается в срок не более 2 рабочих дней:</w:t>
      </w:r>
    </w:p>
    <w:p w:rsidR="00061E0C" w:rsidRPr="004648E3" w:rsidRDefault="00061E0C" w:rsidP="00061E0C">
      <w:pPr>
        <w:widowControl w:val="0"/>
        <w:autoSpaceDE w:val="0"/>
        <w:autoSpaceDN w:val="0"/>
        <w:spacing w:before="220" w:line="235" w:lineRule="auto"/>
        <w:ind w:firstLine="540"/>
        <w:contextualSpacing/>
        <w:jc w:val="both"/>
        <w:rPr>
          <w:color w:val="000000" w:themeColor="text1"/>
          <w:sz w:val="28"/>
          <w:szCs w:val="28"/>
        </w:rPr>
      </w:pPr>
      <w:r w:rsidRPr="004648E3">
        <w:rPr>
          <w:color w:val="000000" w:themeColor="text1"/>
          <w:sz w:val="28"/>
          <w:szCs w:val="28"/>
        </w:rPr>
        <w:t xml:space="preserve">1) после завершения проведения встречной проверки и (или) экспертизы согласно </w:t>
      </w:r>
      <w:hyperlink w:anchor="P120" w:history="1">
        <w:r w:rsidRPr="004648E3">
          <w:rPr>
            <w:color w:val="000000" w:themeColor="text1"/>
            <w:sz w:val="28"/>
            <w:szCs w:val="28"/>
          </w:rPr>
          <w:t xml:space="preserve">подпунктам </w:t>
        </w:r>
      </w:hyperlink>
      <w:r w:rsidRPr="004648E3">
        <w:rPr>
          <w:color w:val="000000" w:themeColor="text1"/>
          <w:sz w:val="28"/>
          <w:szCs w:val="28"/>
        </w:rPr>
        <w:t xml:space="preserve">1, </w:t>
      </w:r>
      <w:hyperlink w:anchor="P121" w:history="1">
        <w:r w:rsidRPr="004648E3">
          <w:rPr>
            <w:color w:val="000000" w:themeColor="text1"/>
            <w:sz w:val="28"/>
            <w:szCs w:val="28"/>
          </w:rPr>
          <w:t xml:space="preserve">2 пункта </w:t>
        </w:r>
      </w:hyperlink>
      <w:r w:rsidRPr="004648E3">
        <w:rPr>
          <w:color w:val="000000" w:themeColor="text1"/>
          <w:sz w:val="28"/>
          <w:szCs w:val="28"/>
        </w:rPr>
        <w:t>10</w:t>
      </w:r>
      <w:r>
        <w:rPr>
          <w:color w:val="000000" w:themeColor="text1"/>
          <w:sz w:val="28"/>
          <w:szCs w:val="28"/>
        </w:rPr>
        <w:t>3</w:t>
      </w:r>
      <w:r w:rsidRPr="004648E3">
        <w:rPr>
          <w:color w:val="000000" w:themeColor="text1"/>
          <w:sz w:val="28"/>
          <w:szCs w:val="28"/>
        </w:rPr>
        <w:t xml:space="preserve"> настоящих Правил;</w:t>
      </w:r>
    </w:p>
    <w:p w:rsidR="00061E0C" w:rsidRPr="00B10603" w:rsidRDefault="00061E0C" w:rsidP="00061E0C">
      <w:pPr>
        <w:widowControl w:val="0"/>
        <w:autoSpaceDE w:val="0"/>
        <w:autoSpaceDN w:val="0"/>
        <w:spacing w:before="220" w:line="235" w:lineRule="auto"/>
        <w:ind w:firstLine="540"/>
        <w:contextualSpacing/>
        <w:jc w:val="both"/>
        <w:rPr>
          <w:color w:val="000000" w:themeColor="text1"/>
          <w:sz w:val="28"/>
          <w:szCs w:val="28"/>
        </w:rPr>
      </w:pPr>
      <w:r w:rsidRPr="00B10603">
        <w:rPr>
          <w:color w:val="000000" w:themeColor="text1"/>
          <w:sz w:val="28"/>
          <w:szCs w:val="28"/>
        </w:rPr>
        <w:t xml:space="preserve">2) после устранения причин приостановления проведения проверки, указанных в </w:t>
      </w:r>
      <w:hyperlink w:anchor="P122" w:history="1">
        <w:r w:rsidRPr="00B10603">
          <w:rPr>
            <w:color w:val="000000" w:themeColor="text1"/>
            <w:sz w:val="28"/>
            <w:szCs w:val="28"/>
          </w:rPr>
          <w:t xml:space="preserve">подпунктах </w:t>
        </w:r>
      </w:hyperlink>
      <w:r w:rsidRPr="00B10603">
        <w:rPr>
          <w:color w:val="000000" w:themeColor="text1"/>
          <w:sz w:val="28"/>
          <w:szCs w:val="28"/>
        </w:rPr>
        <w:t xml:space="preserve">3 - </w:t>
      </w:r>
      <w:hyperlink w:anchor="P124" w:history="1">
        <w:r w:rsidRPr="00B10603">
          <w:rPr>
            <w:color w:val="000000" w:themeColor="text1"/>
            <w:sz w:val="28"/>
            <w:szCs w:val="28"/>
          </w:rPr>
          <w:t xml:space="preserve">5 пункта </w:t>
        </w:r>
      </w:hyperlink>
      <w:r w:rsidRPr="00B10603">
        <w:rPr>
          <w:color w:val="000000" w:themeColor="text1"/>
          <w:sz w:val="28"/>
          <w:szCs w:val="28"/>
        </w:rPr>
        <w:t>10</w:t>
      </w:r>
      <w:r>
        <w:rPr>
          <w:color w:val="000000" w:themeColor="text1"/>
          <w:sz w:val="28"/>
          <w:szCs w:val="28"/>
        </w:rPr>
        <w:t>3</w:t>
      </w:r>
      <w:r w:rsidRPr="00B10603">
        <w:rPr>
          <w:color w:val="000000" w:themeColor="text1"/>
          <w:sz w:val="28"/>
          <w:szCs w:val="28"/>
        </w:rPr>
        <w:t xml:space="preserve"> настоящих Правил;</w:t>
      </w:r>
    </w:p>
    <w:p w:rsidR="00061E0C" w:rsidRPr="00B10603" w:rsidRDefault="00061E0C" w:rsidP="00061E0C">
      <w:pPr>
        <w:widowControl w:val="0"/>
        <w:autoSpaceDE w:val="0"/>
        <w:autoSpaceDN w:val="0"/>
        <w:spacing w:before="220" w:line="235" w:lineRule="auto"/>
        <w:ind w:firstLine="540"/>
        <w:contextualSpacing/>
        <w:jc w:val="both"/>
        <w:rPr>
          <w:color w:val="000000" w:themeColor="text1"/>
          <w:sz w:val="28"/>
          <w:szCs w:val="28"/>
        </w:rPr>
      </w:pPr>
      <w:r w:rsidRPr="00B10603">
        <w:rPr>
          <w:color w:val="000000" w:themeColor="text1"/>
          <w:sz w:val="28"/>
          <w:szCs w:val="28"/>
        </w:rPr>
        <w:t>3) после истечения срока приостановления проверки в соответствии с </w:t>
      </w:r>
      <w:hyperlink w:anchor="P122" w:history="1">
        <w:r w:rsidRPr="00B10603">
          <w:rPr>
            <w:color w:val="000000" w:themeColor="text1"/>
            <w:sz w:val="28"/>
            <w:szCs w:val="28"/>
          </w:rPr>
          <w:t xml:space="preserve">подпунктами </w:t>
        </w:r>
      </w:hyperlink>
      <w:r w:rsidRPr="00B10603">
        <w:rPr>
          <w:color w:val="000000" w:themeColor="text1"/>
          <w:sz w:val="28"/>
          <w:szCs w:val="28"/>
        </w:rPr>
        <w:t xml:space="preserve">3 - </w:t>
      </w:r>
      <w:hyperlink w:anchor="P124" w:history="1">
        <w:r w:rsidRPr="00B10603">
          <w:rPr>
            <w:color w:val="000000" w:themeColor="text1"/>
            <w:sz w:val="28"/>
            <w:szCs w:val="28"/>
          </w:rPr>
          <w:t xml:space="preserve">5 пункта </w:t>
        </w:r>
      </w:hyperlink>
      <w:r w:rsidRPr="00B10603">
        <w:rPr>
          <w:color w:val="000000" w:themeColor="text1"/>
          <w:sz w:val="28"/>
          <w:szCs w:val="28"/>
        </w:rPr>
        <w:t>103 настоящих Правил.</w:t>
      </w:r>
    </w:p>
    <w:p w:rsidR="00061E0C" w:rsidRPr="00B10603" w:rsidRDefault="00061E0C" w:rsidP="00061E0C">
      <w:pPr>
        <w:widowControl w:val="0"/>
        <w:autoSpaceDE w:val="0"/>
        <w:autoSpaceDN w:val="0"/>
        <w:spacing w:before="220" w:line="235" w:lineRule="auto"/>
        <w:ind w:firstLine="540"/>
        <w:contextualSpacing/>
        <w:jc w:val="both"/>
        <w:rPr>
          <w:color w:val="000000" w:themeColor="text1"/>
          <w:sz w:val="28"/>
          <w:szCs w:val="28"/>
        </w:rPr>
      </w:pPr>
      <w:bookmarkStart w:id="25" w:name="P129"/>
      <w:bookmarkEnd w:id="25"/>
      <w:r w:rsidRPr="00B10603">
        <w:rPr>
          <w:color w:val="000000" w:themeColor="text1"/>
          <w:sz w:val="28"/>
          <w:szCs w:val="28"/>
        </w:rPr>
        <w:t>10</w:t>
      </w:r>
      <w:r>
        <w:rPr>
          <w:color w:val="000000" w:themeColor="text1"/>
          <w:sz w:val="28"/>
          <w:szCs w:val="28"/>
        </w:rPr>
        <w:t>5</w:t>
      </w:r>
      <w:r w:rsidRPr="00B10603">
        <w:rPr>
          <w:color w:val="000000" w:themeColor="text1"/>
          <w:sz w:val="28"/>
          <w:szCs w:val="28"/>
        </w:rPr>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приказом Финансового управления, в котором указываются основания продления срока проведения проверки, приостановления, возобновления проведения проверки.</w:t>
      </w:r>
    </w:p>
    <w:p w:rsidR="00061E0C" w:rsidRPr="00B10603" w:rsidRDefault="00061E0C" w:rsidP="00061E0C">
      <w:pPr>
        <w:widowControl w:val="0"/>
        <w:autoSpaceDE w:val="0"/>
        <w:autoSpaceDN w:val="0"/>
        <w:spacing w:before="220" w:line="235" w:lineRule="auto"/>
        <w:ind w:firstLine="540"/>
        <w:contextualSpacing/>
        <w:jc w:val="both"/>
        <w:rPr>
          <w:color w:val="000000" w:themeColor="text1"/>
          <w:sz w:val="28"/>
          <w:szCs w:val="28"/>
        </w:rPr>
      </w:pPr>
      <w:r w:rsidRPr="00B10603">
        <w:rPr>
          <w:color w:val="000000" w:themeColor="text1"/>
          <w:sz w:val="28"/>
          <w:szCs w:val="28"/>
        </w:rPr>
        <w:t>Копия приказа Финансового управления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приказа Финансового управления.</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r w:rsidRPr="00B10603">
        <w:rPr>
          <w:color w:val="000000" w:themeColor="text1"/>
          <w:sz w:val="28"/>
          <w:szCs w:val="28"/>
        </w:rPr>
        <w:t>10</w:t>
      </w:r>
      <w:r>
        <w:rPr>
          <w:color w:val="000000" w:themeColor="text1"/>
          <w:sz w:val="28"/>
          <w:szCs w:val="28"/>
        </w:rPr>
        <w:t>6</w:t>
      </w:r>
      <w:r w:rsidRPr="00B10603">
        <w:rPr>
          <w:color w:val="000000" w:themeColor="text1"/>
          <w:sz w:val="28"/>
          <w:szCs w:val="28"/>
        </w:rPr>
        <w:t>. В случае непредставления или несвоевременного представления документов и информации по запросу Финансового управления в соответствии с </w:t>
      </w:r>
      <w:hyperlink w:anchor="P60" w:history="1">
        <w:r w:rsidRPr="00B10603">
          <w:rPr>
            <w:color w:val="000000" w:themeColor="text1"/>
            <w:sz w:val="28"/>
            <w:szCs w:val="28"/>
          </w:rPr>
          <w:t xml:space="preserve">подпунктом 1 пункта </w:t>
        </w:r>
      </w:hyperlink>
      <w:r w:rsidRPr="001C27AA">
        <w:rPr>
          <w:sz w:val="28"/>
          <w:szCs w:val="28"/>
        </w:rPr>
        <w:t>8</w:t>
      </w:r>
      <w:r w:rsidRPr="001C27AA">
        <w:rPr>
          <w:color w:val="000000" w:themeColor="text1"/>
          <w:sz w:val="28"/>
          <w:szCs w:val="28"/>
        </w:rPr>
        <w:t xml:space="preserve"> настоящих</w:t>
      </w:r>
      <w:r w:rsidRPr="00B10603">
        <w:rPr>
          <w:color w:val="000000" w:themeColor="text1"/>
          <w:sz w:val="28"/>
          <w:szCs w:val="28"/>
        </w:rPr>
        <w:t xml:space="preserve"> Правил либо представления заведомо недостоверных документов и информации Финансовым управлением применяются меры ответственности в соответствии с законодательством Российской Федерации об административных правонарушениях.</w:t>
      </w:r>
    </w:p>
    <w:p w:rsidR="00061E0C" w:rsidRPr="00B10603" w:rsidRDefault="00061E0C" w:rsidP="00061E0C">
      <w:pPr>
        <w:widowControl w:val="0"/>
        <w:autoSpaceDE w:val="0"/>
        <w:autoSpaceDN w:val="0"/>
        <w:contextualSpacing/>
        <w:jc w:val="both"/>
        <w:rPr>
          <w:color w:val="000000" w:themeColor="text1"/>
          <w:sz w:val="28"/>
          <w:szCs w:val="28"/>
        </w:rPr>
      </w:pPr>
    </w:p>
    <w:p w:rsidR="00061E0C" w:rsidRPr="00B10603" w:rsidRDefault="00061E0C" w:rsidP="00061E0C">
      <w:pPr>
        <w:widowControl w:val="0"/>
        <w:autoSpaceDE w:val="0"/>
        <w:autoSpaceDN w:val="0"/>
        <w:contextualSpacing/>
        <w:jc w:val="center"/>
        <w:outlineLvl w:val="1"/>
        <w:rPr>
          <w:b/>
          <w:color w:val="000000" w:themeColor="text1"/>
          <w:sz w:val="28"/>
          <w:szCs w:val="28"/>
        </w:rPr>
      </w:pPr>
      <w:r w:rsidRPr="00B10603">
        <w:rPr>
          <w:b/>
          <w:color w:val="000000" w:themeColor="text1"/>
          <w:sz w:val="28"/>
          <w:szCs w:val="28"/>
        </w:rPr>
        <w:t>Оформление результатов контрольных мероприятий</w:t>
      </w:r>
    </w:p>
    <w:p w:rsidR="00061E0C" w:rsidRPr="00B10603" w:rsidRDefault="00061E0C" w:rsidP="00061E0C">
      <w:pPr>
        <w:widowControl w:val="0"/>
        <w:autoSpaceDE w:val="0"/>
        <w:autoSpaceDN w:val="0"/>
        <w:contextualSpacing/>
        <w:jc w:val="both"/>
        <w:rPr>
          <w:color w:val="000000" w:themeColor="text1"/>
          <w:sz w:val="28"/>
          <w:szCs w:val="28"/>
        </w:rPr>
      </w:pPr>
    </w:p>
    <w:p w:rsidR="00061E0C" w:rsidRPr="00B10603" w:rsidRDefault="00061E0C" w:rsidP="00061E0C">
      <w:pPr>
        <w:widowControl w:val="0"/>
        <w:autoSpaceDE w:val="0"/>
        <w:autoSpaceDN w:val="0"/>
        <w:ind w:firstLine="540"/>
        <w:contextualSpacing/>
        <w:jc w:val="both"/>
        <w:rPr>
          <w:color w:val="000000" w:themeColor="text1"/>
          <w:sz w:val="28"/>
          <w:szCs w:val="28"/>
        </w:rPr>
      </w:pPr>
      <w:r w:rsidRPr="00B10603">
        <w:rPr>
          <w:color w:val="000000" w:themeColor="text1"/>
          <w:sz w:val="28"/>
          <w:szCs w:val="28"/>
        </w:rPr>
        <w:t>10</w:t>
      </w:r>
      <w:r>
        <w:rPr>
          <w:color w:val="000000" w:themeColor="text1"/>
          <w:sz w:val="28"/>
          <w:szCs w:val="28"/>
        </w:rPr>
        <w:t>7</w:t>
      </w:r>
      <w:r w:rsidRPr="00B10603">
        <w:rPr>
          <w:color w:val="000000" w:themeColor="text1"/>
          <w:sz w:val="28"/>
          <w:szCs w:val="28"/>
        </w:rPr>
        <w:t>. Результаты встречной проверки оформляются актом, который подписывается должностным лицом Финансового управления (при проведении камеральной проверки одним должностным лицом) либо всеми членами проверочной группы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r w:rsidRPr="00B10603">
        <w:rPr>
          <w:color w:val="000000" w:themeColor="text1"/>
          <w:sz w:val="28"/>
          <w:szCs w:val="28"/>
        </w:rPr>
        <w:t>По результатам встречной проверки предписания субъекту контроля не выдаются.</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r w:rsidRPr="00B10603">
        <w:rPr>
          <w:color w:val="000000" w:themeColor="text1"/>
          <w:sz w:val="28"/>
          <w:szCs w:val="28"/>
        </w:rPr>
        <w:lastRenderedPageBreak/>
        <w:t>10</w:t>
      </w:r>
      <w:r>
        <w:rPr>
          <w:color w:val="000000" w:themeColor="text1"/>
          <w:sz w:val="28"/>
          <w:szCs w:val="28"/>
        </w:rPr>
        <w:t>8</w:t>
      </w:r>
      <w:r w:rsidRPr="00B10603">
        <w:rPr>
          <w:color w:val="000000" w:themeColor="text1"/>
          <w:sz w:val="28"/>
          <w:szCs w:val="28"/>
        </w:rPr>
        <w:t>.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Финансового управления (при проведении камеральной проверки одним должностным лицом) либо всеми членами проверочной группы (при проведении проверки проверочной группой).</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r w:rsidRPr="00B10603">
        <w:rPr>
          <w:color w:val="000000" w:themeColor="text1"/>
          <w:sz w:val="28"/>
          <w:szCs w:val="28"/>
        </w:rPr>
        <w:t>1</w:t>
      </w:r>
      <w:r>
        <w:rPr>
          <w:color w:val="000000" w:themeColor="text1"/>
          <w:sz w:val="28"/>
          <w:szCs w:val="28"/>
        </w:rPr>
        <w:t>09</w:t>
      </w:r>
      <w:r w:rsidRPr="00B10603">
        <w:rPr>
          <w:color w:val="000000" w:themeColor="text1"/>
          <w:sz w:val="28"/>
          <w:szCs w:val="28"/>
        </w:rPr>
        <w:t>.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B10603">
        <w:rPr>
          <w:color w:val="000000" w:themeColor="text1"/>
          <w:sz w:val="28"/>
          <w:szCs w:val="28"/>
        </w:rPr>
        <w:t>кт встр</w:t>
      </w:r>
      <w:proofErr w:type="gramEnd"/>
      <w:r w:rsidRPr="00B10603">
        <w:rPr>
          <w:color w:val="000000" w:themeColor="text1"/>
          <w:sz w:val="28"/>
          <w:szCs w:val="28"/>
        </w:rPr>
        <w:t>ечной проверки (в случае ее проведения), а также иные материалы, полученные в ходе проведения контрольных мероприятий.</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r w:rsidRPr="00B10603">
        <w:rPr>
          <w:color w:val="000000" w:themeColor="text1"/>
          <w:sz w:val="28"/>
          <w:szCs w:val="28"/>
        </w:rPr>
        <w:t>11</w:t>
      </w:r>
      <w:r>
        <w:rPr>
          <w:color w:val="000000" w:themeColor="text1"/>
          <w:sz w:val="28"/>
          <w:szCs w:val="28"/>
        </w:rPr>
        <w:t>0</w:t>
      </w:r>
      <w:r w:rsidRPr="00B10603">
        <w:rPr>
          <w:color w:val="000000" w:themeColor="text1"/>
          <w:sz w:val="28"/>
          <w:szCs w:val="28"/>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r w:rsidRPr="00B10603">
        <w:rPr>
          <w:color w:val="000000" w:themeColor="text1"/>
          <w:sz w:val="28"/>
          <w:szCs w:val="28"/>
        </w:rPr>
        <w:t>11</w:t>
      </w:r>
      <w:r>
        <w:rPr>
          <w:color w:val="000000" w:themeColor="text1"/>
          <w:sz w:val="28"/>
          <w:szCs w:val="28"/>
        </w:rPr>
        <w:t>1</w:t>
      </w:r>
      <w:r w:rsidRPr="00B10603">
        <w:rPr>
          <w:color w:val="000000" w:themeColor="text1"/>
          <w:sz w:val="28"/>
          <w:szCs w:val="28"/>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r w:rsidRPr="00B10603">
        <w:rPr>
          <w:color w:val="000000" w:themeColor="text1"/>
          <w:sz w:val="28"/>
          <w:szCs w:val="28"/>
        </w:rPr>
        <w:t>Письменные возражения субъекта контроля приобщаются к материалам проверки.</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r w:rsidRPr="00B10603">
        <w:rPr>
          <w:color w:val="000000" w:themeColor="text1"/>
          <w:sz w:val="28"/>
          <w:szCs w:val="28"/>
        </w:rPr>
        <w:t>11</w:t>
      </w:r>
      <w:r>
        <w:rPr>
          <w:color w:val="000000" w:themeColor="text1"/>
          <w:sz w:val="28"/>
          <w:szCs w:val="28"/>
        </w:rPr>
        <w:t>2</w:t>
      </w:r>
      <w:r w:rsidRPr="00B10603">
        <w:rPr>
          <w:color w:val="000000" w:themeColor="text1"/>
          <w:sz w:val="28"/>
          <w:szCs w:val="28"/>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начальником Финансового управления.</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bookmarkStart w:id="26" w:name="P143"/>
      <w:bookmarkEnd w:id="26"/>
      <w:r w:rsidRPr="00B10603">
        <w:rPr>
          <w:color w:val="000000" w:themeColor="text1"/>
          <w:sz w:val="28"/>
          <w:szCs w:val="28"/>
        </w:rPr>
        <w:t>11</w:t>
      </w:r>
      <w:r>
        <w:rPr>
          <w:color w:val="000000" w:themeColor="text1"/>
          <w:sz w:val="28"/>
          <w:szCs w:val="28"/>
        </w:rPr>
        <w:t>3</w:t>
      </w:r>
      <w:r w:rsidRPr="00B10603">
        <w:rPr>
          <w:color w:val="000000" w:themeColor="text1"/>
          <w:sz w:val="28"/>
          <w:szCs w:val="28"/>
        </w:rPr>
        <w:t>. </w:t>
      </w:r>
      <w:proofErr w:type="gramStart"/>
      <w:r w:rsidRPr="00B10603">
        <w:rPr>
          <w:color w:val="000000" w:themeColor="text1"/>
          <w:sz w:val="28"/>
          <w:szCs w:val="28"/>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проверочной группы принимает решение, которое оформляется в виде заключения и утверждается начальником Финансового управления в срок не более 30 рабочих дней со дня подписания акта:</w:t>
      </w:r>
      <w:proofErr w:type="gramEnd"/>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r w:rsidRPr="00B10603">
        <w:rPr>
          <w:color w:val="000000" w:themeColor="text1"/>
          <w:sz w:val="28"/>
          <w:szCs w:val="28"/>
        </w:rPr>
        <w:t xml:space="preserve">1) о выдаче обязательного для исполнения предписания в случаях, установленных Федеральным </w:t>
      </w:r>
      <w:hyperlink r:id="rId15" w:history="1">
        <w:r w:rsidRPr="00B10603">
          <w:rPr>
            <w:color w:val="000000" w:themeColor="text1"/>
            <w:sz w:val="28"/>
            <w:szCs w:val="28"/>
          </w:rPr>
          <w:t>законом</w:t>
        </w:r>
      </w:hyperlink>
      <w:r w:rsidRPr="00B10603">
        <w:rPr>
          <w:color w:val="000000" w:themeColor="text1"/>
          <w:sz w:val="28"/>
          <w:szCs w:val="28"/>
        </w:rPr>
        <w:t>;</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r w:rsidRPr="00B10603">
        <w:rPr>
          <w:color w:val="000000" w:themeColor="text1"/>
          <w:sz w:val="28"/>
          <w:szCs w:val="28"/>
        </w:rPr>
        <w:t>2) об отсутствии оснований для выдачи предписания;</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r w:rsidRPr="00B10603">
        <w:rPr>
          <w:color w:val="000000" w:themeColor="text1"/>
          <w:sz w:val="28"/>
          <w:szCs w:val="28"/>
        </w:rPr>
        <w:t>3) о проведении внеплановой выездной проверки.</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r w:rsidRPr="00B10603">
        <w:rPr>
          <w:color w:val="000000" w:themeColor="text1"/>
          <w:sz w:val="28"/>
          <w:szCs w:val="28"/>
        </w:rPr>
        <w:t>Одновременно с вышеуказанным заключением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r w:rsidRPr="00B10603">
        <w:rPr>
          <w:color w:val="000000" w:themeColor="text1"/>
          <w:sz w:val="28"/>
          <w:szCs w:val="28"/>
        </w:rPr>
        <w:t>Отчет о результатах выездной или камеральной проверки подписывается должностным лицом Финансового управления  либо руководителем проверочной группы, проводившим проверку.</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r w:rsidRPr="00B10603">
        <w:rPr>
          <w:color w:val="000000" w:themeColor="text1"/>
          <w:sz w:val="28"/>
          <w:szCs w:val="28"/>
        </w:rPr>
        <w:t>Отчет о результатах выездной или камеральной проверки приобщается к материалам проверки.</w:t>
      </w:r>
    </w:p>
    <w:p w:rsidR="00061E0C" w:rsidRPr="00B10603" w:rsidRDefault="00061E0C" w:rsidP="00061E0C">
      <w:pPr>
        <w:widowControl w:val="0"/>
        <w:autoSpaceDE w:val="0"/>
        <w:autoSpaceDN w:val="0"/>
        <w:contextualSpacing/>
        <w:jc w:val="both"/>
        <w:rPr>
          <w:color w:val="000000" w:themeColor="text1"/>
          <w:sz w:val="28"/>
          <w:szCs w:val="28"/>
        </w:rPr>
      </w:pPr>
    </w:p>
    <w:p w:rsidR="00061E0C" w:rsidRPr="00B10603" w:rsidRDefault="00061E0C" w:rsidP="00061E0C">
      <w:pPr>
        <w:widowControl w:val="0"/>
        <w:autoSpaceDE w:val="0"/>
        <w:autoSpaceDN w:val="0"/>
        <w:contextualSpacing/>
        <w:jc w:val="center"/>
        <w:outlineLvl w:val="1"/>
        <w:rPr>
          <w:b/>
          <w:color w:val="000000" w:themeColor="text1"/>
          <w:sz w:val="28"/>
          <w:szCs w:val="28"/>
        </w:rPr>
      </w:pPr>
      <w:r w:rsidRPr="00B10603">
        <w:rPr>
          <w:b/>
          <w:color w:val="000000" w:themeColor="text1"/>
          <w:sz w:val="28"/>
          <w:szCs w:val="28"/>
        </w:rPr>
        <w:t>Реализация результатов контрольных мероприятий</w:t>
      </w:r>
    </w:p>
    <w:p w:rsidR="00061E0C" w:rsidRPr="00B10603" w:rsidRDefault="00061E0C" w:rsidP="00061E0C">
      <w:pPr>
        <w:widowControl w:val="0"/>
        <w:autoSpaceDE w:val="0"/>
        <w:autoSpaceDN w:val="0"/>
        <w:contextualSpacing/>
        <w:jc w:val="both"/>
        <w:rPr>
          <w:color w:val="000000" w:themeColor="text1"/>
          <w:sz w:val="28"/>
          <w:szCs w:val="28"/>
        </w:rPr>
      </w:pPr>
    </w:p>
    <w:p w:rsidR="00061E0C" w:rsidRPr="00B10603" w:rsidRDefault="00061E0C" w:rsidP="00061E0C">
      <w:pPr>
        <w:widowControl w:val="0"/>
        <w:autoSpaceDE w:val="0"/>
        <w:autoSpaceDN w:val="0"/>
        <w:ind w:firstLine="540"/>
        <w:contextualSpacing/>
        <w:jc w:val="both"/>
        <w:rPr>
          <w:color w:val="000000" w:themeColor="text1"/>
          <w:sz w:val="28"/>
          <w:szCs w:val="28"/>
        </w:rPr>
      </w:pPr>
      <w:r w:rsidRPr="00B10603">
        <w:rPr>
          <w:color w:val="000000" w:themeColor="text1"/>
          <w:sz w:val="28"/>
          <w:szCs w:val="28"/>
        </w:rPr>
        <w:lastRenderedPageBreak/>
        <w:t>11</w:t>
      </w:r>
      <w:r>
        <w:rPr>
          <w:color w:val="000000" w:themeColor="text1"/>
          <w:sz w:val="28"/>
          <w:szCs w:val="28"/>
        </w:rPr>
        <w:t>4</w:t>
      </w:r>
      <w:r w:rsidRPr="00B10603">
        <w:rPr>
          <w:color w:val="000000" w:themeColor="text1"/>
          <w:sz w:val="28"/>
          <w:szCs w:val="28"/>
        </w:rPr>
        <w:t xml:space="preserve">.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Pr="00B10603">
          <w:rPr>
            <w:color w:val="000000" w:themeColor="text1"/>
            <w:sz w:val="28"/>
            <w:szCs w:val="28"/>
          </w:rPr>
          <w:t xml:space="preserve">подпунктом 1 пункта </w:t>
        </w:r>
      </w:hyperlink>
      <w:r w:rsidRPr="00B10603">
        <w:rPr>
          <w:color w:val="000000" w:themeColor="text1"/>
          <w:sz w:val="28"/>
          <w:szCs w:val="28"/>
        </w:rPr>
        <w:t>11</w:t>
      </w:r>
      <w:r>
        <w:rPr>
          <w:color w:val="000000" w:themeColor="text1"/>
          <w:sz w:val="28"/>
          <w:szCs w:val="28"/>
        </w:rPr>
        <w:t>3</w:t>
      </w:r>
      <w:r w:rsidRPr="00B10603">
        <w:rPr>
          <w:color w:val="000000" w:themeColor="text1"/>
          <w:sz w:val="28"/>
          <w:szCs w:val="28"/>
        </w:rPr>
        <w:t xml:space="preserve"> настоящих Правил.</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r w:rsidRPr="00B10603">
        <w:rPr>
          <w:color w:val="000000" w:themeColor="text1"/>
          <w:sz w:val="28"/>
          <w:szCs w:val="28"/>
        </w:rPr>
        <w:t>11</w:t>
      </w:r>
      <w:r>
        <w:rPr>
          <w:color w:val="000000" w:themeColor="text1"/>
          <w:sz w:val="28"/>
          <w:szCs w:val="28"/>
        </w:rPr>
        <w:t>5</w:t>
      </w:r>
      <w:r w:rsidRPr="00B10603">
        <w:rPr>
          <w:color w:val="000000" w:themeColor="text1"/>
          <w:sz w:val="28"/>
          <w:szCs w:val="28"/>
        </w:rPr>
        <w:t>. Предписание должно содержать сроки его исполнения.</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r w:rsidRPr="00B10603">
        <w:rPr>
          <w:color w:val="000000" w:themeColor="text1"/>
          <w:sz w:val="28"/>
          <w:szCs w:val="28"/>
        </w:rPr>
        <w:t>11</w:t>
      </w:r>
      <w:r>
        <w:rPr>
          <w:color w:val="000000" w:themeColor="text1"/>
          <w:sz w:val="28"/>
          <w:szCs w:val="28"/>
        </w:rPr>
        <w:t>6</w:t>
      </w:r>
      <w:r w:rsidRPr="00B10603">
        <w:rPr>
          <w:color w:val="000000" w:themeColor="text1"/>
          <w:sz w:val="28"/>
          <w:szCs w:val="28"/>
        </w:rPr>
        <w:t xml:space="preserve">. Должностное лицо Финансового управления (при проведении камеральной проверки одним должностным лицом) либо руководитель проверочной группы обязаны осуществлять </w:t>
      </w:r>
      <w:proofErr w:type="gramStart"/>
      <w:r w:rsidRPr="00B10603">
        <w:rPr>
          <w:color w:val="000000" w:themeColor="text1"/>
          <w:sz w:val="28"/>
          <w:szCs w:val="28"/>
        </w:rPr>
        <w:t>контроль за</w:t>
      </w:r>
      <w:proofErr w:type="gramEnd"/>
      <w:r w:rsidRPr="00B10603">
        <w:rPr>
          <w:color w:val="000000" w:themeColor="text1"/>
          <w:sz w:val="28"/>
          <w:szCs w:val="28"/>
        </w:rPr>
        <w:t xml:space="preserve"> выполнением субъектом контроля предписания.</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r w:rsidRPr="00B10603">
        <w:rPr>
          <w:color w:val="000000" w:themeColor="text1"/>
          <w:sz w:val="28"/>
          <w:szCs w:val="28"/>
        </w:rPr>
        <w:t>В случае неисполнения в установленный срок предписания Финансового управления к лицу, не исполнившему такое предписание, применяются меры ответственности в соответствии с законодательством Российской Федерации.</w:t>
      </w:r>
    </w:p>
    <w:p w:rsidR="00061E0C" w:rsidRPr="00B10603" w:rsidRDefault="00061E0C" w:rsidP="00061E0C">
      <w:pPr>
        <w:widowControl w:val="0"/>
        <w:autoSpaceDE w:val="0"/>
        <w:autoSpaceDN w:val="0"/>
        <w:spacing w:before="220"/>
        <w:ind w:firstLine="540"/>
        <w:contextualSpacing/>
        <w:jc w:val="both"/>
        <w:rPr>
          <w:color w:val="000000" w:themeColor="text1"/>
          <w:sz w:val="28"/>
          <w:szCs w:val="28"/>
        </w:rPr>
      </w:pPr>
    </w:p>
    <w:p w:rsidR="00061E0C" w:rsidRPr="00D314CC" w:rsidRDefault="00061E0C" w:rsidP="00061E0C">
      <w:pPr>
        <w:widowControl w:val="0"/>
        <w:autoSpaceDE w:val="0"/>
        <w:autoSpaceDN w:val="0"/>
        <w:spacing w:before="220"/>
        <w:ind w:firstLine="540"/>
        <w:contextualSpacing/>
        <w:jc w:val="both"/>
        <w:rPr>
          <w:color w:val="17365D" w:themeColor="text2" w:themeShade="BF"/>
          <w:sz w:val="28"/>
          <w:szCs w:val="28"/>
        </w:rPr>
      </w:pPr>
    </w:p>
    <w:p w:rsidR="00061E0C" w:rsidRPr="00D314CC" w:rsidRDefault="00061E0C" w:rsidP="00061E0C">
      <w:pPr>
        <w:widowControl w:val="0"/>
        <w:autoSpaceDE w:val="0"/>
        <w:autoSpaceDN w:val="0"/>
        <w:spacing w:before="220"/>
        <w:ind w:firstLine="540"/>
        <w:contextualSpacing/>
        <w:jc w:val="both"/>
        <w:rPr>
          <w:color w:val="17365D" w:themeColor="text2" w:themeShade="BF"/>
          <w:sz w:val="28"/>
          <w:szCs w:val="28"/>
        </w:rPr>
      </w:pPr>
    </w:p>
    <w:p w:rsidR="00061E0C" w:rsidRPr="003D143E" w:rsidRDefault="00061E0C" w:rsidP="00061E0C">
      <w:pPr>
        <w:widowControl w:val="0"/>
        <w:autoSpaceDE w:val="0"/>
        <w:autoSpaceDN w:val="0"/>
        <w:spacing w:before="220"/>
        <w:ind w:firstLine="540"/>
        <w:contextualSpacing/>
        <w:jc w:val="both"/>
        <w:rPr>
          <w:sz w:val="28"/>
          <w:szCs w:val="28"/>
        </w:rPr>
      </w:pPr>
    </w:p>
    <w:p w:rsidR="00061E0C" w:rsidRPr="003D143E" w:rsidRDefault="00061E0C" w:rsidP="00061E0C">
      <w:pPr>
        <w:widowControl w:val="0"/>
        <w:autoSpaceDE w:val="0"/>
        <w:autoSpaceDN w:val="0"/>
        <w:spacing w:before="220" w:line="235" w:lineRule="auto"/>
        <w:ind w:firstLine="540"/>
        <w:contextualSpacing/>
        <w:jc w:val="both"/>
        <w:rPr>
          <w:sz w:val="28"/>
          <w:szCs w:val="28"/>
        </w:rPr>
      </w:pPr>
    </w:p>
    <w:p w:rsidR="00061E0C" w:rsidRPr="00754A42" w:rsidRDefault="00061E0C" w:rsidP="00061E0C">
      <w:pPr>
        <w:widowControl w:val="0"/>
        <w:autoSpaceDE w:val="0"/>
        <w:autoSpaceDN w:val="0"/>
        <w:spacing w:before="220" w:line="235" w:lineRule="auto"/>
        <w:ind w:firstLine="540"/>
        <w:contextualSpacing/>
        <w:jc w:val="both"/>
      </w:pPr>
    </w:p>
    <w:p w:rsidR="00061E0C" w:rsidRPr="00754A42" w:rsidRDefault="00061E0C" w:rsidP="00061E0C">
      <w:pPr>
        <w:widowControl w:val="0"/>
        <w:autoSpaceDE w:val="0"/>
        <w:autoSpaceDN w:val="0"/>
        <w:spacing w:before="220" w:line="235" w:lineRule="auto"/>
        <w:ind w:firstLine="540"/>
        <w:contextualSpacing/>
        <w:jc w:val="both"/>
      </w:pPr>
    </w:p>
    <w:p w:rsidR="00061E0C" w:rsidRPr="00754A42" w:rsidRDefault="00061E0C" w:rsidP="00061E0C">
      <w:pPr>
        <w:widowControl w:val="0"/>
        <w:autoSpaceDE w:val="0"/>
        <w:autoSpaceDN w:val="0"/>
        <w:spacing w:before="220" w:line="235" w:lineRule="auto"/>
        <w:ind w:firstLine="540"/>
        <w:contextualSpacing/>
        <w:jc w:val="both"/>
      </w:pPr>
    </w:p>
    <w:p w:rsidR="00061E0C" w:rsidRPr="00754A42" w:rsidRDefault="00061E0C" w:rsidP="00061E0C">
      <w:pPr>
        <w:widowControl w:val="0"/>
        <w:autoSpaceDE w:val="0"/>
        <w:autoSpaceDN w:val="0"/>
        <w:spacing w:before="220" w:line="235" w:lineRule="auto"/>
        <w:ind w:firstLine="540"/>
        <w:contextualSpacing/>
        <w:jc w:val="both"/>
      </w:pPr>
    </w:p>
    <w:p w:rsidR="00061E0C" w:rsidRPr="00AC5EEE" w:rsidRDefault="00061E0C" w:rsidP="00061E0C">
      <w:pPr>
        <w:rPr>
          <w:color w:val="365F91" w:themeColor="accent1" w:themeShade="BF"/>
          <w:sz w:val="28"/>
          <w:szCs w:val="28"/>
        </w:rPr>
      </w:pPr>
    </w:p>
    <w:p w:rsidR="00061E0C" w:rsidRDefault="00061E0C" w:rsidP="00061E0C"/>
    <w:p w:rsidR="00FB38CF" w:rsidRDefault="00FB38CF"/>
    <w:sectPr w:rsidR="00FB38CF" w:rsidSect="002B778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148B"/>
    <w:multiLevelType w:val="hybridMultilevel"/>
    <w:tmpl w:val="D5C44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61E0C"/>
    <w:rsid w:val="00061E0C"/>
    <w:rsid w:val="002B7786"/>
    <w:rsid w:val="00360F61"/>
    <w:rsid w:val="003C0845"/>
    <w:rsid w:val="00756644"/>
    <w:rsid w:val="00FB3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1E0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061E0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Intense Quote"/>
    <w:basedOn w:val="a"/>
    <w:next w:val="a"/>
    <w:link w:val="a4"/>
    <w:uiPriority w:val="30"/>
    <w:qFormat/>
    <w:rsid w:val="00360F61"/>
    <w:pPr>
      <w:pBdr>
        <w:bottom w:val="single" w:sz="4" w:space="4" w:color="4F81BD" w:themeColor="accent1"/>
      </w:pBdr>
      <w:spacing w:before="200" w:after="280"/>
      <w:ind w:left="936" w:right="936"/>
    </w:pPr>
    <w:rPr>
      <w:b/>
      <w:bCs/>
      <w:i/>
      <w:iCs/>
      <w:color w:val="4F81BD" w:themeColor="accent1"/>
    </w:rPr>
  </w:style>
  <w:style w:type="character" w:customStyle="1" w:styleId="a4">
    <w:name w:val="Выделенная цитата Знак"/>
    <w:basedOn w:val="a0"/>
    <w:link w:val="a3"/>
    <w:uiPriority w:val="30"/>
    <w:rsid w:val="00360F61"/>
    <w:rPr>
      <w:rFonts w:ascii="Times New Roman" w:eastAsia="Times New Roman" w:hAnsi="Times New Roman" w:cs="Times New Roman"/>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6F7F187687BAB109CAFD4302CF7F717F04DC31B011DD54D84952136F653AFC0B9E5D5269C2d124C" TargetMode="External"/><Relationship Id="rId13" Type="http://schemas.openxmlformats.org/officeDocument/2006/relationships/hyperlink" Target="consultantplus://offline/ref=F5881309309EEC1F6BC0C2E2F3F92FDB3E8C5ADBE846F15D9D1ED55584AAC8E268EFEA53FA39BD46SBF3K" TargetMode="External"/><Relationship Id="rId3" Type="http://schemas.microsoft.com/office/2007/relationships/stylesWithEffects" Target="stylesWithEffects.xml"/><Relationship Id="rId7" Type="http://schemas.openxmlformats.org/officeDocument/2006/relationships/hyperlink" Target="consultantplus://offline/ref=3E6F7F187687BAB109CAFD4302CF7F717F04DC31B011DD54D84952136F653AFC0B9E5D5268C3d124C" TargetMode="External"/><Relationship Id="rId12" Type="http://schemas.openxmlformats.org/officeDocument/2006/relationships/hyperlink" Target="consultantplus://offline/ref=3E6F7F187687BAB109CAE34E14A3217B7F08813CB317D205861E544430353CA94BDE5B052D8518C2E436EE09dB25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E6F7F187687BAB109CAE34E14A3217B7F08813CB310D0018C1B544430353CA94BDE5B052D8518C2E436EF00dB2DC" TargetMode="External"/><Relationship Id="rId11" Type="http://schemas.openxmlformats.org/officeDocument/2006/relationships/hyperlink" Target="consultantplus://offline/ref=6559A2EA01CAFBD10F253691A03687A3CC352F9886C1FEC436AD696E18BE35281475D0705F6289B7y8Y2K" TargetMode="External"/><Relationship Id="rId5" Type="http://schemas.openxmlformats.org/officeDocument/2006/relationships/webSettings" Target="webSettings.xml"/><Relationship Id="rId15" Type="http://schemas.openxmlformats.org/officeDocument/2006/relationships/hyperlink" Target="consultantplus://offline/ref=F5881309309EEC1F6BC0C2E2F3F92FDB3E8C5ADBE846F15D9D1ED55584SAFAK" TargetMode="External"/><Relationship Id="rId10" Type="http://schemas.openxmlformats.org/officeDocument/2006/relationships/hyperlink" Target="consultantplus://offline/ref=3E6F7F187687BAB109CAFD4302CF7F717F04DC31B011DD54D84952136F653AFC0B9E5D5269C2d124C" TargetMode="External"/><Relationship Id="rId4" Type="http://schemas.openxmlformats.org/officeDocument/2006/relationships/settings" Target="settings.xml"/><Relationship Id="rId9" Type="http://schemas.openxmlformats.org/officeDocument/2006/relationships/hyperlink" Target="consultantplus://offline/ref=3E6F7F187687BAB109CAE34E14A3217B7F08813CB310D0018C1B544430353CA94BDE5B052D8518C2E436EF00dB2DC" TargetMode="External"/><Relationship Id="rId14" Type="http://schemas.openxmlformats.org/officeDocument/2006/relationships/hyperlink" Target="consultantplus://offline/ref=F5881309309EEC1F6BC0C2E2F3F92FDB3D8C55DBE14EF15D9D1ED55584AAC8E268EFEA53FA38B945SBF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8488</Words>
  <Characters>48383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Karelina</dc:creator>
  <cp:keywords/>
  <dc:description/>
  <cp:lastModifiedBy>Ирина</cp:lastModifiedBy>
  <cp:revision>5</cp:revision>
  <cp:lastPrinted>2018-05-23T08:40:00Z</cp:lastPrinted>
  <dcterms:created xsi:type="dcterms:W3CDTF">2018-05-23T08:25:00Z</dcterms:created>
  <dcterms:modified xsi:type="dcterms:W3CDTF">2018-05-24T04:09:00Z</dcterms:modified>
</cp:coreProperties>
</file>