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B3C" w:rsidRPr="00044B3C" w:rsidRDefault="00044B3C" w:rsidP="00044B3C">
      <w:pPr>
        <w:pStyle w:val="ab"/>
        <w:spacing w:before="0" w:beforeAutospacing="0" w:after="0" w:afterAutospacing="0"/>
        <w:jc w:val="center"/>
        <w:rPr>
          <w:rFonts w:ascii="Liberation Serif" w:hAnsi="Liberation Serif" w:cs="Liberation Serif"/>
          <w:color w:val="000000"/>
          <w:sz w:val="28"/>
          <w:szCs w:val="28"/>
        </w:rPr>
      </w:pPr>
      <w:r w:rsidRPr="00044B3C">
        <w:rPr>
          <w:rFonts w:ascii="Liberation Serif" w:hAnsi="Liberation Serif" w:cs="Liberation Serif"/>
          <w:color w:val="000000"/>
          <w:sz w:val="28"/>
          <w:szCs w:val="28"/>
        </w:rPr>
        <w:t>Проект постановления администрации Пышминского городского округа</w:t>
      </w:r>
    </w:p>
    <w:p w:rsidR="00A75FA1" w:rsidRDefault="00044B3C" w:rsidP="00044B3C">
      <w:pPr>
        <w:spacing w:after="0" w:line="240" w:lineRule="auto"/>
        <w:jc w:val="center"/>
        <w:rPr>
          <w:rFonts w:ascii="Liberation Serif" w:hAnsi="Liberation Serif" w:cs="Liberation Serif"/>
          <w:sz w:val="28"/>
          <w:szCs w:val="28"/>
        </w:rPr>
      </w:pPr>
      <w:r w:rsidRPr="00044B3C">
        <w:rPr>
          <w:rFonts w:ascii="Liberation Serif" w:hAnsi="Liberation Serif" w:cs="Liberation Serif"/>
          <w:color w:val="000000"/>
          <w:sz w:val="28"/>
          <w:szCs w:val="28"/>
        </w:rPr>
        <w:t>«</w:t>
      </w:r>
      <w:r w:rsidRPr="00044B3C">
        <w:rPr>
          <w:rFonts w:ascii="Liberation Serif" w:hAnsi="Liberation Serif" w:cs="Liberation Serif"/>
          <w:sz w:val="28"/>
          <w:szCs w:val="28"/>
        </w:rPr>
        <w:t xml:space="preserve">О внесении изменений в Административный регламент предоставления муниципальной услуги «Зачисление в образовательное учреждение», утвержденный постановлением администрации Пышминского городского округа от 17.06.2019 № 403 «Об утверждении Административного регламента предоставления муниципальной услуги «Зачисление в образовательное учреждение» в новой редакции», с изменениями, внесенными постановлениями администрации Пышминского городского округа от 20.02.2021 № 114, </w:t>
      </w:r>
    </w:p>
    <w:p w:rsidR="00044B3C" w:rsidRPr="00044B3C" w:rsidRDefault="00044B3C" w:rsidP="00044B3C">
      <w:pPr>
        <w:spacing w:after="0" w:line="240" w:lineRule="auto"/>
        <w:jc w:val="center"/>
        <w:rPr>
          <w:rFonts w:ascii="Liberation Serif" w:hAnsi="Liberation Serif" w:cs="Liberation Serif"/>
          <w:sz w:val="28"/>
          <w:szCs w:val="28"/>
        </w:rPr>
      </w:pPr>
      <w:r w:rsidRPr="00044B3C">
        <w:rPr>
          <w:rFonts w:ascii="Liberation Serif" w:hAnsi="Liberation Serif" w:cs="Liberation Serif"/>
          <w:sz w:val="28"/>
          <w:szCs w:val="28"/>
        </w:rPr>
        <w:t>от 12.03.2021 № 168</w:t>
      </w:r>
      <w:r w:rsidRPr="00044B3C">
        <w:rPr>
          <w:rFonts w:ascii="Liberation Serif" w:hAnsi="Liberation Serif" w:cs="Liberation Serif"/>
          <w:color w:val="000000"/>
          <w:sz w:val="28"/>
          <w:szCs w:val="28"/>
        </w:rPr>
        <w:t>»</w:t>
      </w:r>
    </w:p>
    <w:p w:rsidR="00044B3C" w:rsidRPr="00044B3C" w:rsidRDefault="00044B3C" w:rsidP="00044B3C">
      <w:pPr>
        <w:pStyle w:val="ab"/>
        <w:spacing w:before="0" w:beforeAutospacing="0" w:after="0" w:afterAutospacing="0"/>
        <w:jc w:val="center"/>
        <w:rPr>
          <w:rFonts w:ascii="Liberation Serif" w:hAnsi="Liberation Serif" w:cs="Liberation Serif"/>
          <w:color w:val="000000"/>
          <w:sz w:val="28"/>
          <w:szCs w:val="28"/>
        </w:rPr>
      </w:pPr>
      <w:r w:rsidRPr="00044B3C">
        <w:rPr>
          <w:rFonts w:ascii="Liberation Serif" w:hAnsi="Liberation Serif" w:cs="Liberation Serif"/>
          <w:color w:val="000000"/>
          <w:sz w:val="28"/>
          <w:szCs w:val="28"/>
        </w:rPr>
        <w:t>Срок провед</w:t>
      </w:r>
      <w:r>
        <w:rPr>
          <w:rFonts w:ascii="Liberation Serif" w:hAnsi="Liberation Serif" w:cs="Liberation Serif"/>
          <w:color w:val="000000"/>
          <w:sz w:val="28"/>
          <w:szCs w:val="28"/>
        </w:rPr>
        <w:t>ения независимой экспертизы с 29.06.2021 года по 12</w:t>
      </w:r>
      <w:r w:rsidRPr="00044B3C">
        <w:rPr>
          <w:rFonts w:ascii="Liberation Serif" w:hAnsi="Liberation Serif" w:cs="Liberation Serif"/>
          <w:color w:val="000000"/>
          <w:sz w:val="28"/>
          <w:szCs w:val="28"/>
        </w:rPr>
        <w:t>.0</w:t>
      </w:r>
      <w:r>
        <w:rPr>
          <w:rFonts w:ascii="Liberation Serif" w:hAnsi="Liberation Serif" w:cs="Liberation Serif"/>
          <w:color w:val="000000"/>
          <w:sz w:val="28"/>
          <w:szCs w:val="28"/>
        </w:rPr>
        <w:t>7</w:t>
      </w:r>
      <w:r w:rsidRPr="00044B3C">
        <w:rPr>
          <w:rFonts w:ascii="Liberation Serif" w:hAnsi="Liberation Serif" w:cs="Liberation Serif"/>
          <w:color w:val="000000"/>
          <w:sz w:val="28"/>
          <w:szCs w:val="28"/>
        </w:rPr>
        <w:t>.2021 года.</w:t>
      </w:r>
    </w:p>
    <w:p w:rsidR="00044B3C" w:rsidRPr="00044B3C" w:rsidRDefault="00044B3C" w:rsidP="00044B3C">
      <w:pPr>
        <w:pStyle w:val="ab"/>
        <w:spacing w:before="0" w:beforeAutospacing="0" w:after="0" w:afterAutospacing="0"/>
        <w:jc w:val="center"/>
        <w:rPr>
          <w:rFonts w:ascii="Liberation Serif" w:hAnsi="Liberation Serif" w:cs="Liberation Serif"/>
          <w:color w:val="000000"/>
          <w:sz w:val="28"/>
          <w:szCs w:val="28"/>
        </w:rPr>
      </w:pPr>
      <w:r w:rsidRPr="00044B3C">
        <w:rPr>
          <w:rFonts w:ascii="Liberation Serif" w:hAnsi="Liberation Serif" w:cs="Liberation Serif"/>
          <w:color w:val="000000"/>
          <w:sz w:val="28"/>
          <w:szCs w:val="28"/>
        </w:rPr>
        <w:t>Замечания и предложения направлять на адрес электронной почты: 83437266@bk.ru</w:t>
      </w:r>
    </w:p>
    <w:p w:rsidR="00044B3C" w:rsidRDefault="00044B3C" w:rsidP="00D35945">
      <w:pPr>
        <w:jc w:val="center"/>
        <w:rPr>
          <w:rFonts w:ascii="Liberation Serif" w:hAnsi="Liberation Serif" w:cs="Liberation Serif"/>
          <w:sz w:val="28"/>
          <w:szCs w:val="28"/>
        </w:rPr>
      </w:pPr>
    </w:p>
    <w:p w:rsidR="00D35945" w:rsidRPr="004C09BD" w:rsidRDefault="00D35945" w:rsidP="00D35945">
      <w:pPr>
        <w:jc w:val="center"/>
        <w:rPr>
          <w:rFonts w:ascii="Liberation Serif" w:hAnsi="Liberation Serif" w:cs="Liberation Serif"/>
          <w:sz w:val="28"/>
          <w:szCs w:val="28"/>
        </w:rPr>
      </w:pPr>
      <w:r w:rsidRPr="004C09BD">
        <w:rPr>
          <w:rFonts w:ascii="Liberation Serif" w:hAnsi="Liberation Serif" w:cs="Liberation Serif"/>
          <w:noProof/>
          <w:sz w:val="28"/>
          <w:szCs w:val="28"/>
        </w:rPr>
        <w:drawing>
          <wp:inline distT="0" distB="0" distL="0" distR="0">
            <wp:extent cx="828675" cy="12954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828675" cy="1295400"/>
                    </a:xfrm>
                    <a:prstGeom prst="rect">
                      <a:avLst/>
                    </a:prstGeom>
                    <a:noFill/>
                    <a:ln w="9525">
                      <a:noFill/>
                      <a:miter lim="800000"/>
                      <a:headEnd/>
                      <a:tailEnd/>
                    </a:ln>
                  </pic:spPr>
                </pic:pic>
              </a:graphicData>
            </a:graphic>
          </wp:inline>
        </w:drawing>
      </w:r>
    </w:p>
    <w:p w:rsidR="00D35945" w:rsidRPr="004C09BD" w:rsidRDefault="00D35945" w:rsidP="00D35945">
      <w:pPr>
        <w:spacing w:line="240" w:lineRule="auto"/>
        <w:jc w:val="center"/>
        <w:rPr>
          <w:rFonts w:ascii="Liberation Serif" w:hAnsi="Liberation Serif" w:cs="Liberation Serif"/>
          <w:sz w:val="28"/>
          <w:szCs w:val="28"/>
        </w:rPr>
      </w:pPr>
    </w:p>
    <w:p w:rsidR="00D35945" w:rsidRPr="004C09BD" w:rsidRDefault="00D35945" w:rsidP="00D35945">
      <w:pPr>
        <w:spacing w:line="240" w:lineRule="auto"/>
        <w:jc w:val="center"/>
        <w:rPr>
          <w:rFonts w:ascii="Liberation Serif" w:hAnsi="Liberation Serif" w:cs="Liberation Serif"/>
          <w:sz w:val="28"/>
          <w:szCs w:val="28"/>
        </w:rPr>
      </w:pPr>
      <w:r w:rsidRPr="004C09BD">
        <w:rPr>
          <w:rFonts w:ascii="Liberation Serif" w:hAnsi="Liberation Serif" w:cs="Liberation Serif"/>
          <w:sz w:val="28"/>
          <w:szCs w:val="28"/>
        </w:rPr>
        <w:t>ПОСТАНОВЛЕНИЕ</w:t>
      </w:r>
    </w:p>
    <w:p w:rsidR="00D35945" w:rsidRPr="004C09BD" w:rsidRDefault="00D35945" w:rsidP="00D35945">
      <w:pPr>
        <w:spacing w:line="240" w:lineRule="auto"/>
        <w:jc w:val="center"/>
        <w:rPr>
          <w:rFonts w:ascii="Liberation Serif" w:hAnsi="Liberation Serif" w:cs="Liberation Serif"/>
          <w:sz w:val="28"/>
          <w:szCs w:val="28"/>
        </w:rPr>
      </w:pPr>
      <w:r w:rsidRPr="004C09BD">
        <w:rPr>
          <w:rFonts w:ascii="Liberation Serif" w:hAnsi="Liberation Serif" w:cs="Liberation Serif"/>
          <w:sz w:val="28"/>
          <w:szCs w:val="28"/>
        </w:rPr>
        <w:t>АДМИНИСТРАЦИИ ПЫШМИНСКОГО ГОРОДСКОГО ОКРУГА</w:t>
      </w:r>
    </w:p>
    <w:p w:rsidR="00D35945" w:rsidRPr="004C09BD" w:rsidRDefault="00D35945" w:rsidP="00D35945">
      <w:pPr>
        <w:rPr>
          <w:rFonts w:ascii="Liberation Serif" w:hAnsi="Liberation Serif" w:cs="Liberation Serif"/>
          <w:b/>
          <w:sz w:val="28"/>
          <w:szCs w:val="28"/>
        </w:rPr>
      </w:pPr>
      <w:r w:rsidRPr="004C09BD">
        <w:rPr>
          <w:rFonts w:ascii="Liberation Serif" w:hAnsi="Liberation Serif" w:cs="Liberation Serif"/>
          <w:b/>
          <w:sz w:val="28"/>
          <w:szCs w:val="28"/>
        </w:rPr>
        <w:t>__________________________________________________________________</w:t>
      </w:r>
      <w:r w:rsidR="00CB0075" w:rsidRPr="004C09BD">
        <w:rPr>
          <w:rFonts w:ascii="Liberation Serif" w:hAnsi="Liberation Serif" w:cs="Liberation Serif"/>
          <w:b/>
          <w:sz w:val="28"/>
          <w:szCs w:val="28"/>
        </w:rPr>
        <w:t>_</w:t>
      </w:r>
      <w:r w:rsidRPr="004C09BD">
        <w:rPr>
          <w:rFonts w:ascii="Liberation Serif" w:hAnsi="Liberation Serif" w:cs="Liberation Serif"/>
          <w:b/>
          <w:sz w:val="28"/>
          <w:szCs w:val="28"/>
        </w:rPr>
        <w:t>__</w:t>
      </w:r>
    </w:p>
    <w:p w:rsidR="00D35945" w:rsidRPr="004C09BD" w:rsidRDefault="00D35945" w:rsidP="00D35945">
      <w:pPr>
        <w:jc w:val="both"/>
        <w:rPr>
          <w:rFonts w:ascii="Liberation Serif" w:hAnsi="Liberation Serif" w:cs="Liberation Serif"/>
          <w:b/>
          <w:sz w:val="28"/>
          <w:szCs w:val="28"/>
        </w:rPr>
      </w:pPr>
      <w:r w:rsidRPr="004C09BD">
        <w:rPr>
          <w:rFonts w:ascii="Liberation Serif" w:hAnsi="Liberation Serif" w:cs="Liberation Serif"/>
          <w:b/>
          <w:sz w:val="28"/>
          <w:szCs w:val="28"/>
        </w:rPr>
        <w:t xml:space="preserve">_________________                                  № ______                                </w:t>
      </w:r>
      <w:r w:rsidRPr="004C09BD">
        <w:rPr>
          <w:rFonts w:ascii="Liberation Serif" w:hAnsi="Liberation Serif" w:cs="Liberation Serif"/>
          <w:sz w:val="28"/>
          <w:szCs w:val="28"/>
        </w:rPr>
        <w:t>пгт. Пышма</w:t>
      </w:r>
    </w:p>
    <w:p w:rsidR="00D35945" w:rsidRPr="004C09BD" w:rsidRDefault="00D35945" w:rsidP="00D35945">
      <w:pPr>
        <w:autoSpaceDE w:val="0"/>
        <w:autoSpaceDN w:val="0"/>
        <w:adjustRightInd w:val="0"/>
        <w:spacing w:after="0" w:line="240" w:lineRule="auto"/>
        <w:jc w:val="center"/>
        <w:rPr>
          <w:rFonts w:ascii="Liberation Serif" w:hAnsi="Liberation Serif" w:cs="Liberation Serif"/>
          <w:b/>
          <w:bCs/>
          <w:sz w:val="28"/>
          <w:szCs w:val="28"/>
        </w:rPr>
      </w:pPr>
    </w:p>
    <w:p w:rsidR="00D35945" w:rsidRPr="004C09BD" w:rsidRDefault="00D35945" w:rsidP="00D35945">
      <w:pPr>
        <w:autoSpaceDE w:val="0"/>
        <w:autoSpaceDN w:val="0"/>
        <w:adjustRightInd w:val="0"/>
        <w:spacing w:after="0" w:line="240" w:lineRule="auto"/>
        <w:jc w:val="center"/>
        <w:rPr>
          <w:rFonts w:ascii="Liberation Serif" w:hAnsi="Liberation Serif" w:cs="Liberation Serif"/>
          <w:b/>
          <w:bCs/>
          <w:sz w:val="28"/>
          <w:szCs w:val="28"/>
        </w:rPr>
      </w:pPr>
    </w:p>
    <w:p w:rsidR="00DA207D" w:rsidRPr="004C09BD" w:rsidRDefault="00954667" w:rsidP="00D35945">
      <w:pPr>
        <w:spacing w:after="0" w:line="240" w:lineRule="auto"/>
        <w:jc w:val="center"/>
        <w:rPr>
          <w:rFonts w:ascii="Liberation Serif" w:hAnsi="Liberation Serif" w:cs="Liberation Serif"/>
          <w:b/>
          <w:sz w:val="28"/>
          <w:szCs w:val="28"/>
        </w:rPr>
      </w:pPr>
      <w:r w:rsidRPr="004C09BD">
        <w:rPr>
          <w:rFonts w:ascii="Liberation Serif" w:hAnsi="Liberation Serif" w:cs="Liberation Serif"/>
          <w:b/>
          <w:sz w:val="28"/>
          <w:szCs w:val="28"/>
        </w:rPr>
        <w:t xml:space="preserve">О внесении изменений в </w:t>
      </w:r>
      <w:r w:rsidR="003F0534" w:rsidRPr="004C09BD">
        <w:rPr>
          <w:rFonts w:ascii="Liberation Serif" w:hAnsi="Liberation Serif" w:cs="Liberation Serif"/>
          <w:b/>
          <w:sz w:val="28"/>
          <w:szCs w:val="28"/>
        </w:rPr>
        <w:t>Административный</w:t>
      </w:r>
      <w:r w:rsidR="003D04C6" w:rsidRPr="004C09BD">
        <w:rPr>
          <w:rFonts w:ascii="Liberation Serif" w:hAnsi="Liberation Serif" w:cs="Liberation Serif"/>
          <w:b/>
          <w:sz w:val="28"/>
          <w:szCs w:val="28"/>
        </w:rPr>
        <w:t xml:space="preserve"> регламент</w:t>
      </w:r>
      <w:r w:rsidR="003F0534" w:rsidRPr="004C09BD">
        <w:rPr>
          <w:rFonts w:ascii="Liberation Serif" w:hAnsi="Liberation Serif" w:cs="Liberation Serif"/>
          <w:b/>
          <w:sz w:val="28"/>
          <w:szCs w:val="28"/>
        </w:rPr>
        <w:t xml:space="preserve"> предоставления муниципальной</w:t>
      </w:r>
      <w:r w:rsidR="003D04C6" w:rsidRPr="004C09BD">
        <w:rPr>
          <w:rFonts w:ascii="Liberation Serif" w:hAnsi="Liberation Serif" w:cs="Liberation Serif"/>
          <w:b/>
          <w:sz w:val="28"/>
          <w:szCs w:val="28"/>
        </w:rPr>
        <w:t xml:space="preserve"> услуг</w:t>
      </w:r>
      <w:r w:rsidR="003F0534" w:rsidRPr="004C09BD">
        <w:rPr>
          <w:rFonts w:ascii="Liberation Serif" w:hAnsi="Liberation Serif" w:cs="Liberation Serif"/>
          <w:b/>
          <w:sz w:val="28"/>
          <w:szCs w:val="28"/>
        </w:rPr>
        <w:t xml:space="preserve">и «Зачисление в образовательное учреждение», утвержденный постановлением администрации Пышминского городского округа от 17.06.2019 № 403 </w:t>
      </w:r>
      <w:r w:rsidR="00634DA7" w:rsidRPr="004C09BD">
        <w:rPr>
          <w:rFonts w:ascii="Liberation Serif" w:hAnsi="Liberation Serif" w:cs="Liberation Serif"/>
          <w:b/>
          <w:sz w:val="28"/>
          <w:szCs w:val="28"/>
        </w:rPr>
        <w:t>«Об утверждении Административного регламента предоставления муниципальной услуги «Зачисление в образовательное учреждение»</w:t>
      </w:r>
      <w:r w:rsidR="008A194D" w:rsidRPr="004C09BD">
        <w:rPr>
          <w:rFonts w:ascii="Liberation Serif" w:hAnsi="Liberation Serif" w:cs="Liberation Serif"/>
          <w:b/>
          <w:sz w:val="28"/>
          <w:szCs w:val="28"/>
        </w:rPr>
        <w:t xml:space="preserve"> в новой редакции»</w:t>
      </w:r>
      <w:r w:rsidR="00910603" w:rsidRPr="004C09BD">
        <w:rPr>
          <w:rFonts w:ascii="Liberation Serif" w:hAnsi="Liberation Serif" w:cs="Liberation Serif"/>
          <w:b/>
          <w:sz w:val="28"/>
          <w:szCs w:val="28"/>
        </w:rPr>
        <w:t>, с изменениями, внесенными постановлени</w:t>
      </w:r>
      <w:r w:rsidR="00862E21" w:rsidRPr="004C09BD">
        <w:rPr>
          <w:rFonts w:ascii="Liberation Serif" w:hAnsi="Liberation Serif" w:cs="Liberation Serif"/>
          <w:b/>
          <w:sz w:val="28"/>
          <w:szCs w:val="28"/>
        </w:rPr>
        <w:t>ями</w:t>
      </w:r>
      <w:r w:rsidR="00910603" w:rsidRPr="004C09BD">
        <w:rPr>
          <w:rFonts w:ascii="Liberation Serif" w:hAnsi="Liberation Serif" w:cs="Liberation Serif"/>
          <w:b/>
          <w:sz w:val="28"/>
          <w:szCs w:val="28"/>
        </w:rPr>
        <w:t xml:space="preserve"> администрации Пышминского городского округа </w:t>
      </w:r>
      <w:r w:rsidR="00087E37" w:rsidRPr="004C09BD">
        <w:rPr>
          <w:rFonts w:ascii="Liberation Serif" w:hAnsi="Liberation Serif" w:cs="Liberation Serif"/>
          <w:b/>
          <w:sz w:val="28"/>
          <w:szCs w:val="28"/>
        </w:rPr>
        <w:t>от 20.02.2021 № 114</w:t>
      </w:r>
      <w:r w:rsidR="00087E37">
        <w:rPr>
          <w:rFonts w:ascii="Liberation Serif" w:hAnsi="Liberation Serif" w:cs="Liberation Serif"/>
          <w:b/>
          <w:sz w:val="28"/>
          <w:szCs w:val="28"/>
        </w:rPr>
        <w:t>,</w:t>
      </w:r>
      <w:r w:rsidR="00087E37" w:rsidRPr="004C09BD">
        <w:rPr>
          <w:rFonts w:ascii="Liberation Serif" w:hAnsi="Liberation Serif" w:cs="Liberation Serif"/>
          <w:b/>
          <w:sz w:val="28"/>
          <w:szCs w:val="28"/>
        </w:rPr>
        <w:t xml:space="preserve"> </w:t>
      </w:r>
      <w:r w:rsidR="00910603" w:rsidRPr="004C09BD">
        <w:rPr>
          <w:rFonts w:ascii="Liberation Serif" w:hAnsi="Liberation Serif" w:cs="Liberation Serif"/>
          <w:b/>
          <w:sz w:val="28"/>
          <w:szCs w:val="28"/>
        </w:rPr>
        <w:t xml:space="preserve">от </w:t>
      </w:r>
      <w:r w:rsidR="00862E21" w:rsidRPr="004C09BD">
        <w:rPr>
          <w:rFonts w:ascii="Liberation Serif" w:hAnsi="Liberation Serif" w:cs="Liberation Serif"/>
          <w:b/>
          <w:sz w:val="28"/>
          <w:szCs w:val="28"/>
        </w:rPr>
        <w:t xml:space="preserve">12.03.2021 № 168 </w:t>
      </w:r>
    </w:p>
    <w:p w:rsidR="00EF4282" w:rsidRPr="004C09BD" w:rsidRDefault="00EF4282" w:rsidP="00D35945">
      <w:pPr>
        <w:spacing w:after="0" w:line="240" w:lineRule="auto"/>
        <w:jc w:val="center"/>
        <w:rPr>
          <w:rFonts w:ascii="Liberation Serif" w:hAnsi="Liberation Serif" w:cs="Liberation Serif"/>
          <w:spacing w:val="-1"/>
          <w:sz w:val="28"/>
          <w:szCs w:val="28"/>
        </w:rPr>
      </w:pPr>
    </w:p>
    <w:p w:rsidR="00C110D4" w:rsidRPr="004C09BD" w:rsidRDefault="00C110D4" w:rsidP="00C872C2">
      <w:pPr>
        <w:spacing w:after="0" w:line="240" w:lineRule="auto"/>
        <w:ind w:firstLine="708"/>
        <w:jc w:val="both"/>
        <w:rPr>
          <w:rFonts w:ascii="Liberation Serif" w:hAnsi="Liberation Serif" w:cs="Liberation Serif"/>
          <w:sz w:val="28"/>
          <w:szCs w:val="28"/>
        </w:rPr>
      </w:pPr>
      <w:r w:rsidRPr="004C09BD">
        <w:rPr>
          <w:rFonts w:ascii="Liberation Serif" w:hAnsi="Liberation Serif" w:cs="Liberation Serif"/>
          <w:spacing w:val="12"/>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Пышминского городского округа от 25.12.2018 № 786 «Об утверждении порядка разработки и утверждения </w:t>
      </w:r>
      <w:r w:rsidRPr="004C09BD">
        <w:rPr>
          <w:rFonts w:ascii="Liberation Serif" w:hAnsi="Liberation Serif" w:cs="Liberation Serif"/>
          <w:spacing w:val="12"/>
          <w:sz w:val="28"/>
          <w:szCs w:val="28"/>
        </w:rPr>
        <w:lastRenderedPageBreak/>
        <w:t>административных регламентов предоставления муниципальных услуг и осуществления муниципального контроля», постановлением администрации Пышминского городского округа от 21.12.2020 № 744 «</w:t>
      </w:r>
      <w:r w:rsidRPr="004C09BD">
        <w:rPr>
          <w:rFonts w:ascii="Liberation Serif" w:hAnsi="Liberation Serif" w:cs="Liberation Serif"/>
          <w:sz w:val="28"/>
          <w:szCs w:val="28"/>
        </w:rPr>
        <w:t>Об утверждении Устава муниципального казенного учреждения Пышминского городского округа «Управление образования и молодежной политики»</w:t>
      </w:r>
    </w:p>
    <w:p w:rsidR="00D35945" w:rsidRPr="004C09BD" w:rsidRDefault="00D35945" w:rsidP="00C872C2">
      <w:pPr>
        <w:pStyle w:val="ConsPlusTitle"/>
        <w:jc w:val="both"/>
        <w:rPr>
          <w:rFonts w:ascii="Liberation Serif" w:hAnsi="Liberation Serif" w:cs="Liberation Serif"/>
          <w:b w:val="0"/>
          <w:sz w:val="28"/>
          <w:szCs w:val="28"/>
        </w:rPr>
      </w:pPr>
      <w:r w:rsidRPr="004C09BD">
        <w:rPr>
          <w:rFonts w:ascii="Liberation Serif" w:hAnsi="Liberation Serif" w:cs="Liberation Serif"/>
          <w:b w:val="0"/>
          <w:sz w:val="28"/>
          <w:szCs w:val="28"/>
        </w:rPr>
        <w:t>ПОСТАНОВЛЯЮ:</w:t>
      </w:r>
    </w:p>
    <w:p w:rsidR="008F2D4E" w:rsidRPr="004C09BD" w:rsidRDefault="003D04C6" w:rsidP="00C872C2">
      <w:pPr>
        <w:pStyle w:val="a4"/>
        <w:numPr>
          <w:ilvl w:val="0"/>
          <w:numId w:val="2"/>
        </w:numPr>
        <w:spacing w:after="0" w:line="240" w:lineRule="auto"/>
        <w:ind w:left="0" w:firstLine="360"/>
        <w:jc w:val="both"/>
        <w:rPr>
          <w:rFonts w:ascii="Liberation Serif" w:hAnsi="Liberation Serif" w:cs="Liberation Serif"/>
          <w:sz w:val="28"/>
          <w:szCs w:val="28"/>
        </w:rPr>
      </w:pPr>
      <w:r w:rsidRPr="004C09BD">
        <w:rPr>
          <w:rFonts w:ascii="Liberation Serif" w:hAnsi="Liberation Serif" w:cs="Liberation Serif"/>
          <w:sz w:val="28"/>
          <w:szCs w:val="28"/>
        </w:rPr>
        <w:t>В А</w:t>
      </w:r>
      <w:r w:rsidR="00860E5A" w:rsidRPr="004C09BD">
        <w:rPr>
          <w:rFonts w:ascii="Liberation Serif" w:hAnsi="Liberation Serif" w:cs="Liberation Serif"/>
          <w:sz w:val="28"/>
          <w:szCs w:val="28"/>
        </w:rPr>
        <w:t>дминистративны</w:t>
      </w:r>
      <w:r w:rsidR="003F0534" w:rsidRPr="004C09BD">
        <w:rPr>
          <w:rFonts w:ascii="Liberation Serif" w:hAnsi="Liberation Serif" w:cs="Liberation Serif"/>
          <w:sz w:val="28"/>
          <w:szCs w:val="28"/>
        </w:rPr>
        <w:t>й регламент предоставления муниципальной</w:t>
      </w:r>
      <w:r w:rsidR="00860E5A" w:rsidRPr="004C09BD">
        <w:rPr>
          <w:rFonts w:ascii="Liberation Serif" w:hAnsi="Liberation Serif" w:cs="Liberation Serif"/>
          <w:sz w:val="28"/>
          <w:szCs w:val="28"/>
        </w:rPr>
        <w:t xml:space="preserve"> услуг</w:t>
      </w:r>
      <w:r w:rsidR="003F0534" w:rsidRPr="004C09BD">
        <w:rPr>
          <w:rFonts w:ascii="Liberation Serif" w:hAnsi="Liberation Serif" w:cs="Liberation Serif"/>
          <w:sz w:val="28"/>
          <w:szCs w:val="28"/>
        </w:rPr>
        <w:t xml:space="preserve">и «Зачисление в образовательное учреждение», утвержденный постановлением администрации Пышминского городского округа от 17.06.2019 № 403 </w:t>
      </w:r>
      <w:r w:rsidR="00C110D4" w:rsidRPr="004C09BD">
        <w:rPr>
          <w:rFonts w:ascii="Liberation Serif" w:hAnsi="Liberation Serif" w:cs="Liberation Serif"/>
          <w:sz w:val="28"/>
          <w:szCs w:val="28"/>
        </w:rPr>
        <w:t>«Об утверждении Административного регламента предоставления муниципальной услуги «Зачисление в образовательное учреждение» в новой редакции»</w:t>
      </w:r>
      <w:r w:rsidR="003F0534" w:rsidRPr="004C09BD">
        <w:rPr>
          <w:rFonts w:ascii="Liberation Serif" w:hAnsi="Liberation Serif" w:cs="Liberation Serif"/>
          <w:sz w:val="28"/>
          <w:szCs w:val="28"/>
        </w:rPr>
        <w:t xml:space="preserve"> (далее – Административный</w:t>
      </w:r>
      <w:r w:rsidRPr="004C09BD">
        <w:rPr>
          <w:rFonts w:ascii="Liberation Serif" w:hAnsi="Liberation Serif" w:cs="Liberation Serif"/>
          <w:sz w:val="28"/>
          <w:szCs w:val="28"/>
        </w:rPr>
        <w:t xml:space="preserve"> регламент)</w:t>
      </w:r>
      <w:r w:rsidR="00860E5A" w:rsidRPr="004C09BD">
        <w:rPr>
          <w:rFonts w:ascii="Liberation Serif" w:hAnsi="Liberation Serif" w:cs="Liberation Serif"/>
          <w:sz w:val="28"/>
          <w:szCs w:val="28"/>
        </w:rPr>
        <w:t xml:space="preserve">, </w:t>
      </w:r>
      <w:r w:rsidR="00910603" w:rsidRPr="004C09BD">
        <w:rPr>
          <w:rFonts w:ascii="Liberation Serif" w:hAnsi="Liberation Serif" w:cs="Liberation Serif"/>
          <w:sz w:val="28"/>
          <w:szCs w:val="28"/>
        </w:rPr>
        <w:t>с изменениями, внесенными постановлени</w:t>
      </w:r>
      <w:r w:rsidR="00862E21" w:rsidRPr="004C09BD">
        <w:rPr>
          <w:rFonts w:ascii="Liberation Serif" w:hAnsi="Liberation Serif" w:cs="Liberation Serif"/>
          <w:sz w:val="28"/>
          <w:szCs w:val="28"/>
        </w:rPr>
        <w:t>ями</w:t>
      </w:r>
      <w:r w:rsidR="00910603" w:rsidRPr="004C09BD">
        <w:rPr>
          <w:rFonts w:ascii="Liberation Serif" w:hAnsi="Liberation Serif" w:cs="Liberation Serif"/>
          <w:sz w:val="28"/>
          <w:szCs w:val="28"/>
        </w:rPr>
        <w:t xml:space="preserve"> администрации Пышминского городского округа </w:t>
      </w:r>
      <w:r w:rsidR="00087E37" w:rsidRPr="004C09BD">
        <w:rPr>
          <w:rFonts w:ascii="Liberation Serif" w:hAnsi="Liberation Serif" w:cs="Liberation Serif"/>
          <w:sz w:val="28"/>
          <w:szCs w:val="28"/>
        </w:rPr>
        <w:t>от 20.02.2021 № 114</w:t>
      </w:r>
      <w:r w:rsidR="00087E37">
        <w:rPr>
          <w:rFonts w:ascii="Liberation Serif" w:hAnsi="Liberation Serif" w:cs="Liberation Serif"/>
          <w:sz w:val="28"/>
          <w:szCs w:val="28"/>
        </w:rPr>
        <w:t xml:space="preserve">, </w:t>
      </w:r>
      <w:r w:rsidR="00862E21" w:rsidRPr="004C09BD">
        <w:rPr>
          <w:rFonts w:ascii="Liberation Serif" w:hAnsi="Liberation Serif" w:cs="Liberation Serif"/>
          <w:sz w:val="28"/>
          <w:szCs w:val="28"/>
        </w:rPr>
        <w:t>от 12.03.2021 № 168</w:t>
      </w:r>
      <w:r w:rsidR="00862E21" w:rsidRPr="004C09BD">
        <w:rPr>
          <w:rFonts w:ascii="Liberation Serif" w:hAnsi="Liberation Serif" w:cs="Liberation Serif"/>
          <w:b/>
          <w:sz w:val="28"/>
          <w:szCs w:val="28"/>
        </w:rPr>
        <w:t xml:space="preserve"> </w:t>
      </w:r>
      <w:r w:rsidR="00860E5A" w:rsidRPr="004C09BD">
        <w:rPr>
          <w:rFonts w:ascii="Liberation Serif" w:hAnsi="Liberation Serif" w:cs="Liberation Serif"/>
          <w:sz w:val="28"/>
          <w:szCs w:val="28"/>
        </w:rPr>
        <w:t>внести следующие изменения</w:t>
      </w:r>
      <w:r w:rsidRPr="004C09BD">
        <w:rPr>
          <w:rFonts w:ascii="Liberation Serif" w:hAnsi="Liberation Serif" w:cs="Liberation Serif"/>
          <w:sz w:val="28"/>
          <w:szCs w:val="28"/>
        </w:rPr>
        <w:t>:</w:t>
      </w:r>
    </w:p>
    <w:p w:rsidR="007065FB" w:rsidRPr="004C09BD" w:rsidRDefault="00315231" w:rsidP="00C872C2">
      <w:pPr>
        <w:pStyle w:val="ab"/>
        <w:numPr>
          <w:ilvl w:val="1"/>
          <w:numId w:val="2"/>
        </w:numPr>
        <w:shd w:val="clear" w:color="auto" w:fill="FFFFFF"/>
        <w:spacing w:before="0" w:beforeAutospacing="0" w:after="0" w:afterAutospacing="0" w:line="270" w:lineRule="atLeast"/>
        <w:ind w:left="0" w:firstLine="414"/>
        <w:jc w:val="both"/>
        <w:rPr>
          <w:rFonts w:ascii="Liberation Serif" w:hAnsi="Liberation Serif" w:cs="Liberation Serif"/>
          <w:sz w:val="28"/>
          <w:szCs w:val="28"/>
        </w:rPr>
      </w:pPr>
      <w:r>
        <w:rPr>
          <w:rFonts w:ascii="Liberation Serif" w:hAnsi="Liberation Serif" w:cs="Liberation Serif"/>
          <w:sz w:val="28"/>
          <w:szCs w:val="28"/>
        </w:rPr>
        <w:t>а</w:t>
      </w:r>
      <w:r w:rsidR="003E5BCB" w:rsidRPr="004C09BD">
        <w:rPr>
          <w:rFonts w:ascii="Liberation Serif" w:hAnsi="Liberation Serif" w:cs="Liberation Serif"/>
          <w:sz w:val="28"/>
          <w:szCs w:val="28"/>
        </w:rPr>
        <w:t xml:space="preserve">бзац </w:t>
      </w:r>
      <w:r w:rsidR="00087E37">
        <w:rPr>
          <w:rFonts w:ascii="Liberation Serif" w:hAnsi="Liberation Serif" w:cs="Liberation Serif"/>
          <w:sz w:val="28"/>
          <w:szCs w:val="28"/>
        </w:rPr>
        <w:t>пятнадцатый</w:t>
      </w:r>
      <w:r>
        <w:rPr>
          <w:rFonts w:ascii="Liberation Serif" w:hAnsi="Liberation Serif" w:cs="Liberation Serif"/>
          <w:sz w:val="28"/>
          <w:szCs w:val="28"/>
        </w:rPr>
        <w:t xml:space="preserve"> </w:t>
      </w:r>
      <w:r w:rsidR="003E5BCB" w:rsidRPr="004C09BD">
        <w:rPr>
          <w:rFonts w:ascii="Liberation Serif" w:hAnsi="Liberation Serif" w:cs="Liberation Serif"/>
          <w:sz w:val="28"/>
          <w:szCs w:val="28"/>
        </w:rPr>
        <w:t>п</w:t>
      </w:r>
      <w:r w:rsidR="00832E50" w:rsidRPr="004C09BD">
        <w:rPr>
          <w:rFonts w:ascii="Liberation Serif" w:hAnsi="Liberation Serif" w:cs="Liberation Serif"/>
          <w:sz w:val="28"/>
          <w:szCs w:val="28"/>
        </w:rPr>
        <w:t>ункт</w:t>
      </w:r>
      <w:r w:rsidR="003E5BCB" w:rsidRPr="004C09BD">
        <w:rPr>
          <w:rFonts w:ascii="Liberation Serif" w:hAnsi="Liberation Serif" w:cs="Liberation Serif"/>
          <w:sz w:val="28"/>
          <w:szCs w:val="28"/>
        </w:rPr>
        <w:t>а</w:t>
      </w:r>
      <w:r w:rsidR="00AA1E6C" w:rsidRPr="004C09BD">
        <w:rPr>
          <w:rFonts w:ascii="Liberation Serif" w:hAnsi="Liberation Serif" w:cs="Liberation Serif"/>
          <w:sz w:val="28"/>
          <w:szCs w:val="28"/>
        </w:rPr>
        <w:t xml:space="preserve"> 12</w:t>
      </w:r>
      <w:r w:rsidR="00832E50" w:rsidRPr="004C09BD">
        <w:rPr>
          <w:rFonts w:ascii="Liberation Serif" w:hAnsi="Liberation Serif" w:cs="Liberation Serif"/>
          <w:sz w:val="28"/>
          <w:szCs w:val="28"/>
        </w:rPr>
        <w:t xml:space="preserve"> </w:t>
      </w:r>
      <w:r w:rsidR="004C09BD" w:rsidRPr="004C09BD">
        <w:rPr>
          <w:rFonts w:ascii="Liberation Serif" w:hAnsi="Liberation Serif" w:cs="Liberation Serif"/>
          <w:sz w:val="28"/>
          <w:szCs w:val="28"/>
        </w:rPr>
        <w:t>«</w:t>
      </w:r>
      <w:r w:rsidR="004C09BD" w:rsidRPr="004C09BD">
        <w:rPr>
          <w:rFonts w:ascii="Liberation Serif" w:hAnsi="Liberation Serif" w:cs="Liberation Serif"/>
          <w:color w:val="000000"/>
          <w:sz w:val="28"/>
          <w:szCs w:val="28"/>
        </w:rPr>
        <w:t>- медицинскую карту ребенка (форма № 026/у-2000, утверждена Министерством здраво</w:t>
      </w:r>
      <w:r>
        <w:rPr>
          <w:rFonts w:ascii="Liberation Serif" w:hAnsi="Liberation Serif" w:cs="Liberation Serif"/>
          <w:color w:val="000000"/>
          <w:sz w:val="28"/>
          <w:szCs w:val="28"/>
        </w:rPr>
        <w:t>охранения Российской Федерации)</w:t>
      </w:r>
      <w:r w:rsidR="004C09BD" w:rsidRPr="004C09BD">
        <w:rPr>
          <w:rFonts w:ascii="Liberation Serif" w:hAnsi="Liberation Serif" w:cs="Liberation Serif"/>
          <w:color w:val="000000"/>
          <w:sz w:val="28"/>
          <w:szCs w:val="28"/>
        </w:rPr>
        <w:t>» исключить</w:t>
      </w:r>
      <w:r w:rsidR="00430D82">
        <w:rPr>
          <w:rFonts w:ascii="Liberation Serif" w:hAnsi="Liberation Serif" w:cs="Liberation Serif"/>
          <w:color w:val="000000"/>
          <w:sz w:val="28"/>
          <w:szCs w:val="28"/>
        </w:rPr>
        <w:t>;</w:t>
      </w:r>
    </w:p>
    <w:p w:rsidR="003D04C6" w:rsidRPr="004C09BD" w:rsidRDefault="00D7774B" w:rsidP="00C872C2">
      <w:pPr>
        <w:pStyle w:val="a4"/>
        <w:widowControl w:val="0"/>
        <w:numPr>
          <w:ilvl w:val="1"/>
          <w:numId w:val="2"/>
        </w:numPr>
        <w:tabs>
          <w:tab w:val="left" w:pos="851"/>
          <w:tab w:val="left" w:pos="1134"/>
        </w:tabs>
        <w:autoSpaceDE w:val="0"/>
        <w:autoSpaceDN w:val="0"/>
        <w:spacing w:after="0" w:line="240" w:lineRule="auto"/>
        <w:ind w:left="0" w:firstLine="414"/>
        <w:jc w:val="both"/>
        <w:rPr>
          <w:rFonts w:ascii="Liberation Serif" w:hAnsi="Liberation Serif" w:cs="Liberation Serif"/>
          <w:sz w:val="28"/>
          <w:szCs w:val="28"/>
        </w:rPr>
      </w:pPr>
      <w:r w:rsidRPr="004C09BD">
        <w:rPr>
          <w:rFonts w:ascii="Liberation Serif" w:hAnsi="Liberation Serif" w:cs="Liberation Serif"/>
          <w:sz w:val="28"/>
          <w:szCs w:val="28"/>
        </w:rPr>
        <w:t xml:space="preserve"> </w:t>
      </w:r>
      <w:r w:rsidR="00315231">
        <w:rPr>
          <w:rFonts w:ascii="Liberation Serif" w:hAnsi="Liberation Serif" w:cs="Liberation Serif"/>
          <w:sz w:val="28"/>
          <w:szCs w:val="28"/>
        </w:rPr>
        <w:t>п</w:t>
      </w:r>
      <w:r w:rsidRPr="004C09BD">
        <w:rPr>
          <w:rFonts w:ascii="Liberation Serif" w:hAnsi="Liberation Serif" w:cs="Liberation Serif"/>
          <w:sz w:val="28"/>
          <w:szCs w:val="28"/>
        </w:rPr>
        <w:t xml:space="preserve">ункт </w:t>
      </w:r>
      <w:r w:rsidR="00052C7C" w:rsidRPr="004C09BD">
        <w:rPr>
          <w:rFonts w:ascii="Liberation Serif" w:hAnsi="Liberation Serif" w:cs="Liberation Serif"/>
          <w:sz w:val="28"/>
          <w:szCs w:val="28"/>
        </w:rPr>
        <w:t>1</w:t>
      </w:r>
      <w:r w:rsidRPr="004C09BD">
        <w:rPr>
          <w:rFonts w:ascii="Liberation Serif" w:hAnsi="Liberation Serif" w:cs="Liberation Serif"/>
          <w:sz w:val="28"/>
          <w:szCs w:val="28"/>
        </w:rPr>
        <w:t>6</w:t>
      </w:r>
      <w:r w:rsidR="00052C7C" w:rsidRPr="004C09BD">
        <w:rPr>
          <w:rFonts w:ascii="Liberation Serif" w:hAnsi="Liberation Serif" w:cs="Liberation Serif"/>
          <w:sz w:val="28"/>
          <w:szCs w:val="28"/>
        </w:rPr>
        <w:t xml:space="preserve"> изложить в следующей редакции:</w:t>
      </w:r>
    </w:p>
    <w:p w:rsidR="00485E3D" w:rsidRDefault="00052C7C" w:rsidP="00C872C2">
      <w:pPr>
        <w:pStyle w:val="ab"/>
        <w:spacing w:before="0" w:beforeAutospacing="0" w:after="0" w:afterAutospacing="0"/>
        <w:ind w:firstLine="414"/>
        <w:jc w:val="both"/>
        <w:rPr>
          <w:rFonts w:ascii="Liberation Serif" w:hAnsi="Liberation Serif" w:cs="Liberation Serif"/>
          <w:sz w:val="28"/>
          <w:szCs w:val="28"/>
        </w:rPr>
      </w:pPr>
      <w:r w:rsidRPr="004C09BD">
        <w:rPr>
          <w:rFonts w:ascii="Liberation Serif" w:hAnsi="Liberation Serif" w:cs="Liberation Serif"/>
          <w:sz w:val="28"/>
          <w:szCs w:val="28"/>
        </w:rPr>
        <w:t>«1</w:t>
      </w:r>
      <w:r w:rsidR="00D7774B" w:rsidRPr="004C09BD">
        <w:rPr>
          <w:rFonts w:ascii="Liberation Serif" w:hAnsi="Liberation Serif" w:cs="Liberation Serif"/>
          <w:sz w:val="28"/>
          <w:szCs w:val="28"/>
        </w:rPr>
        <w:t>6</w:t>
      </w:r>
      <w:r w:rsidRPr="004C09BD">
        <w:rPr>
          <w:rFonts w:ascii="Liberation Serif" w:hAnsi="Liberation Serif" w:cs="Liberation Serif"/>
          <w:sz w:val="28"/>
          <w:szCs w:val="28"/>
        </w:rPr>
        <w:t>.</w:t>
      </w:r>
      <w:r w:rsidR="00D7774B" w:rsidRPr="004C09BD">
        <w:rPr>
          <w:rFonts w:ascii="Liberation Serif" w:hAnsi="Liberation Serif" w:cs="Liberation Serif"/>
          <w:sz w:val="28"/>
          <w:szCs w:val="28"/>
        </w:rPr>
        <w:t xml:space="preserve"> Исчерпывающий перечень оснований для приостановления или отказа </w:t>
      </w:r>
    </w:p>
    <w:p w:rsidR="00D7774B" w:rsidRPr="004C09BD" w:rsidRDefault="00D7774B" w:rsidP="00C872C2">
      <w:pPr>
        <w:pStyle w:val="ab"/>
        <w:spacing w:before="0" w:beforeAutospacing="0" w:after="0" w:afterAutospacing="0"/>
        <w:ind w:firstLine="414"/>
        <w:jc w:val="both"/>
        <w:rPr>
          <w:rFonts w:ascii="Liberation Serif" w:hAnsi="Liberation Serif" w:cs="Liberation Serif"/>
          <w:sz w:val="28"/>
          <w:szCs w:val="28"/>
        </w:rPr>
      </w:pPr>
      <w:r w:rsidRPr="004C09BD">
        <w:rPr>
          <w:rFonts w:ascii="Liberation Serif" w:hAnsi="Liberation Serif" w:cs="Liberation Serif"/>
          <w:sz w:val="28"/>
          <w:szCs w:val="28"/>
        </w:rPr>
        <w:t>в предоставлении муниципальной услуги.</w:t>
      </w:r>
    </w:p>
    <w:p w:rsidR="00485E3D" w:rsidRDefault="00D7774B" w:rsidP="00C872C2">
      <w:pPr>
        <w:pStyle w:val="ab"/>
        <w:spacing w:before="0" w:beforeAutospacing="0" w:after="0" w:afterAutospacing="0"/>
        <w:ind w:firstLine="414"/>
        <w:jc w:val="both"/>
        <w:rPr>
          <w:rFonts w:ascii="Liberation Serif" w:hAnsi="Liberation Serif" w:cs="Liberation Serif"/>
          <w:sz w:val="28"/>
          <w:szCs w:val="28"/>
        </w:rPr>
      </w:pPr>
      <w:r w:rsidRPr="004C09BD">
        <w:rPr>
          <w:rFonts w:ascii="Liberation Serif" w:hAnsi="Liberation Serif" w:cs="Liberation Serif"/>
          <w:sz w:val="28"/>
          <w:szCs w:val="28"/>
        </w:rPr>
        <w:t xml:space="preserve">В приеме в образовательную организацию может быть отказано только </w:t>
      </w:r>
    </w:p>
    <w:p w:rsidR="00052C7C" w:rsidRPr="004C09BD" w:rsidRDefault="00D7774B" w:rsidP="00C872C2">
      <w:pPr>
        <w:pStyle w:val="ab"/>
        <w:spacing w:before="0" w:beforeAutospacing="0" w:after="0" w:afterAutospacing="0"/>
        <w:ind w:firstLine="414"/>
        <w:jc w:val="both"/>
        <w:rPr>
          <w:rFonts w:ascii="Liberation Serif" w:hAnsi="Liberation Serif" w:cs="Liberation Serif"/>
          <w:sz w:val="28"/>
          <w:szCs w:val="28"/>
        </w:rPr>
      </w:pPr>
      <w:r w:rsidRPr="004C09BD">
        <w:rPr>
          <w:rFonts w:ascii="Liberation Serif" w:hAnsi="Liberation Serif" w:cs="Liberation Serif"/>
          <w:sz w:val="28"/>
          <w:szCs w:val="28"/>
        </w:rPr>
        <w:t>по причине отсутствия  в ней свободных мест</w:t>
      </w:r>
      <w:r w:rsidR="00430D82">
        <w:rPr>
          <w:rFonts w:ascii="Liberation Serif" w:hAnsi="Liberation Serif" w:cs="Liberation Serif"/>
          <w:sz w:val="28"/>
          <w:szCs w:val="28"/>
        </w:rPr>
        <w:t>»;</w:t>
      </w:r>
    </w:p>
    <w:p w:rsidR="00052C7C" w:rsidRPr="00315231" w:rsidRDefault="00315231" w:rsidP="00C872C2">
      <w:pPr>
        <w:pStyle w:val="a4"/>
        <w:widowControl w:val="0"/>
        <w:numPr>
          <w:ilvl w:val="1"/>
          <w:numId w:val="2"/>
        </w:numPr>
        <w:tabs>
          <w:tab w:val="left" w:pos="851"/>
          <w:tab w:val="left" w:pos="1134"/>
        </w:tabs>
        <w:autoSpaceDE w:val="0"/>
        <w:autoSpaceDN w:val="0"/>
        <w:spacing w:after="0" w:line="240" w:lineRule="auto"/>
        <w:ind w:left="0" w:firstLine="414"/>
        <w:jc w:val="both"/>
        <w:rPr>
          <w:rFonts w:ascii="Liberation Serif" w:hAnsi="Liberation Serif" w:cs="Liberation Serif"/>
          <w:sz w:val="28"/>
          <w:szCs w:val="28"/>
        </w:rPr>
      </w:pPr>
      <w:r>
        <w:rPr>
          <w:rFonts w:ascii="Liberation Serif" w:hAnsi="Liberation Serif" w:cs="Liberation Serif"/>
          <w:sz w:val="28"/>
          <w:szCs w:val="28"/>
        </w:rPr>
        <w:t xml:space="preserve"> </w:t>
      </w:r>
      <w:r w:rsidRPr="00315231">
        <w:rPr>
          <w:rFonts w:ascii="Liberation Serif" w:hAnsi="Liberation Serif" w:cs="Liberation Serif"/>
          <w:sz w:val="28"/>
          <w:szCs w:val="28"/>
        </w:rPr>
        <w:t>а</w:t>
      </w:r>
      <w:r w:rsidR="00D7774B" w:rsidRPr="00315231">
        <w:rPr>
          <w:rFonts w:ascii="Liberation Serif" w:hAnsi="Liberation Serif" w:cs="Liberation Serif"/>
          <w:sz w:val="28"/>
          <w:szCs w:val="28"/>
        </w:rPr>
        <w:t xml:space="preserve">бзац </w:t>
      </w:r>
      <w:r w:rsidR="00087E37">
        <w:rPr>
          <w:rFonts w:ascii="Liberation Serif" w:hAnsi="Liberation Serif" w:cs="Liberation Serif"/>
          <w:sz w:val="28"/>
          <w:szCs w:val="28"/>
        </w:rPr>
        <w:t>четвертый</w:t>
      </w:r>
      <w:r w:rsidR="008B15E1" w:rsidRPr="00315231">
        <w:rPr>
          <w:rFonts w:ascii="Liberation Serif" w:hAnsi="Liberation Serif" w:cs="Liberation Serif"/>
          <w:sz w:val="28"/>
          <w:szCs w:val="28"/>
        </w:rPr>
        <w:t xml:space="preserve"> </w:t>
      </w:r>
      <w:r w:rsidR="00D7774B" w:rsidRPr="00315231">
        <w:rPr>
          <w:rFonts w:ascii="Liberation Serif" w:hAnsi="Liberation Serif" w:cs="Liberation Serif"/>
          <w:sz w:val="28"/>
          <w:szCs w:val="28"/>
        </w:rPr>
        <w:t>пункта 57</w:t>
      </w:r>
      <w:r w:rsidR="00F8434B" w:rsidRPr="00315231">
        <w:rPr>
          <w:rFonts w:ascii="Liberation Serif" w:hAnsi="Liberation Serif" w:cs="Liberation Serif"/>
          <w:sz w:val="28"/>
          <w:szCs w:val="28"/>
        </w:rPr>
        <w:t xml:space="preserve"> изложить в следующей редакции:</w:t>
      </w:r>
    </w:p>
    <w:p w:rsidR="00A72303" w:rsidRPr="004C09BD" w:rsidRDefault="00F8434B" w:rsidP="00C872C2">
      <w:pPr>
        <w:pStyle w:val="a4"/>
        <w:widowControl w:val="0"/>
        <w:tabs>
          <w:tab w:val="left" w:pos="851"/>
          <w:tab w:val="left" w:pos="1134"/>
        </w:tabs>
        <w:autoSpaceDE w:val="0"/>
        <w:autoSpaceDN w:val="0"/>
        <w:spacing w:after="0" w:line="240" w:lineRule="auto"/>
        <w:ind w:left="0" w:firstLine="414"/>
        <w:jc w:val="both"/>
        <w:rPr>
          <w:rFonts w:ascii="Liberation Serif" w:hAnsi="Liberation Serif" w:cs="Liberation Serif"/>
          <w:sz w:val="28"/>
          <w:szCs w:val="28"/>
        </w:rPr>
      </w:pPr>
      <w:r w:rsidRPr="004C09BD">
        <w:rPr>
          <w:rFonts w:ascii="Liberation Serif" w:hAnsi="Liberation Serif" w:cs="Liberation Serif"/>
          <w:sz w:val="28"/>
          <w:szCs w:val="28"/>
        </w:rPr>
        <w:t>«</w:t>
      </w:r>
      <w:r w:rsidR="00D7774B" w:rsidRPr="004C09BD">
        <w:rPr>
          <w:rFonts w:ascii="Liberation Serif" w:hAnsi="Liberation Serif" w:cs="Liberation Serif"/>
          <w:sz w:val="28"/>
          <w:szCs w:val="28"/>
        </w:rPr>
        <w:t xml:space="preserve">- регистрация ребенка на территории, закрепленной за образовательной организацией постановлением администрации Пышминского городского округа (до 30 июня зачислению подлежат только лица, проживающие на территории, закрепленной за образовательной организацией постановлением администрации Пышминского городского округа, после </w:t>
      </w:r>
      <w:r w:rsidR="000412AE" w:rsidRPr="004C09BD">
        <w:rPr>
          <w:rFonts w:ascii="Liberation Serif" w:hAnsi="Liberation Serif" w:cs="Liberation Serif"/>
          <w:sz w:val="28"/>
          <w:szCs w:val="28"/>
        </w:rPr>
        <w:t>6 июля</w:t>
      </w:r>
      <w:r w:rsidR="00D7774B" w:rsidRPr="004C09BD">
        <w:rPr>
          <w:rFonts w:ascii="Liberation Serif" w:hAnsi="Liberation Serif" w:cs="Liberation Serif"/>
          <w:sz w:val="28"/>
          <w:szCs w:val="28"/>
        </w:rPr>
        <w:t xml:space="preserve"> (при наличии свободных мест в учреждении) – лица, зарегистрированные (проживающие) как на закрепленной за учреждением территории, так и на иных территориях в границах Пышминского городского округа</w:t>
      </w:r>
      <w:r w:rsidR="00A72303" w:rsidRPr="004C09BD">
        <w:rPr>
          <w:rFonts w:ascii="Liberation Serif" w:hAnsi="Liberation Serif" w:cs="Liberation Serif"/>
          <w:sz w:val="28"/>
          <w:szCs w:val="28"/>
        </w:rPr>
        <w:t>».</w:t>
      </w:r>
    </w:p>
    <w:p w:rsidR="00DA207D" w:rsidRPr="004C09BD" w:rsidRDefault="00DA207D" w:rsidP="00C872C2">
      <w:pPr>
        <w:pStyle w:val="a4"/>
        <w:widowControl w:val="0"/>
        <w:numPr>
          <w:ilvl w:val="0"/>
          <w:numId w:val="2"/>
        </w:numPr>
        <w:tabs>
          <w:tab w:val="left" w:pos="851"/>
          <w:tab w:val="left" w:pos="1134"/>
        </w:tabs>
        <w:autoSpaceDE w:val="0"/>
        <w:autoSpaceDN w:val="0"/>
        <w:spacing w:after="0" w:line="240" w:lineRule="auto"/>
        <w:ind w:left="0" w:firstLine="709"/>
        <w:jc w:val="both"/>
        <w:rPr>
          <w:rFonts w:ascii="Liberation Serif" w:hAnsi="Liberation Serif" w:cs="Liberation Serif"/>
          <w:sz w:val="28"/>
          <w:szCs w:val="28"/>
        </w:rPr>
      </w:pPr>
      <w:r w:rsidRPr="004C09BD">
        <w:rPr>
          <w:rFonts w:ascii="Liberation Serif" w:hAnsi="Liberation Serif" w:cs="Liberation Serif"/>
          <w:sz w:val="28"/>
          <w:szCs w:val="28"/>
        </w:rPr>
        <w:t xml:space="preserve">Контроль за </w:t>
      </w:r>
      <w:r w:rsidR="00F510B9" w:rsidRPr="004C09BD">
        <w:rPr>
          <w:rFonts w:ascii="Liberation Serif" w:hAnsi="Liberation Serif" w:cs="Liberation Serif"/>
          <w:sz w:val="28"/>
          <w:szCs w:val="28"/>
        </w:rPr>
        <w:t>исполнением</w:t>
      </w:r>
      <w:r w:rsidRPr="004C09BD">
        <w:rPr>
          <w:rFonts w:ascii="Liberation Serif" w:hAnsi="Liberation Serif" w:cs="Liberation Serif"/>
          <w:sz w:val="28"/>
          <w:szCs w:val="28"/>
        </w:rPr>
        <w:t xml:space="preserve"> настоящего постановления возложить на заместителя главы администрации Пышминского городского округа по социальным вопросам </w:t>
      </w:r>
      <w:r w:rsidR="008F2D4E" w:rsidRPr="004C09BD">
        <w:rPr>
          <w:rFonts w:ascii="Liberation Serif" w:hAnsi="Liberation Serif" w:cs="Liberation Serif"/>
          <w:sz w:val="28"/>
          <w:szCs w:val="28"/>
        </w:rPr>
        <w:t>А.А. Варлакова</w:t>
      </w:r>
      <w:r w:rsidRPr="004C09BD">
        <w:rPr>
          <w:rFonts w:ascii="Liberation Serif" w:hAnsi="Liberation Serif" w:cs="Liberation Serif"/>
          <w:sz w:val="28"/>
          <w:szCs w:val="28"/>
        </w:rPr>
        <w:t>.</w:t>
      </w:r>
    </w:p>
    <w:p w:rsidR="001102BF" w:rsidRPr="004C09BD" w:rsidRDefault="001102BF" w:rsidP="00C872C2">
      <w:pPr>
        <w:pStyle w:val="ConsPlusNormal"/>
        <w:numPr>
          <w:ilvl w:val="0"/>
          <w:numId w:val="2"/>
        </w:numPr>
        <w:tabs>
          <w:tab w:val="left" w:pos="1134"/>
        </w:tabs>
        <w:adjustRightInd/>
        <w:ind w:left="0" w:firstLine="709"/>
        <w:jc w:val="both"/>
        <w:rPr>
          <w:rFonts w:ascii="Liberation Serif" w:hAnsi="Liberation Serif" w:cs="Liberation Serif"/>
          <w:sz w:val="28"/>
          <w:szCs w:val="28"/>
        </w:rPr>
      </w:pPr>
      <w:r w:rsidRPr="004C09BD">
        <w:rPr>
          <w:rFonts w:ascii="Liberation Serif" w:hAnsi="Liberation Serif" w:cs="Liberation Serif"/>
          <w:sz w:val="28"/>
          <w:szCs w:val="28"/>
        </w:rPr>
        <w:t xml:space="preserve">Настоящее постановление опубликовать на официальном сайте Пышминского городского округа </w:t>
      </w:r>
      <w:r w:rsidR="003E5BCB" w:rsidRPr="004C09BD">
        <w:rPr>
          <w:rFonts w:ascii="Liberation Serif" w:hAnsi="Liberation Serif" w:cs="Liberation Serif"/>
          <w:sz w:val="28"/>
          <w:szCs w:val="28"/>
        </w:rPr>
        <w:t>(</w:t>
      </w:r>
      <w:r w:rsidR="003E5BCB" w:rsidRPr="004C09BD">
        <w:rPr>
          <w:rFonts w:ascii="Liberation Serif" w:hAnsi="Liberation Serif" w:cs="Liberation Serif"/>
          <w:sz w:val="28"/>
          <w:szCs w:val="28"/>
          <w:lang w:val="en-US"/>
        </w:rPr>
        <w:t>www</w:t>
      </w:r>
      <w:r w:rsidR="003E5BCB" w:rsidRPr="004C09BD">
        <w:rPr>
          <w:rFonts w:ascii="Liberation Serif" w:hAnsi="Liberation Serif" w:cs="Liberation Serif"/>
          <w:sz w:val="28"/>
          <w:szCs w:val="28"/>
        </w:rPr>
        <w:t>.пышминский-го.рф</w:t>
      </w:r>
      <w:r w:rsidRPr="004C09BD">
        <w:rPr>
          <w:rFonts w:ascii="Liberation Serif" w:hAnsi="Liberation Serif" w:cs="Liberation Serif"/>
          <w:sz w:val="28"/>
          <w:szCs w:val="28"/>
        </w:rPr>
        <w:t>).</w:t>
      </w:r>
    </w:p>
    <w:p w:rsidR="00673DCB" w:rsidRPr="004C09BD" w:rsidRDefault="00673DCB" w:rsidP="00C872C2">
      <w:pPr>
        <w:pStyle w:val="a4"/>
        <w:numPr>
          <w:ilvl w:val="0"/>
          <w:numId w:val="2"/>
        </w:numPr>
        <w:tabs>
          <w:tab w:val="left" w:pos="1134"/>
        </w:tabs>
        <w:spacing w:after="0"/>
        <w:ind w:left="0" w:firstLine="709"/>
        <w:jc w:val="both"/>
        <w:rPr>
          <w:rFonts w:ascii="Liberation Serif" w:hAnsi="Liberation Serif" w:cs="Liberation Serif"/>
          <w:sz w:val="28"/>
          <w:szCs w:val="28"/>
        </w:rPr>
      </w:pPr>
      <w:r w:rsidRPr="004C09BD">
        <w:rPr>
          <w:rFonts w:ascii="Liberation Serif" w:hAnsi="Liberation Serif" w:cs="Liberation Serif"/>
          <w:sz w:val="28"/>
          <w:szCs w:val="28"/>
        </w:rPr>
        <w:t>Настоящее постановление опубликовать в газете «Пышминские вести».</w:t>
      </w:r>
    </w:p>
    <w:p w:rsidR="00673DCB" w:rsidRPr="004C09BD" w:rsidRDefault="00673DCB" w:rsidP="00673DCB">
      <w:pPr>
        <w:pStyle w:val="ConsPlusNormal"/>
        <w:tabs>
          <w:tab w:val="left" w:pos="1134"/>
        </w:tabs>
        <w:adjustRightInd/>
        <w:ind w:left="709" w:firstLine="0"/>
        <w:jc w:val="both"/>
        <w:rPr>
          <w:rFonts w:ascii="Liberation Serif" w:hAnsi="Liberation Serif" w:cs="Liberation Serif"/>
          <w:sz w:val="28"/>
          <w:szCs w:val="28"/>
        </w:rPr>
      </w:pPr>
    </w:p>
    <w:p w:rsidR="00DA207D" w:rsidRPr="004C09BD" w:rsidRDefault="00DA207D" w:rsidP="001E65B2">
      <w:pPr>
        <w:pStyle w:val="ConsPlusNormal"/>
        <w:ind w:firstLine="709"/>
        <w:rPr>
          <w:rFonts w:ascii="Liberation Serif" w:hAnsi="Liberation Serif" w:cs="Liberation Serif"/>
          <w:sz w:val="28"/>
          <w:szCs w:val="28"/>
        </w:rPr>
      </w:pPr>
    </w:p>
    <w:p w:rsidR="00183374" w:rsidRPr="004C09BD" w:rsidRDefault="00673DCB" w:rsidP="0073003E">
      <w:pPr>
        <w:pStyle w:val="ConsPlusNormal"/>
        <w:ind w:firstLine="0"/>
        <w:rPr>
          <w:rFonts w:ascii="Liberation Serif" w:hAnsi="Liberation Serif" w:cs="Liberation Serif"/>
          <w:sz w:val="28"/>
          <w:szCs w:val="28"/>
        </w:rPr>
      </w:pPr>
      <w:r w:rsidRPr="004C09BD">
        <w:rPr>
          <w:rFonts w:ascii="Liberation Serif" w:hAnsi="Liberation Serif" w:cs="Liberation Serif"/>
          <w:sz w:val="28"/>
          <w:szCs w:val="28"/>
        </w:rPr>
        <w:t>Г</w:t>
      </w:r>
      <w:r w:rsidR="00DA207D" w:rsidRPr="004C09BD">
        <w:rPr>
          <w:rFonts w:ascii="Liberation Serif" w:hAnsi="Liberation Serif" w:cs="Liberation Serif"/>
          <w:sz w:val="28"/>
          <w:szCs w:val="28"/>
        </w:rPr>
        <w:t>лав</w:t>
      </w:r>
      <w:r w:rsidRPr="004C09BD">
        <w:rPr>
          <w:rFonts w:ascii="Liberation Serif" w:hAnsi="Liberation Serif" w:cs="Liberation Serif"/>
          <w:sz w:val="28"/>
          <w:szCs w:val="28"/>
        </w:rPr>
        <w:t>а</w:t>
      </w:r>
    </w:p>
    <w:p w:rsidR="00DA207D" w:rsidRPr="004C09BD" w:rsidRDefault="00DA207D" w:rsidP="0073003E">
      <w:pPr>
        <w:pStyle w:val="ConsPlusNormal"/>
        <w:ind w:firstLine="0"/>
        <w:rPr>
          <w:rFonts w:ascii="Liberation Serif" w:hAnsi="Liberation Serif" w:cs="Liberation Serif"/>
          <w:sz w:val="28"/>
          <w:szCs w:val="28"/>
        </w:rPr>
      </w:pPr>
      <w:r w:rsidRPr="004C09BD">
        <w:rPr>
          <w:rFonts w:ascii="Liberation Serif" w:hAnsi="Liberation Serif" w:cs="Liberation Serif"/>
          <w:sz w:val="28"/>
          <w:szCs w:val="28"/>
        </w:rPr>
        <w:t xml:space="preserve">Пышминского городского округа            </w:t>
      </w:r>
      <w:r w:rsidR="00A27B33" w:rsidRPr="004C09BD">
        <w:rPr>
          <w:rFonts w:ascii="Liberation Serif" w:hAnsi="Liberation Serif" w:cs="Liberation Serif"/>
          <w:sz w:val="28"/>
          <w:szCs w:val="28"/>
        </w:rPr>
        <w:t xml:space="preserve">                                            </w:t>
      </w:r>
      <w:r w:rsidRPr="004C09BD">
        <w:rPr>
          <w:rFonts w:ascii="Liberation Serif" w:hAnsi="Liberation Serif" w:cs="Liberation Serif"/>
          <w:sz w:val="28"/>
          <w:szCs w:val="28"/>
        </w:rPr>
        <w:t xml:space="preserve"> </w:t>
      </w:r>
      <w:r w:rsidR="00673DCB" w:rsidRPr="004C09BD">
        <w:rPr>
          <w:rFonts w:ascii="Liberation Serif" w:hAnsi="Liberation Serif" w:cs="Liberation Serif"/>
          <w:sz w:val="28"/>
          <w:szCs w:val="28"/>
        </w:rPr>
        <w:t>В. В. Соколов</w:t>
      </w:r>
    </w:p>
    <w:sectPr w:rsidR="00DA207D" w:rsidRPr="004C09BD" w:rsidSect="00533DC7">
      <w:headerReference w:type="default" r:id="rId9"/>
      <w:pgSz w:w="11906" w:h="16838"/>
      <w:pgMar w:top="1134" w:right="567" w:bottom="1134" w:left="1418" w:header="397" w:footer="34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C04" w:rsidRDefault="00822C04" w:rsidP="000973AA">
      <w:pPr>
        <w:spacing w:after="0" w:line="240" w:lineRule="auto"/>
      </w:pPr>
      <w:r>
        <w:separator/>
      </w:r>
    </w:p>
  </w:endnote>
  <w:endnote w:type="continuationSeparator" w:id="1">
    <w:p w:rsidR="00822C04" w:rsidRDefault="00822C04" w:rsidP="000973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C04" w:rsidRDefault="00822C04" w:rsidP="000973AA">
      <w:pPr>
        <w:spacing w:after="0" w:line="240" w:lineRule="auto"/>
      </w:pPr>
      <w:r>
        <w:separator/>
      </w:r>
    </w:p>
  </w:footnote>
  <w:footnote w:type="continuationSeparator" w:id="1">
    <w:p w:rsidR="00822C04" w:rsidRDefault="00822C04" w:rsidP="000973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Liberation Serif" w:hAnsi="Liberation Serif" w:cs="Liberation Serif"/>
        <w:sz w:val="28"/>
        <w:szCs w:val="28"/>
      </w:rPr>
      <w:id w:val="384636879"/>
      <w:docPartObj>
        <w:docPartGallery w:val="Page Numbers (Top of Page)"/>
        <w:docPartUnique/>
      </w:docPartObj>
    </w:sdtPr>
    <w:sdtContent>
      <w:p w:rsidR="000973AA" w:rsidRPr="000973AA" w:rsidRDefault="00886D8B" w:rsidP="00AA2FB2">
        <w:pPr>
          <w:pStyle w:val="a7"/>
          <w:jc w:val="center"/>
          <w:rPr>
            <w:rFonts w:ascii="Liberation Serif" w:hAnsi="Liberation Serif" w:cs="Liberation Serif"/>
            <w:sz w:val="28"/>
            <w:szCs w:val="28"/>
          </w:rPr>
        </w:pPr>
        <w:r w:rsidRPr="000973AA">
          <w:rPr>
            <w:rFonts w:ascii="Liberation Serif" w:hAnsi="Liberation Serif" w:cs="Liberation Serif"/>
            <w:sz w:val="28"/>
            <w:szCs w:val="28"/>
          </w:rPr>
          <w:fldChar w:fldCharType="begin"/>
        </w:r>
        <w:r w:rsidR="000973AA" w:rsidRPr="000973AA">
          <w:rPr>
            <w:rFonts w:ascii="Liberation Serif" w:hAnsi="Liberation Serif" w:cs="Liberation Serif"/>
            <w:sz w:val="28"/>
            <w:szCs w:val="28"/>
          </w:rPr>
          <w:instrText xml:space="preserve"> PAGE   \* MERGEFORMAT </w:instrText>
        </w:r>
        <w:r w:rsidRPr="000973AA">
          <w:rPr>
            <w:rFonts w:ascii="Liberation Serif" w:hAnsi="Liberation Serif" w:cs="Liberation Serif"/>
            <w:sz w:val="28"/>
            <w:szCs w:val="28"/>
          </w:rPr>
          <w:fldChar w:fldCharType="separate"/>
        </w:r>
        <w:r w:rsidR="00A75FA1">
          <w:rPr>
            <w:rFonts w:ascii="Liberation Serif" w:hAnsi="Liberation Serif" w:cs="Liberation Serif"/>
            <w:noProof/>
            <w:sz w:val="28"/>
            <w:szCs w:val="28"/>
          </w:rPr>
          <w:t>2</w:t>
        </w:r>
        <w:r w:rsidRPr="000973AA">
          <w:rPr>
            <w:rFonts w:ascii="Liberation Serif" w:hAnsi="Liberation Serif" w:cs="Liberation Serif"/>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2F31"/>
    <w:multiLevelType w:val="hybridMultilevel"/>
    <w:tmpl w:val="6756B192"/>
    <w:lvl w:ilvl="0" w:tplc="037290A4">
      <w:start w:val="2"/>
      <w:numFmt w:val="decimal"/>
      <w:lvlText w:val="%1.6."/>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BE50FF"/>
    <w:multiLevelType w:val="hybridMultilevel"/>
    <w:tmpl w:val="B8A40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1530B1"/>
    <w:multiLevelType w:val="multilevel"/>
    <w:tmpl w:val="462A2CA2"/>
    <w:lvl w:ilvl="0">
      <w:start w:val="2"/>
      <w:numFmt w:val="decimal"/>
      <w:lvlText w:val="%1."/>
      <w:lvlJc w:val="left"/>
      <w:pPr>
        <w:ind w:left="420" w:hanging="42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0B7C336A"/>
    <w:multiLevelType w:val="multilevel"/>
    <w:tmpl w:val="F6F26B30"/>
    <w:lvl w:ilvl="0">
      <w:start w:val="2"/>
      <w:numFmt w:val="decimal"/>
      <w:lvlText w:val="%1.1."/>
      <w:lvlJc w:val="left"/>
      <w:pPr>
        <w:ind w:left="420" w:hanging="420"/>
      </w:pPr>
      <w:rPr>
        <w:rFonts w:hint="default"/>
      </w:rPr>
    </w:lvl>
    <w:lvl w:ilvl="1">
      <w:start w:val="2"/>
      <w:numFmt w:val="decimal"/>
      <w:lvlText w:val="%2.3."/>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4CF7A61"/>
    <w:multiLevelType w:val="hybridMultilevel"/>
    <w:tmpl w:val="D3FE5ECE"/>
    <w:lvl w:ilvl="0" w:tplc="7B48E8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115E0F"/>
    <w:multiLevelType w:val="hybridMultilevel"/>
    <w:tmpl w:val="C59C946C"/>
    <w:lvl w:ilvl="0" w:tplc="FB0CA216">
      <w:start w:val="1"/>
      <w:numFmt w:val="decimal"/>
      <w:lvlText w:val="%1.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86E5C82"/>
    <w:multiLevelType w:val="multilevel"/>
    <w:tmpl w:val="35E873F2"/>
    <w:lvl w:ilvl="0">
      <w:start w:val="2"/>
      <w:numFmt w:val="decimal"/>
      <w:lvlText w:val="%1.1."/>
      <w:lvlJc w:val="left"/>
      <w:pPr>
        <w:ind w:left="420" w:hanging="420"/>
      </w:pPr>
      <w:rPr>
        <w:rFonts w:hint="default"/>
      </w:rPr>
    </w:lvl>
    <w:lvl w:ilvl="1">
      <w:start w:val="2"/>
      <w:numFmt w:val="decimal"/>
      <w:lvlText w:val="%2.8."/>
      <w:lvlJc w:val="left"/>
      <w:pPr>
        <w:ind w:left="1571"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1A590805"/>
    <w:multiLevelType w:val="hybridMultilevel"/>
    <w:tmpl w:val="A5D6AE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BCD4A29"/>
    <w:multiLevelType w:val="multilevel"/>
    <w:tmpl w:val="AF4EBD80"/>
    <w:lvl w:ilvl="0">
      <w:start w:val="2"/>
      <w:numFmt w:val="decimal"/>
      <w:lvlText w:val="%1.1."/>
      <w:lvlJc w:val="left"/>
      <w:pPr>
        <w:ind w:left="420" w:hanging="420"/>
      </w:pPr>
      <w:rPr>
        <w:rFonts w:hint="default"/>
      </w:rPr>
    </w:lvl>
    <w:lvl w:ilvl="1">
      <w:start w:val="2"/>
      <w:numFmt w:val="decimal"/>
      <w:lvlText w:val="%2.2."/>
      <w:lvlJc w:val="left"/>
      <w:pPr>
        <w:ind w:left="1571"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265367CC"/>
    <w:multiLevelType w:val="multilevel"/>
    <w:tmpl w:val="9EACA5F6"/>
    <w:lvl w:ilvl="0">
      <w:start w:val="3"/>
      <w:numFmt w:val="decimal"/>
      <w:lvlText w:val="%1.1."/>
      <w:lvlJc w:val="left"/>
      <w:pPr>
        <w:ind w:left="420" w:hanging="420"/>
      </w:pPr>
      <w:rPr>
        <w:rFonts w:hint="default"/>
      </w:rPr>
    </w:lvl>
    <w:lvl w:ilvl="1">
      <w:start w:val="2"/>
      <w:numFmt w:val="decimal"/>
      <w:lvlText w:val="%2.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B330D21"/>
    <w:multiLevelType w:val="multilevel"/>
    <w:tmpl w:val="C682FD20"/>
    <w:lvl w:ilvl="0">
      <w:start w:val="2"/>
      <w:numFmt w:val="decimal"/>
      <w:lvlText w:val="%1.1."/>
      <w:lvlJc w:val="left"/>
      <w:pPr>
        <w:ind w:left="420" w:hanging="420"/>
      </w:pPr>
      <w:rPr>
        <w:rFonts w:hint="default"/>
      </w:rPr>
    </w:lvl>
    <w:lvl w:ilvl="1">
      <w:start w:val="2"/>
      <w:numFmt w:val="decimal"/>
      <w:lvlText w:val="%2.1."/>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2DC35915"/>
    <w:multiLevelType w:val="hybridMultilevel"/>
    <w:tmpl w:val="898EA718"/>
    <w:lvl w:ilvl="0" w:tplc="4542484C">
      <w:start w:val="2"/>
      <w:numFmt w:val="decimal"/>
      <w:lvlText w:val="%1.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573010"/>
    <w:multiLevelType w:val="hybridMultilevel"/>
    <w:tmpl w:val="1820F78C"/>
    <w:lvl w:ilvl="0" w:tplc="014AB68C">
      <w:start w:val="1"/>
      <w:numFmt w:val="decimal"/>
      <w:lvlText w:val="2.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92906CF"/>
    <w:multiLevelType w:val="hybridMultilevel"/>
    <w:tmpl w:val="BDD8A7E8"/>
    <w:lvl w:ilvl="0" w:tplc="0586434E">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3A546775"/>
    <w:multiLevelType w:val="multilevel"/>
    <w:tmpl w:val="9EACA5F6"/>
    <w:lvl w:ilvl="0">
      <w:start w:val="3"/>
      <w:numFmt w:val="decimal"/>
      <w:lvlText w:val="%1.1."/>
      <w:lvlJc w:val="left"/>
      <w:pPr>
        <w:ind w:left="420" w:hanging="420"/>
      </w:pPr>
      <w:rPr>
        <w:rFonts w:hint="default"/>
      </w:rPr>
    </w:lvl>
    <w:lvl w:ilvl="1">
      <w:start w:val="2"/>
      <w:numFmt w:val="decimal"/>
      <w:lvlText w:val="%2.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3C2D5117"/>
    <w:multiLevelType w:val="hybridMultilevel"/>
    <w:tmpl w:val="37F87DF0"/>
    <w:lvl w:ilvl="0" w:tplc="C8281FDC">
      <w:start w:val="2"/>
      <w:numFmt w:val="decimal"/>
      <w:lvlText w:val="%1.4."/>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F63CFB"/>
    <w:multiLevelType w:val="multilevel"/>
    <w:tmpl w:val="61EC123E"/>
    <w:lvl w:ilvl="0">
      <w:start w:val="3"/>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2613C30"/>
    <w:multiLevelType w:val="multilevel"/>
    <w:tmpl w:val="75D60F78"/>
    <w:lvl w:ilvl="0">
      <w:start w:val="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4E00786"/>
    <w:multiLevelType w:val="multilevel"/>
    <w:tmpl w:val="478C4A2A"/>
    <w:lvl w:ilvl="0">
      <w:start w:val="1"/>
      <w:numFmt w:val="decimal"/>
      <w:lvlText w:val="%1."/>
      <w:lvlJc w:val="left"/>
      <w:pPr>
        <w:ind w:left="1290" w:hanging="1290"/>
      </w:pPr>
      <w:rPr>
        <w:rFonts w:hint="default"/>
      </w:rPr>
    </w:lvl>
    <w:lvl w:ilvl="1">
      <w:start w:val="1"/>
      <w:numFmt w:val="decimal"/>
      <w:lvlText w:val="%1.%2."/>
      <w:lvlJc w:val="left"/>
      <w:pPr>
        <w:ind w:left="1999" w:hanging="1290"/>
      </w:pPr>
      <w:rPr>
        <w:rFonts w:hint="default"/>
      </w:rPr>
    </w:lvl>
    <w:lvl w:ilvl="2">
      <w:start w:val="1"/>
      <w:numFmt w:val="decimal"/>
      <w:lvlText w:val="%1.%2.%3."/>
      <w:lvlJc w:val="left"/>
      <w:pPr>
        <w:ind w:left="2708" w:hanging="1290"/>
      </w:pPr>
      <w:rPr>
        <w:rFonts w:hint="default"/>
      </w:rPr>
    </w:lvl>
    <w:lvl w:ilvl="3">
      <w:start w:val="1"/>
      <w:numFmt w:val="decimal"/>
      <w:lvlText w:val="%1.%2.%3.%4."/>
      <w:lvlJc w:val="left"/>
      <w:pPr>
        <w:ind w:left="3417" w:hanging="1290"/>
      </w:pPr>
      <w:rPr>
        <w:rFonts w:hint="default"/>
      </w:rPr>
    </w:lvl>
    <w:lvl w:ilvl="4">
      <w:start w:val="1"/>
      <w:numFmt w:val="decimal"/>
      <w:lvlText w:val="%1.%2.%3.%4.%5."/>
      <w:lvlJc w:val="left"/>
      <w:pPr>
        <w:ind w:left="4126" w:hanging="129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475D0BE3"/>
    <w:multiLevelType w:val="multilevel"/>
    <w:tmpl w:val="289EBAE2"/>
    <w:lvl w:ilvl="0">
      <w:start w:val="1"/>
      <w:numFmt w:val="decimal"/>
      <w:lvlText w:val="%1."/>
      <w:lvlJc w:val="left"/>
      <w:pPr>
        <w:ind w:left="720" w:hanging="360"/>
      </w:pPr>
      <w:rPr>
        <w:rFonts w:ascii="Liberation Serif" w:eastAsiaTheme="minorEastAsia" w:hAnsi="Liberation Serif" w:cs="Liberation Serif"/>
      </w:rPr>
    </w:lvl>
    <w:lvl w:ilvl="1">
      <w:start w:val="1"/>
      <w:numFmt w:val="decimal"/>
      <w:isLgl/>
      <w:lvlText w:val="%2)"/>
      <w:lvlJc w:val="left"/>
      <w:pPr>
        <w:ind w:left="1429" w:hanging="720"/>
      </w:pPr>
      <w:rPr>
        <w:rFonts w:ascii="Liberation Serif" w:eastAsia="Times New Roman" w:hAnsi="Liberation Serif" w:cs="Liberation Serif"/>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480B0A82"/>
    <w:multiLevelType w:val="hybridMultilevel"/>
    <w:tmpl w:val="97503D5A"/>
    <w:lvl w:ilvl="0" w:tplc="014AB68C">
      <w:start w:val="1"/>
      <w:numFmt w:val="decimal"/>
      <w:lvlText w:val="2.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982813"/>
    <w:multiLevelType w:val="hybridMultilevel"/>
    <w:tmpl w:val="5420C3F8"/>
    <w:lvl w:ilvl="0" w:tplc="5C28BFB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0707ED"/>
    <w:multiLevelType w:val="multilevel"/>
    <w:tmpl w:val="B412C958"/>
    <w:lvl w:ilvl="0">
      <w:start w:val="3"/>
      <w:numFmt w:val="decimal"/>
      <w:lvlText w:val="%1.1."/>
      <w:lvlJc w:val="left"/>
      <w:pPr>
        <w:ind w:left="420" w:hanging="420"/>
      </w:pPr>
      <w:rPr>
        <w:rFonts w:hint="default"/>
      </w:rPr>
    </w:lvl>
    <w:lvl w:ilvl="1">
      <w:start w:val="2"/>
      <w:numFmt w:val="decimal"/>
      <w:lvlText w:val="%2.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53872EB5"/>
    <w:multiLevelType w:val="hybridMultilevel"/>
    <w:tmpl w:val="27B6B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9D3936"/>
    <w:multiLevelType w:val="hybridMultilevel"/>
    <w:tmpl w:val="B8669572"/>
    <w:lvl w:ilvl="0" w:tplc="80ACE18E">
      <w:start w:val="2"/>
      <w:numFmt w:val="decimal"/>
      <w:lvlText w:val="%1.3."/>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494D10"/>
    <w:multiLevelType w:val="multilevel"/>
    <w:tmpl w:val="478C4A2A"/>
    <w:lvl w:ilvl="0">
      <w:start w:val="1"/>
      <w:numFmt w:val="decimal"/>
      <w:lvlText w:val="%1."/>
      <w:lvlJc w:val="left"/>
      <w:pPr>
        <w:ind w:left="1290" w:hanging="1290"/>
      </w:pPr>
      <w:rPr>
        <w:rFonts w:hint="default"/>
      </w:rPr>
    </w:lvl>
    <w:lvl w:ilvl="1">
      <w:start w:val="1"/>
      <w:numFmt w:val="decimal"/>
      <w:lvlText w:val="%1.%2."/>
      <w:lvlJc w:val="left"/>
      <w:pPr>
        <w:ind w:left="1999" w:hanging="1290"/>
      </w:pPr>
      <w:rPr>
        <w:rFonts w:hint="default"/>
      </w:rPr>
    </w:lvl>
    <w:lvl w:ilvl="2">
      <w:start w:val="1"/>
      <w:numFmt w:val="decimal"/>
      <w:lvlText w:val="%1.%2.%3."/>
      <w:lvlJc w:val="left"/>
      <w:pPr>
        <w:ind w:left="2708" w:hanging="1290"/>
      </w:pPr>
      <w:rPr>
        <w:rFonts w:hint="default"/>
      </w:rPr>
    </w:lvl>
    <w:lvl w:ilvl="3">
      <w:start w:val="1"/>
      <w:numFmt w:val="decimal"/>
      <w:lvlText w:val="%1.%2.%3.%4."/>
      <w:lvlJc w:val="left"/>
      <w:pPr>
        <w:ind w:left="3417" w:hanging="1290"/>
      </w:pPr>
      <w:rPr>
        <w:rFonts w:hint="default"/>
      </w:rPr>
    </w:lvl>
    <w:lvl w:ilvl="4">
      <w:start w:val="1"/>
      <w:numFmt w:val="decimal"/>
      <w:lvlText w:val="%1.%2.%3.%4.%5."/>
      <w:lvlJc w:val="left"/>
      <w:pPr>
        <w:ind w:left="4126" w:hanging="129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63D81B37"/>
    <w:multiLevelType w:val="hybridMultilevel"/>
    <w:tmpl w:val="93A6BDBC"/>
    <w:lvl w:ilvl="0" w:tplc="4542484C">
      <w:start w:val="2"/>
      <w:numFmt w:val="decimal"/>
      <w:lvlText w:val="%1.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64F42DBD"/>
    <w:multiLevelType w:val="hybridMultilevel"/>
    <w:tmpl w:val="507C34F2"/>
    <w:lvl w:ilvl="0" w:tplc="61845A48">
      <w:start w:val="2"/>
      <w:numFmt w:val="decimal"/>
      <w:lvlText w:val="%1.5."/>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1E588A"/>
    <w:multiLevelType w:val="hybridMultilevel"/>
    <w:tmpl w:val="E752E2A4"/>
    <w:lvl w:ilvl="0" w:tplc="8892B63C">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EC2117"/>
    <w:multiLevelType w:val="multilevel"/>
    <w:tmpl w:val="B412C958"/>
    <w:lvl w:ilvl="0">
      <w:start w:val="3"/>
      <w:numFmt w:val="decimal"/>
      <w:lvlText w:val="%1.1."/>
      <w:lvlJc w:val="left"/>
      <w:pPr>
        <w:ind w:left="420" w:hanging="420"/>
      </w:pPr>
      <w:rPr>
        <w:rFonts w:hint="default"/>
      </w:rPr>
    </w:lvl>
    <w:lvl w:ilvl="1">
      <w:start w:val="2"/>
      <w:numFmt w:val="decimal"/>
      <w:lvlText w:val="%2.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76224637"/>
    <w:multiLevelType w:val="multilevel"/>
    <w:tmpl w:val="E32229C8"/>
    <w:lvl w:ilvl="0">
      <w:start w:val="2"/>
      <w:numFmt w:val="decimal"/>
      <w:lvlText w:val="%1.1."/>
      <w:lvlJc w:val="left"/>
      <w:pPr>
        <w:ind w:left="420" w:hanging="420"/>
      </w:pPr>
      <w:rPr>
        <w:rFonts w:hint="default"/>
      </w:rPr>
    </w:lvl>
    <w:lvl w:ilvl="1">
      <w:start w:val="2"/>
      <w:numFmt w:val="decimal"/>
      <w:lvlText w:val="%2.7."/>
      <w:lvlJc w:val="left"/>
      <w:pPr>
        <w:ind w:left="1571"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76A97E80"/>
    <w:multiLevelType w:val="multilevel"/>
    <w:tmpl w:val="9AA09CEC"/>
    <w:lvl w:ilvl="0">
      <w:start w:val="2"/>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7D9A3E6A"/>
    <w:multiLevelType w:val="multilevel"/>
    <w:tmpl w:val="9AA09CEC"/>
    <w:lvl w:ilvl="0">
      <w:start w:val="2"/>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19"/>
  </w:num>
  <w:num w:numId="3">
    <w:abstractNumId w:val="7"/>
  </w:num>
  <w:num w:numId="4">
    <w:abstractNumId w:val="25"/>
  </w:num>
  <w:num w:numId="5">
    <w:abstractNumId w:val="18"/>
  </w:num>
  <w:num w:numId="6">
    <w:abstractNumId w:val="4"/>
  </w:num>
  <w:num w:numId="7">
    <w:abstractNumId w:val="5"/>
  </w:num>
  <w:num w:numId="8">
    <w:abstractNumId w:val="21"/>
  </w:num>
  <w:num w:numId="9">
    <w:abstractNumId w:val="13"/>
  </w:num>
  <w:num w:numId="10">
    <w:abstractNumId w:val="20"/>
  </w:num>
  <w:num w:numId="11">
    <w:abstractNumId w:val="12"/>
  </w:num>
  <w:num w:numId="12">
    <w:abstractNumId w:val="28"/>
  </w:num>
  <w:num w:numId="13">
    <w:abstractNumId w:val="10"/>
  </w:num>
  <w:num w:numId="14">
    <w:abstractNumId w:val="32"/>
  </w:num>
  <w:num w:numId="15">
    <w:abstractNumId w:val="31"/>
  </w:num>
  <w:num w:numId="16">
    <w:abstractNumId w:val="26"/>
  </w:num>
  <w:num w:numId="17">
    <w:abstractNumId w:val="11"/>
  </w:num>
  <w:num w:numId="18">
    <w:abstractNumId w:val="29"/>
  </w:num>
  <w:num w:numId="19">
    <w:abstractNumId w:val="22"/>
  </w:num>
  <w:num w:numId="20">
    <w:abstractNumId w:val="14"/>
  </w:num>
  <w:num w:numId="21">
    <w:abstractNumId w:val="9"/>
  </w:num>
  <w:num w:numId="22">
    <w:abstractNumId w:val="16"/>
  </w:num>
  <w:num w:numId="23">
    <w:abstractNumId w:val="3"/>
  </w:num>
  <w:num w:numId="24">
    <w:abstractNumId w:val="8"/>
  </w:num>
  <w:num w:numId="25">
    <w:abstractNumId w:val="24"/>
  </w:num>
  <w:num w:numId="26">
    <w:abstractNumId w:val="15"/>
  </w:num>
  <w:num w:numId="27">
    <w:abstractNumId w:val="27"/>
  </w:num>
  <w:num w:numId="28">
    <w:abstractNumId w:val="30"/>
  </w:num>
  <w:num w:numId="29">
    <w:abstractNumId w:val="0"/>
  </w:num>
  <w:num w:numId="30">
    <w:abstractNumId w:val="6"/>
  </w:num>
  <w:num w:numId="31">
    <w:abstractNumId w:val="2"/>
  </w:num>
  <w:num w:numId="32">
    <w:abstractNumId w:val="17"/>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drawingGridHorizontalSpacing w:val="110"/>
  <w:displayHorizontalDrawingGridEvery w:val="2"/>
  <w:characterSpacingControl w:val="doNotCompress"/>
  <w:hdrShapeDefaults>
    <o:shapedefaults v:ext="edit" spidmax="110594"/>
  </w:hdrShapeDefaults>
  <w:footnotePr>
    <w:footnote w:id="0"/>
    <w:footnote w:id="1"/>
  </w:footnotePr>
  <w:endnotePr>
    <w:endnote w:id="0"/>
    <w:endnote w:id="1"/>
  </w:endnotePr>
  <w:compat>
    <w:useFELayout/>
  </w:compat>
  <w:rsids>
    <w:rsidRoot w:val="00786682"/>
    <w:rsid w:val="00002A72"/>
    <w:rsid w:val="00017634"/>
    <w:rsid w:val="00033A6C"/>
    <w:rsid w:val="000412AE"/>
    <w:rsid w:val="00044B3C"/>
    <w:rsid w:val="00052C7C"/>
    <w:rsid w:val="0006506E"/>
    <w:rsid w:val="00080D61"/>
    <w:rsid w:val="00087E37"/>
    <w:rsid w:val="00093C06"/>
    <w:rsid w:val="000973AA"/>
    <w:rsid w:val="000B65B5"/>
    <w:rsid w:val="000C391B"/>
    <w:rsid w:val="000E0FEB"/>
    <w:rsid w:val="001102BF"/>
    <w:rsid w:val="00116261"/>
    <w:rsid w:val="001563D3"/>
    <w:rsid w:val="00160A4D"/>
    <w:rsid w:val="001665FE"/>
    <w:rsid w:val="0017629C"/>
    <w:rsid w:val="00182F21"/>
    <w:rsid w:val="00183374"/>
    <w:rsid w:val="00184E3D"/>
    <w:rsid w:val="00192BBC"/>
    <w:rsid w:val="001A050A"/>
    <w:rsid w:val="001A0660"/>
    <w:rsid w:val="001A17AB"/>
    <w:rsid w:val="001A4213"/>
    <w:rsid w:val="001B51A4"/>
    <w:rsid w:val="001B5AB5"/>
    <w:rsid w:val="001B6624"/>
    <w:rsid w:val="001D6719"/>
    <w:rsid w:val="001E65B2"/>
    <w:rsid w:val="001F41C0"/>
    <w:rsid w:val="0021419D"/>
    <w:rsid w:val="00236C41"/>
    <w:rsid w:val="00277255"/>
    <w:rsid w:val="00294663"/>
    <w:rsid w:val="002A2835"/>
    <w:rsid w:val="002A7BC7"/>
    <w:rsid w:val="002B1F0A"/>
    <w:rsid w:val="002C5920"/>
    <w:rsid w:val="002E288C"/>
    <w:rsid w:val="002E2EA0"/>
    <w:rsid w:val="002E75B1"/>
    <w:rsid w:val="00315231"/>
    <w:rsid w:val="00326BED"/>
    <w:rsid w:val="0035383A"/>
    <w:rsid w:val="00392509"/>
    <w:rsid w:val="00393D04"/>
    <w:rsid w:val="003B2C76"/>
    <w:rsid w:val="003C09B4"/>
    <w:rsid w:val="003C5A3D"/>
    <w:rsid w:val="003D04C6"/>
    <w:rsid w:val="003D6543"/>
    <w:rsid w:val="003E40DA"/>
    <w:rsid w:val="003E5BCB"/>
    <w:rsid w:val="003E681B"/>
    <w:rsid w:val="003F0534"/>
    <w:rsid w:val="003F4F9C"/>
    <w:rsid w:val="004033D4"/>
    <w:rsid w:val="0040460C"/>
    <w:rsid w:val="00417889"/>
    <w:rsid w:val="0043066E"/>
    <w:rsid w:val="00430D82"/>
    <w:rsid w:val="00434BF0"/>
    <w:rsid w:val="00437BA6"/>
    <w:rsid w:val="00445043"/>
    <w:rsid w:val="00453749"/>
    <w:rsid w:val="0046531E"/>
    <w:rsid w:val="004678C1"/>
    <w:rsid w:val="00473E3D"/>
    <w:rsid w:val="00485E3D"/>
    <w:rsid w:val="004C09BD"/>
    <w:rsid w:val="004C0F3C"/>
    <w:rsid w:val="004D3A2B"/>
    <w:rsid w:val="004E6D50"/>
    <w:rsid w:val="00507B88"/>
    <w:rsid w:val="005101C6"/>
    <w:rsid w:val="00512FEB"/>
    <w:rsid w:val="00516BF5"/>
    <w:rsid w:val="00533DC7"/>
    <w:rsid w:val="00542C9B"/>
    <w:rsid w:val="00566D75"/>
    <w:rsid w:val="005706A7"/>
    <w:rsid w:val="0057487B"/>
    <w:rsid w:val="00590063"/>
    <w:rsid w:val="005B418E"/>
    <w:rsid w:val="005D638E"/>
    <w:rsid w:val="005E2AD2"/>
    <w:rsid w:val="005E6A77"/>
    <w:rsid w:val="005F4991"/>
    <w:rsid w:val="0061453D"/>
    <w:rsid w:val="00634DA7"/>
    <w:rsid w:val="00672A7F"/>
    <w:rsid w:val="00673DCB"/>
    <w:rsid w:val="006B7B81"/>
    <w:rsid w:val="006F1CA4"/>
    <w:rsid w:val="007016C3"/>
    <w:rsid w:val="007065FB"/>
    <w:rsid w:val="0072162F"/>
    <w:rsid w:val="0073003E"/>
    <w:rsid w:val="00735287"/>
    <w:rsid w:val="007546C7"/>
    <w:rsid w:val="007575DE"/>
    <w:rsid w:val="00763E88"/>
    <w:rsid w:val="00767069"/>
    <w:rsid w:val="0077657F"/>
    <w:rsid w:val="00786682"/>
    <w:rsid w:val="007927A2"/>
    <w:rsid w:val="007D1047"/>
    <w:rsid w:val="007E341E"/>
    <w:rsid w:val="007F1C98"/>
    <w:rsid w:val="00807735"/>
    <w:rsid w:val="00813291"/>
    <w:rsid w:val="00822C04"/>
    <w:rsid w:val="00832E50"/>
    <w:rsid w:val="00845BF2"/>
    <w:rsid w:val="008470A4"/>
    <w:rsid w:val="00860E5A"/>
    <w:rsid w:val="00862E21"/>
    <w:rsid w:val="00886D8B"/>
    <w:rsid w:val="008929C7"/>
    <w:rsid w:val="00895A92"/>
    <w:rsid w:val="008A194D"/>
    <w:rsid w:val="008B1540"/>
    <w:rsid w:val="008B15E1"/>
    <w:rsid w:val="008B3C43"/>
    <w:rsid w:val="008C4E72"/>
    <w:rsid w:val="008C55A6"/>
    <w:rsid w:val="008C6BBF"/>
    <w:rsid w:val="008D1BD8"/>
    <w:rsid w:val="008F2D4E"/>
    <w:rsid w:val="00910603"/>
    <w:rsid w:val="009266F9"/>
    <w:rsid w:val="00933351"/>
    <w:rsid w:val="009432C2"/>
    <w:rsid w:val="00954667"/>
    <w:rsid w:val="00954DC4"/>
    <w:rsid w:val="00966019"/>
    <w:rsid w:val="0097364A"/>
    <w:rsid w:val="009A0319"/>
    <w:rsid w:val="009B3643"/>
    <w:rsid w:val="009B46C2"/>
    <w:rsid w:val="009B6A10"/>
    <w:rsid w:val="009B6CA8"/>
    <w:rsid w:val="009D43DF"/>
    <w:rsid w:val="009D66EA"/>
    <w:rsid w:val="009E6BD8"/>
    <w:rsid w:val="009F0C52"/>
    <w:rsid w:val="00A06435"/>
    <w:rsid w:val="00A25BE2"/>
    <w:rsid w:val="00A27B33"/>
    <w:rsid w:val="00A310CD"/>
    <w:rsid w:val="00A41A1E"/>
    <w:rsid w:val="00A64197"/>
    <w:rsid w:val="00A72303"/>
    <w:rsid w:val="00A72795"/>
    <w:rsid w:val="00A75FA1"/>
    <w:rsid w:val="00A86C4F"/>
    <w:rsid w:val="00A92A53"/>
    <w:rsid w:val="00AA1E6C"/>
    <w:rsid w:val="00AA2FB2"/>
    <w:rsid w:val="00AA77DC"/>
    <w:rsid w:val="00AB2345"/>
    <w:rsid w:val="00AB3107"/>
    <w:rsid w:val="00AB4B03"/>
    <w:rsid w:val="00AC7B1D"/>
    <w:rsid w:val="00AD53E0"/>
    <w:rsid w:val="00AE10AB"/>
    <w:rsid w:val="00B00DB5"/>
    <w:rsid w:val="00B055E4"/>
    <w:rsid w:val="00B20283"/>
    <w:rsid w:val="00B31CDE"/>
    <w:rsid w:val="00B36BC8"/>
    <w:rsid w:val="00B66BFE"/>
    <w:rsid w:val="00B72586"/>
    <w:rsid w:val="00BA46CB"/>
    <w:rsid w:val="00BC48D7"/>
    <w:rsid w:val="00BD00DD"/>
    <w:rsid w:val="00BD7614"/>
    <w:rsid w:val="00BE0E6D"/>
    <w:rsid w:val="00BF3D19"/>
    <w:rsid w:val="00BF726D"/>
    <w:rsid w:val="00C012DE"/>
    <w:rsid w:val="00C035D9"/>
    <w:rsid w:val="00C110D4"/>
    <w:rsid w:val="00C23797"/>
    <w:rsid w:val="00C254EE"/>
    <w:rsid w:val="00C405F5"/>
    <w:rsid w:val="00C70186"/>
    <w:rsid w:val="00C76014"/>
    <w:rsid w:val="00C80E54"/>
    <w:rsid w:val="00C81214"/>
    <w:rsid w:val="00C81774"/>
    <w:rsid w:val="00C83759"/>
    <w:rsid w:val="00C85114"/>
    <w:rsid w:val="00C872C2"/>
    <w:rsid w:val="00C90D6E"/>
    <w:rsid w:val="00CA3018"/>
    <w:rsid w:val="00CA6664"/>
    <w:rsid w:val="00CB0075"/>
    <w:rsid w:val="00CC1802"/>
    <w:rsid w:val="00CE1B09"/>
    <w:rsid w:val="00D11180"/>
    <w:rsid w:val="00D35945"/>
    <w:rsid w:val="00D37D2A"/>
    <w:rsid w:val="00D46E67"/>
    <w:rsid w:val="00D65C54"/>
    <w:rsid w:val="00D7774B"/>
    <w:rsid w:val="00D90921"/>
    <w:rsid w:val="00DA207D"/>
    <w:rsid w:val="00DA6C25"/>
    <w:rsid w:val="00DB04B5"/>
    <w:rsid w:val="00DC7473"/>
    <w:rsid w:val="00DD3E1A"/>
    <w:rsid w:val="00E00301"/>
    <w:rsid w:val="00E24643"/>
    <w:rsid w:val="00E302E6"/>
    <w:rsid w:val="00E4108D"/>
    <w:rsid w:val="00E42FC2"/>
    <w:rsid w:val="00E77FA5"/>
    <w:rsid w:val="00E83BD5"/>
    <w:rsid w:val="00EA435F"/>
    <w:rsid w:val="00EB05C1"/>
    <w:rsid w:val="00EC1BF9"/>
    <w:rsid w:val="00EF4282"/>
    <w:rsid w:val="00F16330"/>
    <w:rsid w:val="00F17017"/>
    <w:rsid w:val="00F510B9"/>
    <w:rsid w:val="00F8434B"/>
    <w:rsid w:val="00FC58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A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668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786682"/>
    <w:pPr>
      <w:widowControl w:val="0"/>
      <w:autoSpaceDE w:val="0"/>
      <w:autoSpaceDN w:val="0"/>
      <w:spacing w:after="0" w:line="240" w:lineRule="auto"/>
    </w:pPr>
    <w:rPr>
      <w:rFonts w:ascii="Calibri" w:eastAsia="Times New Roman" w:hAnsi="Calibri" w:cs="Calibri"/>
      <w:b/>
      <w:szCs w:val="20"/>
    </w:rPr>
  </w:style>
  <w:style w:type="paragraph" w:styleId="a3">
    <w:name w:val="No Spacing"/>
    <w:uiPriority w:val="1"/>
    <w:qFormat/>
    <w:rsid w:val="004E6D50"/>
    <w:pPr>
      <w:spacing w:after="0" w:line="240" w:lineRule="auto"/>
    </w:pPr>
    <w:rPr>
      <w:rFonts w:ascii="Times New Roman" w:eastAsia="Times New Roman" w:hAnsi="Times New Roman" w:cs="Times New Roman"/>
      <w:sz w:val="20"/>
      <w:szCs w:val="20"/>
    </w:rPr>
  </w:style>
  <w:style w:type="paragraph" w:styleId="a4">
    <w:name w:val="List Paragraph"/>
    <w:basedOn w:val="a"/>
    <w:uiPriority w:val="34"/>
    <w:qFormat/>
    <w:rsid w:val="0017629C"/>
    <w:pPr>
      <w:ind w:left="720"/>
      <w:contextualSpacing/>
    </w:pPr>
  </w:style>
  <w:style w:type="paragraph" w:styleId="a5">
    <w:name w:val="Balloon Text"/>
    <w:basedOn w:val="a"/>
    <w:link w:val="a6"/>
    <w:uiPriority w:val="99"/>
    <w:semiHidden/>
    <w:unhideWhenUsed/>
    <w:rsid w:val="00D359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5945"/>
    <w:rPr>
      <w:rFonts w:ascii="Tahoma" w:hAnsi="Tahoma" w:cs="Tahoma"/>
      <w:sz w:val="16"/>
      <w:szCs w:val="16"/>
    </w:rPr>
  </w:style>
  <w:style w:type="paragraph" w:styleId="a7">
    <w:name w:val="header"/>
    <w:basedOn w:val="a"/>
    <w:link w:val="a8"/>
    <w:uiPriority w:val="99"/>
    <w:unhideWhenUsed/>
    <w:rsid w:val="000973A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973AA"/>
  </w:style>
  <w:style w:type="paragraph" w:styleId="a9">
    <w:name w:val="footer"/>
    <w:basedOn w:val="a"/>
    <w:link w:val="aa"/>
    <w:uiPriority w:val="99"/>
    <w:semiHidden/>
    <w:unhideWhenUsed/>
    <w:rsid w:val="000973A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973AA"/>
  </w:style>
  <w:style w:type="paragraph" w:styleId="ab">
    <w:name w:val="Normal (Web)"/>
    <w:basedOn w:val="a"/>
    <w:uiPriority w:val="99"/>
    <w:unhideWhenUsed/>
    <w:rsid w:val="009D66EA"/>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1"/>
    <w:uiPriority w:val="59"/>
    <w:rsid w:val="00F1633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F16330"/>
    <w:pPr>
      <w:autoSpaceDE w:val="0"/>
      <w:autoSpaceDN w:val="0"/>
      <w:adjustRightInd w:val="0"/>
      <w:spacing w:after="0" w:line="240" w:lineRule="auto"/>
    </w:pPr>
    <w:rPr>
      <w:rFonts w:ascii="Courier New" w:eastAsia="Times New Roman" w:hAnsi="Courier New" w:cs="Courier New"/>
      <w:sz w:val="20"/>
      <w:szCs w:val="20"/>
    </w:rPr>
  </w:style>
  <w:style w:type="character" w:styleId="ad">
    <w:name w:val="Hyperlink"/>
    <w:basedOn w:val="a0"/>
    <w:uiPriority w:val="99"/>
    <w:unhideWhenUsed/>
    <w:rsid w:val="00673DC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6943844">
      <w:bodyDiv w:val="1"/>
      <w:marLeft w:val="0"/>
      <w:marRight w:val="0"/>
      <w:marTop w:val="0"/>
      <w:marBottom w:val="0"/>
      <w:divBdr>
        <w:top w:val="none" w:sz="0" w:space="0" w:color="auto"/>
        <w:left w:val="none" w:sz="0" w:space="0" w:color="auto"/>
        <w:bottom w:val="none" w:sz="0" w:space="0" w:color="auto"/>
        <w:right w:val="none" w:sz="0" w:space="0" w:color="auto"/>
      </w:divBdr>
    </w:div>
    <w:div w:id="709262118">
      <w:bodyDiv w:val="1"/>
      <w:marLeft w:val="0"/>
      <w:marRight w:val="0"/>
      <w:marTop w:val="0"/>
      <w:marBottom w:val="0"/>
      <w:divBdr>
        <w:top w:val="none" w:sz="0" w:space="0" w:color="auto"/>
        <w:left w:val="none" w:sz="0" w:space="0" w:color="auto"/>
        <w:bottom w:val="none" w:sz="0" w:space="0" w:color="auto"/>
        <w:right w:val="none" w:sz="0" w:space="0" w:color="auto"/>
      </w:divBdr>
    </w:div>
    <w:div w:id="1323776568">
      <w:bodyDiv w:val="1"/>
      <w:marLeft w:val="0"/>
      <w:marRight w:val="0"/>
      <w:marTop w:val="0"/>
      <w:marBottom w:val="0"/>
      <w:divBdr>
        <w:top w:val="none" w:sz="0" w:space="0" w:color="auto"/>
        <w:left w:val="none" w:sz="0" w:space="0" w:color="auto"/>
        <w:bottom w:val="none" w:sz="0" w:space="0" w:color="auto"/>
        <w:right w:val="none" w:sz="0" w:space="0" w:color="auto"/>
      </w:divBdr>
    </w:div>
    <w:div w:id="1474525363">
      <w:bodyDiv w:val="1"/>
      <w:marLeft w:val="0"/>
      <w:marRight w:val="0"/>
      <w:marTop w:val="0"/>
      <w:marBottom w:val="0"/>
      <w:divBdr>
        <w:top w:val="none" w:sz="0" w:space="0" w:color="auto"/>
        <w:left w:val="none" w:sz="0" w:space="0" w:color="auto"/>
        <w:bottom w:val="none" w:sz="0" w:space="0" w:color="auto"/>
        <w:right w:val="none" w:sz="0" w:space="0" w:color="auto"/>
      </w:divBdr>
    </w:div>
    <w:div w:id="165348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5422F7-E248-40DA-9DDB-6966EB7C9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600</Words>
  <Characters>3422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Big-Economik</dc:creator>
  <cp:lastModifiedBy>RomahinaOA</cp:lastModifiedBy>
  <cp:revision>15</cp:revision>
  <cp:lastPrinted>2021-06-18T03:24:00Z</cp:lastPrinted>
  <dcterms:created xsi:type="dcterms:W3CDTF">2021-06-22T08:13:00Z</dcterms:created>
  <dcterms:modified xsi:type="dcterms:W3CDTF">2021-06-29T04:52:00Z</dcterms:modified>
</cp:coreProperties>
</file>