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E32B" w14:textId="31680242" w:rsidR="00B10CC1" w:rsidRDefault="00CE6408" w:rsidP="0011367D">
      <w:pPr>
        <w:widowControl w:val="0"/>
        <w:autoSpaceDE w:val="0"/>
        <w:autoSpaceDN w:val="0"/>
        <w:ind w:left="5670"/>
        <w:rPr>
          <w:rFonts w:ascii="Liberation Serif" w:hAnsi="Liberation Serif" w:cs="Liberation Serif"/>
          <w:sz w:val="28"/>
          <w:szCs w:val="28"/>
        </w:rPr>
      </w:pPr>
      <w:r w:rsidRPr="00B10CC1">
        <w:rPr>
          <w:noProof/>
        </w:rPr>
        <w:drawing>
          <wp:anchor distT="36195" distB="36195" distL="6401435" distR="6401435" simplePos="0" relativeHeight="251659264" behindDoc="0" locked="0" layoutInCell="1" allowOverlap="1" wp14:anchorId="4BDC59D5" wp14:editId="3E79FAD8">
            <wp:simplePos x="0" y="0"/>
            <wp:positionH relativeFrom="margin">
              <wp:posOffset>2623820</wp:posOffset>
            </wp:positionH>
            <wp:positionV relativeFrom="paragraph">
              <wp:posOffset>99060</wp:posOffset>
            </wp:positionV>
            <wp:extent cx="1057275" cy="981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D5BA2" w14:textId="393495EA" w:rsidR="00B10CC1" w:rsidRPr="00B10CC1" w:rsidRDefault="00B10CC1" w:rsidP="00B10CC1">
      <w:pPr>
        <w:suppressAutoHyphens/>
        <w:jc w:val="center"/>
        <w:rPr>
          <w:rFonts w:ascii="Liberation Serif" w:hAnsi="Liberation Serif"/>
          <w:b/>
          <w:color w:val="FF0000"/>
          <w:sz w:val="28"/>
          <w:szCs w:val="28"/>
          <w:lang w:eastAsia="ar-SA"/>
        </w:rPr>
      </w:pPr>
      <w:r w:rsidRPr="00B10CC1">
        <w:rPr>
          <w:rFonts w:ascii="Liberation Serif" w:hAnsi="Liberation Serif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14:paraId="58414558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b/>
          <w:sz w:val="28"/>
          <w:szCs w:val="28"/>
          <w:lang w:eastAsia="ar-SA"/>
        </w:rPr>
      </w:pPr>
    </w:p>
    <w:p w14:paraId="5B0E2599" w14:textId="77777777" w:rsidR="00B10CC1" w:rsidRPr="00B10CC1" w:rsidRDefault="00B10CC1" w:rsidP="00B10CC1">
      <w:pPr>
        <w:tabs>
          <w:tab w:val="left" w:pos="1200"/>
          <w:tab w:val="center" w:pos="4960"/>
        </w:tabs>
        <w:suppressAutoHyphens/>
        <w:rPr>
          <w:rFonts w:ascii="Liberation Serif" w:hAnsi="Liberation Serif"/>
          <w:noProof/>
          <w:sz w:val="28"/>
          <w:szCs w:val="28"/>
          <w:lang w:eastAsia="ar-SA"/>
        </w:rPr>
      </w:pPr>
      <w:r w:rsidRPr="00B10CC1">
        <w:rPr>
          <w:rFonts w:ascii="Liberation Serif" w:hAnsi="Liberation Serif"/>
          <w:noProof/>
          <w:sz w:val="28"/>
          <w:szCs w:val="28"/>
          <w:lang w:eastAsia="ar-SA"/>
        </w:rPr>
        <w:tab/>
      </w:r>
    </w:p>
    <w:p w14:paraId="48C5363F" w14:textId="77777777" w:rsidR="00B10CC1" w:rsidRPr="00B10CC1" w:rsidRDefault="00B10CC1" w:rsidP="00B10CC1">
      <w:pPr>
        <w:tabs>
          <w:tab w:val="left" w:pos="1200"/>
          <w:tab w:val="center" w:pos="4960"/>
        </w:tabs>
        <w:suppressAutoHyphens/>
        <w:rPr>
          <w:rFonts w:ascii="Liberation Serif" w:hAnsi="Liberation Serif"/>
          <w:noProof/>
          <w:sz w:val="28"/>
          <w:szCs w:val="28"/>
          <w:lang w:eastAsia="ar-SA"/>
        </w:rPr>
      </w:pPr>
    </w:p>
    <w:p w14:paraId="077A9FD5" w14:textId="77777777" w:rsidR="00B10CC1" w:rsidRPr="00B10CC1" w:rsidRDefault="00B10CC1" w:rsidP="00CE6408">
      <w:pPr>
        <w:suppressAutoHyphens/>
        <w:rPr>
          <w:rFonts w:ascii="Liberation Serif" w:hAnsi="Liberation Serif"/>
          <w:sz w:val="28"/>
          <w:szCs w:val="28"/>
          <w:lang w:eastAsia="ar-SA"/>
        </w:rPr>
      </w:pPr>
    </w:p>
    <w:p w14:paraId="06526D2C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>ПОСТАНОВЛЕНИЕ</w:t>
      </w:r>
    </w:p>
    <w:p w14:paraId="2332ECB4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>АДМИНИСТРАЦИИ  ПЫШМИНСКОГО ГОРОДСКОГО ОКРУГА</w:t>
      </w:r>
    </w:p>
    <w:p w14:paraId="73AF864F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>____________________________________________________________________</w:t>
      </w:r>
    </w:p>
    <w:p w14:paraId="2FC08B7F" w14:textId="77777777" w:rsidR="00B10CC1" w:rsidRPr="00B10CC1" w:rsidRDefault="00B10CC1" w:rsidP="00B10CC1">
      <w:pPr>
        <w:suppressAutoHyphens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 </w:t>
      </w:r>
    </w:p>
    <w:p w14:paraId="08B4584A" w14:textId="77777777" w:rsidR="00B10CC1" w:rsidRPr="00B10CC1" w:rsidRDefault="00B10CC1" w:rsidP="00B10CC1">
      <w:pPr>
        <w:suppressAutoHyphens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___________                                    №____________                                   </w:t>
      </w:r>
      <w:proofErr w:type="spellStart"/>
      <w:r w:rsidRPr="00B10CC1">
        <w:rPr>
          <w:rFonts w:ascii="Liberation Serif" w:hAnsi="Liberation Serif"/>
          <w:sz w:val="28"/>
          <w:szCs w:val="28"/>
          <w:lang w:eastAsia="ar-SA"/>
        </w:rPr>
        <w:t>пгт</w:t>
      </w:r>
      <w:proofErr w:type="spellEnd"/>
      <w:r w:rsidRPr="00B10CC1">
        <w:rPr>
          <w:rFonts w:ascii="Liberation Serif" w:hAnsi="Liberation Serif"/>
          <w:sz w:val="28"/>
          <w:szCs w:val="28"/>
          <w:lang w:eastAsia="ar-SA"/>
        </w:rPr>
        <w:t>. Пышма</w:t>
      </w:r>
    </w:p>
    <w:p w14:paraId="09ABB77F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b/>
          <w:sz w:val="28"/>
          <w:szCs w:val="28"/>
          <w:lang w:eastAsia="ar-SA"/>
        </w:rPr>
      </w:pPr>
    </w:p>
    <w:p w14:paraId="1BAB47D9" w14:textId="77777777" w:rsidR="00B10CC1" w:rsidRPr="00B10CC1" w:rsidRDefault="00B10CC1" w:rsidP="00B10CC1">
      <w:pPr>
        <w:suppressAutoHyphens/>
        <w:jc w:val="center"/>
        <w:rPr>
          <w:rFonts w:ascii="Liberation Serif" w:hAnsi="Liberation Serif"/>
          <w:b/>
          <w:sz w:val="28"/>
          <w:szCs w:val="28"/>
          <w:lang w:eastAsia="ar-SA"/>
        </w:rPr>
      </w:pPr>
    </w:p>
    <w:p w14:paraId="15926362" w14:textId="77777777" w:rsidR="00B10CC1" w:rsidRPr="00A570A6" w:rsidRDefault="00B10CC1" w:rsidP="00B10CC1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10CC1">
        <w:rPr>
          <w:rFonts w:ascii="Liberation Serif" w:hAnsi="Liberation Serif"/>
          <w:b/>
          <w:sz w:val="28"/>
          <w:szCs w:val="28"/>
          <w:lang w:eastAsia="ar-SA"/>
        </w:rPr>
        <w:t xml:space="preserve">Об утверждении </w:t>
      </w:r>
      <w:r w:rsidRPr="00B10CC1">
        <w:rPr>
          <w:rFonts w:ascii="Liberation Serif" w:hAnsi="Liberation Serif" w:cs="Liberation Serif"/>
          <w:b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A570A6">
        <w:rPr>
          <w:rFonts w:ascii="Liberation Serif" w:hAnsi="Liberation Serif" w:cs="Liberation Serif"/>
          <w:b/>
          <w:sz w:val="28"/>
          <w:szCs w:val="28"/>
        </w:rPr>
        <w:t>«Постановка граждан на учет в качестве лиц, имеющих право на предоставление земельных участков в собственность бесплатно»</w:t>
      </w:r>
    </w:p>
    <w:p w14:paraId="14F018F7" w14:textId="716A497E" w:rsidR="00B10CC1" w:rsidRPr="00B10CC1" w:rsidRDefault="00B10CC1" w:rsidP="00B10CC1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eastAsia="ar-SA"/>
        </w:rPr>
      </w:pPr>
    </w:p>
    <w:p w14:paraId="7927034D" w14:textId="77777777" w:rsidR="00B10CC1" w:rsidRPr="00B10CC1" w:rsidRDefault="00B10CC1" w:rsidP="00B10CC1">
      <w:pPr>
        <w:suppressAutoHyphens/>
        <w:jc w:val="both"/>
        <w:rPr>
          <w:rFonts w:ascii="Liberation Serif" w:hAnsi="Liberation Serif"/>
          <w:sz w:val="28"/>
          <w:szCs w:val="28"/>
          <w:lang w:eastAsia="ar-SA"/>
        </w:rPr>
      </w:pPr>
    </w:p>
    <w:p w14:paraId="68B68EBE" w14:textId="77777777" w:rsidR="00B10CC1" w:rsidRPr="00B10CC1" w:rsidRDefault="00B10CC1" w:rsidP="00B10CC1">
      <w:pPr>
        <w:suppressAutoHyphens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bookmarkStart w:id="0" w:name="_GoBack"/>
      <w:bookmarkEnd w:id="0"/>
      <w:r w:rsidRPr="00B10CC1">
        <w:rPr>
          <w:rFonts w:ascii="Liberation Serif" w:hAnsi="Liberation Serif"/>
          <w:sz w:val="28"/>
          <w:szCs w:val="28"/>
          <w:lang w:eastAsia="ar-SA"/>
        </w:rPr>
        <w:t xml:space="preserve">В соответствии с Федеральным законом </w:t>
      </w:r>
      <w:r w:rsidRPr="00B10CC1">
        <w:rPr>
          <w:rFonts w:ascii="Liberation Serif" w:hAnsi="Liberation Serif"/>
          <w:kern w:val="1"/>
          <w:sz w:val="28"/>
          <w:szCs w:val="28"/>
          <w:lang w:eastAsia="ar-SA"/>
        </w:rPr>
        <w:t xml:space="preserve">от 27.07.2010 № 210-ФЗ «Об организации предоставления государственных и муниципальных услуг», постановлением администрации Пышминского городского округа от 25.12.2018 № 786 </w:t>
      </w:r>
      <w:r w:rsidRPr="00B10CC1">
        <w:rPr>
          <w:rFonts w:ascii="Liberation Serif" w:hAnsi="Liberation Serif"/>
          <w:sz w:val="28"/>
          <w:szCs w:val="28"/>
          <w:lang w:eastAsia="ar-SA"/>
        </w:rPr>
        <w:t>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</w:p>
    <w:p w14:paraId="3E8EECE9" w14:textId="77777777" w:rsidR="00B10CC1" w:rsidRPr="00B10CC1" w:rsidRDefault="00B10CC1" w:rsidP="00B10CC1">
      <w:pPr>
        <w:suppressAutoHyphens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>ПОСТАНОВЛЯЮ:</w:t>
      </w:r>
    </w:p>
    <w:p w14:paraId="0C2370FA" w14:textId="35ACE54B" w:rsidR="00B10CC1" w:rsidRPr="00B10CC1" w:rsidRDefault="00B10CC1" w:rsidP="00B10CC1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B10CC1">
        <w:rPr>
          <w:rFonts w:ascii="Liberation Serif" w:hAnsi="Liberation Serif" w:cs="Liberation Serif"/>
          <w:sz w:val="28"/>
          <w:szCs w:val="28"/>
        </w:rPr>
        <w:t>«Постановка граждан на учет в качестве лиц, имеющих право на предоставление земельных участков в собственность бесплатно»</w:t>
      </w:r>
      <w:r w:rsidRPr="00B10CC1">
        <w:rPr>
          <w:rFonts w:ascii="Liberation Serif" w:hAnsi="Liberation Serif"/>
          <w:sz w:val="28"/>
          <w:szCs w:val="28"/>
          <w:lang w:eastAsia="ar-SA"/>
        </w:rPr>
        <w:t xml:space="preserve"> (прилагается).</w:t>
      </w:r>
    </w:p>
    <w:p w14:paraId="46B1E17D" w14:textId="61CD572F" w:rsidR="00B10CC1" w:rsidRPr="00CE6408" w:rsidRDefault="00B10CC1" w:rsidP="00B10CC1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2. </w:t>
      </w:r>
      <w:r w:rsidRPr="00CE6408">
        <w:rPr>
          <w:rFonts w:ascii="Liberation Serif" w:hAnsi="Liberation Serif"/>
          <w:sz w:val="28"/>
          <w:szCs w:val="28"/>
          <w:lang w:eastAsia="ar-SA"/>
        </w:rPr>
        <w:t>Постановление администрации Пыш</w:t>
      </w:r>
      <w:r w:rsidR="00CE6408" w:rsidRPr="00CE6408">
        <w:rPr>
          <w:rFonts w:ascii="Liberation Serif" w:hAnsi="Liberation Serif"/>
          <w:sz w:val="28"/>
          <w:szCs w:val="28"/>
          <w:lang w:eastAsia="ar-SA"/>
        </w:rPr>
        <w:t>минского городского округа от 01.06</w:t>
      </w:r>
      <w:r w:rsidRPr="00CE6408">
        <w:rPr>
          <w:rFonts w:ascii="Liberation Serif" w:hAnsi="Liberation Serif"/>
          <w:sz w:val="28"/>
          <w:szCs w:val="28"/>
          <w:lang w:eastAsia="ar-SA"/>
        </w:rPr>
        <w:t xml:space="preserve">.2020 № </w:t>
      </w:r>
      <w:r w:rsidR="00CE6408" w:rsidRPr="00CE6408">
        <w:rPr>
          <w:rFonts w:ascii="Liberation Serif" w:hAnsi="Liberation Serif"/>
          <w:sz w:val="28"/>
          <w:szCs w:val="28"/>
          <w:lang w:eastAsia="ar-SA"/>
        </w:rPr>
        <w:t>319</w:t>
      </w:r>
      <w:r w:rsidRPr="00CE6408">
        <w:rPr>
          <w:rFonts w:ascii="Liberation Serif" w:hAnsi="Liberation Serif"/>
          <w:sz w:val="28"/>
          <w:szCs w:val="28"/>
          <w:lang w:eastAsia="ar-SA"/>
        </w:rPr>
        <w:t xml:space="preserve"> </w:t>
      </w:r>
      <w:r w:rsidR="00CE6408" w:rsidRPr="00CE6408">
        <w:rPr>
          <w:rFonts w:ascii="Liberation Serif" w:hAnsi="Liberation Serif"/>
          <w:sz w:val="28"/>
          <w:szCs w:val="28"/>
          <w:lang w:eastAsia="ar-SA"/>
        </w:rPr>
        <w:t>«</w:t>
      </w:r>
      <w:r w:rsidR="00CE6408" w:rsidRPr="00CE6408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 «Принятие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строительства»</w:t>
      </w:r>
      <w:r w:rsidRPr="00CE6408">
        <w:rPr>
          <w:rFonts w:ascii="Liberation Serif" w:hAnsi="Liberation Serif" w:cs="Liberation Serif"/>
          <w:sz w:val="28"/>
          <w:szCs w:val="28"/>
          <w:lang w:eastAsia="ar-SA"/>
        </w:rPr>
        <w:t xml:space="preserve">, признать утратившим силу. </w:t>
      </w:r>
    </w:p>
    <w:p w14:paraId="31245ADE" w14:textId="77777777" w:rsidR="00B10CC1" w:rsidRPr="00B10CC1" w:rsidRDefault="00B10CC1" w:rsidP="00B10CC1">
      <w:pPr>
        <w:suppressAutoHyphens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 w:cs="Liberation Serif"/>
          <w:sz w:val="28"/>
          <w:szCs w:val="28"/>
          <w:lang w:eastAsia="ar-SA"/>
        </w:rPr>
        <w:t xml:space="preserve">3. Опубликовать </w:t>
      </w:r>
      <w:r w:rsidRPr="00B10CC1">
        <w:rPr>
          <w:rFonts w:ascii="Liberation Serif" w:hAnsi="Liberation Serif"/>
          <w:sz w:val="28"/>
          <w:szCs w:val="28"/>
          <w:lang w:eastAsia="ar-SA"/>
        </w:rPr>
        <w:t>настоящее постановление в газете «Пышминские вести» и разместить на официальном сайте Пышминского городского округа (</w:t>
      </w:r>
      <w:r w:rsidRPr="00B10CC1">
        <w:rPr>
          <w:rFonts w:ascii="Liberation Serif" w:hAnsi="Liberation Serif"/>
          <w:sz w:val="28"/>
          <w:szCs w:val="28"/>
          <w:lang w:val="en-US" w:eastAsia="ar-SA"/>
        </w:rPr>
        <w:t>www</w:t>
      </w:r>
      <w:r w:rsidRPr="00B10CC1">
        <w:rPr>
          <w:rFonts w:ascii="Liberation Serif" w:hAnsi="Liberation Serif"/>
          <w:sz w:val="28"/>
          <w:szCs w:val="28"/>
          <w:lang w:eastAsia="ar-SA"/>
        </w:rPr>
        <w:t xml:space="preserve">. </w:t>
      </w:r>
      <w:proofErr w:type="spellStart"/>
      <w:r w:rsidRPr="00B10CC1">
        <w:rPr>
          <w:rFonts w:ascii="Liberation Serif" w:hAnsi="Liberation Serif"/>
          <w:sz w:val="28"/>
          <w:szCs w:val="28"/>
          <w:lang w:eastAsia="ar-SA"/>
        </w:rPr>
        <w:t>пышминский-го</w:t>
      </w:r>
      <w:proofErr w:type="gramStart"/>
      <w:r w:rsidRPr="00B10CC1">
        <w:rPr>
          <w:rFonts w:ascii="Liberation Serif" w:hAnsi="Liberation Serif"/>
          <w:sz w:val="28"/>
          <w:szCs w:val="28"/>
          <w:lang w:eastAsia="ar-SA"/>
        </w:rPr>
        <w:t>.р</w:t>
      </w:r>
      <w:proofErr w:type="gramEnd"/>
      <w:r w:rsidRPr="00B10CC1">
        <w:rPr>
          <w:rFonts w:ascii="Liberation Serif" w:hAnsi="Liberation Serif"/>
          <w:sz w:val="28"/>
          <w:szCs w:val="28"/>
          <w:lang w:eastAsia="ar-SA"/>
        </w:rPr>
        <w:t>ф</w:t>
      </w:r>
      <w:proofErr w:type="spellEnd"/>
      <w:r w:rsidRPr="00B10CC1">
        <w:rPr>
          <w:rFonts w:ascii="Liberation Serif" w:hAnsi="Liberation Serif"/>
          <w:sz w:val="28"/>
          <w:szCs w:val="28"/>
          <w:lang w:eastAsia="ar-SA"/>
        </w:rPr>
        <w:t>).</w:t>
      </w:r>
    </w:p>
    <w:p w14:paraId="5ABEC40C" w14:textId="77777777" w:rsidR="00B10CC1" w:rsidRPr="00B10CC1" w:rsidRDefault="00B10CC1" w:rsidP="00B10CC1">
      <w:pPr>
        <w:suppressAutoHyphens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4. </w:t>
      </w:r>
      <w:proofErr w:type="gramStart"/>
      <w:r w:rsidRPr="00B10CC1">
        <w:rPr>
          <w:rFonts w:ascii="Liberation Serif" w:hAnsi="Liberation Serif"/>
          <w:sz w:val="28"/>
          <w:szCs w:val="28"/>
          <w:lang w:eastAsia="ar-SA"/>
        </w:rPr>
        <w:t>Контроль за</w:t>
      </w:r>
      <w:proofErr w:type="gramEnd"/>
      <w:r w:rsidRPr="00B10CC1">
        <w:rPr>
          <w:rFonts w:ascii="Liberation Serif" w:hAnsi="Liberation Serif"/>
          <w:sz w:val="28"/>
          <w:szCs w:val="28"/>
          <w:lang w:eastAsia="ar-SA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</w:t>
      </w:r>
    </w:p>
    <w:p w14:paraId="6373F28C" w14:textId="77777777" w:rsidR="00B10CC1" w:rsidRPr="00B10CC1" w:rsidRDefault="00B10CC1" w:rsidP="00B10CC1">
      <w:pPr>
        <w:suppressAutoHyphens/>
        <w:jc w:val="both"/>
        <w:rPr>
          <w:rFonts w:ascii="Liberation Serif" w:hAnsi="Liberation Serif"/>
          <w:sz w:val="28"/>
          <w:szCs w:val="28"/>
          <w:lang w:eastAsia="ar-SA"/>
        </w:rPr>
      </w:pPr>
    </w:p>
    <w:p w14:paraId="722CDE2A" w14:textId="77777777" w:rsidR="00B10CC1" w:rsidRPr="00B10CC1" w:rsidRDefault="00B10CC1" w:rsidP="00B10CC1">
      <w:pPr>
        <w:suppressAutoHyphens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</w:p>
    <w:p w14:paraId="3E53F462" w14:textId="57C83025" w:rsidR="00B10CC1" w:rsidRPr="00B10CC1" w:rsidRDefault="00CE6408" w:rsidP="00B10CC1">
      <w:pPr>
        <w:suppressAutoHyphens/>
        <w:jc w:val="both"/>
        <w:rPr>
          <w:rFonts w:ascii="Liberation Serif" w:hAnsi="Liberation Serif"/>
          <w:sz w:val="28"/>
          <w:szCs w:val="28"/>
          <w:lang w:eastAsia="ar-SA"/>
        </w:rPr>
      </w:pPr>
      <w:proofErr w:type="gramStart"/>
      <w:r>
        <w:rPr>
          <w:rFonts w:ascii="Liberation Serif" w:hAnsi="Liberation Serif"/>
          <w:sz w:val="28"/>
          <w:szCs w:val="28"/>
          <w:lang w:eastAsia="ar-SA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  <w:lang w:eastAsia="ar-SA"/>
        </w:rPr>
        <w:t xml:space="preserve"> обязанности главы</w:t>
      </w:r>
    </w:p>
    <w:p w14:paraId="63647A2E" w14:textId="2C13B42B" w:rsidR="00E054F6" w:rsidRPr="00CE6408" w:rsidRDefault="00B10CC1" w:rsidP="00CE6408">
      <w:pPr>
        <w:suppressAutoHyphens/>
        <w:jc w:val="both"/>
        <w:rPr>
          <w:rFonts w:ascii="Liberation Serif" w:hAnsi="Liberation Serif"/>
          <w:sz w:val="28"/>
          <w:szCs w:val="28"/>
          <w:lang w:eastAsia="ar-SA"/>
        </w:rPr>
      </w:pPr>
      <w:r w:rsidRPr="00B10CC1">
        <w:rPr>
          <w:rFonts w:ascii="Liberation Serif" w:hAnsi="Liberation Serif"/>
          <w:sz w:val="28"/>
          <w:szCs w:val="28"/>
          <w:lang w:eastAsia="ar-SA"/>
        </w:rPr>
        <w:t xml:space="preserve">Пышминского городского округа                                                </w:t>
      </w:r>
      <w:r w:rsidR="00CE6408">
        <w:rPr>
          <w:rFonts w:ascii="Liberation Serif" w:hAnsi="Liberation Serif"/>
          <w:sz w:val="28"/>
          <w:szCs w:val="28"/>
          <w:lang w:eastAsia="ar-SA"/>
        </w:rPr>
        <w:t xml:space="preserve">       А.А. </w:t>
      </w:r>
      <w:proofErr w:type="spellStart"/>
      <w:r w:rsidR="00CE6408">
        <w:rPr>
          <w:rFonts w:ascii="Liberation Serif" w:hAnsi="Liberation Serif"/>
          <w:sz w:val="28"/>
          <w:szCs w:val="28"/>
          <w:lang w:eastAsia="ar-SA"/>
        </w:rPr>
        <w:t>Варлаков</w:t>
      </w:r>
      <w:proofErr w:type="spellEnd"/>
    </w:p>
    <w:p w14:paraId="7067F9D3" w14:textId="77777777" w:rsidR="00B10CC1" w:rsidRDefault="00B10CC1" w:rsidP="00B10CC1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796168D8" w14:textId="77777777" w:rsidR="0011367D" w:rsidRPr="0011367D" w:rsidRDefault="0011367D" w:rsidP="0011367D">
      <w:pPr>
        <w:widowControl w:val="0"/>
        <w:autoSpaceDE w:val="0"/>
        <w:autoSpaceDN w:val="0"/>
        <w:ind w:left="5670"/>
        <w:rPr>
          <w:rFonts w:ascii="Liberation Serif" w:hAnsi="Liberation Serif" w:cs="Liberation Serif"/>
          <w:sz w:val="28"/>
          <w:szCs w:val="28"/>
        </w:rPr>
      </w:pPr>
      <w:r w:rsidRPr="0011367D">
        <w:rPr>
          <w:rFonts w:ascii="Liberation Serif" w:hAnsi="Liberation Serif" w:cs="Liberation Serif"/>
          <w:sz w:val="28"/>
          <w:szCs w:val="28"/>
        </w:rPr>
        <w:t xml:space="preserve">УТВЕРЖДЕН </w:t>
      </w:r>
    </w:p>
    <w:p w14:paraId="29001E35" w14:textId="77777777" w:rsidR="0011367D" w:rsidRPr="0011367D" w:rsidRDefault="0011367D" w:rsidP="0011367D">
      <w:pPr>
        <w:widowControl w:val="0"/>
        <w:autoSpaceDE w:val="0"/>
        <w:autoSpaceDN w:val="0"/>
        <w:ind w:left="5670"/>
        <w:rPr>
          <w:rFonts w:ascii="Liberation Serif" w:hAnsi="Liberation Serif" w:cs="Liberation Serif"/>
          <w:sz w:val="28"/>
          <w:szCs w:val="28"/>
        </w:rPr>
      </w:pPr>
      <w:r w:rsidRPr="0011367D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</w:p>
    <w:p w14:paraId="049394ED" w14:textId="77777777" w:rsidR="0011367D" w:rsidRPr="0011367D" w:rsidRDefault="0011367D" w:rsidP="0011367D">
      <w:pPr>
        <w:widowControl w:val="0"/>
        <w:autoSpaceDE w:val="0"/>
        <w:autoSpaceDN w:val="0"/>
        <w:ind w:left="5670"/>
        <w:rPr>
          <w:rFonts w:ascii="Liberation Serif" w:hAnsi="Liberation Serif" w:cs="Liberation Serif"/>
          <w:sz w:val="28"/>
          <w:szCs w:val="28"/>
        </w:rPr>
      </w:pPr>
      <w:r w:rsidRPr="0011367D">
        <w:rPr>
          <w:rFonts w:ascii="Liberation Serif" w:hAnsi="Liberation Serif" w:cs="Liberation Serif"/>
          <w:sz w:val="28"/>
          <w:szCs w:val="28"/>
        </w:rPr>
        <w:t xml:space="preserve">Пышминского городского округа  </w:t>
      </w:r>
    </w:p>
    <w:p w14:paraId="2CC4E805" w14:textId="77777777" w:rsidR="0011367D" w:rsidRPr="0011367D" w:rsidRDefault="0011367D" w:rsidP="0011367D">
      <w:pPr>
        <w:widowControl w:val="0"/>
        <w:autoSpaceDE w:val="0"/>
        <w:autoSpaceDN w:val="0"/>
        <w:ind w:left="5670"/>
        <w:rPr>
          <w:rFonts w:ascii="Liberation Serif" w:hAnsi="Liberation Serif" w:cs="Liberation Serif"/>
          <w:sz w:val="28"/>
          <w:szCs w:val="28"/>
        </w:rPr>
      </w:pPr>
      <w:r w:rsidRPr="0011367D">
        <w:rPr>
          <w:rFonts w:ascii="Liberation Serif" w:hAnsi="Liberation Serif" w:cs="Liberation Serif"/>
          <w:sz w:val="28"/>
          <w:szCs w:val="28"/>
        </w:rPr>
        <w:t>от _______________ № _________</w:t>
      </w:r>
    </w:p>
    <w:p w14:paraId="1905C9D5" w14:textId="77777777" w:rsidR="0011367D" w:rsidRPr="0011367D" w:rsidRDefault="0011367D" w:rsidP="0011367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Cs w:val="20"/>
        </w:rPr>
      </w:pPr>
      <w:bookmarkStart w:id="1" w:name="P33"/>
      <w:bookmarkEnd w:id="1"/>
    </w:p>
    <w:p w14:paraId="107BD32F" w14:textId="77777777" w:rsidR="0011367D" w:rsidRPr="00A570A6" w:rsidRDefault="0011367D" w:rsidP="0011367D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/>
          <w:sz w:val="28"/>
          <w:szCs w:val="28"/>
        </w:rPr>
      </w:pPr>
    </w:p>
    <w:p w14:paraId="12624C9F" w14:textId="77777777" w:rsidR="00BE21A0" w:rsidRPr="00A570A6" w:rsidRDefault="0080717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А</w:t>
      </w:r>
      <w:r w:rsidR="00A71815" w:rsidRPr="00A570A6">
        <w:rPr>
          <w:rFonts w:ascii="Liberation Serif" w:hAnsi="Liberation Serif" w:cs="Liberation Serif"/>
          <w:b/>
          <w:sz w:val="28"/>
          <w:szCs w:val="28"/>
        </w:rPr>
        <w:t>дминистративный</w:t>
      </w:r>
      <w:r w:rsidR="00D41BA1" w:rsidRPr="00A570A6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05DD" w:rsidRPr="00A570A6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602219A5" w14:textId="6BF28013" w:rsidR="008005DD" w:rsidRPr="00A570A6" w:rsidRDefault="00BE21A0" w:rsidP="00E042F3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53D89" w:rsidRPr="00A570A6">
        <w:rPr>
          <w:rFonts w:ascii="Liberation Serif" w:hAnsi="Liberation Serif" w:cs="Liberation Serif"/>
          <w:b/>
          <w:sz w:val="28"/>
          <w:szCs w:val="28"/>
        </w:rPr>
        <w:t>«</w:t>
      </w:r>
      <w:r w:rsidR="00E042F3" w:rsidRPr="00A570A6">
        <w:rPr>
          <w:rFonts w:ascii="Liberation Serif" w:hAnsi="Liberation Serif" w:cs="Liberation Serif"/>
          <w:b/>
          <w:sz w:val="28"/>
          <w:szCs w:val="28"/>
        </w:rPr>
        <w:t>Постановка граждан на учет в качестве лиц, имеющих право на предоставление земельных участков в собственность бесплатно</w:t>
      </w:r>
      <w:r w:rsidR="008005DD" w:rsidRPr="00A570A6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173EBD63" w14:textId="77777777" w:rsidR="00C9040A" w:rsidRPr="00A570A6" w:rsidRDefault="00C9040A" w:rsidP="00EE70E2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CF44EC3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237E79D7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14:paraId="4614EF44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2C2BEC74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2C1AF56F" w14:textId="17918AA7" w:rsidR="00A71815" w:rsidRPr="00A570A6" w:rsidRDefault="00D41BA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A63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A634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остановка граждан на учет в качестве лиц, имеющих право на предоставление земельных участков в собственность бесплатно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6E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D820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33A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Постановка граждан на учет в качестве лиц, имеющих пр</w:t>
      </w:r>
      <w:r w:rsidR="00332D2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аво на предоставление земельных 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участков в собственность бесплатно</w:t>
      </w:r>
      <w:r w:rsidR="009870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1466E41" w14:textId="5CE58871" w:rsidR="008005DD" w:rsidRPr="00A570A6" w:rsidRDefault="00A7181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 устанавливает сроки и последовательность административных процедур </w:t>
      </w:r>
      <w:r w:rsidR="003E0C4B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332D2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Пышминского городского округа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26007FAB" w14:textId="781F0F6A" w:rsidR="008005DD" w:rsidRPr="00A570A6" w:rsidRDefault="008005DD" w:rsidP="00EE70E2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Действие регламента распространяется на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расположенные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Свердловской области земельные участки, находящихся в муниципальной собственности</w:t>
      </w:r>
      <w:r w:rsidR="00332D2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32D2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Пышминского городского округа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земельных участков, государственная собственность на которые не разграничена, расположенных </w:t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границах</w:t>
      </w:r>
      <w:r w:rsidR="00332D2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32D2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Пышминского городского округа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земельные участки).</w:t>
      </w:r>
    </w:p>
    <w:p w14:paraId="7C2E849B" w14:textId="77777777" w:rsidR="00E3692B" w:rsidRPr="00A570A6" w:rsidRDefault="00E3692B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1FA22512" w14:textId="77777777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2A74F9A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14:paraId="64998A60" w14:textId="66D7E028" w:rsidR="00D230A9" w:rsidRPr="00A570A6" w:rsidRDefault="00C67B0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bookmarkStart w:id="2" w:name="P114"/>
      <w:bookmarkStart w:id="3" w:name="P116"/>
      <w:bookmarkEnd w:id="2"/>
      <w:bookmarkEnd w:id="3"/>
      <w:r w:rsidR="00FC25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могут быть постоянно проживающие на территории </w:t>
      </w:r>
      <w:r w:rsidR="00B32E1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Пышминского городского округа</w:t>
      </w:r>
      <w:r w:rsidR="00FC254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FC25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 </w:t>
      </w:r>
      <w:r w:rsidR="00FC2542" w:rsidRPr="00870C2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и граждане, постоянно проживающие на территории закрытого административно-территориального образования, расположенного на территории Свердловской области, а именно</w:t>
      </w:r>
      <w:r w:rsidR="00D230A9" w:rsidRPr="00870C2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:</w:t>
      </w:r>
    </w:p>
    <w:p w14:paraId="715E6C80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</w:p>
    <w:p w14:paraId="4E754C5B" w14:textId="692ABB8B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117"/>
      <w:bookmarkEnd w:id="4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инвалиды и семьи, имеющие в своем составе инвалидов, в соответствии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</w:t>
      </w:r>
      <w:hyperlink r:id="rId10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частью 16 статьи 17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181-ФЗ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социальной защите инвалидов в Российской Федерации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состоящие на учете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нуждающихся в жилых помещениях, предоставляемых по договорам социального найма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ECF1405" w14:textId="5875F79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119"/>
      <w:bookmarkStart w:id="6" w:name="P120"/>
      <w:bookmarkEnd w:id="5"/>
      <w:bookmarkEnd w:id="6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граждане, получившие суммарную (накопленную) эффективную дозу облучения, превышающую 25 </w:t>
      </w:r>
      <w:proofErr w:type="spell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сЗв</w:t>
      </w:r>
      <w:proofErr w:type="spell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(бэр), в соответствии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 </w:t>
      </w:r>
      <w:hyperlink r:id="rId11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пунктом 16 </w:t>
        </w:r>
        <w:r w:rsidR="00AE1FFB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части первой 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статьи 2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2-ФЗ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социальных гарантиях гражданам, подвергшимся радиационному</w:t>
      </w:r>
      <w:r w:rsidR="000D6A6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воздействию вследствие ядерных испыта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ний на Семипалатинском полигоне»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нуждающихся в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93FBA4A" w14:textId="1A63D6CE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Чернобыльской АЭС, в соответствии с Федеральным </w:t>
      </w:r>
      <w:hyperlink r:id="rId12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законом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1244-1 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катастрофы на Чернобыльской АЭС»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CDA84BE" w14:textId="03345363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инвалиды вследствие чернобыльской катастрофы в соответствии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Федеральным </w:t>
      </w:r>
      <w:hyperlink r:id="rId13" w:history="1"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законом</w:t>
        </w:r>
      </w:hyperlink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1244-1 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Чернобыльской АЭС</w:t>
      </w:r>
      <w:r w:rsidR="007B00C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нуждающихся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улучшении жилищных условий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 числа:</w:t>
      </w:r>
    </w:p>
    <w:p w14:paraId="46236163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65BF02D" w14:textId="56A4A06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зоне отчуждения;</w:t>
      </w:r>
    </w:p>
    <w:p w14:paraId="2019C6B1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17E82DB3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момента трансплантации костного мозга, и времени развития у них в этой связи инвалидности;</w:t>
      </w:r>
    </w:p>
    <w:p w14:paraId="412DE4C0" w14:textId="04AA610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4" w:history="1">
        <w:r w:rsidR="00FF68FF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пунктом 9 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статьи 17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Федерации от 15 мая 1991 года 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1244-1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социальной защите граждан, подвергшихся воздействию радиации вследствие к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атастрофы на Чернобыльской АЭС»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8AD607C" w14:textId="2ED23760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Теча, в соответствии с Федеральным законом от 26 ноября 1998 </w:t>
      </w:r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состоящие на учете</w:t>
      </w:r>
      <w:proofErr w:type="gramEnd"/>
      <w:r w:rsidR="00942C1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качестве 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E4FBE6D" w14:textId="7E586395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7" w:name="P129"/>
      <w:bookmarkEnd w:id="7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граждане из подразделений особого риска в пределах, установленных </w:t>
      </w:r>
      <w:hyperlink r:id="rId15" w:history="1">
        <w:r w:rsidR="00533E4D" w:rsidRPr="00A570A6">
          <w:rPr>
            <w:rFonts w:ascii="Liberation Serif" w:eastAsiaTheme="minorHAnsi" w:hAnsi="Liberation Serif" w:cs="Liberation Serif"/>
            <w:sz w:val="28"/>
            <w:szCs w:val="28"/>
          </w:rPr>
          <w:t>п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>остановлением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50C6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2123-1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распространении действия Закона РСФСР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Чернобыльской АЭС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граждан из подразделений особого риска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состоящие на учете в качестве </w:t>
      </w:r>
      <w:r w:rsidR="006202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нуждающихся в улучшении жилищных условий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44926D4" w14:textId="46C39A7B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8" w:name="P130"/>
      <w:bookmarkStart w:id="9" w:name="P131"/>
      <w:bookmarkStart w:id="10" w:name="P133"/>
      <w:bookmarkStart w:id="11" w:name="P135"/>
      <w:bookmarkStart w:id="12" w:name="P136"/>
      <w:bookmarkEnd w:id="8"/>
      <w:bookmarkEnd w:id="9"/>
      <w:bookmarkEnd w:id="10"/>
      <w:bookmarkEnd w:id="11"/>
      <w:bookmarkEnd w:id="12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</w:t>
      </w:r>
      <w:r w:rsidR="00BD1BE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Герои Советского Союза, Герои Российской Федерации, полные кавалеры ордена Славы в соответствии с пунктом 4 статьи 5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5635494" w14:textId="77777777" w:rsidR="00166826" w:rsidRPr="00A570A6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3" w:name="P137"/>
      <w:bookmarkEnd w:id="1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 Герои Социалистического Труда</w:t>
      </w:r>
      <w:r w:rsidR="00593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Герои Труда Российской Федерации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707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полные кавалеры орденов Трудовой Славы в соответствии с </w:t>
      </w:r>
      <w:hyperlink r:id="rId16" w:history="1">
        <w:r w:rsidR="00723CC8" w:rsidRPr="00A570A6">
          <w:rPr>
            <w:rFonts w:ascii="Liberation Serif" w:eastAsiaTheme="minorHAnsi" w:hAnsi="Liberation Serif" w:cs="Liberation Serif"/>
            <w:sz w:val="28"/>
            <w:szCs w:val="28"/>
          </w:rPr>
          <w:t>частью</w:t>
        </w:r>
        <w:r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 4 статьи 3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09 января 1997 года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5-ФЗ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социальных гарантий Героям Социалистического Труда</w:t>
      </w:r>
      <w:r w:rsidR="00593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Героям Труда Российской Федерации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полным </w:t>
      </w:r>
      <w:r w:rsidR="006E280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кавалерам ордена Трудовой Славы»</w:t>
      </w:r>
      <w:r w:rsidR="00B849E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EB08921" w14:textId="7C94C50C" w:rsidR="006127EE" w:rsidRPr="00A570A6" w:rsidRDefault="00FC254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также могут быть постоянно проживающие на территории Свердловской области граждане из числа лиц, 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указанных в </w:t>
      </w:r>
      <w:hyperlink r:id="rId17" w:history="1">
        <w:r w:rsidR="00D622AA" w:rsidRPr="00A570A6">
          <w:rPr>
            <w:rFonts w:eastAsiaTheme="minorHAnsi"/>
            <w:sz w:val="28"/>
            <w:szCs w:val="28"/>
            <w:lang w:eastAsia="en-US"/>
          </w:rPr>
          <w:t>абзаце втором подпункта 3 пункта 2 статьи 22</w:t>
        </w:r>
      </w:hyperlink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 от 07</w:t>
      </w:r>
      <w:r w:rsidR="008A61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2004</w:t>
      </w:r>
      <w:r w:rsidR="008A61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 «Об особенностях регулирования земельных отношений на территории Свердловской области» (далее – Закон № 18-ОЗ)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имеющи</w:t>
      </w:r>
      <w:r w:rsidR="0033628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день подачи заявления, указанного в </w:t>
      </w:r>
      <w:hyperlink r:id="rId18" w:history="1">
        <w:r w:rsidR="00D622AA" w:rsidRPr="00A570A6">
          <w:rPr>
            <w:rFonts w:eastAsiaTheme="minorHAnsi"/>
            <w:sz w:val="28"/>
            <w:szCs w:val="28"/>
            <w:lang w:eastAsia="en-US"/>
          </w:rPr>
          <w:t>части первой пункта 3 статьи 25</w:t>
        </w:r>
      </w:hyperlink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</w:t>
      </w:r>
      <w:r w:rsidR="00EC584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18-ОЗ</w:t>
      </w:r>
      <w:proofErr w:type="gramEnd"/>
      <w:r w:rsidR="00D622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трех и более детей, постоянно проживающих совместно с этими гражданами.</w:t>
      </w:r>
      <w:r w:rsidR="006127E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589AF40" w14:textId="77777777" w:rsidR="006127EE" w:rsidRPr="00A570A6" w:rsidRDefault="006127E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E14F22D" w14:textId="77777777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C03FDA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049BB6F1" w14:textId="77777777" w:rsidR="00063CED" w:rsidRPr="00A570A6" w:rsidRDefault="00063CED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C5E223" w14:textId="1CABBF9F" w:rsidR="002E5E69" w:rsidRPr="00A570A6" w:rsidRDefault="002E5E69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A570A6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</w:t>
      </w:r>
      <w:r w:rsidR="00D230A9" w:rsidRPr="00A570A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услуги осуществляется непосредственно </w:t>
      </w:r>
      <w:r w:rsidR="00D230A9" w:rsidRPr="00A570A6">
        <w:rPr>
          <w:rFonts w:ascii="Liberation Serif" w:hAnsi="Liberation Serif" w:cs="Liberation Serif"/>
          <w:sz w:val="28"/>
          <w:szCs w:val="28"/>
        </w:rPr>
        <w:t>муниципальными служащими</w:t>
      </w:r>
      <w:r w:rsidR="00B32E19">
        <w:rPr>
          <w:rFonts w:ascii="Liberation Serif" w:hAnsi="Liberation Serif" w:cs="Liberation Serif"/>
          <w:sz w:val="28"/>
          <w:szCs w:val="28"/>
        </w:rPr>
        <w:t xml:space="preserve"> </w:t>
      </w:r>
      <w:r w:rsidR="003E0C4B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 по управлению муниципальным имуществом администрации Пышминского городского округа (далее –</w:t>
      </w:r>
      <w:r w:rsidR="00870C2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Комитет</w:t>
      </w:r>
      <w:r w:rsidR="003E0C4B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FA449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ри личном приеме и по телефону, а также через </w:t>
      </w:r>
      <w:r w:rsidR="00640DDB" w:rsidRPr="00A570A6">
        <w:rPr>
          <w:rFonts w:ascii="Liberation Serif" w:hAnsi="Liberation Serif" w:cs="Liberation Serif"/>
          <w:sz w:val="28"/>
          <w:szCs w:val="28"/>
        </w:rPr>
        <w:t>г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осударственное бюджетное учреждение Свердловской области </w:t>
      </w:r>
      <w:r w:rsidR="00FA4498" w:rsidRPr="00A570A6">
        <w:rPr>
          <w:rFonts w:ascii="Liberation Serif" w:hAnsi="Liberation Serif" w:cs="Liberation Serif"/>
          <w:sz w:val="28"/>
          <w:szCs w:val="28"/>
        </w:rPr>
        <w:t>«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услуг» (далее – многофункциональный центр</w:t>
      </w:r>
      <w:r w:rsidR="007727FA" w:rsidRPr="00A570A6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>) и его филиалы.</w:t>
      </w:r>
      <w:proofErr w:type="gramEnd"/>
    </w:p>
    <w:p w14:paraId="0B54AD22" w14:textId="5F625800" w:rsidR="003E0C4B" w:rsidRPr="003E0C4B" w:rsidRDefault="00D230A9" w:rsidP="003E0C4B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B32E19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государственных и муниципальных услуг (функций)» (далее – Единый портал) по адресу:</w:t>
      </w:r>
      <w:r w:rsidR="00870C2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http</w:t>
      </w:r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://</w:t>
      </w:r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www</w:t>
      </w:r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B32E1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на официальном</w:t>
      </w:r>
      <w:proofErr w:type="gramEnd"/>
      <w:r w:rsidR="00B32E1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сайте </w:t>
      </w:r>
      <w:r w:rsidR="00B32E19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32E1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(</w:t>
      </w:r>
      <w:hyperlink r:id="rId19" w:history="1">
        <w:r w:rsidR="00B32E19" w:rsidRPr="003C3239">
          <w:rPr>
            <w:rStyle w:val="aa"/>
            <w:rFonts w:ascii="Liberation Serif" w:eastAsiaTheme="minorHAnsi" w:hAnsi="Liberation Serif" w:cs="Liberation Serif"/>
            <w:color w:val="000000" w:themeColor="text1"/>
            <w:sz w:val="28"/>
            <w:szCs w:val="28"/>
            <w:u w:val="none"/>
            <w:lang w:eastAsia="en-US"/>
          </w:rPr>
          <w:t>www.пышминский</w:t>
        </w:r>
        <w:proofErr w:type="gramStart"/>
      </w:hyperlink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</w:t>
      </w:r>
      <w:proofErr w:type="gramEnd"/>
      <w:r w:rsidR="00B32E1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го.рф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), на официальных сайтах</w:t>
      </w:r>
      <w:r w:rsidR="003E0C4B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сети Интернет и информационных стендах </w:t>
      </w:r>
      <w:r w:rsidR="00870C2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администрации Пышминского городского округа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официальном сайте многофункционального центра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A570A6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Pr="00A570A6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mfc</w:t>
      </w:r>
      <w:proofErr w:type="spell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66.</w:t>
      </w:r>
      <w:proofErr w:type="spellStart"/>
      <w:r w:rsidRPr="00A570A6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 w:rsidRPr="00A570A6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гражданскими служащими </w:t>
      </w:r>
      <w:r w:rsidR="00870C2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hAnsi="Liberation Serif" w:cs="Liberation Serif"/>
          <w:bCs/>
          <w:iCs/>
          <w:sz w:val="28"/>
          <w:szCs w:val="28"/>
        </w:rPr>
        <w:t xml:space="preserve">при личном приеме, </w:t>
      </w:r>
      <w:r w:rsidR="003E0C4B" w:rsidRPr="00A570A6">
        <w:rPr>
          <w:rFonts w:ascii="Liberation Serif" w:hAnsi="Liberation Serif" w:cs="Liberation Serif"/>
          <w:bCs/>
          <w:iCs/>
          <w:sz w:val="28"/>
          <w:szCs w:val="28"/>
        </w:rPr>
        <w:t>а также по телефону.</w:t>
      </w:r>
    </w:p>
    <w:p w14:paraId="789F3F2C" w14:textId="4DA5F57E" w:rsidR="00D230A9" w:rsidRPr="00A570A6" w:rsidRDefault="00D230A9" w:rsidP="00EE70E2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6. Основными требованиями к информированию </w:t>
      </w:r>
      <w:r w:rsidR="00014212" w:rsidRPr="00A570A6">
        <w:rPr>
          <w:rFonts w:ascii="Liberation Serif" w:hAnsi="Liberation Serif" w:cs="Liberation Serif"/>
          <w:sz w:val="28"/>
          <w:szCs w:val="28"/>
        </w:rPr>
        <w:t>заявителей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10477BDD" w14:textId="37AC4BAC" w:rsidR="00D230A9" w:rsidRPr="00A570A6" w:rsidRDefault="00014212" w:rsidP="00870C2F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7. При общении с заявителями</w:t>
      </w:r>
      <w:r w:rsidR="00D230A9" w:rsidRPr="00A570A6">
        <w:rPr>
          <w:rFonts w:ascii="Liberation Serif" w:hAnsi="Liberation Serif" w:cs="Liberation Serif"/>
          <w:sz w:val="28"/>
          <w:szCs w:val="28"/>
        </w:rPr>
        <w:t xml:space="preserve"> (по телефону или лично) муниципальные служащие </w:t>
      </w:r>
      <w:r w:rsidR="00870C2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</w:t>
      </w:r>
      <w:r w:rsidR="00870C2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D230A9" w:rsidRPr="00A570A6">
        <w:rPr>
          <w:rFonts w:ascii="Liberation Serif" w:hAnsi="Liberation Serif" w:cs="Liberation Serif"/>
          <w:sz w:val="28"/>
          <w:szCs w:val="28"/>
        </w:rPr>
        <w:t xml:space="preserve">должны корректно и внимательно относиться к </w:t>
      </w:r>
      <w:r w:rsidR="00140E64" w:rsidRPr="00A570A6">
        <w:rPr>
          <w:rFonts w:ascii="Liberation Serif" w:hAnsi="Liberation Serif" w:cs="Liberation Serif"/>
          <w:sz w:val="28"/>
          <w:szCs w:val="28"/>
        </w:rPr>
        <w:t>заявителям</w:t>
      </w:r>
      <w:r w:rsidR="00D230A9"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="003E0C4B" w:rsidRPr="00A570A6">
        <w:rPr>
          <w:rFonts w:ascii="Liberation Serif" w:hAnsi="Liberation Serif" w:cs="Liberation Serif"/>
          <w:sz w:val="28"/>
          <w:szCs w:val="28"/>
        </w:rPr>
        <w:t>не унижая их чести и достоинства.</w:t>
      </w:r>
      <w:r w:rsidR="00870C2F">
        <w:rPr>
          <w:rFonts w:ascii="Liberation Serif" w:hAnsi="Liberation Serif" w:cs="Liberation Serif"/>
          <w:sz w:val="28"/>
          <w:szCs w:val="28"/>
        </w:rPr>
        <w:t xml:space="preserve"> </w:t>
      </w:r>
      <w:r w:rsidR="00D230A9" w:rsidRPr="00A570A6">
        <w:rPr>
          <w:rFonts w:ascii="Liberation Serif" w:hAnsi="Liberation Serif" w:cs="Liberation Serif"/>
          <w:sz w:val="28"/>
          <w:szCs w:val="28"/>
        </w:rPr>
        <w:t>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216790F3" w14:textId="4F3B1E99" w:rsidR="00D230A9" w:rsidRPr="00A570A6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570A6">
        <w:rPr>
          <w:rFonts w:ascii="Liberation Serif" w:hAnsi="Liberation Serif" w:cs="Liberation Serif"/>
          <w:color w:val="000000"/>
          <w:sz w:val="28"/>
          <w:szCs w:val="28"/>
        </w:rPr>
        <w:t xml:space="preserve">8. Информирование </w:t>
      </w:r>
      <w:r w:rsidR="00F3488A" w:rsidRPr="00A570A6">
        <w:rPr>
          <w:rFonts w:ascii="Liberation Serif" w:hAnsi="Liberation Serif" w:cs="Liberation Serif"/>
          <w:color w:val="000000"/>
          <w:sz w:val="28"/>
          <w:szCs w:val="28"/>
        </w:rPr>
        <w:t>заявителей</w:t>
      </w:r>
      <w:r w:rsidRPr="00A570A6">
        <w:rPr>
          <w:rFonts w:ascii="Liberation Serif" w:hAnsi="Liberation Serif" w:cs="Liberation Serif"/>
          <w:color w:val="000000"/>
          <w:sz w:val="28"/>
          <w:szCs w:val="28"/>
        </w:rPr>
        <w:t xml:space="preserve"> о порядке предоставления муниципальной услуги может осуществляться с использованием средств автоинформирования.</w:t>
      </w:r>
    </w:p>
    <w:p w14:paraId="1D306E94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660EF55C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6E7C334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389A99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A8FD15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2A5E2CA7" w14:textId="2EB81110" w:rsidR="00A71815" w:rsidRPr="00A570A6" w:rsidRDefault="0070655D" w:rsidP="00E042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3B729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Постановка граждан на учет 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E054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качестве лиц, имеющих право 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E054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предоставление земельных участков </w:t>
      </w:r>
      <w:r w:rsidR="00E042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79E3D1CA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33F42B65" w14:textId="77777777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услугу</w:t>
      </w:r>
    </w:p>
    <w:p w14:paraId="393182A8" w14:textId="77777777" w:rsidR="007A13AC" w:rsidRPr="00A570A6" w:rsidRDefault="007A13AC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6E2D04" w14:textId="73A31311" w:rsidR="00D230A9" w:rsidRPr="005E28EA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10. Муниципальная услуга предоставляется </w:t>
      </w:r>
      <w:r w:rsidR="005E28E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администрацией Пышминского городского округа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r w:rsidR="005E28EA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Непосредственным исполнителем является Комитет. </w:t>
      </w:r>
    </w:p>
    <w:p w14:paraId="0CC1BEF5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7FC781EF" w14:textId="77777777" w:rsidR="00A71815" w:rsidRPr="00A570A6" w:rsidRDefault="00A25CD8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A570A6">
        <w:rPr>
          <w:rFonts w:ascii="Liberation Serif" w:hAnsi="Liberation Serif" w:cs="Liberation Serif"/>
          <w:b/>
          <w:sz w:val="28"/>
          <w:szCs w:val="28"/>
        </w:rPr>
        <w:t xml:space="preserve"> и организации, обращение в которые</w:t>
      </w:r>
    </w:p>
    <w:p w14:paraId="23D0B239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необходимо для предоставления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8520D0D" w14:textId="77777777" w:rsidR="007A13AC" w:rsidRPr="00A570A6" w:rsidRDefault="007A13AC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14:paraId="1ECB651F" w14:textId="77777777" w:rsidR="00D1737E" w:rsidRPr="00A570A6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</w:t>
      </w:r>
      <w:r w:rsidRPr="00A570A6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</w:t>
      </w:r>
      <w:r w:rsidR="00D1737E" w:rsidRPr="00A570A6">
        <w:rPr>
          <w:rFonts w:ascii="Liberation Serif" w:hAnsi="Liberation Serif" w:cs="Liberation Serif"/>
          <w:sz w:val="28"/>
          <w:szCs w:val="28"/>
        </w:rPr>
        <w:t>:</w:t>
      </w:r>
    </w:p>
    <w:p w14:paraId="7BF30EFB" w14:textId="77777777" w:rsidR="00F90C60" w:rsidRPr="00A570A6" w:rsidRDefault="00F90C6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- Министерство внутренних дел Российской Федерации;</w:t>
      </w:r>
    </w:p>
    <w:p w14:paraId="3692A048" w14:textId="77777777" w:rsidR="00F90C60" w:rsidRPr="00A570A6" w:rsidRDefault="00F90C6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- Федеральная налоговая служба Российской Федерации;</w:t>
      </w:r>
    </w:p>
    <w:p w14:paraId="321BAF9E" w14:textId="475A3973" w:rsidR="00F90C60" w:rsidRPr="00A570A6" w:rsidRDefault="00BD1BE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- федеральный орган исполнительной власти, осуществляющий функции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по контролю и надзору за соблюдением законодательства о налогах и сборах, </w:t>
      </w:r>
      <w:r w:rsidRPr="00A570A6">
        <w:rPr>
          <w:rFonts w:ascii="Liberation Serif" w:hAnsi="Liberation Serif" w:cs="Liberation Serif"/>
          <w:sz w:val="28"/>
          <w:szCs w:val="28"/>
        </w:rPr>
        <w:lastRenderedPageBreak/>
        <w:t>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 w14:paraId="6B2D027C" w14:textId="1CECC96A" w:rsidR="007A5D28" w:rsidRPr="00A570A6" w:rsidRDefault="007A5D2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- </w:t>
      </w:r>
      <w:r w:rsidR="00BD1BEB" w:rsidRPr="00A570A6">
        <w:rPr>
          <w:rFonts w:ascii="Liberation Serif" w:hAnsi="Liberation Serif" w:cs="Liberation Serif"/>
          <w:sz w:val="28"/>
          <w:szCs w:val="28"/>
        </w:rPr>
        <w:t>ф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едеральная нотариальная </w:t>
      </w:r>
      <w:r w:rsidR="00BD1BE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палата - </w:t>
      </w:r>
      <w:r w:rsidRPr="00A570A6">
        <w:rPr>
          <w:rFonts w:ascii="Liberation Serif" w:hAnsi="Liberation Serif" w:cs="Liberation Serif"/>
          <w:sz w:val="28"/>
          <w:szCs w:val="28"/>
        </w:rPr>
        <w:t>оператор единой информационной системы нотариата (далее – ЕИСН);</w:t>
      </w:r>
    </w:p>
    <w:p w14:paraId="38C530D4" w14:textId="2B82A055" w:rsidR="00D1737E" w:rsidRPr="00A570A6" w:rsidRDefault="00BD1BE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hAnsi="Liberation Serif" w:cs="Liberation Serif"/>
          <w:sz w:val="28"/>
          <w:szCs w:val="28"/>
        </w:rPr>
        <w:t>- территориальный орган федерального органа исполнительной власти, уполномоченный на осуществление функций по контролю и надзору в сфере миграции</w:t>
      </w:r>
      <w:r w:rsidR="00D1737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FEF1080" w14:textId="62A6EDA4" w:rsidR="00C40B2D" w:rsidRPr="00A570A6" w:rsidRDefault="003F742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- Пенсионный фонд Российской Федерации</w:t>
      </w:r>
      <w:r w:rsidR="00B849E0" w:rsidRPr="00A570A6">
        <w:rPr>
          <w:rFonts w:ascii="Liberation Serif" w:hAnsi="Liberation Serif" w:cs="Liberation Serif"/>
          <w:sz w:val="28"/>
          <w:szCs w:val="28"/>
        </w:rPr>
        <w:t>,</w:t>
      </w:r>
      <w:r w:rsidR="00C40B2D" w:rsidRPr="00A570A6">
        <w:rPr>
          <w:rFonts w:ascii="Liberation Serif" w:hAnsi="Liberation Serif" w:cs="Liberation Serif"/>
          <w:sz w:val="28"/>
          <w:szCs w:val="28"/>
        </w:rPr>
        <w:t xml:space="preserve"> оператор федеральной государственной информационной системы </w:t>
      </w:r>
      <w:r w:rsidR="009F0E5F" w:rsidRPr="00A570A6">
        <w:rPr>
          <w:rFonts w:ascii="Liberation Serif" w:hAnsi="Liberation Serif" w:cs="Liberation Serif"/>
          <w:sz w:val="28"/>
          <w:szCs w:val="28"/>
        </w:rPr>
        <w:t>«</w:t>
      </w:r>
      <w:r w:rsidR="00C40B2D" w:rsidRPr="00A570A6">
        <w:rPr>
          <w:rFonts w:ascii="Liberation Serif" w:hAnsi="Liberation Serif" w:cs="Liberation Serif"/>
          <w:sz w:val="28"/>
          <w:szCs w:val="28"/>
        </w:rPr>
        <w:t>Федеральный реестр инвалидов</w:t>
      </w:r>
      <w:r w:rsidR="009F0E5F" w:rsidRPr="00A570A6">
        <w:rPr>
          <w:rFonts w:ascii="Liberation Serif" w:hAnsi="Liberation Serif" w:cs="Liberation Serif"/>
          <w:sz w:val="28"/>
          <w:szCs w:val="28"/>
        </w:rPr>
        <w:t>»</w:t>
      </w:r>
      <w:r w:rsidR="00C40B2D" w:rsidRPr="00A570A6">
        <w:rPr>
          <w:rFonts w:ascii="Liberation Serif" w:hAnsi="Liberation Serif" w:cs="Liberation Serif"/>
          <w:sz w:val="28"/>
          <w:szCs w:val="28"/>
        </w:rPr>
        <w:t xml:space="preserve"> (далее - ФГИС ФРИ);</w:t>
      </w:r>
    </w:p>
    <w:p w14:paraId="1158F663" w14:textId="77777777" w:rsidR="00B849E0" w:rsidRPr="00A570A6" w:rsidRDefault="00B849E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- Министерство социальной политики Свердловской области</w:t>
      </w:r>
      <w:r w:rsidR="007A5D28" w:rsidRPr="00A570A6">
        <w:rPr>
          <w:rFonts w:ascii="Liberation Serif" w:hAnsi="Liberation Serif" w:cs="Liberation Serif"/>
          <w:sz w:val="28"/>
          <w:szCs w:val="28"/>
        </w:rPr>
        <w:t>;</w:t>
      </w:r>
    </w:p>
    <w:p w14:paraId="1CF0FF6C" w14:textId="4F606269" w:rsidR="00D1737E" w:rsidRPr="00A570A6" w:rsidRDefault="00D173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- орган</w:t>
      </w:r>
      <w:r w:rsidR="00525FCD" w:rsidRPr="00A570A6">
        <w:rPr>
          <w:rFonts w:ascii="Liberation Serif" w:hAnsi="Liberation Serif" w:cs="Liberation Serif"/>
          <w:sz w:val="28"/>
          <w:szCs w:val="28"/>
        </w:rPr>
        <w:t>ы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местного самоуправления</w:t>
      </w:r>
      <w:r w:rsidR="00525FCD" w:rsidRPr="00A570A6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образований, расположенных на территории Свердловской области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="00525FCD" w:rsidRPr="00A570A6">
        <w:rPr>
          <w:rFonts w:ascii="Liberation Serif" w:hAnsi="Liberation Serif" w:cs="Liberation Serif"/>
          <w:sz w:val="28"/>
          <w:szCs w:val="28"/>
        </w:rPr>
        <w:t xml:space="preserve">осуществляющие </w:t>
      </w:r>
      <w:r w:rsidRPr="00A570A6">
        <w:rPr>
          <w:rFonts w:ascii="Liberation Serif" w:hAnsi="Liberation Serif" w:cs="Liberation Serif"/>
          <w:sz w:val="28"/>
          <w:szCs w:val="28"/>
        </w:rPr>
        <w:t>учет граждан, нуждающихся в жилых помещениях, предоставляемых по договорам социального найма;</w:t>
      </w:r>
    </w:p>
    <w:p w14:paraId="35D08956" w14:textId="185FF557" w:rsidR="00C9681F" w:rsidRPr="003C3239" w:rsidRDefault="00D173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 </w:t>
      </w:r>
      <w:r w:rsidR="00C968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отдел строительства, газификации и жилищной политики администрации Пышминского городского округа, осуществляющий учет граждан, нуждающихся в жилых помещениях, предоставляемых по договорам социального найма;</w:t>
      </w:r>
    </w:p>
    <w:p w14:paraId="64838256" w14:textId="77340289" w:rsidR="00D230A9" w:rsidRPr="003C3239" w:rsidRDefault="00C9681F" w:rsidP="00C9681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highlight w:val="yellow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 Министерство по управлению государственным имуществом Свердловской области</w:t>
      </w:r>
      <w:r w:rsidR="003C323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242C0E9C" w14:textId="3EE6C2EB" w:rsidR="00D230A9" w:rsidRPr="003C3239" w:rsidRDefault="00D230A9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12.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</w:t>
      </w:r>
      <w:r w:rsidR="005E28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ниципальной услуги и связанных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обращением в иные органы местного</w:t>
      </w:r>
      <w:r w:rsidR="005E28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самоуправления и организации,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утвержденный </w:t>
      </w:r>
      <w:r w:rsidR="00C968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решением Думы Пышминского городского округа</w:t>
      </w:r>
      <w:proofErr w:type="gramEnd"/>
      <w:r w:rsidR="00C968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услуг». </w:t>
      </w:r>
    </w:p>
    <w:p w14:paraId="493949B1" w14:textId="77777777" w:rsidR="00F71364" w:rsidRPr="00A570A6" w:rsidRDefault="00F71364" w:rsidP="00EE70E2">
      <w:pPr>
        <w:pStyle w:val="ConsPlusTitle"/>
        <w:widowControl/>
        <w:tabs>
          <w:tab w:val="left" w:pos="709"/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35CCEF08" w14:textId="77777777" w:rsidR="00A45437" w:rsidRPr="00A570A6" w:rsidRDefault="00A45437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CE0D88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1FAD6AF" w14:textId="77777777" w:rsidR="007A13AC" w:rsidRPr="00A570A6" w:rsidRDefault="007A13AC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F0AA3B5" w14:textId="77777777" w:rsidR="00515C65" w:rsidRPr="00A570A6" w:rsidRDefault="002439D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B23C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Результатом предоставления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является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36373012" w14:textId="725A016C" w:rsidR="00515C65" w:rsidRPr="00A570A6" w:rsidRDefault="0003709F" w:rsidP="007E5F3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остановк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 на учет в качестве лиц, имеющих право на предоставление земельных участков в собственность бесплатно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решение о предоставлении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услуги)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E3BE9CB" w14:textId="5A733BAF" w:rsidR="00515C65" w:rsidRPr="00A570A6" w:rsidRDefault="00515C6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остановк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 на учет в качестве лиц, имеющих право на предоставление земельных участков в собственность бесплатно 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решение об</w:t>
      </w:r>
      <w:r w:rsidR="007E5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отказе в предоставлении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B8506FB" w14:textId="77777777" w:rsidR="00AD7348" w:rsidRPr="00A570A6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69BD4D" w14:textId="77777777" w:rsidR="00D230A9" w:rsidRPr="00A570A6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14:paraId="088FFEF4" w14:textId="77777777" w:rsidR="007A13AC" w:rsidRPr="00A570A6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734912A" w14:textId="1CB8F34C" w:rsidR="00EA0401" w:rsidRPr="00A570A6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14. Срок предоставления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30 дней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поступления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81C3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D6858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</w:t>
      </w:r>
      <w:r w:rsidR="00C81C3A" w:rsidRPr="00CD6858">
        <w:rPr>
          <w:rFonts w:ascii="Liberation Serif" w:eastAsiaTheme="minorHAnsi" w:hAnsi="Liberation Serif" w:cs="Liberation Serif"/>
          <w:color w:val="FF0000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о </w:t>
      </w:r>
      <w:r w:rsidR="001C1E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принятии </w:t>
      </w:r>
      <w:r w:rsidR="00BE3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 на учет граждан </w:t>
      </w:r>
      <w:r w:rsidR="00C81C3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E3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лиц, имеющих право на предоставление в собственность бесплатно земельных участков</w:t>
      </w:r>
      <w:r w:rsidR="00CB698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E3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индивидуального жилищного строительства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заявление)</w:t>
      </w:r>
      <w:r w:rsidR="00F579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 в </w:t>
      </w:r>
      <w:r w:rsidR="00057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</w:t>
      </w:r>
      <w:r w:rsidR="00A73A9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пунктом 16 настоящего р</w:t>
      </w:r>
      <w:r w:rsidR="00F579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6B1A66A" w14:textId="6ADFF85A" w:rsidR="00EA0401" w:rsidRPr="00A570A6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</w:t>
      </w:r>
      <w:r w:rsidR="00BD38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исчисляется с момента регистрации заявления </w:t>
      </w:r>
      <w:r w:rsidR="0044339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CD6858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в Коми</w:t>
      </w:r>
      <w:r w:rsidR="00F93254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тете</w:t>
      </w:r>
      <w:r w:rsidR="00BA5F4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784A0626" w14:textId="77777777" w:rsidR="008906CE" w:rsidRPr="00A570A6" w:rsidRDefault="008906CE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ADAD13F" w14:textId="77777777" w:rsidR="007055BB" w:rsidRPr="00A570A6" w:rsidRDefault="00006BF4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14:paraId="479A3806" w14:textId="77777777" w:rsidR="00A45437" w:rsidRPr="00A570A6" w:rsidRDefault="007055BB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A4543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</w:t>
      </w:r>
    </w:p>
    <w:p w14:paraId="02642BBB" w14:textId="77777777" w:rsidR="00E83F42" w:rsidRPr="00A570A6" w:rsidRDefault="00E83F42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7EE4779" w14:textId="5E93DDC4" w:rsidR="007055BB" w:rsidRPr="003C3239" w:rsidRDefault="007055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</w:t>
      </w:r>
      <w:r w:rsidR="00F9325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Пышминского городского округа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в сети «Интернет» по адресу: 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http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://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www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на Едином портале 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http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://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www</w:t>
      </w:r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gosuslugi</w:t>
      </w:r>
      <w:proofErr w:type="spellEnd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proofErr w:type="spellStart"/>
      <w:r w:rsidR="00F9325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6B38E30B" w14:textId="450D68A0" w:rsidR="007055BB" w:rsidRPr="00A570A6" w:rsidRDefault="00F9325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Администрация Пышминского городского округа</w:t>
      </w:r>
      <w:r w:rsidR="007055BB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="007055BB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055BB" w:rsidRPr="00A570A6">
        <w:rPr>
          <w:rFonts w:ascii="Liberation Serif" w:hAnsi="Liberation Serif" w:cs="Liberation Serif"/>
          <w:sz w:val="28"/>
          <w:szCs w:val="28"/>
        </w:rPr>
        <w:t>в сети Интернет</w:t>
      </w:r>
      <w:r w:rsidR="00EB79C7" w:rsidRPr="00A570A6">
        <w:rPr>
          <w:rFonts w:ascii="Liberation Serif" w:hAnsi="Liberation Serif" w:cs="Liberation Serif"/>
          <w:sz w:val="28"/>
          <w:szCs w:val="28"/>
        </w:rPr>
        <w:t>, а также на Едином портале</w:t>
      </w:r>
      <w:r w:rsidR="007055BB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006B1808" w14:textId="77777777" w:rsidR="00A45437" w:rsidRPr="00A570A6" w:rsidRDefault="00486A70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  <w:r w:rsidRPr="00A570A6">
        <w:rPr>
          <w:rFonts w:ascii="Liberation Serif" w:hAnsi="Liberation Serif" w:cs="Liberation Serif"/>
          <w:b w:val="0"/>
        </w:rPr>
        <w:tab/>
      </w:r>
    </w:p>
    <w:p w14:paraId="2785A846" w14:textId="77777777" w:rsidR="00562866" w:rsidRPr="00A570A6" w:rsidRDefault="00562866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 w:rsidR="00392AFF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</w:t>
      </w:r>
      <w:r w:rsidR="00392AFF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услуг, являющихся необходимыми и обязательными</w:t>
      </w:r>
    </w:p>
    <w:p w14:paraId="4D955634" w14:textId="77777777" w:rsidR="00562866" w:rsidRPr="00A570A6" w:rsidRDefault="00392AFF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 предоставления муниципальной</w:t>
      </w:r>
      <w:r w:rsidR="00562866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518E6E3" w14:textId="77777777" w:rsidR="00E83F42" w:rsidRPr="00A570A6" w:rsidRDefault="00E83F42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75E7A77" w14:textId="7747A041" w:rsidR="00073F6D" w:rsidRPr="003C3239" w:rsidRDefault="00073F6D" w:rsidP="00D02DC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14" w:name="Par8"/>
      <w:bookmarkEnd w:id="14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заявители представляют 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</w:t>
      </w:r>
      <w:r w:rsidR="00D02DC6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либо </w:t>
      </w:r>
      <w:r w:rsidR="00D7651E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многофункциональный центр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государственных и муниципальных услуг </w:t>
      </w:r>
      <w:r w:rsidR="00D7651E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заявление</w:t>
      </w:r>
      <w:r w:rsidR="00D02DC6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утвержденной форме</w:t>
      </w:r>
      <w:r w:rsidR="00BE04F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C3239" w:rsidRPr="003C3239">
        <w:rPr>
          <w:rFonts w:ascii="Liberation Serif" w:hAnsi="Liberation Serif"/>
          <w:color w:val="000000" w:themeColor="text1"/>
          <w:sz w:val="28"/>
          <w:szCs w:val="28"/>
        </w:rPr>
        <w:t>(Приложение №</w:t>
      </w:r>
      <w:r w:rsidR="0033771D" w:rsidRPr="003C3239">
        <w:rPr>
          <w:rFonts w:ascii="Liberation Serif" w:hAnsi="Liberation Serif"/>
          <w:color w:val="000000" w:themeColor="text1"/>
          <w:sz w:val="28"/>
          <w:szCs w:val="28"/>
        </w:rPr>
        <w:t xml:space="preserve"> 2</w:t>
      </w:r>
      <w:r w:rsidR="00D02DC6" w:rsidRPr="003C3239">
        <w:rPr>
          <w:rFonts w:ascii="Liberation Serif" w:hAnsi="Liberation Serif"/>
          <w:color w:val="000000" w:themeColor="text1"/>
          <w:sz w:val="28"/>
          <w:szCs w:val="28"/>
        </w:rPr>
        <w:t xml:space="preserve"> к </w:t>
      </w:r>
      <w:r w:rsidR="00D02DC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регламенту</w:t>
      </w:r>
      <w:r w:rsidR="00D02DC6" w:rsidRPr="003C3239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D7651E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документ, удостоверяющий личность,</w:t>
      </w:r>
      <w:r w:rsidR="00D02DC6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04F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следующие докум</w:t>
      </w:r>
      <w:r w:rsidR="00D02DC6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енты: </w:t>
      </w:r>
    </w:p>
    <w:p w14:paraId="5E8D0590" w14:textId="77777777" w:rsidR="00D73BD6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 xml:space="preserve">1) </w:t>
      </w:r>
      <w:r w:rsidR="00D73BD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заявители, указанные в </w:t>
      </w:r>
      <w:hyperlink w:anchor="P116" w:history="1">
        <w:r w:rsidR="00D73BD6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 w:rsidR="00533E4D" w:rsidRPr="00A570A6">
          <w:rPr>
            <w:rFonts w:ascii="Liberation Serif" w:eastAsiaTheme="minorHAnsi" w:hAnsi="Liberation Serif" w:cs="Liberation Serif"/>
            <w:sz w:val="28"/>
            <w:szCs w:val="28"/>
          </w:rPr>
          <w:t>1</w:t>
        </w:r>
        <w:r w:rsidR="00D73BD6" w:rsidRPr="00A570A6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  <w:r w:rsidR="00D73BD6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пункта </w:t>
        </w:r>
      </w:hyperlink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 (кроме заявителей, указанных в подпункте </w:t>
      </w:r>
      <w:r w:rsidR="001D55E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533E4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):</w:t>
      </w:r>
    </w:p>
    <w:p w14:paraId="631B5973" w14:textId="77777777" w:rsidR="00D73BD6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удостоверяющ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D73B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2B437F73" w14:textId="77777777" w:rsidR="00F95931" w:rsidRPr="00A570A6" w:rsidRDefault="00E118B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заявители, указанные в </w:t>
      </w:r>
      <w:hyperlink w:anchor="P114" w:history="1">
        <w:r w:rsidR="00F95931" w:rsidRPr="00A570A6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 w:rsidR="001B59CB" w:rsidRPr="00A570A6">
        <w:rPr>
          <w:rFonts w:ascii="Liberation Serif" w:hAnsi="Liberation Serif" w:cs="Liberation Serif"/>
          <w:sz w:val="28"/>
          <w:szCs w:val="28"/>
        </w:rPr>
        <w:t>3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3D06FF" w:rsidRPr="00A570A6">
        <w:rPr>
          <w:rFonts w:ascii="Liberation Serif" w:hAnsi="Liberation Serif" w:cs="Liberation Serif"/>
          <w:sz w:val="28"/>
          <w:szCs w:val="28"/>
        </w:rPr>
        <w:t>р</w:t>
      </w:r>
      <w:r w:rsidR="001B59CB" w:rsidRPr="00A570A6">
        <w:rPr>
          <w:rFonts w:ascii="Liberation Serif" w:hAnsi="Liberation Serif" w:cs="Liberation Serif"/>
          <w:sz w:val="28"/>
          <w:szCs w:val="28"/>
        </w:rPr>
        <w:t>егламента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1B59CB" w:rsidRPr="00A570A6">
        <w:rPr>
          <w:rFonts w:ascii="Liberation Serif" w:hAnsi="Liberation Serif" w:cs="Liberation Serif"/>
          <w:sz w:val="28"/>
          <w:szCs w:val="28"/>
        </w:rPr>
        <w:br/>
      </w:r>
      <w:r w:rsidR="0041481B" w:rsidRPr="00A570A6">
        <w:rPr>
          <w:rFonts w:ascii="Liberation Serif" w:hAnsi="Liberation Serif" w:cs="Liberation Serif"/>
          <w:sz w:val="28"/>
          <w:szCs w:val="28"/>
        </w:rPr>
        <w:t>и являющие</w:t>
      </w:r>
      <w:r w:rsidR="00F95931" w:rsidRPr="00A570A6">
        <w:rPr>
          <w:rFonts w:ascii="Liberation Serif" w:hAnsi="Liberation Serif" w:cs="Liberation Serif"/>
          <w:sz w:val="28"/>
          <w:szCs w:val="28"/>
        </w:rPr>
        <w:t>ся гражданами, имеющим</w:t>
      </w:r>
      <w:r w:rsidR="003A0C66" w:rsidRPr="00A570A6">
        <w:rPr>
          <w:rFonts w:ascii="Liberation Serif" w:hAnsi="Liberation Serif" w:cs="Liberation Serif"/>
          <w:sz w:val="28"/>
          <w:szCs w:val="28"/>
        </w:rPr>
        <w:t>и</w:t>
      </w:r>
      <w:r w:rsidR="00F95931" w:rsidRPr="00A570A6">
        <w:rPr>
          <w:rFonts w:ascii="Liberation Serif" w:hAnsi="Liberation Serif" w:cs="Liberation Serif"/>
          <w:sz w:val="28"/>
          <w:szCs w:val="28"/>
        </w:rPr>
        <w:t xml:space="preserve"> на день подачи за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явления, указанного </w:t>
      </w:r>
      <w:r w:rsidR="003A0C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части первой пункта 3 статьи 25 Закона № 18-ОЗ, трех и более детей, постоянно проживающих совместно с этими гражданами:</w:t>
      </w:r>
    </w:p>
    <w:p w14:paraId="577D1D1E" w14:textId="77777777" w:rsidR="0041481B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D6247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4148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6F79F2FC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346B9254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14:paraId="1DD95FD5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14:paraId="373E3483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заключении брака (при наличии);</w:t>
      </w:r>
    </w:p>
    <w:p w14:paraId="607DCF99" w14:textId="77777777" w:rsidR="00D7125A" w:rsidRPr="00A570A6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наличии),</w:t>
      </w:r>
    </w:p>
    <w:p w14:paraId="7D345064" w14:textId="5591FF5E" w:rsidR="00F95931" w:rsidRPr="00A570A6" w:rsidRDefault="006E3734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заявители, указанные в </w:t>
      </w:r>
      <w:hyperlink w:anchor="P117" w:history="1">
        <w:r w:rsidR="00F95931"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2 пункта </w:t>
        </w:r>
        <w:r w:rsidR="00D73BD6" w:rsidRPr="00A570A6">
          <w:rPr>
            <w:rFonts w:ascii="Liberation Serif" w:eastAsiaTheme="minorHAnsi" w:hAnsi="Liberation Serif" w:cs="Liberation Serif"/>
            <w:sz w:val="28"/>
            <w:szCs w:val="28"/>
          </w:rPr>
          <w:t>3</w:t>
        </w:r>
      </w:hyperlink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AFD1765" w14:textId="77777777" w:rsidR="000E2BAC" w:rsidRPr="00A570A6" w:rsidRDefault="00E53C14" w:rsidP="00D7125A">
      <w:pPr>
        <w:autoSpaceDE w:val="0"/>
        <w:autoSpaceDN w:val="0"/>
        <w:adjustRightInd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иного документы, удостоверяющего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0E2B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3A775C54" w14:textId="77777777" w:rsidR="00F95931" w:rsidRPr="00A570A6" w:rsidRDefault="003F3A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подтверждающи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полномочия представителя заявителя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01DC5CE" w14:textId="0D6AABD6" w:rsidR="00716D64" w:rsidRPr="00A570A6" w:rsidRDefault="00716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отсутствия соответствующих сведений в ФГИС ФРИ;</w:t>
      </w:r>
    </w:p>
    <w:p w14:paraId="613A27A8" w14:textId="77777777" w:rsidR="00F95931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5" w:name="P167"/>
      <w:bookmarkEnd w:id="15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заявители, указанные в </w:t>
      </w:r>
      <w:hyperlink w:anchor="P120" w:history="1">
        <w:r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3 - </w:t>
      </w:r>
      <w:hyperlink w:anchor="P129" w:history="1">
        <w:r w:rsidRPr="00A570A6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8 пункта </w:t>
        </w:r>
      </w:hyperlink>
      <w:r w:rsidR="002A502E" w:rsidRPr="00A570A6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 w:rsidR="003D06F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6E37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F103E3D" w14:textId="77777777" w:rsidR="002A502E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="002A502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7D305457" w14:textId="55296036" w:rsidR="00F95931" w:rsidRPr="00A570A6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установленного образца;</w:t>
      </w:r>
    </w:p>
    <w:p w14:paraId="422097EC" w14:textId="77777777" w:rsidR="00F95931" w:rsidRPr="00A570A6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6" w:name="P178"/>
      <w:bookmarkEnd w:id="16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заявители, указанные в 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подпунктах 9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10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 3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671CC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6E37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7711E8F" w14:textId="77777777" w:rsidR="0068331F" w:rsidRPr="00A570A6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 w:rsidR="00340C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документа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удостоверяющий в соответствии 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67498D5C" w14:textId="474A3B63" w:rsidR="00D7125A" w:rsidRPr="00A570A6" w:rsidRDefault="00336286" w:rsidP="00DB7ED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6833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удостоверяющ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F959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</w:t>
      </w:r>
      <w:r w:rsidR="00DB7ED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Трудовой Славы.</w:t>
      </w:r>
    </w:p>
    <w:p w14:paraId="44C650A8" w14:textId="504EE99D" w:rsidR="00B31785" w:rsidRPr="00A570A6" w:rsidRDefault="00D712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их подлинниками для их сверки и заверения лицом, осуществляющим прием документов. </w:t>
      </w:r>
      <w:proofErr w:type="gramEnd"/>
    </w:p>
    <w:p w14:paraId="07110C89" w14:textId="77777777" w:rsidR="00ED48C4" w:rsidRPr="00A570A6" w:rsidRDefault="007B4EA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</w:t>
      </w:r>
      <w:r w:rsidR="00C46EB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по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указанных в пункте</w:t>
      </w:r>
      <w:r w:rsidR="0012481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D471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341A8C88" w14:textId="14EFB4B6" w:rsidR="00A461BC" w:rsidRPr="00A570A6" w:rsidRDefault="00BA4B81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6EB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менты,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 для предоставления муниципальной услуги, указанные в пункте 16 настоящ</w:t>
      </w:r>
      <w:r w:rsidR="00DB7ED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регламента, представляются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DB7ED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</w:t>
      </w:r>
      <w:r w:rsidR="00A461BC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посредством: </w:t>
      </w:r>
    </w:p>
    <w:p w14:paraId="798E100D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17" w:name="OLE_LINK19"/>
      <w:bookmarkStart w:id="18" w:name="OLE_LINK20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(при наличии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6279AFC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73396191" w14:textId="71354725" w:rsidR="007B6A19" w:rsidRPr="00A570A6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9" w:name="_MailEndCompose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использованием Единого портала допускаются к использованию усиленная неквалифицированная электронная подпись и (или) простая электронная подпись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(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обеспечения возможности представления заявителем документов для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их сверки и удостоверения личности заявителя в </w:t>
      </w:r>
      <w:r w:rsidR="00DB7ED3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случае обращения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9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2ACB1D4F" w14:textId="77777777" w:rsidR="0097719D" w:rsidRPr="00A570A6" w:rsidRDefault="0097719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bookmarkEnd w:id="17"/>
    <w:bookmarkEnd w:id="18"/>
    <w:p w14:paraId="4D41BEA2" w14:textId="6F2F2D09" w:rsidR="00E81061" w:rsidRPr="00A570A6" w:rsidRDefault="00E81061" w:rsidP="009F0E5F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 w:rsidR="00A461BC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которые находятся в распоряжении органов местного самоуправления и иных органов, участвующих в предоставлении </w:t>
      </w:r>
      <w:r w:rsidR="00A461BC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и которые заявитель</w:t>
      </w:r>
      <w:r w:rsidR="009F0E5F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вправе представить, а также способы их получения заявителями, </w:t>
      </w:r>
      <w:r w:rsidR="009F0E5F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 электронной форме, порядок их представления</w:t>
      </w:r>
    </w:p>
    <w:p w14:paraId="6E3B2C88" w14:textId="77777777" w:rsidR="0040742D" w:rsidRPr="00A570A6" w:rsidRDefault="0040742D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F285BE2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для предоставления муни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ципальной услуги, которые находя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A570A6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 </w:t>
      </w:r>
    </w:p>
    <w:p w14:paraId="7A59DE51" w14:textId="77777777" w:rsidR="00EF547C" w:rsidRPr="00A570A6" w:rsidRDefault="00EF54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проверка действительности паспорта;</w:t>
      </w:r>
    </w:p>
    <w:p w14:paraId="64B2B4F2" w14:textId="196BA9B1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рождении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реализации технической возможности);</w:t>
      </w:r>
    </w:p>
    <w:p w14:paraId="36D49AEE" w14:textId="5259B1CF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смерти (при реализации технической возможности);</w:t>
      </w:r>
    </w:p>
    <w:p w14:paraId="15486F56" w14:textId="6BC13259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заключении брака (при реализации технической возможности);</w:t>
      </w:r>
    </w:p>
    <w:p w14:paraId="16E3E5AD" w14:textId="6DB560FD" w:rsidR="008E2A7D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8E2A7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расторжении брака (при реализации технической возможности);</w:t>
      </w:r>
    </w:p>
    <w:p w14:paraId="3FEED080" w14:textId="74DBC14D" w:rsidR="003C140C" w:rsidRPr="00A570A6" w:rsidRDefault="008916D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</w:t>
      </w:r>
      <w:r w:rsidR="003C140C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14:paraId="47C1903F" w14:textId="7FDFA7D4" w:rsidR="003C140C" w:rsidRPr="00A570A6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местного самоуправления о том, что заявитель, инвалид, члены семьи инвалида (в случае если согласие подают совместно проживающие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ним члены его семьи), состоят на учете граждан, нуждающихся в жилых помещениях, предоставляемых по договорам социального </w:t>
      </w:r>
      <w:r w:rsidR="00A576E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найма</w:t>
      </w:r>
      <w:r w:rsidR="00EF547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7C7A13E" w14:textId="30F5268D" w:rsidR="00EF547C" w:rsidRPr="00A570A6" w:rsidRDefault="00A46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 нотариальной </w:t>
      </w:r>
      <w:r w:rsidR="003F3A7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доверенности </w:t>
      </w:r>
      <w:r w:rsidR="007A5D2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(при реализации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081B7FD" w14:textId="77777777" w:rsidR="00A576E3" w:rsidRPr="00A570A6" w:rsidRDefault="00A576E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инвалидности</w:t>
      </w:r>
      <w:r w:rsidR="004653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содержащиеся в ФГИС ФРИ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B7C5767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представить документ, содержащий сведения, указанные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части первой настоящего пункта, по собственной инициативе.</w:t>
      </w:r>
    </w:p>
    <w:p w14:paraId="2C31D2E0" w14:textId="42367011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 по собственной инициативе, не является основанием для отказа в предоставлении услуги.</w:t>
      </w:r>
    </w:p>
    <w:p w14:paraId="0E73A7A8" w14:textId="77777777" w:rsidR="0015526F" w:rsidRPr="00A570A6" w:rsidRDefault="0015526F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5F38810" w14:textId="77777777" w:rsidR="000E51BC" w:rsidRPr="00A570A6" w:rsidRDefault="000E51BC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14:paraId="6AB791D8" w14:textId="77777777" w:rsidR="000E51BC" w:rsidRPr="00A570A6" w:rsidRDefault="000E51BC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1F6308FA" w14:textId="77777777" w:rsidR="006D711B" w:rsidRPr="00A570A6" w:rsidRDefault="006D711B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355C1BD0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0" w:name="OLE_LINK34"/>
      <w:bookmarkStart w:id="21" w:name="OLE_LINK35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14:paraId="29A3CEDC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14:paraId="0C438EAA" w14:textId="3D76265A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услуг»;</w:t>
      </w:r>
    </w:p>
    <w:p w14:paraId="16C4C0D7" w14:textId="78AA0CEE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2" w:name="OLE_LINK16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14:paraId="1526AA9C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14:paraId="076BE67C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наличие ошибок в заявлении о предоставлении муниципальной услуги </w:t>
      </w:r>
      <w:r w:rsidR="009A0B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9A0B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5175E548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2E9EAE0" w14:textId="3761C2D2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</w:t>
      </w:r>
      <w:r w:rsidR="009A0B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 В данном случае в письменном виде </w:t>
      </w:r>
      <w:r w:rsidR="009A0B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подписью руковод</w:t>
      </w:r>
      <w:r w:rsidR="009A0B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органа, предоставляющего муниципальн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</w:t>
      </w:r>
      <w:r w:rsidR="00305B9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7A8119B" w14:textId="594B2CC7" w:rsidR="00305B9E" w:rsidRPr="00A570A6" w:rsidRDefault="001E5DE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305B9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22"/>
    <w:p w14:paraId="52E4668B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14:paraId="1F3ED42A" w14:textId="54E00517" w:rsidR="003C140C" w:rsidRPr="003C3239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="000A0EF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предоставления муниципальной услуги, опубликованной на Едином портале либо на официальном сайте </w:t>
      </w:r>
      <w:r w:rsidR="006E6DE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;</w:t>
      </w:r>
    </w:p>
    <w:p w14:paraId="485E17CA" w14:textId="200D5F9F" w:rsidR="003C140C" w:rsidRPr="003C3239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 отказывать в предоставлении муниципальной услуги в случае, если запрос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="009F0E5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6E6DE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Пышминского городского округа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bookmarkEnd w:id="20"/>
    <w:bookmarkEnd w:id="21"/>
    <w:p w14:paraId="5CC373A0" w14:textId="77777777" w:rsidR="00F76EE1" w:rsidRPr="00A570A6" w:rsidRDefault="003C140C" w:rsidP="00EE70E2">
      <w:pPr>
        <w:tabs>
          <w:tab w:val="left" w:pos="8415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</w:p>
    <w:p w14:paraId="5137B9C2" w14:textId="77777777" w:rsidR="003C140C" w:rsidRPr="00A570A6" w:rsidRDefault="003C140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1DE323F" w14:textId="77777777" w:rsidR="006D711B" w:rsidRPr="00A570A6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43A94DF" w14:textId="2D939E69" w:rsidR="005D77DD" w:rsidRPr="00A570A6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21. </w:t>
      </w:r>
      <w:r w:rsidR="0075280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3658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5D77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66DFDC2" w14:textId="77777777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предоставленные заявителем </w:t>
      </w:r>
      <w:r w:rsidR="008C7A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содержат подчистки </w:t>
      </w:r>
      <w:r w:rsidR="008C7A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исправления текста, не заверенные в порядке, установленном законодательством Российской Федерации;</w:t>
      </w:r>
    </w:p>
    <w:p w14:paraId="74ACF801" w14:textId="5243A915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2)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содержат повреждения, наличие которых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</w:t>
      </w:r>
      <w:r w:rsidR="00AC44D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в полном объеме использовать информацию и сведения, содержащиеся в документах для предоставления услуги;</w:t>
      </w:r>
    </w:p>
    <w:p w14:paraId="2AB33A5F" w14:textId="77777777" w:rsidR="00EA0401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представленные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или сведения утратили силу</w:t>
      </w:r>
      <w:r w:rsidR="00B208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D7F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14:paraId="38D319AA" w14:textId="77777777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неполное заполнение полей в форме заявления, в том числе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интерактивной форме</w:t>
      </w:r>
      <w:r w:rsidR="004E658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на Едином портале;</w:t>
      </w:r>
    </w:p>
    <w:p w14:paraId="47A69AF8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несоблюдение установленных статьей 11 Федерального закона от 6 апреля 2011 года № 63-ФЗ «Об электронной подписи</w:t>
      </w:r>
      <w:r w:rsidR="0075280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635B2EA9" w14:textId="77777777" w:rsidR="004E6588" w:rsidRPr="00A570A6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C19FAC3" w14:textId="77777777" w:rsidR="005D77DD" w:rsidRPr="00A570A6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B5DDDC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1B0D24A7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</w:p>
    <w:p w14:paraId="6243EB70" w14:textId="77777777" w:rsidR="006D711B" w:rsidRPr="00A570A6" w:rsidRDefault="006D711B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2AC208C" w14:textId="77777777" w:rsidR="001A1687" w:rsidRPr="00A570A6" w:rsidRDefault="001A168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22. Основания для приостановления предоставления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отсутствуют.</w:t>
      </w:r>
    </w:p>
    <w:p w14:paraId="0069742E" w14:textId="77777777" w:rsidR="001A1687" w:rsidRPr="00A570A6" w:rsidRDefault="001A168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отказа в предоставлении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является:</w:t>
      </w:r>
    </w:p>
    <w:p w14:paraId="689AA99A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1) если заявление подано лицом, не имеющим на это полномочий;</w:t>
      </w:r>
    </w:p>
    <w:p w14:paraId="10696F30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2) если к заявлению не приложены документы, прилагаемые к заявлению </w:t>
      </w:r>
      <w:r w:rsidRPr="00A570A6">
        <w:rPr>
          <w:rFonts w:ascii="Liberation Serif" w:hAnsi="Liberation Serif" w:cs="Liberation Serif"/>
          <w:sz w:val="28"/>
          <w:szCs w:val="28"/>
        </w:rPr>
        <w:br/>
        <w:t>о принятии на учет;</w:t>
      </w:r>
    </w:p>
    <w:p w14:paraId="37DB3810" w14:textId="77777777" w:rsidR="0094050D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3) если представлены документы, которые не подтверждают право соответствующих граждан состоять на учете;</w:t>
      </w:r>
    </w:p>
    <w:p w14:paraId="70029D6B" w14:textId="77777777" w:rsidR="001A1687" w:rsidRPr="00A570A6" w:rsidRDefault="0094050D" w:rsidP="00EE70E2">
      <w:pPr>
        <w:ind w:right="-2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4) если этому гражданину предоставлен в собственность бесплатно земельный участок, находящийся в государственной или муниципальной собственности,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участка.</w:t>
      </w:r>
    </w:p>
    <w:p w14:paraId="2F5E0962" w14:textId="77777777" w:rsidR="00F07605" w:rsidRPr="00A570A6" w:rsidRDefault="00F076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59AC3A7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0E51B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</w:t>
      </w:r>
      <w:r w:rsidR="000E51B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 услуги</w:t>
      </w:r>
    </w:p>
    <w:p w14:paraId="5D50A958" w14:textId="77777777" w:rsidR="006D711B" w:rsidRPr="00A570A6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A7D8056" w14:textId="38A21D5D" w:rsidR="003C140C" w:rsidRPr="003C3239" w:rsidRDefault="003C140C" w:rsidP="00AC1EF0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23.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 в соответствии с </w:t>
      </w:r>
      <w:r w:rsidR="00AC1EF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являются:</w:t>
      </w:r>
      <w:proofErr w:type="gramEnd"/>
    </w:p>
    <w:p w14:paraId="3BB16E9C" w14:textId="0BECAA5B" w:rsidR="00DA3C22" w:rsidRPr="00A570A6" w:rsidRDefault="0005755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выдача справки медико-социальной экспертизы о наличии инвалидности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отсутствия сведений об инвалидности в ФГИС ФРИ</w:t>
      </w:r>
      <w:r w:rsidR="00DA3C2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0ED2AD2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5906D17" w14:textId="77777777" w:rsidR="00C054D4" w:rsidRPr="00A570A6" w:rsidRDefault="00C054D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0B5EB0A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ной услуги</w:t>
      </w:r>
    </w:p>
    <w:p w14:paraId="6E06B6BF" w14:textId="77777777" w:rsidR="006D2084" w:rsidRPr="00A570A6" w:rsidRDefault="006D2084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9DAE9B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A570A6" w:rsidRDefault="009C0EC7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50092C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3644A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услуги, включая информацию </w:t>
      </w:r>
      <w:r w:rsidR="003644A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217CA8E4" w14:textId="77777777" w:rsidR="006D711B" w:rsidRPr="00A570A6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667E661" w14:textId="11502041" w:rsidR="00ED48C4" w:rsidRPr="00A570A6" w:rsidRDefault="00B443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855F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bookmarkStart w:id="23" w:name="OLE_LINK21"/>
      <w:bookmarkStart w:id="24" w:name="OLE_LINK22"/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5A22D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слуг</w:t>
      </w:r>
      <w:r w:rsidR="0086453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</w:t>
      </w:r>
      <w:r w:rsidR="0086453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 являе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 необходим</w:t>
      </w:r>
      <w:r w:rsidR="0086453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и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обязательн</w:t>
      </w:r>
      <w:r w:rsidR="0086453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предоставления муниципаль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</w:t>
      </w:r>
      <w:r w:rsidR="00AE46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F7572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справки медико-социальной экспертизы о наличии инвалидности в случае отсутствия сведений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7572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инвалидности в ФГИС ФРИ</w:t>
      </w:r>
      <w:r w:rsidR="00650A9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взимание платы не предусматривает.</w:t>
      </w:r>
      <w:bookmarkEnd w:id="23"/>
      <w:bookmarkEnd w:id="24"/>
    </w:p>
    <w:p w14:paraId="1AFDEFE2" w14:textId="77777777" w:rsidR="00CC3C89" w:rsidRPr="00A570A6" w:rsidRDefault="00CC3C89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E86002" w14:textId="77777777" w:rsidR="003C140C" w:rsidRPr="00A570A6" w:rsidRDefault="003C140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A570A6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FB7FB53" w14:textId="77777777" w:rsidR="006D711B" w:rsidRPr="00A570A6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0318DBF" w14:textId="142FDF24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26. Максимальный срок ожидания в очереди при подаче запроса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AC1EF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Комитете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должен превышать 15 минут.</w:t>
      </w:r>
    </w:p>
    <w:p w14:paraId="7817B61E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A570A6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097D0E1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14:paraId="7B351104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3644A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</w:t>
      </w:r>
      <w:r w:rsidR="003C140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участвующей в предоставлении муниципаль</w:t>
      </w:r>
      <w:r w:rsidR="003644A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ной услуги</w:t>
      </w:r>
      <w:r w:rsidR="00ED48C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DDAB905" w14:textId="77777777" w:rsidR="00ED48C4" w:rsidRPr="00A570A6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AF8C452" w14:textId="77777777" w:rsidR="003A03CF" w:rsidRPr="00A570A6" w:rsidRDefault="003A03CF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490268E" w14:textId="44D04D85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27. Регистрация запроса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 </w:t>
      </w:r>
      <w:r w:rsidR="00AC1EF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14:paraId="2923C1DF" w14:textId="76FEE662" w:rsidR="003C140C" w:rsidRPr="003C3239" w:rsidRDefault="003C140C" w:rsidP="00AC1EF0">
      <w:pPr>
        <w:pStyle w:val="ConsPlusNormal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28. В случае если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запрос и иные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AC1EF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специалист Комитета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9F0E5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принятии запроса. </w:t>
      </w:r>
      <w:proofErr w:type="gramStart"/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</w:t>
      </w:r>
      <w:r w:rsidR="00AC1EF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 днем подачи запроса и иных документов, необходимых для предоставления муниципальной услуги, в </w:t>
      </w:r>
      <w:r w:rsidR="00AC1EF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журнале регистрации Комитета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14:paraId="5BD148E6" w14:textId="77777777" w:rsidR="003C140C" w:rsidRPr="00A570A6" w:rsidRDefault="003C140C" w:rsidP="00EE70E2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29. 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14:paraId="06E684F0" w14:textId="77777777" w:rsidR="0046202E" w:rsidRPr="00A570A6" w:rsidRDefault="0046202E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4869572" w14:textId="54EE1C8D" w:rsidR="003C140C" w:rsidRPr="00A570A6" w:rsidRDefault="003C14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14:paraId="4A202156" w14:textId="77777777" w:rsidR="003A03CF" w:rsidRPr="00A570A6" w:rsidRDefault="003A03CF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DABC1CC" w14:textId="77777777" w:rsidR="0059413E" w:rsidRPr="00A570A6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14:paraId="51369BFB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370AC31A" w14:textId="77777777" w:rsidR="0059413E" w:rsidRPr="00A570A6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="00E966DD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32EB8AE5" w14:textId="77777777" w:rsidR="0059413E" w:rsidRPr="00A570A6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14:paraId="113C53DA" w14:textId="77777777" w:rsidR="0059413E" w:rsidRPr="00A570A6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 w:rsidR="00E966DD" w:rsidRPr="00A570A6">
        <w:rPr>
          <w:rFonts w:ascii="Liberation Serif" w:hAnsi="Liberation Serif" w:cs="Liberation Serif"/>
          <w:bCs/>
          <w:sz w:val="28"/>
          <w:szCs w:val="28"/>
        </w:rPr>
        <w:br/>
      </w:r>
      <w:r w:rsidRPr="00A570A6">
        <w:rPr>
          <w:rFonts w:ascii="Liberation Serif" w:hAnsi="Liberation Serif" w:cs="Liberation Serif"/>
          <w:bCs/>
          <w:sz w:val="28"/>
          <w:szCs w:val="28"/>
        </w:rPr>
        <w:t>и вспомогательных технологий, а также сменного кресла-коляски;</w:t>
      </w:r>
    </w:p>
    <w:p w14:paraId="526991CF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3) помещения должны иметь места для ожидания, информирования, приема </w:t>
      </w:r>
      <w:r w:rsidRPr="00A570A6">
        <w:rPr>
          <w:rFonts w:ascii="Liberation Serif" w:hAnsi="Liberation Serif" w:cs="Liberation Serif"/>
          <w:sz w:val="28"/>
          <w:szCs w:val="28"/>
        </w:rPr>
        <w:lastRenderedPageBreak/>
        <w:t>заявителей.</w:t>
      </w:r>
    </w:p>
    <w:p w14:paraId="370B9435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52417F35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A570A6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14:paraId="35B9F8CF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A570A6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14:paraId="3A8AEDE6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7ED55C14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5A3A6F10" w14:textId="77777777" w:rsidR="0059413E" w:rsidRPr="00A570A6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14:paraId="0EC3A623" w14:textId="77777777" w:rsidR="0059413E" w:rsidRPr="00A570A6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A570A6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02C940B8" w14:textId="77777777" w:rsidR="003F6309" w:rsidRPr="00A570A6" w:rsidRDefault="003F6309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C48890" w14:textId="77777777" w:rsidR="00D43D6C" w:rsidRPr="00A570A6" w:rsidRDefault="00D43D6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государственных и муниципальных </w:t>
      </w:r>
    </w:p>
    <w:p w14:paraId="77B80595" w14:textId="77777777" w:rsidR="000331FD" w:rsidRPr="00A570A6" w:rsidRDefault="000331FD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69BB0D0D" w14:textId="77777777" w:rsidR="006E0C7C" w:rsidRPr="00A570A6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31. Показателями доступности и качества предоставления муниципальной услуги являются:</w:t>
      </w:r>
    </w:p>
    <w:p w14:paraId="47F0A987" w14:textId="6B1DE2B0" w:rsidR="006E0C7C" w:rsidRPr="003C3239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1) получение информации о ходе предоставления муниципальной услуги, лично или с использованием информационно-коммуникационных технологий</w:t>
      </w:r>
      <w:r w:rsidR="00AC1EF0">
        <w:rPr>
          <w:rFonts w:ascii="Liberation Serif" w:hAnsi="Liberation Serif" w:cs="Liberation Serif"/>
          <w:sz w:val="28"/>
          <w:szCs w:val="28"/>
        </w:rPr>
        <w:t xml:space="preserve"> </w:t>
      </w:r>
      <w:r w:rsidR="00AC1EF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(при наличии технической возможности)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;  </w:t>
      </w:r>
    </w:p>
    <w:p w14:paraId="1EBF4675" w14:textId="0C43D316" w:rsidR="006E0C7C" w:rsidRPr="003C3239" w:rsidRDefault="006E0C7C" w:rsidP="002845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2A29F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2A29F2" w:rsidRPr="003C3239">
        <w:rPr>
          <w:color w:val="000000" w:themeColor="text1"/>
        </w:rPr>
        <w:t xml:space="preserve"> </w:t>
      </w:r>
      <w:r w:rsidR="002A29F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возможность получения </w:t>
      </w:r>
      <w:r w:rsidR="00215744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муниципальной</w:t>
      </w:r>
      <w:r w:rsidR="002A29F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</w:t>
      </w:r>
      <w:r w:rsidR="0028459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A29F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в многофункциональном центре предоставления государственных</w:t>
      </w:r>
      <w:r w:rsidR="0028459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A29F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и муниципальных услуг (в том числе в полном объеме);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0904FA41" w14:textId="34096CB5" w:rsidR="006E0C7C" w:rsidRPr="003C3239" w:rsidRDefault="006E0C7C" w:rsidP="002845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3) </w:t>
      </w:r>
      <w:r w:rsidR="0028459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</w:t>
      </w:r>
      <w:r w:rsidR="0028459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х территориальных подразделений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1F01384D" w14:textId="488C54ED" w:rsidR="006E0C7C" w:rsidRPr="003C3239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4) возможность предоставления муниципальной услуги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по экстерриториальному принципу в многофункциональном центре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 w:rsidR="00AC1EF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администрацией 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0CD9ADA7" w14:textId="77777777" w:rsidR="004246CD" w:rsidRPr="00A570A6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5) возможность получения муниципальной услуги посредством запроса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A570A6">
        <w:rPr>
          <w:rFonts w:ascii="Liberation Serif" w:hAnsi="Liberation Serif" w:cs="Liberation Serif"/>
          <w:sz w:val="28"/>
          <w:szCs w:val="28"/>
        </w:rPr>
        <w:br/>
        <w:t>и муниципальных услуг.</w:t>
      </w:r>
    </w:p>
    <w:p w14:paraId="15E7A4AE" w14:textId="77777777" w:rsidR="00944409" w:rsidRPr="00A570A6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должностными лицами осуществляется не более двух раз в следующих случаях: </w:t>
      </w:r>
    </w:p>
    <w:p w14:paraId="72A565D9" w14:textId="77777777" w:rsidR="00944409" w:rsidRPr="00A570A6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при приеме заявления; </w:t>
      </w:r>
    </w:p>
    <w:p w14:paraId="4E413057" w14:textId="77777777" w:rsidR="00944409" w:rsidRPr="00A570A6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при получении результата муниципальной услуги.  </w:t>
      </w:r>
    </w:p>
    <w:p w14:paraId="35E852D9" w14:textId="77777777" w:rsidR="00944409" w:rsidRPr="00A570A6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14:paraId="2CBF0F1F" w14:textId="77777777" w:rsidR="006E0C7C" w:rsidRPr="00A570A6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8B3EC42" w14:textId="77777777" w:rsidR="003A03CF" w:rsidRPr="00A570A6" w:rsidRDefault="00501F21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bookmarkStart w:id="25" w:name="OLE_LINK37"/>
      <w:bookmarkStart w:id="26" w:name="OLE_LINK38"/>
      <w:r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D43D6C"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муниципальной </w:t>
      </w:r>
      <w:r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услуги </w:t>
      </w:r>
      <w:r w:rsidR="00233187"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в многофункциональных центрах предоставления государственных и муниципальных услуг, особенности предоставления государственной услуги </w:t>
      </w:r>
      <w:r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по экстерриториальному принципу </w:t>
      </w:r>
      <w:r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br/>
        <w:t xml:space="preserve">и особенности предоставления </w:t>
      </w:r>
      <w:r w:rsidR="00D43D6C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услуги в электронной форме</w:t>
      </w:r>
    </w:p>
    <w:bookmarkEnd w:id="25"/>
    <w:bookmarkEnd w:id="26"/>
    <w:p w14:paraId="697B6B34" w14:textId="77777777" w:rsidR="00501F21" w:rsidRPr="00A570A6" w:rsidRDefault="00501F21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3ECC91D1" w14:textId="14E3FC20" w:rsidR="00646136" w:rsidRPr="00A570A6" w:rsidRDefault="00646136" w:rsidP="00D57AD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7" w:name="OLE_LINK2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33. 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 в части направления</w:t>
      </w:r>
      <w:r w:rsidR="009E72A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 заявителя </w:t>
      </w:r>
      <w:r w:rsidR="009E72A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направления результатов предоставления услуги обеспечения между многофункциональным центром предоставления государственных</w:t>
      </w:r>
      <w:r w:rsidR="00D57AD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и </w:t>
      </w:r>
      <w:r w:rsidR="00D57AD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администрацией Пышминского городского округа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  <w:proofErr w:type="gramEnd"/>
    </w:p>
    <w:p w14:paraId="4902D64B" w14:textId="77777777" w:rsidR="007846CC" w:rsidRPr="00A570A6" w:rsidRDefault="00D23C4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0866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7846C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42E0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этом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заявителю</w:t>
      </w:r>
      <w:r w:rsidR="007F25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(представителю заявителя)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необходимо иметь при себе </w:t>
      </w:r>
      <w:r w:rsidR="007F25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документ, удостоверяющий личность и 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 w:rsidR="003466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необходимые 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8929B5" w:rsidRPr="00A570A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указанные в пункте 16 настоящего регламента</w:t>
      </w:r>
      <w:r w:rsidR="00B337E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27"/>
    <w:p w14:paraId="0CE3CD25" w14:textId="13DDEC8A" w:rsidR="0044271D" w:rsidRPr="00A570A6" w:rsidRDefault="00E24CB0" w:rsidP="00EE70E2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35. </w:t>
      </w:r>
      <w:r w:rsidR="0044271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(или) простая электронная подпись. </w:t>
      </w:r>
      <w:r w:rsidR="0044271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случае обращения с использованием усиленной 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4271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простой электронной подписи, после направления обращения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4271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электронном виде заявитель обязан представить документы для их сверки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4271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удостоверения личности заявителя.</w:t>
      </w:r>
    </w:p>
    <w:p w14:paraId="1A41CC60" w14:textId="77777777" w:rsidR="00833789" w:rsidRPr="00A570A6" w:rsidRDefault="00833789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94A40BC" w14:textId="77777777" w:rsidR="00BA7F4E" w:rsidRPr="00A570A6" w:rsidRDefault="00BA7F4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0D125F" w:rsidRPr="00A570A6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0A25F89" w14:textId="77777777" w:rsidR="003A03CF" w:rsidRPr="00A570A6" w:rsidRDefault="003A03CF" w:rsidP="00EE70E2">
      <w:pPr>
        <w:pStyle w:val="ConsPlu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37F28B" w14:textId="77777777" w:rsidR="00C330E8" w:rsidRPr="00A570A6" w:rsidRDefault="000D125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8" w:name="OLE_LINK24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08664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D61D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</w:t>
      </w:r>
      <w:r w:rsidR="00C330E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административных процедур (действий) </w:t>
      </w:r>
      <w:r w:rsidR="00C330E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C330E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4D61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</w:t>
      </w:r>
      <w:r w:rsidR="00C330E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bookmarkEnd w:id="28"/>
    <w:p w14:paraId="0D60AE4B" w14:textId="77777777" w:rsidR="0003709F" w:rsidRPr="00A570A6" w:rsidRDefault="0003709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прием заявления и документов, необходимых для предоставления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8337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A744B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подготовка уведомления об отказе в приеме </w:t>
      </w:r>
      <w:r w:rsidR="00A723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A723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</w:t>
      </w:r>
      <w:r w:rsidR="00A744B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10B2705" w14:textId="77777777" w:rsidR="00761EE4" w:rsidRPr="00A570A6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bookmarkStart w:id="29" w:name="OLE_LINK3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A570A6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 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bookmarkEnd w:id="29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3E4D85D" w14:textId="77777777" w:rsidR="00761EE4" w:rsidRPr="00A570A6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проведение экспертизы документов, необходимых для предоставления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принятие решения о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или об отказе в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6D4D30B0" w14:textId="094C1ECF" w:rsidR="0003709F" w:rsidRPr="00A570A6" w:rsidRDefault="006D2F6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bookmarkStart w:id="30" w:name="OLE_LINK43"/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заявителю решения о</w:t>
      </w:r>
      <w:bookmarkEnd w:id="30"/>
      <w:r w:rsidR="007A17F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</w:t>
      </w:r>
      <w:r w:rsidR="008337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едоставлении</w:t>
      </w:r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58226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 в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уведомления об отказе в приеме </w:t>
      </w:r>
      <w:r w:rsidR="002A633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="00B421B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A177A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551C606" w14:textId="77777777" w:rsidR="00761EE4" w:rsidRPr="00A570A6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37. Порядок осуществления административных процедур (действий)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электронной форме (при наличии технической возможности) с использованием Единого портала:</w:t>
      </w:r>
    </w:p>
    <w:p w14:paraId="6D26B835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 представление в установленном порядке информации заявителям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обеспечение доступа заявителей к сведениям о </w:t>
      </w:r>
      <w:r w:rsidR="00857439" w:rsidRPr="00A570A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услуге;</w:t>
      </w:r>
    </w:p>
    <w:p w14:paraId="0175B5E7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запись на прием в орган, предоставляющий </w:t>
      </w:r>
      <w:r w:rsidR="00857439" w:rsidRPr="00A570A6">
        <w:rPr>
          <w:rFonts w:ascii="Liberation Serif" w:hAnsi="Liberation Serif" w:cs="Liberation Serif"/>
          <w:sz w:val="28"/>
          <w:szCs w:val="28"/>
        </w:rPr>
        <w:t xml:space="preserve">муниципальную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услугу, для подачи запроса</w:t>
      </w:r>
      <w:r w:rsidR="00D5314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(не предусмотрена)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BD02115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формирование запроса о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A570A6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возможности);</w:t>
      </w:r>
    </w:p>
    <w:p w14:paraId="1A91E505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муниципальную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 </w:t>
      </w:r>
      <w:r w:rsidRPr="00A570A6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возможности);</w:t>
      </w:r>
    </w:p>
    <w:p w14:paraId="6A0BAD3E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5) оплата государственной пошлины за предоставление муниципальной услуги и уплата иных платежей, взимаемых в соответствии </w:t>
      </w:r>
      <w:r w:rsidRPr="00A570A6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(</w:t>
      </w:r>
      <w:r w:rsidR="00570BD6" w:rsidRPr="00A570A6">
        <w:rPr>
          <w:rFonts w:ascii="Liberation Serif" w:hAnsi="Liberation Serif" w:cs="Liberation Serif"/>
          <w:sz w:val="28"/>
          <w:szCs w:val="28"/>
        </w:rPr>
        <w:t>не предусмотрена</w:t>
      </w:r>
      <w:r w:rsidRPr="00A570A6">
        <w:rPr>
          <w:rFonts w:ascii="Liberation Serif" w:hAnsi="Liberation Serif" w:cs="Liberation Serif"/>
          <w:sz w:val="28"/>
          <w:szCs w:val="28"/>
        </w:rPr>
        <w:t>);</w:t>
      </w:r>
    </w:p>
    <w:p w14:paraId="5D022376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6) получение заявителем сведений о ходе выполнения запроса </w:t>
      </w:r>
      <w:r w:rsidRPr="00A570A6">
        <w:rPr>
          <w:rFonts w:ascii="Liberation Serif" w:hAnsi="Liberation Serif" w:cs="Liberation Serif"/>
          <w:sz w:val="28"/>
          <w:szCs w:val="28"/>
        </w:rPr>
        <w:br/>
        <w:t>о предоставлении г</w:t>
      </w:r>
      <w:r w:rsidR="00857439" w:rsidRPr="00A570A6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361758A9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7) взаимодействие органа, предоставляющего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муниципальную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услугу, </w:t>
      </w:r>
      <w:r w:rsidR="00334750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с иными органами власти, органами местного самоуправления и организациями, участвующими в предоставлении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услуги, в том числе порядок и условия такого взаимодействия;</w:t>
      </w:r>
    </w:p>
    <w:p w14:paraId="38B1095C" w14:textId="77777777" w:rsidR="0061163C" w:rsidRPr="00A570A6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8) получение заявителем результата предоставления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наличии технической возможности)</w:t>
      </w:r>
      <w:r w:rsidR="00DD6480" w:rsidRPr="00A570A6">
        <w:rPr>
          <w:rFonts w:ascii="Liberation Serif" w:hAnsi="Liberation Serif" w:cs="Liberation Serif"/>
          <w:sz w:val="28"/>
          <w:szCs w:val="28"/>
        </w:rPr>
        <w:t>;</w:t>
      </w:r>
    </w:p>
    <w:p w14:paraId="7AC0F093" w14:textId="77777777" w:rsidR="00DD6480" w:rsidRPr="00A570A6" w:rsidRDefault="00C8146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9) осуществление оценки качества предоставления </w:t>
      </w:r>
      <w:r w:rsidR="00857439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6DA35A8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- </w:t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обеспечение доступа заявителей к сведениям о </w:t>
      </w:r>
      <w:r w:rsidR="00857439" w:rsidRPr="003C3239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B805FD"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услуге:</w:t>
      </w:r>
    </w:p>
    <w:p w14:paraId="0C494A6C" w14:textId="5B783F88" w:rsidR="00857439" w:rsidRPr="003C3239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о предоставлении муниципальной услуги размещается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на Едином портале, а также на официальном сайте </w:t>
      </w:r>
      <w:r w:rsidR="00D57AD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72B8C349" w14:textId="4C18A67B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На Едином портале и на официальном сайте</w:t>
      </w:r>
      <w:r w:rsidR="00D57AD0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размещается </w:t>
      </w:r>
      <w:r w:rsidRPr="00A570A6">
        <w:rPr>
          <w:rFonts w:ascii="Liberation Serif" w:hAnsi="Liberation Serif" w:cs="Liberation Serif"/>
          <w:sz w:val="28"/>
          <w:szCs w:val="28"/>
        </w:rPr>
        <w:t>следующая информация:</w:t>
      </w:r>
    </w:p>
    <w:p w14:paraId="3528AE3F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74B181EC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14:paraId="58D22F2C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14:paraId="12688F51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14:paraId="504ED238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14:paraId="7AE3863B" w14:textId="43C835A9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в предоставлении </w:t>
      </w:r>
      <w:r w:rsidR="009A0BD8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14:paraId="05A1881D" w14:textId="77777777" w:rsidR="00857439" w:rsidRPr="00A570A6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A0BD8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14:paraId="20EF6B9F" w14:textId="77777777" w:rsidR="00857439" w:rsidRPr="003C3239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 w:rsidR="009A0BD8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ной услуги.</w:t>
      </w:r>
    </w:p>
    <w:p w14:paraId="1C007740" w14:textId="6FBC9158" w:rsidR="00857439" w:rsidRPr="003C3239" w:rsidRDefault="00857439" w:rsidP="007B1AB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на Едином портале, официальном сайте </w:t>
      </w:r>
      <w:r w:rsidR="007B1ABC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</w:t>
      </w:r>
      <w:r w:rsidR="007B1ABC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14:paraId="58EB8679" w14:textId="5CACBE1A" w:rsidR="00857439" w:rsidRPr="003C3239" w:rsidRDefault="00857439" w:rsidP="007B1AB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9F0E5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предусматривающего взимание платы, регистрацию или авторизацию заявителя, или предоставление им персональных данных;</w:t>
      </w:r>
      <w:proofErr w:type="gramEnd"/>
    </w:p>
    <w:p w14:paraId="5E92C0F3" w14:textId="77777777" w:rsidR="008454A3" w:rsidRPr="003C3239" w:rsidRDefault="008454A3" w:rsidP="00EE70E2">
      <w:pPr>
        <w:ind w:right="-2" w:firstLine="709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- запись на </w:t>
      </w:r>
      <w:r w:rsidR="00A35E32" w:rsidRPr="003C323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прием в орган, предоставляющий муниципальную</w:t>
      </w:r>
      <w:r w:rsidRPr="003C323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услугу, для подачи запроса:</w:t>
      </w:r>
    </w:p>
    <w:p w14:paraId="3F0100D2" w14:textId="0876191C" w:rsidR="00A35E32" w:rsidRPr="00A570A6" w:rsidRDefault="00A35E3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</w:t>
      </w:r>
      <w:r w:rsidR="00497A9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Пышминского городского округа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14:paraId="24894A43" w14:textId="77777777" w:rsidR="00A35E32" w:rsidRPr="00A570A6" w:rsidRDefault="00A35E3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A570A6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1F2BB3D" w14:textId="77777777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формирование запроса о предоставлении </w:t>
      </w:r>
      <w:r w:rsidR="00A35E32" w:rsidRPr="003C3239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3C3239">
        <w:rPr>
          <w:rFonts w:ascii="Liberation Serif" w:hAnsi="Liberation Serif" w:cs="Liberation Serif"/>
          <w:b/>
          <w:sz w:val="28"/>
          <w:szCs w:val="28"/>
        </w:rPr>
        <w:br/>
      </w:r>
      <w:bookmarkStart w:id="31" w:name="OLE_LINK27"/>
      <w:r w:rsidRPr="003C3239">
        <w:rPr>
          <w:rFonts w:ascii="Liberation Serif" w:hAnsi="Liberation Serif" w:cs="Liberation Serif"/>
          <w:b/>
          <w:sz w:val="28"/>
          <w:szCs w:val="28"/>
        </w:rPr>
        <w:t>(при реализации технической возможности</w:t>
      </w:r>
      <w:bookmarkEnd w:id="31"/>
      <w:r w:rsidRPr="003C3239">
        <w:rPr>
          <w:rFonts w:ascii="Liberation Serif" w:hAnsi="Liberation Serif" w:cs="Liberation Serif"/>
          <w:b/>
          <w:sz w:val="28"/>
          <w:szCs w:val="28"/>
        </w:rPr>
        <w:t>):</w:t>
      </w:r>
    </w:p>
    <w:p w14:paraId="1805F744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без необходимости дополнительной подачи запроса в какой-либо иной форме. </w:t>
      </w:r>
    </w:p>
    <w:p w14:paraId="37EBB8F4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14:paraId="69234CE4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 запроса. </w:t>
      </w:r>
    </w:p>
    <w:p w14:paraId="0A49C862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14:paraId="4B990D40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регламента, необходимых для предоставления муниципальной услуги; </w:t>
      </w:r>
    </w:p>
    <w:p w14:paraId="499E2C30" w14:textId="77777777" w:rsidR="00B56046" w:rsidRPr="00A570A6" w:rsidRDefault="00B5604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9A0BD8" w:rsidRPr="00A570A6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услугами, предполагающими направление совместного запроса несколькими заявителями. При этом используются усиленные квалифицированные электронные подписи всех заявителей, направляющих совместный запрос; </w:t>
      </w:r>
    </w:p>
    <w:p w14:paraId="54120268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14:paraId="51F328DF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14:paraId="7873CBB9" w14:textId="6BC2E5FD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570A6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A570A6">
        <w:rPr>
          <w:rFonts w:ascii="Liberation Serif" w:hAnsi="Liberation Serif" w:cs="Liberation Serif"/>
          <w:sz w:val="28"/>
          <w:szCs w:val="28"/>
        </w:rPr>
        <w:br/>
        <w:t>и аутентификации в инфраструктуре, обеспечивающей информационно-</w:t>
      </w: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>на Едином портале, официальном сайте, в части, каса</w:t>
      </w:r>
      <w:r w:rsidR="00497A9A">
        <w:rPr>
          <w:rFonts w:ascii="Liberation Serif" w:hAnsi="Liberation Serif" w:cs="Liberation Serif"/>
          <w:sz w:val="28"/>
          <w:szCs w:val="28"/>
        </w:rPr>
        <w:t xml:space="preserve">ющейся сведений, отсутствующих </w:t>
      </w:r>
      <w:r w:rsidRPr="00A570A6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A570A6">
        <w:rPr>
          <w:rFonts w:ascii="Liberation Serif" w:hAnsi="Liberation Serif" w:cs="Liberation Serif"/>
          <w:sz w:val="28"/>
          <w:szCs w:val="28"/>
        </w:rPr>
        <w:t xml:space="preserve"> единой системе идентификац</w:t>
      </w:r>
      <w:proofErr w:type="gramStart"/>
      <w:r w:rsidRPr="00A570A6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A570A6">
        <w:rPr>
          <w:rFonts w:ascii="Liberation Serif" w:hAnsi="Liberation Serif" w:cs="Liberation Serif"/>
          <w:sz w:val="28"/>
          <w:szCs w:val="28"/>
        </w:rPr>
        <w:t xml:space="preserve">тентификации; </w:t>
      </w:r>
    </w:p>
    <w:p w14:paraId="0D5B7ACF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14:paraId="098321C2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14:paraId="06B2B8B1" w14:textId="77777777" w:rsidR="003613DE" w:rsidRPr="003C3239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прием и регистрация органом, предоставляющим </w:t>
      </w:r>
      <w:r w:rsidR="006C249C" w:rsidRPr="003C3239">
        <w:rPr>
          <w:rFonts w:ascii="Liberation Serif" w:hAnsi="Liberation Serif" w:cs="Liberation Serif"/>
          <w:b/>
          <w:sz w:val="28"/>
          <w:szCs w:val="28"/>
        </w:rPr>
        <w:t>муниципальну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ю услугу, запроса и иных документов, необходимых для предоставления услуги </w:t>
      </w:r>
      <w:r w:rsidRPr="003C3239">
        <w:rPr>
          <w:rFonts w:ascii="Liberation Serif" w:hAnsi="Liberation Serif" w:cs="Liberation Serif"/>
          <w:b/>
          <w:sz w:val="28"/>
          <w:szCs w:val="28"/>
        </w:rPr>
        <w:br/>
        <w:t>(при реализации технической возможности):</w:t>
      </w:r>
    </w:p>
    <w:p w14:paraId="11640E09" w14:textId="77777777" w:rsidR="003613DE" w:rsidRPr="00A570A6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1. </w:t>
      </w:r>
      <w:r w:rsidR="006C249C" w:rsidRPr="00A570A6">
        <w:rPr>
          <w:rFonts w:ascii="Liberation Serif" w:hAnsi="Liberation Serif" w:cs="Liberation Serif"/>
          <w:sz w:val="28"/>
          <w:szCs w:val="28"/>
        </w:rPr>
        <w:t xml:space="preserve">Орган (организация) обеспечивает прием </w:t>
      </w:r>
      <w:r w:rsidR="009E72AE" w:rsidRPr="00A570A6">
        <w:rPr>
          <w:rFonts w:ascii="Liberation Serif" w:hAnsi="Liberation Serif" w:cs="Liberation Serif"/>
          <w:sz w:val="28"/>
          <w:szCs w:val="28"/>
        </w:rPr>
        <w:t xml:space="preserve">заявления и </w:t>
      </w:r>
      <w:r w:rsidR="006C249C" w:rsidRPr="00A570A6">
        <w:rPr>
          <w:rFonts w:ascii="Liberation Serif" w:hAnsi="Liberation Serif" w:cs="Liberation Serif"/>
          <w:sz w:val="28"/>
          <w:szCs w:val="28"/>
        </w:rPr>
        <w:t>документов, необходимых для</w:t>
      </w:r>
      <w:r w:rsidR="009E72AE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6C249C" w:rsidRPr="00A570A6">
        <w:rPr>
          <w:rFonts w:ascii="Liberation Serif" w:hAnsi="Liberation Serif" w:cs="Liberation Serif"/>
          <w:sz w:val="28"/>
          <w:szCs w:val="28"/>
        </w:rPr>
        <w:t>предоставления муниципальной услуги, и регистрацию запроса</w:t>
      </w:r>
      <w:r w:rsidR="001C5CE8" w:rsidRPr="00A570A6">
        <w:rPr>
          <w:rFonts w:ascii="Liberation Serif" w:hAnsi="Liberation Serif" w:cs="Liberation Serif"/>
          <w:sz w:val="28"/>
          <w:szCs w:val="28"/>
        </w:rPr>
        <w:t>.</w:t>
      </w:r>
      <w:r w:rsidR="006C249C" w:rsidRPr="00A570A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67B176E" w14:textId="77777777" w:rsidR="003613DE" w:rsidRPr="00A570A6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2. Срок регистрации запроса – один рабочий день.</w:t>
      </w:r>
    </w:p>
    <w:p w14:paraId="7B3EBE95" w14:textId="77777777" w:rsidR="003613DE" w:rsidRPr="00A570A6" w:rsidRDefault="006C249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3. Предоставление муниципаль</w:t>
      </w:r>
      <w:r w:rsidR="003613DE" w:rsidRPr="00A570A6">
        <w:rPr>
          <w:rFonts w:ascii="Liberation Serif" w:hAnsi="Liberation Serif" w:cs="Liberation Serif"/>
          <w:sz w:val="28"/>
          <w:szCs w:val="28"/>
        </w:rPr>
        <w:t xml:space="preserve">ной услуги начинается с момента приема </w:t>
      </w:r>
      <w:r w:rsidR="003613DE" w:rsidRPr="00A570A6">
        <w:rPr>
          <w:rFonts w:ascii="Liberation Serif" w:hAnsi="Liberation Serif" w:cs="Liberation Serif"/>
          <w:sz w:val="28"/>
          <w:szCs w:val="28"/>
        </w:rPr>
        <w:br/>
        <w:t xml:space="preserve">и регистрации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органом (организацией) </w:t>
      </w:r>
      <w:r w:rsidR="003613DE" w:rsidRPr="00A570A6">
        <w:rPr>
          <w:rFonts w:ascii="Liberation Serif" w:hAnsi="Liberation Serif" w:cs="Liberation Serif"/>
          <w:sz w:val="28"/>
          <w:szCs w:val="28"/>
        </w:rPr>
        <w:t xml:space="preserve">электронных документов, необходимых </w:t>
      </w:r>
      <w:r w:rsidR="003233C3" w:rsidRPr="00A570A6">
        <w:rPr>
          <w:rFonts w:ascii="Liberation Serif" w:hAnsi="Liberation Serif" w:cs="Liberation Serif"/>
          <w:sz w:val="28"/>
          <w:szCs w:val="28"/>
        </w:rPr>
        <w:br/>
      </w:r>
      <w:r w:rsidR="003613DE" w:rsidRPr="00A570A6">
        <w:rPr>
          <w:rFonts w:ascii="Liberation Serif" w:hAnsi="Liberation Serif" w:cs="Liberation Serif"/>
          <w:sz w:val="28"/>
          <w:szCs w:val="28"/>
        </w:rPr>
        <w:t xml:space="preserve">для предоставления </w:t>
      </w:r>
      <w:r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3613DE" w:rsidRPr="00A570A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AC3691" w:rsidRPr="00A570A6">
        <w:rPr>
          <w:rFonts w:ascii="Liberation Serif" w:hAnsi="Liberation Serif" w:cs="Liberation Serif"/>
          <w:sz w:val="28"/>
          <w:szCs w:val="28"/>
        </w:rPr>
        <w:t>,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а также получения в установленном порядке информации об оплате </w:t>
      </w:r>
      <w:r w:rsidR="00AC3691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 заявителем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(за исключением случая, если для начала процедуры предоставления </w:t>
      </w:r>
      <w:r w:rsidR="00AC3691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 в соответствии с законодательством требуется личная явка)</w:t>
      </w:r>
      <w:r w:rsidR="003613DE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3122625A" w14:textId="77777777" w:rsidR="003613DE" w:rsidRPr="00A570A6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</w:t>
      </w:r>
      <w:r w:rsidR="001C651A" w:rsidRPr="00A570A6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Pr="00A570A6">
        <w:rPr>
          <w:rFonts w:ascii="Liberation Serif" w:hAnsi="Liberation Serif" w:cs="Liberation Serif"/>
          <w:sz w:val="28"/>
          <w:szCs w:val="28"/>
        </w:rPr>
        <w:t>проверяется наличие оснований для отказа в приеме документов, указанных в пункте 21 настоящего регламента, а также осуществляются следующие действия:</w:t>
      </w:r>
    </w:p>
    <w:p w14:paraId="0F23D2DE" w14:textId="70163E8A" w:rsidR="003C6614" w:rsidRPr="00A570A6" w:rsidRDefault="003C66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1) при проверке квалифицированной подписи в случае выявления несоблюдения установленных условий признания ее действительности лицо, ответственное за предоставление муниципальной услуги в течение 3 дней со дня завершения такой проверки принимает решение об отказе в приеме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к рассмотрению обращения и осуществляет подготовку уведомления об отказе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>в приеме заявления и документов;</w:t>
      </w:r>
    </w:p>
    <w:p w14:paraId="6C5D3CA7" w14:textId="77777777" w:rsidR="00F17AFB" w:rsidRPr="00A570A6" w:rsidRDefault="003C66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</w:t>
      </w:r>
      <w:r w:rsidR="00F17AFB" w:rsidRPr="00A570A6">
        <w:rPr>
          <w:rFonts w:ascii="Liberation Serif" w:hAnsi="Liberation Serif" w:cs="Liberation Serif"/>
          <w:sz w:val="28"/>
          <w:szCs w:val="28"/>
        </w:rPr>
        <w:t xml:space="preserve">) при наличии хотя бы одного из указанных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в пункте 21 настоящего регламента </w:t>
      </w:r>
      <w:r w:rsidR="00F17AFB" w:rsidRPr="00A570A6">
        <w:rPr>
          <w:rFonts w:ascii="Liberation Serif" w:hAnsi="Liberation Serif" w:cs="Liberation Serif"/>
          <w:sz w:val="28"/>
          <w:szCs w:val="28"/>
        </w:rPr>
        <w:t>оснований должностное лицо,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F17AFB" w:rsidRPr="00A570A6"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</w:t>
      </w:r>
      <w:r w:rsidR="00AC3691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F17AFB" w:rsidRPr="00A570A6">
        <w:rPr>
          <w:rFonts w:ascii="Liberation Serif" w:hAnsi="Liberation Serif" w:cs="Liberation Serif"/>
          <w:sz w:val="28"/>
          <w:szCs w:val="28"/>
        </w:rPr>
        <w:t xml:space="preserve"> услуги, в течение десяти дней со дня поступления заявления, осущест</w:t>
      </w:r>
      <w:r w:rsidR="004A4EF3" w:rsidRPr="00A570A6">
        <w:rPr>
          <w:rFonts w:ascii="Liberation Serif" w:hAnsi="Liberation Serif" w:cs="Liberation Serif"/>
          <w:sz w:val="28"/>
          <w:szCs w:val="28"/>
        </w:rPr>
        <w:t>вляет подготовку уведомления об отказе в пр</w:t>
      </w:r>
      <w:r w:rsidR="0033348B" w:rsidRPr="00A570A6">
        <w:rPr>
          <w:rFonts w:ascii="Liberation Serif" w:hAnsi="Liberation Serif" w:cs="Liberation Serif"/>
          <w:sz w:val="28"/>
          <w:szCs w:val="28"/>
        </w:rPr>
        <w:t>и</w:t>
      </w:r>
      <w:r w:rsidR="004A4EF3" w:rsidRPr="00A570A6">
        <w:rPr>
          <w:rFonts w:ascii="Liberation Serif" w:hAnsi="Liberation Serif" w:cs="Liberation Serif"/>
          <w:sz w:val="28"/>
          <w:szCs w:val="28"/>
        </w:rPr>
        <w:t>еме</w:t>
      </w:r>
      <w:r w:rsidR="00F17AFB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2553D5" w:rsidRPr="00A570A6">
        <w:rPr>
          <w:rFonts w:ascii="Liberation Serif" w:hAnsi="Liberation Serif" w:cs="Liberation Serif"/>
          <w:sz w:val="28"/>
          <w:szCs w:val="28"/>
        </w:rPr>
        <w:t xml:space="preserve">заявления и </w:t>
      </w:r>
      <w:r w:rsidR="00F17AFB" w:rsidRPr="00A570A6">
        <w:rPr>
          <w:rFonts w:ascii="Liberation Serif" w:hAnsi="Liberation Serif" w:cs="Liberation Serif"/>
          <w:sz w:val="28"/>
          <w:szCs w:val="28"/>
        </w:rPr>
        <w:t>документов;</w:t>
      </w:r>
    </w:p>
    <w:p w14:paraId="48AAE60E" w14:textId="5CA11C8B" w:rsidR="00F17AFB" w:rsidRPr="00A570A6" w:rsidRDefault="003C6614" w:rsidP="00497A9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3</w:t>
      </w:r>
      <w:r w:rsidR="00F17AFB" w:rsidRPr="00A570A6">
        <w:rPr>
          <w:rFonts w:ascii="Liberation Serif" w:hAnsi="Liberation Serif" w:cs="Liberation Serif"/>
          <w:sz w:val="28"/>
          <w:szCs w:val="28"/>
        </w:rPr>
        <w:t>) при отсутствии указанных оснований заявителю сообщается при</w:t>
      </w:r>
      <w:r w:rsidR="00497A9A">
        <w:rPr>
          <w:rFonts w:ascii="Liberation Serif" w:hAnsi="Liberation Serif" w:cs="Liberation Serif"/>
          <w:sz w:val="28"/>
          <w:szCs w:val="28"/>
        </w:rPr>
        <w:t xml:space="preserve">своенный </w:t>
      </w:r>
      <w:r w:rsidR="00F17AFB" w:rsidRPr="00A570A6"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портала заявителю будет представлена информация о результате рассмотрения указанного запроса.</w:t>
      </w:r>
    </w:p>
    <w:p w14:paraId="5F48874B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ответственн</w:t>
      </w:r>
      <w:r w:rsidR="00E60047" w:rsidRPr="00A570A6">
        <w:rPr>
          <w:rFonts w:ascii="Liberation Serif" w:hAnsi="Liberation Serif" w:cs="Liberation Serif"/>
          <w:sz w:val="28"/>
          <w:szCs w:val="28"/>
        </w:rPr>
        <w:t>ым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за </w:t>
      </w:r>
      <w:r w:rsidR="00E60047" w:rsidRPr="00A570A6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AC3691" w:rsidRPr="00A570A6">
        <w:rPr>
          <w:rFonts w:ascii="Liberation Serif" w:hAnsi="Liberation Serif" w:cs="Liberation Serif"/>
          <w:sz w:val="28"/>
          <w:szCs w:val="28"/>
        </w:rPr>
        <w:t>муниципальн</w:t>
      </w:r>
      <w:r w:rsidR="00E60047" w:rsidRPr="00A570A6">
        <w:rPr>
          <w:rFonts w:ascii="Liberation Serif" w:hAnsi="Liberation Serif" w:cs="Liberation Serif"/>
          <w:sz w:val="28"/>
          <w:szCs w:val="28"/>
        </w:rPr>
        <w:t>ой услуги</w:t>
      </w:r>
      <w:r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7C7B2AC6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5. После принятия запроса заявителя должностным лицом, уполномоченным на предоставление </w:t>
      </w:r>
      <w:r w:rsidR="00AC3691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услуги, статус запроса заявителя в личном кабинете на Едином портале, официальном сайте обновляется до статуса «принято»</w:t>
      </w:r>
      <w:r w:rsidR="008A5E69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1C24E8AA" w14:textId="77777777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>- 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3C3239">
        <w:rPr>
          <w:rFonts w:ascii="Liberation Serif" w:hAnsi="Liberation Serif" w:cs="Liberation Serif"/>
          <w:b/>
          <w:sz w:val="28"/>
          <w:szCs w:val="28"/>
        </w:rPr>
        <w:br/>
        <w:t>с законодательством Российской Федерации (при реализации технической возможности):</w:t>
      </w:r>
    </w:p>
    <w:p w14:paraId="4EFE899D" w14:textId="77777777" w:rsidR="00D045BC" w:rsidRPr="00A570A6" w:rsidRDefault="008A5E6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г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осударственная пошлина за предоставление муниципальной услуги </w:t>
      </w:r>
      <w:r w:rsidR="00D045BC" w:rsidRPr="00A570A6">
        <w:rPr>
          <w:rFonts w:ascii="Liberation Serif" w:hAnsi="Liberation Serif" w:cs="Liberation Serif"/>
          <w:sz w:val="28"/>
          <w:szCs w:val="28"/>
        </w:rPr>
        <w:br/>
        <w:t xml:space="preserve">не </w:t>
      </w:r>
      <w:r w:rsidR="00FD7545" w:rsidRPr="00A570A6">
        <w:rPr>
          <w:rFonts w:ascii="Liberation Serif" w:hAnsi="Liberation Serif" w:cs="Liberation Serif"/>
          <w:sz w:val="28"/>
          <w:szCs w:val="28"/>
        </w:rPr>
        <w:t>предусмотрена</w:t>
      </w:r>
      <w:r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15F22D4C" w14:textId="77777777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- получение заявителем сведений о ходе выполнения запроса </w:t>
      </w:r>
      <w:r w:rsidRPr="003C3239">
        <w:rPr>
          <w:rFonts w:ascii="Liberation Serif" w:hAnsi="Liberation Serif" w:cs="Liberation Serif"/>
          <w:b/>
          <w:sz w:val="28"/>
          <w:szCs w:val="28"/>
        </w:rPr>
        <w:br/>
        <w:t xml:space="preserve">о предоставлении </w:t>
      </w:r>
      <w:r w:rsidR="00183D4B" w:rsidRPr="003C3239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услуги:</w:t>
      </w:r>
    </w:p>
    <w:p w14:paraId="06C0673F" w14:textId="77777777" w:rsidR="008913C2" w:rsidRPr="00A570A6" w:rsidRDefault="008913C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14:paraId="1E459CED" w14:textId="77777777" w:rsidR="008913C2" w:rsidRPr="00A570A6" w:rsidRDefault="008913C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</w:t>
      </w:r>
    </w:p>
    <w:p w14:paraId="6FA1FD0C" w14:textId="1BB85057" w:rsidR="008913C2" w:rsidRPr="00A570A6" w:rsidRDefault="008913C2" w:rsidP="00EE70E2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</w:t>
      </w:r>
      <w:r w:rsidR="00497A9A">
        <w:rPr>
          <w:rFonts w:ascii="Liberation Serif" w:hAnsi="Liberation Serif" w:cs="Liberation Serif"/>
          <w:sz w:val="28"/>
          <w:szCs w:val="28"/>
        </w:rPr>
        <w:t xml:space="preserve">го портала, официального сайта </w:t>
      </w:r>
      <w:r w:rsidRPr="00A570A6">
        <w:rPr>
          <w:rFonts w:ascii="Liberation Serif" w:hAnsi="Liberation Serif" w:cs="Liberation Serif"/>
          <w:sz w:val="28"/>
          <w:szCs w:val="28"/>
        </w:rPr>
        <w:t>по выбору заявителя.</w:t>
      </w:r>
    </w:p>
    <w:p w14:paraId="3475A41B" w14:textId="77777777" w:rsidR="008913C2" w:rsidRPr="00A570A6" w:rsidRDefault="008913C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14:paraId="20256545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а) уведомление о приеме и регистрации запроса и иных документов, необходимых для предоставления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55AACA27" w14:textId="77777777" w:rsidR="00D045BC" w:rsidRPr="00A570A6" w:rsidRDefault="00B805F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б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) уведомление об окончании предоставления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 услуги либо</w:t>
      </w:r>
    </w:p>
    <w:p w14:paraId="141A1BF4" w14:textId="77777777" w:rsidR="00D045BC" w:rsidRPr="00A570A6" w:rsidRDefault="00D045BC" w:rsidP="00EE70E2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мотивированном отказе в приеме запроса и иных документов, необходимых для</w:t>
      </w:r>
    </w:p>
    <w:p w14:paraId="48AF14B1" w14:textId="77777777" w:rsidR="00D045BC" w:rsidRPr="00A570A6" w:rsidRDefault="00D045BC" w:rsidP="00EE70E2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8A5E69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7FB994DA" w14:textId="6A05D47E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C3239">
        <w:rPr>
          <w:rFonts w:ascii="Liberation Serif" w:hAnsi="Liberation Serif" w:cs="Liberation Serif"/>
          <w:b/>
          <w:sz w:val="28"/>
          <w:szCs w:val="28"/>
        </w:rPr>
        <w:t>-</w:t>
      </w:r>
      <w:r w:rsidR="003C323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b/>
          <w:sz w:val="28"/>
          <w:szCs w:val="28"/>
        </w:rPr>
        <w:t>взаимодей</w:t>
      </w:r>
      <w:r w:rsidR="008913C2" w:rsidRPr="003C3239">
        <w:rPr>
          <w:rFonts w:ascii="Liberation Serif" w:hAnsi="Liberation Serif" w:cs="Liberation Serif"/>
          <w:b/>
          <w:sz w:val="28"/>
          <w:szCs w:val="28"/>
        </w:rPr>
        <w:t>ствие органа, предоставляющего муниципальную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услугу, </w:t>
      </w:r>
      <w:r w:rsidR="005330D4" w:rsidRPr="003C3239">
        <w:rPr>
          <w:rFonts w:ascii="Liberation Serif" w:hAnsi="Liberation Serif" w:cs="Liberation Serif"/>
          <w:b/>
          <w:sz w:val="28"/>
          <w:szCs w:val="28"/>
        </w:rPr>
        <w:br/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с иными органами власти, органами местного самоуправления </w:t>
      </w:r>
      <w:r w:rsidR="009F0E5F" w:rsidRPr="003C3239">
        <w:rPr>
          <w:rFonts w:ascii="Liberation Serif" w:hAnsi="Liberation Serif" w:cs="Liberation Serif"/>
          <w:b/>
          <w:sz w:val="28"/>
          <w:szCs w:val="28"/>
        </w:rPr>
        <w:br/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и организациями, участвующими в предоставлении </w:t>
      </w:r>
      <w:r w:rsidR="008913C2" w:rsidRPr="003C3239">
        <w:rPr>
          <w:rFonts w:ascii="Liberation Serif" w:hAnsi="Liberation Serif" w:cs="Liberation Serif"/>
          <w:b/>
          <w:sz w:val="28"/>
          <w:szCs w:val="28"/>
        </w:rPr>
        <w:t>муниципаль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ной услуги, </w:t>
      </w:r>
      <w:r w:rsidR="009F0E5F" w:rsidRPr="003C3239">
        <w:rPr>
          <w:rFonts w:ascii="Liberation Serif" w:hAnsi="Liberation Serif" w:cs="Liberation Serif"/>
          <w:b/>
          <w:sz w:val="28"/>
          <w:szCs w:val="28"/>
        </w:rPr>
        <w:br/>
      </w:r>
      <w:r w:rsidRPr="003C3239">
        <w:rPr>
          <w:rFonts w:ascii="Liberation Serif" w:hAnsi="Liberation Serif" w:cs="Liberation Serif"/>
          <w:b/>
          <w:sz w:val="28"/>
          <w:szCs w:val="28"/>
        </w:rPr>
        <w:t>в том числе порядок и условия такого взаимодействия</w:t>
      </w:r>
      <w:r w:rsidR="005D5134" w:rsidRPr="003C3239">
        <w:rPr>
          <w:rFonts w:ascii="Liberation Serif" w:hAnsi="Liberation Serif" w:cs="Liberation Serif"/>
          <w:b/>
          <w:sz w:val="28"/>
          <w:szCs w:val="28"/>
        </w:rPr>
        <w:t>:</w:t>
      </w:r>
    </w:p>
    <w:p w14:paraId="0D906523" w14:textId="13E154E9" w:rsidR="00AD751E" w:rsidRPr="00A570A6" w:rsidRDefault="008A5E6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D045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ежведомственный запрос формируется в соответствии с требованиями </w:t>
      </w:r>
      <w:hyperlink r:id="rId20" w:history="1">
        <w:r w:rsidR="00D045BC" w:rsidRPr="00A570A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="00D045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="00D045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="00D045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AD751E" w:rsidRPr="00A570A6">
        <w:rPr>
          <w:rFonts w:ascii="Liberation Serif" w:hAnsi="Liberation Serif" w:cs="Liberation Serif"/>
          <w:sz w:val="28"/>
          <w:szCs w:val="28"/>
        </w:rPr>
        <w:t xml:space="preserve"> в порядке, предусмотренном пунктами 45-49 настоящего регламента.</w:t>
      </w:r>
    </w:p>
    <w:p w14:paraId="77849F97" w14:textId="77777777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получение заявителем результата предоставления </w:t>
      </w:r>
      <w:r w:rsidR="008913C2" w:rsidRPr="003C3239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, если иное не установлено законодательством Российской Федерации или законодательством Свердловской области (при </w:t>
      </w:r>
      <w:r w:rsidR="006C56A5" w:rsidRPr="003C3239">
        <w:rPr>
          <w:rFonts w:ascii="Liberation Serif" w:hAnsi="Liberation Serif" w:cs="Liberation Serif"/>
          <w:b/>
          <w:sz w:val="28"/>
          <w:szCs w:val="28"/>
        </w:rPr>
        <w:t>наличии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технической возможности</w:t>
      </w:r>
      <w:r w:rsidR="005D5134" w:rsidRPr="003C3239">
        <w:rPr>
          <w:rFonts w:ascii="Liberation Serif" w:hAnsi="Liberation Serif" w:cs="Liberation Serif"/>
          <w:b/>
          <w:sz w:val="28"/>
          <w:szCs w:val="28"/>
        </w:rPr>
        <w:t>)</w:t>
      </w:r>
      <w:r w:rsidRPr="003C3239">
        <w:rPr>
          <w:rFonts w:ascii="Liberation Serif" w:hAnsi="Liberation Serif" w:cs="Liberation Serif"/>
          <w:b/>
          <w:sz w:val="28"/>
          <w:szCs w:val="28"/>
        </w:rPr>
        <w:t>:</w:t>
      </w:r>
    </w:p>
    <w:p w14:paraId="35EB66AE" w14:textId="77777777" w:rsidR="006C56A5" w:rsidRPr="00A570A6" w:rsidRDefault="00F132F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в</w:t>
      </w:r>
      <w:r w:rsidR="006C56A5" w:rsidRPr="00A570A6">
        <w:rPr>
          <w:rFonts w:ascii="Liberation Serif" w:hAnsi="Liberation Serif" w:cs="Liberation Serif"/>
          <w:sz w:val="28"/>
          <w:szCs w:val="28"/>
        </w:rPr>
        <w:t xml:space="preserve"> качестве результата предоставления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6C56A5" w:rsidRPr="00A570A6">
        <w:rPr>
          <w:rFonts w:ascii="Liberation Serif" w:hAnsi="Liberation Serif" w:cs="Liberation Serif"/>
          <w:sz w:val="28"/>
          <w:szCs w:val="28"/>
        </w:rPr>
        <w:t xml:space="preserve"> услуги заявитель </w:t>
      </w:r>
      <w:r w:rsidR="005330D4" w:rsidRPr="00A570A6">
        <w:rPr>
          <w:rFonts w:ascii="Liberation Serif" w:hAnsi="Liberation Serif" w:cs="Liberation Serif"/>
          <w:sz w:val="28"/>
          <w:szCs w:val="28"/>
        </w:rPr>
        <w:br/>
      </w:r>
      <w:r w:rsidR="006C56A5" w:rsidRPr="00A570A6">
        <w:rPr>
          <w:rFonts w:ascii="Liberation Serif" w:hAnsi="Liberation Serif" w:cs="Liberation Serif"/>
          <w:sz w:val="28"/>
          <w:szCs w:val="28"/>
        </w:rPr>
        <w:t>по его выбору вправе получить в форме электронного документа, подписанного уполномоченным должностным лицом с использованием усиленной квалиф</w:t>
      </w:r>
      <w:r w:rsidRPr="00A570A6">
        <w:rPr>
          <w:rFonts w:ascii="Liberation Serif" w:hAnsi="Liberation Serif" w:cs="Liberation Serif"/>
          <w:sz w:val="28"/>
          <w:szCs w:val="28"/>
        </w:rPr>
        <w:t>ицированной электронной подписи</w:t>
      </w:r>
      <w:r w:rsidR="006C56A5" w:rsidRPr="00A570A6">
        <w:rPr>
          <w:rFonts w:ascii="Liberation Serif" w:hAnsi="Liberation Serif" w:cs="Liberation Serif"/>
          <w:sz w:val="28"/>
          <w:szCs w:val="28"/>
        </w:rPr>
        <w:t xml:space="preserve"> или документа на бумажном носителе </w:t>
      </w:r>
      <w:r w:rsidR="006C56A5" w:rsidRPr="00A570A6">
        <w:rPr>
          <w:rFonts w:ascii="Liberation Serif" w:hAnsi="Liberation Serif" w:cs="Liberation Serif"/>
          <w:sz w:val="28"/>
          <w:szCs w:val="28"/>
        </w:rPr>
        <w:br/>
        <w:t xml:space="preserve">в течение </w:t>
      </w:r>
      <w:proofErr w:type="gramStart"/>
      <w:r w:rsidR="006C56A5" w:rsidRPr="00A570A6">
        <w:rPr>
          <w:rFonts w:ascii="Liberation Serif" w:hAnsi="Liberation Serif" w:cs="Liberation Serif"/>
          <w:sz w:val="28"/>
          <w:szCs w:val="28"/>
        </w:rPr>
        <w:t>срока действия результата предост</w:t>
      </w:r>
      <w:r w:rsidR="00B3165F" w:rsidRPr="00A570A6">
        <w:rPr>
          <w:rFonts w:ascii="Liberation Serif" w:hAnsi="Liberation Serif" w:cs="Liberation Serif"/>
          <w:sz w:val="28"/>
          <w:szCs w:val="28"/>
        </w:rPr>
        <w:t xml:space="preserve">авления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B3165F" w:rsidRPr="00A570A6">
        <w:rPr>
          <w:rFonts w:ascii="Liberation Serif" w:hAnsi="Liberation Serif" w:cs="Liberation Serif"/>
          <w:sz w:val="28"/>
          <w:szCs w:val="28"/>
        </w:rPr>
        <w:t xml:space="preserve"> услуги</w:t>
      </w:r>
      <w:proofErr w:type="gramEnd"/>
      <w:r w:rsidR="00B3165F" w:rsidRPr="00A570A6">
        <w:rPr>
          <w:rFonts w:ascii="Liberation Serif" w:hAnsi="Liberation Serif" w:cs="Liberation Serif"/>
          <w:sz w:val="28"/>
          <w:szCs w:val="28"/>
        </w:rPr>
        <w:t>;</w:t>
      </w:r>
    </w:p>
    <w:p w14:paraId="22CF00BF" w14:textId="77777777" w:rsidR="00B3165F" w:rsidRPr="003C3239" w:rsidRDefault="00C8146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осуществление оценки качества предоставления </w:t>
      </w:r>
      <w:r w:rsidR="008913C2" w:rsidRPr="003C3239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3C3239">
        <w:rPr>
          <w:rFonts w:ascii="Liberation Serif" w:hAnsi="Liberation Serif" w:cs="Liberation Serif"/>
          <w:b/>
          <w:sz w:val="28"/>
          <w:szCs w:val="28"/>
        </w:rPr>
        <w:t>услуги:</w:t>
      </w:r>
    </w:p>
    <w:p w14:paraId="7A5C6990" w14:textId="77777777" w:rsidR="00C81467" w:rsidRPr="00A570A6" w:rsidRDefault="00C81467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заявителям обеспечивается возможность оценить доступность и качество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услуги на Едином портале государственных и муниципальных услуг (при реализации технической возможности).</w:t>
      </w:r>
    </w:p>
    <w:p w14:paraId="464AB2C5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2" w:name="OLE_LINK29"/>
      <w:bookmarkStart w:id="33" w:name="OLE_LINK30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38.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выполнения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административных процедур (действий)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выполняемых многофункциональным центром предоставления государственных и муниципальных услуг</w:t>
      </w:r>
      <w:r w:rsidR="00FC38D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FC38DB" w:rsidRPr="00A570A6">
        <w:rPr>
          <w:rFonts w:ascii="Liberation Serif" w:hAnsi="Liberation Serif" w:cs="Liberation Serif"/>
          <w:sz w:val="28"/>
          <w:szCs w:val="28"/>
        </w:rPr>
        <w:t xml:space="preserve">в том числе порядок административных процедур (действий), выполняемых многофункциональным центром </w:t>
      </w:r>
      <w:r w:rsidR="00FC38D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="006F34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38D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при предоставлении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FC38D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полном объеме и при предоставлении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FC38D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посредством комплексного запроса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61A83AB" w14:textId="57185BD0" w:rsidR="006A0248" w:rsidRPr="003C3239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Pr="00A570A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</w:t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нформирование заявителей о порядке предоставления муниципальных услуг, в том числе посредством комплексного запроса, </w:t>
      </w:r>
      <w:r w:rsidR="009F0E5F"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многофункциональных центрах предоставления государственных </w:t>
      </w:r>
      <w:r w:rsidR="009F0E5F"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</w:t>
      </w:r>
      <w:r w:rsidR="009F0E5F"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муниципальных услуг и</w:t>
      </w:r>
      <w:proofErr w:type="gramEnd"/>
      <w:r w:rsidRPr="003C323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«Интернет»;</w:t>
      </w:r>
    </w:p>
    <w:p w14:paraId="3AB91A57" w14:textId="5C8728C8" w:rsidR="005000AA" w:rsidRPr="00A570A6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000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="009F0E5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услуг, а также прием комплексных запросов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6A344F39" w14:textId="157C5F98" w:rsidR="005000AA" w:rsidRPr="00A570A6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</w:t>
      </w:r>
      <w:r w:rsidR="008913C2" w:rsidRPr="00A570A6">
        <w:rPr>
          <w:rFonts w:ascii="Liberation Serif" w:hAnsi="Liberation Serif" w:cs="Liberation Serif"/>
          <w:sz w:val="28"/>
          <w:szCs w:val="28"/>
        </w:rPr>
        <w:t>муниципальные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и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14:paraId="73D032D1" w14:textId="4DF31BB2" w:rsidR="00F92D0E" w:rsidRPr="00A570A6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F92D0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183D4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предоставление муниципальной</w:t>
      </w:r>
      <w:r w:rsidR="007F562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 посредством </w:t>
      </w:r>
      <w:r w:rsidR="007F562F" w:rsidRPr="00A570A6">
        <w:rPr>
          <w:rFonts w:ascii="Liberation Serif" w:eastAsia="Calibri" w:hAnsi="Liberation Serif" w:cs="Liberation Serif"/>
          <w:sz w:val="28"/>
          <w:szCs w:val="28"/>
        </w:rPr>
        <w:t>комплексного запроса;</w:t>
      </w:r>
    </w:p>
    <w:p w14:paraId="153A7876" w14:textId="2C067254" w:rsidR="005000AA" w:rsidRPr="00A570A6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000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5000AA" w:rsidRPr="00A570A6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</w:t>
      </w:r>
      <w:r w:rsidR="00A6674C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5000AA" w:rsidRPr="00A570A6">
        <w:rPr>
          <w:rFonts w:ascii="Liberation Serif" w:hAnsi="Liberation Serif" w:cs="Liberation Serif"/>
          <w:sz w:val="28"/>
          <w:szCs w:val="28"/>
        </w:rPr>
        <w:t xml:space="preserve"> услуги, полученного из органа, предоставляющего </w:t>
      </w:r>
      <w:r w:rsidR="00C24C4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5000AA" w:rsidRPr="00A570A6">
        <w:rPr>
          <w:rFonts w:ascii="Liberation Serif" w:hAnsi="Liberation Serif" w:cs="Liberation Serif"/>
          <w:sz w:val="28"/>
          <w:szCs w:val="28"/>
        </w:rPr>
        <w:t xml:space="preserve"> услугу на бумажном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по результатам предоставления </w:t>
      </w:r>
      <w:r w:rsidR="00A6674C" w:rsidRPr="00A570A6">
        <w:rPr>
          <w:rFonts w:ascii="Liberation Serif" w:hAnsi="Liberation Serif" w:cs="Liberation Serif"/>
          <w:sz w:val="28"/>
          <w:szCs w:val="28"/>
        </w:rPr>
        <w:t>муниципальных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</w:t>
      </w:r>
      <w:r w:rsidR="00A6674C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луг органами, предоставляющими муниципальные</w:t>
      </w:r>
      <w:r w:rsidR="005000AA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7F562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E5CC23C" w14:textId="40EF850F" w:rsidR="006A0248" w:rsidRPr="003C3239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A570A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 xml:space="preserve">-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информирование заявителей о порядке предоставления муниципальных услуг, в том числе посредством комплексного запроса, в многофункциональных центрах предоставления государственных 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и муниципальных услуг и через</w:t>
      </w:r>
      <w:proofErr w:type="gramEnd"/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«Интернет».</w:t>
      </w:r>
    </w:p>
    <w:p w14:paraId="202344C9" w14:textId="77777777" w:rsidR="006A0248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- </w:t>
      </w:r>
      <w:r w:rsidR="006A0248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</w:p>
    <w:p w14:paraId="7F2BF625" w14:textId="4D40DD7B" w:rsidR="00D045BC" w:rsidRPr="003C3239" w:rsidRDefault="006A0248" w:rsidP="00EE70E2">
      <w:pPr>
        <w:autoSpaceDE w:val="0"/>
        <w:autoSpaceDN w:val="0"/>
        <w:adjustRightInd w:val="0"/>
        <w:ind w:right="-2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="00CB4B0D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муниципальных услуг, а также прием комплексных запросов</w:t>
      </w:r>
      <w:r w:rsidR="00521F55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:</w:t>
      </w:r>
    </w:p>
    <w:p w14:paraId="548EDAE2" w14:textId="77777777" w:rsidR="00D045BC" w:rsidRPr="00A570A6" w:rsidRDefault="00F0699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с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отрудник </w:t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</w:t>
      </w:r>
      <w:r w:rsidR="005330D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муниципальных услуг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14:paraId="076FEA3E" w14:textId="4BD13537" w:rsidR="00956EC9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 </w:t>
      </w:r>
      <w:r w:rsidR="00B62D64" w:rsidRPr="00A570A6">
        <w:rPr>
          <w:rFonts w:ascii="Liberation Serif" w:hAnsi="Liberation Serif" w:cs="Liberation Serif"/>
          <w:sz w:val="28"/>
          <w:szCs w:val="28"/>
        </w:rPr>
        <w:t>с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отрудник </w:t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предоставления государственных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предупреждает заявителя о возможном отказе </w:t>
      </w:r>
      <w:r w:rsidR="00497A9A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Комитетом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</w:t>
      </w:r>
      <w:r w:rsidR="004D7F94" w:rsidRPr="00A570A6">
        <w:rPr>
          <w:rFonts w:ascii="Liberation Serif" w:hAnsi="Liberation Serif" w:cs="Liberation Serif"/>
          <w:sz w:val="28"/>
          <w:szCs w:val="28"/>
        </w:rPr>
        <w:t>е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та документов, </w:t>
      </w:r>
      <w:r w:rsidR="00B62D64" w:rsidRPr="00A570A6">
        <w:rPr>
          <w:rFonts w:ascii="Liberation Serif" w:hAnsi="Liberation Serif" w:cs="Liberation Serif"/>
          <w:sz w:val="28"/>
          <w:szCs w:val="28"/>
        </w:rPr>
        <w:t>с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отрудник </w:t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>под подпись заявителя делает</w:t>
      </w:r>
      <w:r w:rsidR="004D7F94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в «Запросе заявителя на организацию предоставления </w:t>
      </w:r>
      <w:r w:rsidR="00A95AFF" w:rsidRPr="00A570A6">
        <w:rPr>
          <w:rFonts w:ascii="Liberation Serif" w:hAnsi="Liberation Serif" w:cs="Liberation Serif"/>
          <w:sz w:val="28"/>
          <w:szCs w:val="28"/>
        </w:rPr>
        <w:t xml:space="preserve">государственных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="00A95AFF" w:rsidRPr="00A570A6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>»</w:t>
      </w:r>
      <w:r w:rsidR="00956EC9" w:rsidRPr="00A570A6">
        <w:rPr>
          <w:rFonts w:ascii="Liberation Serif" w:hAnsi="Liberation Serif" w:cs="Liberation Serif"/>
          <w:sz w:val="28"/>
          <w:szCs w:val="28"/>
        </w:rPr>
        <w:t xml:space="preserve"> соответствующую запись.</w:t>
      </w:r>
    </w:p>
    <w:p w14:paraId="6B7A13B4" w14:textId="77777777" w:rsidR="00D045BC" w:rsidRPr="00A570A6" w:rsidRDefault="007105A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</w:t>
      </w:r>
      <w:r w:rsidR="005330D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выдает заявителю один экземпляр «Запроса заявителя </w:t>
      </w:r>
      <w:r w:rsidR="005330D4" w:rsidRPr="00A570A6">
        <w:rPr>
          <w:rFonts w:ascii="Liberation Serif" w:hAnsi="Liberation Serif" w:cs="Liberation Serif"/>
          <w:sz w:val="28"/>
          <w:szCs w:val="28"/>
        </w:rPr>
        <w:br/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на организацию предоставления государственных и муниципальных услуг» </w:t>
      </w:r>
      <w:r w:rsidR="00D045BC" w:rsidRPr="00A570A6">
        <w:rPr>
          <w:rFonts w:ascii="Liberation Serif" w:hAnsi="Liberation Serif" w:cs="Liberation Serif"/>
          <w:sz w:val="28"/>
          <w:szCs w:val="28"/>
        </w:rPr>
        <w:br/>
        <w:t xml:space="preserve">с указанием перечня принятых документов и даты приема в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D045BC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4552CFA9" w14:textId="2B0E92EA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Принятое заявление </w:t>
      </w:r>
      <w:r w:rsidR="00B62D64" w:rsidRPr="00A570A6">
        <w:rPr>
          <w:rFonts w:ascii="Liberation Serif" w:hAnsi="Liberation Serif" w:cs="Liberation Serif"/>
          <w:sz w:val="28"/>
          <w:szCs w:val="28"/>
        </w:rPr>
        <w:t>с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отрудник </w:t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="005330D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105A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редоставления государственных и муниципальных услуг</w:t>
      </w:r>
      <w:r w:rsidR="007105A6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регистрирует путем проставления прямоугольного штампа с регистрационным номером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предоставления государственных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и датой приема и проставляет личную подпись.</w:t>
      </w:r>
    </w:p>
    <w:p w14:paraId="14F55632" w14:textId="6926E077" w:rsidR="00D045BC" w:rsidRPr="00A570A6" w:rsidRDefault="007105A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D045BC" w:rsidRPr="00A570A6">
        <w:rPr>
          <w:rFonts w:ascii="Liberation Serif" w:hAnsi="Liberation Serif" w:cs="Liberation Serif"/>
          <w:sz w:val="28"/>
          <w:szCs w:val="28"/>
        </w:rPr>
        <w:t xml:space="preserve"> проверяет соответствие копий представляемых </w:t>
      </w:r>
      <w:r w:rsidR="00D045BC"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="00D045BC" w:rsidRPr="00A570A6">
        <w:rPr>
          <w:rFonts w:ascii="Liberation Serif" w:hAnsi="Liberation Serif" w:cs="Liberation Serif"/>
          <w:sz w:val="28"/>
          <w:szCs w:val="28"/>
        </w:rPr>
        <w:t>«С подлинным сверено». Если копия документа представлена без предъявления оригинала, штамп не проставляется.</w:t>
      </w:r>
    </w:p>
    <w:p w14:paraId="22F880CD" w14:textId="646CBA34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- 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</w:t>
      </w:r>
      <w:r w:rsidR="008F5C89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ых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запрос</w:t>
      </w:r>
      <w:r w:rsidR="008F5C89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ов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C24C49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="00064464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иные органы государственной власти,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местного самоуправления и организации, участвующие в предоставлении муниципальных услуг:</w:t>
      </w:r>
    </w:p>
    <w:p w14:paraId="3271FAA3" w14:textId="42C93A2F" w:rsidR="006C214A" w:rsidRPr="003C3239" w:rsidRDefault="00F0699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в</w:t>
      </w:r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 случае</w:t>
      </w:r>
      <w:proofErr w:type="gramStart"/>
      <w:r w:rsidR="006C214A" w:rsidRPr="00A570A6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 если для получения </w:t>
      </w:r>
      <w:r w:rsidR="00833A45" w:rsidRPr="00A570A6">
        <w:rPr>
          <w:rFonts w:ascii="Liberation Serif" w:hAnsi="Liberation Serif" w:cs="Liberation Serif"/>
          <w:sz w:val="28"/>
          <w:szCs w:val="28"/>
        </w:rPr>
        <w:t>муниципальной</w:t>
      </w:r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 услуги требуются сведения, документы и (или) информация, которые могут быть получены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многофункциональном центре предоставления государственных и </w:t>
      </w:r>
      <w:r w:rsidR="00B62D6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муниципальных услуг</w:t>
      </w:r>
      <w:r w:rsidR="006C214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</w:t>
      </w:r>
      <w:r w:rsidR="00497A9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администрацию Пышминского городского округа </w:t>
      </w:r>
      <w:r w:rsidR="006C214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осуществляется </w:t>
      </w:r>
      <w:r w:rsidR="00B62D64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сотрудник</w:t>
      </w:r>
      <w:r w:rsidR="0033348B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="00B62D64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62D6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многофункционального центра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и муниципальных услуг </w:t>
      </w:r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не позднее одного рабочего дня, следующего за днем получения 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сотрудником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6C214A" w:rsidRPr="00A570A6">
        <w:rPr>
          <w:rFonts w:ascii="Liberation Serif" w:hAnsi="Liberation Serif" w:cs="Liberation Serif"/>
          <w:sz w:val="28"/>
          <w:szCs w:val="28"/>
        </w:rPr>
        <w:t>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="00B77E08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497A9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администрацией Пышминского городского округа</w:t>
      </w:r>
      <w:r w:rsidR="006C214A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59A9019A" w14:textId="77777777" w:rsidR="006C214A" w:rsidRPr="00A570A6" w:rsidRDefault="00B62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осуществляет направление межведомственных запросов </w:t>
      </w:r>
      <w:r w:rsidR="003233C3" w:rsidRPr="00A570A6">
        <w:rPr>
          <w:rFonts w:ascii="Liberation Serif" w:hAnsi="Liberation Serif" w:cs="Liberation Serif"/>
          <w:sz w:val="28"/>
          <w:szCs w:val="28"/>
        </w:rPr>
        <w:br/>
      </w:r>
      <w:r w:rsidR="006C214A" w:rsidRPr="00A570A6">
        <w:rPr>
          <w:rFonts w:ascii="Liberation Serif" w:hAnsi="Liberation Serif" w:cs="Liberation Serif"/>
          <w:sz w:val="28"/>
          <w:szCs w:val="28"/>
        </w:rPr>
        <w:t xml:space="preserve">с использованием АИС МФЦ, в том числе для получения сведений из ГИС ГМП, </w:t>
      </w:r>
      <w:r w:rsidR="003233C3" w:rsidRPr="00A570A6">
        <w:rPr>
          <w:rFonts w:ascii="Liberation Serif" w:hAnsi="Liberation Serif" w:cs="Liberation Serif"/>
          <w:sz w:val="28"/>
          <w:szCs w:val="28"/>
        </w:rPr>
        <w:br/>
      </w:r>
      <w:r w:rsidR="006C214A" w:rsidRPr="00A570A6">
        <w:rPr>
          <w:rFonts w:ascii="Liberation Serif" w:hAnsi="Liberation Serif" w:cs="Liberation Serif"/>
          <w:sz w:val="28"/>
          <w:szCs w:val="28"/>
        </w:rPr>
        <w:t>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14:paraId="43AF483D" w14:textId="77777777" w:rsidR="006C214A" w:rsidRPr="00A570A6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передает ответ </w:t>
      </w:r>
      <w:r w:rsidR="005330D4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>на межведомственный запрос в электронном виде вместе со сканированным пакетом документов.</w:t>
      </w:r>
    </w:p>
    <w:p w14:paraId="36731717" w14:textId="77777777" w:rsidR="009C17B4" w:rsidRPr="00A570A6" w:rsidRDefault="009C17B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78499968" w14:textId="7898D466" w:rsidR="006C214A" w:rsidRPr="00A570A6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Если ответ на межведомственный запрос передать в электронном виде невозможно, 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предоставления </w:t>
      </w:r>
      <w:r w:rsidR="00B62D6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государственных и муниципальных услуг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направляет его </w:t>
      </w:r>
      <w:r w:rsidR="007A17FE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CA61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администрацию Пышминского городского округа </w:t>
      </w:r>
      <w:r w:rsidR="008D7917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14:paraId="3A8F12A2" w14:textId="042445BD" w:rsidR="006C214A" w:rsidRPr="00A570A6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Если межведомственный запрос направлен, а ответ в установленный законодательством срок не поступил, 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сотрудник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 w:rsidR="00B62D64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в </w:t>
      </w:r>
      <w:r w:rsidR="00ED0C31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администрацию Пышминского городского округа </w:t>
      </w:r>
      <w:r w:rsidR="00ED0C3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Pr="00A570A6">
        <w:rPr>
          <w:rFonts w:ascii="Liberation Serif" w:hAnsi="Liberation Serif" w:cs="Liberation Serif"/>
          <w:sz w:val="28"/>
          <w:szCs w:val="28"/>
        </w:rPr>
        <w:t>информацию по истечении указанного срока</w:t>
      </w:r>
      <w:r w:rsidR="00F06999"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1DCAA167" w14:textId="77777777" w:rsidR="007F562F" w:rsidRPr="00A570A6" w:rsidRDefault="007F562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предоставление </w:t>
      </w:r>
      <w:r w:rsidR="008D7917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 посредством </w:t>
      </w:r>
      <w:r w:rsidRPr="003C3239">
        <w:rPr>
          <w:rFonts w:ascii="Liberation Serif" w:eastAsia="Calibri" w:hAnsi="Liberation Serif" w:cs="Liberation Serif"/>
          <w:b/>
          <w:sz w:val="28"/>
          <w:szCs w:val="28"/>
        </w:rPr>
        <w:t>комплексного запроса:</w:t>
      </w:r>
    </w:p>
    <w:p w14:paraId="019EAA03" w14:textId="77777777" w:rsidR="007F562F" w:rsidRPr="00A570A6" w:rsidRDefault="007F562F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Pr="00A570A6">
        <w:rPr>
          <w:rFonts w:ascii="Liberation Serif" w:eastAsia="Calibri" w:hAnsi="Liberation Serif" w:cs="Liberation Serif"/>
          <w:sz w:val="28"/>
          <w:szCs w:val="28"/>
        </w:rPr>
        <w:br/>
        <w:t xml:space="preserve">и муниципальных услуг осуществляет информирование заявителей о порядке предоставления </w:t>
      </w:r>
      <w:r w:rsidR="008D7917" w:rsidRPr="00A570A6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комплексного запроса, о ходе выполнения комплексных запросов, а также по иным вопросам, связанным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с предоставлением </w:t>
      </w:r>
      <w:r w:rsidR="008D7917" w:rsidRPr="00A570A6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 </w:t>
      </w:r>
    </w:p>
    <w:p w14:paraId="3EECF468" w14:textId="5B7C0AE3" w:rsidR="007F562F" w:rsidRPr="003C3239" w:rsidRDefault="007F562F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8D7917" w:rsidRPr="00A570A6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 w:rsidR="009F0E5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услуг. При этом составление и подписание таких заявлений заявителем не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требуется. </w:t>
      </w:r>
      <w:proofErr w:type="gramStart"/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ED0C3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администрацию Пышминского городского округа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</w:t>
      </w:r>
      <w:r w:rsidR="008D791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за оформлением комплексного запроса.</w:t>
      </w:r>
      <w:proofErr w:type="gramEnd"/>
    </w:p>
    <w:p w14:paraId="2368FFEB" w14:textId="3A1CA871" w:rsidR="007F562F" w:rsidRPr="003C3239" w:rsidRDefault="007F562F" w:rsidP="00ED0C31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 случае</w:t>
      </w:r>
      <w:proofErr w:type="gramStart"/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,</w:t>
      </w:r>
      <w:proofErr w:type="gramEnd"/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если для получения государственной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 w:rsidR="00ED0C3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администрацию Пышминского городского округа</w:t>
      </w:r>
      <w:r w:rsidR="008D791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осуществляется многофункциональным центром предос</w:t>
      </w:r>
      <w:r w:rsidR="00ED0C3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тавления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</w:t>
      </w:r>
      <w:r w:rsidR="008D791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ED0C3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        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В указанном случае течение предусмотренных законодательством сроков предоставления </w:t>
      </w:r>
      <w:r w:rsidR="008D791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услуги,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ED0C3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администрацией Пышминского городского округа</w:t>
      </w:r>
      <w:r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0E2E99EA" w14:textId="77777777" w:rsidR="007F562F" w:rsidRPr="00A570A6" w:rsidRDefault="007F562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Результаты предоставления </w:t>
      </w:r>
      <w:r w:rsidR="008D791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 результатам рассмотрения комплексного запроса направляются в многофункциональный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центр предоставления государственных и муниципальных услуг для выдачи заявителю.</w:t>
      </w:r>
    </w:p>
    <w:p w14:paraId="2CD35AAF" w14:textId="77777777" w:rsidR="00D045BC" w:rsidRPr="003C3239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hAnsi="Liberation Serif" w:cs="Liberation Serif"/>
          <w:b/>
          <w:i/>
          <w:sz w:val="28"/>
          <w:szCs w:val="28"/>
        </w:rPr>
        <w:t>- 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выдача заявителю результата предоставления </w:t>
      </w:r>
      <w:r w:rsidR="008D7917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й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услуги, полученного из органа, предоставляющего </w:t>
      </w:r>
      <w:r w:rsidR="008D7917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Pr="003C3239">
        <w:rPr>
          <w:rFonts w:ascii="Liberation Serif" w:hAnsi="Liberation Serif" w:cs="Liberation Serif"/>
          <w:b/>
          <w:sz w:val="28"/>
          <w:szCs w:val="28"/>
        </w:rPr>
        <w:t xml:space="preserve"> услугу на бумажном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муниципальных услуг по результатам предоставления </w:t>
      </w:r>
      <w:r w:rsidR="008D7917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ных услуг органами, предоставляющими </w:t>
      </w:r>
      <w:r w:rsidR="008D7917"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</w:t>
      </w:r>
      <w:r w:rsidRPr="003C323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 услуги:</w:t>
      </w:r>
    </w:p>
    <w:p w14:paraId="434AB9A6" w14:textId="133F2BC1" w:rsidR="00D63DF3" w:rsidRPr="00A570A6" w:rsidRDefault="00ED0C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Администрация Пышминского городского округа</w:t>
      </w:r>
      <w:r w:rsidR="008D791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D63DF3" w:rsidRPr="00A570A6">
        <w:rPr>
          <w:rFonts w:ascii="Liberation Serif" w:hAnsi="Liberation Serif" w:cs="Liberation Serif"/>
          <w:sz w:val="28"/>
          <w:szCs w:val="28"/>
        </w:rPr>
        <w:t xml:space="preserve">обеспечивает передачу в </w:t>
      </w:r>
      <w:r w:rsidR="00CB6F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5B44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уведомления о</w:t>
      </w:r>
      <w:r w:rsidR="008E70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 отказе в пр</w:t>
      </w:r>
      <w:r w:rsidR="002F3D7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8E703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еме</w:t>
      </w:r>
      <w:r w:rsidR="005B44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а также </w:t>
      </w:r>
      <w:r w:rsidR="00D63DF3" w:rsidRPr="00A570A6">
        <w:rPr>
          <w:rFonts w:ascii="Liberation Serif" w:hAnsi="Liberation Serif" w:cs="Liberation Serif"/>
          <w:sz w:val="28"/>
          <w:szCs w:val="28"/>
        </w:rPr>
        <w:t>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</w:t>
      </w:r>
      <w:r w:rsidR="005B44AC" w:rsidRPr="00A570A6">
        <w:rPr>
          <w:rFonts w:ascii="Liberation Serif" w:hAnsi="Liberation Serif" w:cs="Liberation Serif"/>
          <w:sz w:val="28"/>
          <w:szCs w:val="28"/>
        </w:rPr>
        <w:t xml:space="preserve"> либо уведомление </w:t>
      </w:r>
      <w:r w:rsidR="00774C0F" w:rsidRPr="00A570A6">
        <w:rPr>
          <w:rFonts w:ascii="Liberation Serif" w:hAnsi="Liberation Serif" w:cs="Liberation Serif"/>
          <w:sz w:val="28"/>
          <w:szCs w:val="28"/>
        </w:rPr>
        <w:t>об отказе в приеме</w:t>
      </w:r>
      <w:r w:rsidR="005B44AC" w:rsidRPr="00A570A6">
        <w:rPr>
          <w:rFonts w:ascii="Liberation Serif" w:hAnsi="Liberation Serif" w:cs="Liberation Serif"/>
          <w:sz w:val="28"/>
          <w:szCs w:val="28"/>
        </w:rPr>
        <w:t xml:space="preserve"> документов</w:t>
      </w:r>
      <w:r w:rsidR="00D63DF3" w:rsidRPr="00A570A6">
        <w:rPr>
          <w:rFonts w:ascii="Liberation Serif" w:hAnsi="Liberation Serif" w:cs="Liberation Serif"/>
          <w:sz w:val="28"/>
          <w:szCs w:val="28"/>
        </w:rPr>
        <w:t xml:space="preserve"> на бумажном носителе передается курьеру </w:t>
      </w:r>
      <w:r w:rsidR="00CB6F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CB6FD6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DA4B55" w:rsidRPr="00A570A6">
        <w:rPr>
          <w:rFonts w:ascii="Liberation Serif" w:hAnsi="Liberation Serif" w:cs="Liberation Serif"/>
          <w:sz w:val="28"/>
          <w:szCs w:val="28"/>
        </w:rPr>
        <w:t xml:space="preserve">в течение двух рабочих дней со дня </w:t>
      </w:r>
      <w:r w:rsidR="005B44AC" w:rsidRPr="00A570A6">
        <w:rPr>
          <w:rFonts w:ascii="Liberation Serif" w:hAnsi="Liberation Serif" w:cs="Liberation Serif"/>
          <w:sz w:val="28"/>
          <w:szCs w:val="28"/>
        </w:rPr>
        <w:t xml:space="preserve">их </w:t>
      </w:r>
      <w:r w:rsidR="00D63DF3" w:rsidRPr="00A570A6">
        <w:rPr>
          <w:rFonts w:ascii="Liberation Serif" w:hAnsi="Liberation Serif" w:cs="Liberation Serif"/>
          <w:sz w:val="28"/>
          <w:szCs w:val="28"/>
        </w:rPr>
        <w:t>оформления</w:t>
      </w:r>
      <w:r w:rsidR="005B44AC" w:rsidRPr="00A570A6">
        <w:rPr>
          <w:rFonts w:ascii="Liberation Serif" w:hAnsi="Liberation Serif" w:cs="Liberation Serif"/>
          <w:sz w:val="28"/>
          <w:szCs w:val="28"/>
        </w:rPr>
        <w:t>.</w:t>
      </w:r>
      <w:r w:rsidR="00D63DF3" w:rsidRPr="00A570A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4C0F97C" w14:textId="7CD7A5A4" w:rsidR="00D63DF3" w:rsidRPr="003C3239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A570A6">
        <w:rPr>
          <w:rFonts w:ascii="Liberation Serif" w:hAnsi="Liberation Serif" w:cs="Liberation Serif"/>
          <w:sz w:val="28"/>
          <w:szCs w:val="28"/>
        </w:rPr>
        <w:t>Срок, в течение которого осуществляется доставка</w:t>
      </w:r>
      <w:r w:rsidR="005B44AC" w:rsidRPr="00A570A6">
        <w:rPr>
          <w:rFonts w:ascii="Liberation Serif" w:hAnsi="Liberation Serif" w:cs="Liberation Serif"/>
          <w:sz w:val="28"/>
          <w:szCs w:val="28"/>
        </w:rPr>
        <w:t xml:space="preserve"> уведомления </w:t>
      </w:r>
      <w:r w:rsidR="00774C0F" w:rsidRPr="00A570A6">
        <w:rPr>
          <w:rFonts w:ascii="Liberation Serif" w:hAnsi="Liberation Serif" w:cs="Liberation Serif"/>
          <w:sz w:val="28"/>
          <w:szCs w:val="28"/>
        </w:rPr>
        <w:t>об отказ</w:t>
      </w:r>
      <w:r w:rsidR="00BE0C6E" w:rsidRPr="00A570A6">
        <w:rPr>
          <w:rFonts w:ascii="Liberation Serif" w:hAnsi="Liberation Serif" w:cs="Liberation Serif"/>
          <w:sz w:val="28"/>
          <w:szCs w:val="28"/>
        </w:rPr>
        <w:t>е</w:t>
      </w:r>
      <w:r w:rsidR="00774C0F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3233C3" w:rsidRPr="00A570A6">
        <w:rPr>
          <w:rFonts w:ascii="Liberation Serif" w:hAnsi="Liberation Serif" w:cs="Liberation Serif"/>
          <w:sz w:val="28"/>
          <w:szCs w:val="28"/>
        </w:rPr>
        <w:br/>
      </w:r>
      <w:r w:rsidR="00774C0F" w:rsidRPr="00A570A6">
        <w:rPr>
          <w:rFonts w:ascii="Liberation Serif" w:hAnsi="Liberation Serif" w:cs="Liberation Serif"/>
          <w:sz w:val="28"/>
          <w:szCs w:val="28"/>
        </w:rPr>
        <w:t>в приеме</w:t>
      </w:r>
      <w:r w:rsidR="005B44AC" w:rsidRPr="00A570A6">
        <w:rPr>
          <w:rFonts w:ascii="Liberation Serif" w:hAnsi="Liberation Serif" w:cs="Liberation Serif"/>
          <w:sz w:val="28"/>
          <w:szCs w:val="28"/>
        </w:rPr>
        <w:t xml:space="preserve"> документов либо </w:t>
      </w:r>
      <w:r w:rsidRPr="00A570A6">
        <w:rPr>
          <w:rFonts w:ascii="Liberation Serif" w:hAnsi="Liberation Serif" w:cs="Liberation Serif"/>
          <w:sz w:val="28"/>
          <w:szCs w:val="28"/>
        </w:rPr>
        <w:t>р</w:t>
      </w:r>
      <w:r w:rsidR="005B44AC" w:rsidRPr="00A570A6">
        <w:rPr>
          <w:rFonts w:ascii="Liberation Serif" w:hAnsi="Liberation Serif" w:cs="Liberation Serif"/>
          <w:sz w:val="28"/>
          <w:szCs w:val="28"/>
        </w:rPr>
        <w:t>езультата предоставления услуги</w:t>
      </w:r>
      <w:r w:rsidR="00DA4B55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на бумажных носителях от </w:t>
      </w:r>
      <w:r w:rsidR="00ED0C31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Пышминского городского округа</w:t>
      </w:r>
      <w:r w:rsidR="00B52A4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 филиала </w:t>
      </w:r>
      <w:r w:rsidR="00CB6FD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котором производится выдача результата предоставления услуги заявителю, не должен превышать </w:t>
      </w:r>
      <w:r w:rsidR="00DA4B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DA4B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трех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) рабочи</w:t>
      </w:r>
      <w:r w:rsidR="00DA4B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х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</w:t>
      </w:r>
      <w:r w:rsidR="00DA4B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ней со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дн</w:t>
      </w:r>
      <w:r w:rsidR="00DA4B55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5B51E9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их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оформления.</w:t>
      </w:r>
      <w:proofErr w:type="gramEnd"/>
    </w:p>
    <w:p w14:paraId="1A2FDE45" w14:textId="1AC0B226" w:rsidR="00D63DF3" w:rsidRPr="00A570A6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технической возможности </w:t>
      </w:r>
      <w:r w:rsidR="00ED0C31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администрация Пышминского городского округа</w:t>
      </w:r>
      <w:r w:rsidR="00B52A4F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ED0C3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</w:t>
      </w:r>
      <w:r w:rsidR="00DA4B5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="00B62D6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 предоставления государственных и муниципальных услуг</w:t>
      </w:r>
      <w:r w:rsidR="00B62D64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 предоставления услуги в форме электронного документа в соответствии с требованиями постановления Правительства </w:t>
      </w:r>
      <w:r w:rsidR="00B03C6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Российской Федерации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18.03.2015 № 250. Результат предоставления услуги на бумажном носителе в таком случае </w:t>
      </w:r>
      <w:r w:rsidR="00ED0C31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администрацией Пышминского городского округа </w:t>
      </w:r>
      <w:r w:rsidR="00B52A4F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6F1D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передается.</w:t>
      </w:r>
    </w:p>
    <w:p w14:paraId="396EB6D6" w14:textId="77777777" w:rsidR="00D63DF3" w:rsidRPr="00A570A6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A570A6"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14:paraId="67690B4D" w14:textId="4E6B83D1" w:rsidR="00D63DF3" w:rsidRPr="00A570A6" w:rsidRDefault="00B62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lastRenderedPageBreak/>
        <w:t xml:space="preserve">Сотрудник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в </w:t>
      </w:r>
      <w:r w:rsidR="006F1D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порядке, предусмотренном действующим законодательством, или составляет </w:t>
      </w:r>
      <w:r w:rsidR="009F0E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заверяет выписку из информационной системы на основе выписки, полученной </w:t>
      </w:r>
      <w:r w:rsidR="00C8722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электронном виде из информационных систем в соответствии с требованиями постановления Правительства </w:t>
      </w:r>
      <w:r w:rsidR="00B03C6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Российской Федерации </w:t>
      </w:r>
      <w:r w:rsidR="00D63DF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18.03.2015 № 250.</w:t>
      </w:r>
    </w:p>
    <w:p w14:paraId="43E387D4" w14:textId="77777777" w:rsidR="00D63DF3" w:rsidRPr="00A570A6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Результаты предоставления </w:t>
      </w:r>
      <w:r w:rsidR="000B63D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EC73FC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</w:t>
      </w:r>
      <w:r w:rsidR="00F21F4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ADE975A" w14:textId="77777777" w:rsidR="00D045BC" w:rsidRPr="00A570A6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861082D" w14:textId="77777777" w:rsidR="002F3D78" w:rsidRPr="00A570A6" w:rsidRDefault="003B1A7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34" w:name="Par165"/>
      <w:bookmarkEnd w:id="32"/>
      <w:bookmarkEnd w:id="33"/>
      <w:bookmarkEnd w:id="34"/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</w:t>
      </w:r>
      <w:r w:rsidR="00791A6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рием </w:t>
      </w:r>
      <w:r w:rsidR="002F3D78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4712CD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2F3D78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7A17F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2F3D78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подготовка уведомления об отказе </w:t>
      </w:r>
    </w:p>
    <w:p w14:paraId="5D836DD4" w14:textId="77777777" w:rsidR="00421055" w:rsidRPr="00A570A6" w:rsidRDefault="002F3D78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приеме</w:t>
      </w:r>
      <w:r w:rsidR="002553D5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заявления и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документов</w:t>
      </w:r>
    </w:p>
    <w:p w14:paraId="161942CC" w14:textId="77777777" w:rsidR="007A17FE" w:rsidRPr="00A570A6" w:rsidRDefault="007A17F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2244B59" w14:textId="42E97BBF" w:rsidR="00692248" w:rsidRPr="003C3239" w:rsidRDefault="00692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39. Основанием для начала административной процедуры является поступление </w:t>
      </w:r>
      <w:r w:rsidR="0042105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0C3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</w:t>
      </w:r>
      <w:r w:rsidR="0042105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заявления и документов, </w:t>
      </w:r>
      <w:r w:rsidR="004712C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необходимых для предоставления муниципально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й услуги</w:t>
      </w:r>
      <w:r w:rsidR="00A4309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="00A43097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представленных при обращении заявителем либо представителем заявителя лично, либо поступивших посредством почтовой связи на бумажном носителе</w:t>
      </w:r>
      <w:r w:rsidR="0042105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256B7ADD" w14:textId="77777777" w:rsidR="00692248" w:rsidRPr="003C3239" w:rsidRDefault="00692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40. В состав </w:t>
      </w:r>
      <w:r w:rsidR="002F3D78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дминистративной процедуры входят следующие административные действия: </w:t>
      </w:r>
    </w:p>
    <w:p w14:paraId="2755287C" w14:textId="4CB367F8" w:rsidR="00A43097" w:rsidRPr="00A570A6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1) при поступлении заявления и документов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посредством почтовой связи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 xml:space="preserve">на бумажном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носителе специалист </w:t>
      </w:r>
      <w:r w:rsidR="00ED0C3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входящих документов, </w:t>
      </w:r>
      <w:r w:rsidR="0088509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одного рабочего дня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осуществляет:</w:t>
      </w:r>
    </w:p>
    <w:p w14:paraId="08FED95E" w14:textId="77777777" w:rsidR="00A43097" w:rsidRPr="00A570A6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сверку поступивших </w:t>
      </w:r>
      <w:r w:rsidR="000A0EF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14:paraId="33E5A718" w14:textId="77777777" w:rsidR="00A43097" w:rsidRPr="00A570A6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регистрацию заявления и документов, необходимых для предоставления </w:t>
      </w:r>
      <w:r w:rsidR="004712CD"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услуги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(в системе, предусмотренной в органе местного самоуправления Свердловской области)</w:t>
      </w: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C480330" w14:textId="5C3EE029" w:rsidR="00A43097" w:rsidRPr="003C3239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направление зарегистрированного заявления и документов, необходимых для предоставления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государственной услуги, на рассмотрение уполномоченному должностному лицу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 течение одного дня с момента поступления заявления</w:t>
      </w:r>
      <w:r w:rsidR="007F24F7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</w:t>
      </w:r>
      <w:r w:rsidR="004712CD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предос</w:t>
      </w:r>
      <w:r w:rsidR="00D0750C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тавлени</w:t>
      </w:r>
      <w:r w:rsidR="004712CD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</w:t>
      </w:r>
      <w:r w:rsidR="00D0750C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4712CD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муниципаль</w:t>
      </w:r>
      <w:r w:rsidR="00D0750C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ной услуги.</w:t>
      </w:r>
    </w:p>
    <w:p w14:paraId="41AEF625" w14:textId="2630C6B3" w:rsidR="00916B05" w:rsidRPr="00A570A6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случае соответствия представленных заявления и документов, необходимых для предоставления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требованиям настоящего </w:t>
      </w:r>
      <w:r w:rsidR="0040546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производит регистрацию заявления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 документов в течение трех рабочих дней со дня их подачи в </w:t>
      </w:r>
      <w:r w:rsidR="00690CE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электронном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журнале регистрации заявлений о постановке на учет и предоставлении земельных участков для индивидуального жилищного строительства в собственность бесплатно (далее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журнал регистрации заявлений) с указанием даты и времени приема заявления и документов, необходимых для предос</w:t>
      </w:r>
      <w:r w:rsidR="00D1678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тавления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F24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7025BBA3" w14:textId="10DBD364" w:rsidR="00257605" w:rsidRPr="00A570A6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при личном обращении заявителя либо представителя заявителя с заявлением и документами, необходимыми для предоставления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специалист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4712C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услуг:</w:t>
      </w:r>
    </w:p>
    <w:p w14:paraId="729C4004" w14:textId="77777777" w:rsidR="00257605" w:rsidRPr="00A570A6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6F50D78E" w14:textId="77777777" w:rsidR="00257605" w:rsidRPr="00A570A6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 w14:paraId="0B6A5767" w14:textId="77777777" w:rsidR="00257605" w:rsidRPr="00A570A6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лиц,</w:t>
      </w:r>
    </w:p>
    <w:p w14:paraId="09A7C4CA" w14:textId="77777777" w:rsidR="00257605" w:rsidRPr="00A570A6" w:rsidRDefault="00A2096D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2576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оформлено </w:t>
      </w:r>
      <w:r w:rsidR="005A286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соблюдением требований пункта 16 настоящего</w:t>
      </w:r>
      <w:r w:rsidR="002576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</w:t>
      </w:r>
      <w:r w:rsidR="005A286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2576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4353FF8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тексты документов написаны разборчиво, без сокращений,</w:t>
      </w:r>
      <w:r w:rsidR="004042B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</w:t>
      </w:r>
      <w:r w:rsidR="00F95CB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указанием мест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нахождения</w:t>
      </w:r>
      <w:r w:rsidR="004042B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заявителей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</w:p>
    <w:p w14:paraId="09E3C49F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фамилии, имена и отчества физических лиц, адреса их мес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жительства написаны полностью,</w:t>
      </w:r>
    </w:p>
    <w:p w14:paraId="01FAABBB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в документах нет подчисток, приписок, зачеркнутых слов и 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иных 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неоговоренных исправлений,</w:t>
      </w:r>
    </w:p>
    <w:p w14:paraId="089ADF9B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до</w:t>
      </w:r>
      <w:r w:rsidR="00E1764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кументы не исполнены карандашом,</w:t>
      </w:r>
    </w:p>
    <w:p w14:paraId="3880F967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не имеют серьезных повреждений, наличие которых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</w:t>
      </w:r>
      <w:r w:rsidR="0029626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начно истолковать их содержание;</w:t>
      </w:r>
    </w:p>
    <w:p w14:paraId="46ECC8D0" w14:textId="77777777" w:rsidR="00791A64" w:rsidRPr="00A570A6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сличает представленные экземпляр</w:t>
      </w:r>
      <w:r w:rsidR="00D74E4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 оригиналов и копий документов</w:t>
      </w:r>
      <w:r w:rsidR="00E1764B"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3233C3"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1764B"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>и проставляет на каждой копии документа соответствующую отметку, после чего возвращает представленные подлинники заявителю</w:t>
      </w:r>
      <w:r w:rsidR="00D74E4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4E0AD68" w14:textId="3E5CEA11" w:rsidR="00791D1E" w:rsidRPr="003C3239" w:rsidRDefault="00791D1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консультирует заявителя о порядке и сроках предоставления </w:t>
      </w:r>
      <w:r w:rsidR="00654256"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услуги.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При наличии 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оснований для отказа в приеме документов предупреждает заявителя о возможном отказе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приеме документов. Если заявитель настаивает на приеме такого пак</w:t>
      </w:r>
      <w:r w:rsidR="004C2806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та документов, под подпись заявителя делает в «расписке в приеме документов» соответствующую запись;</w:t>
      </w:r>
    </w:p>
    <w:p w14:paraId="3A691A17" w14:textId="77777777" w:rsidR="00E1764B" w:rsidRPr="003C3239" w:rsidRDefault="00E1764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проставляет отметку о приеме заявления и документов, необходимых для предоставления </w:t>
      </w:r>
      <w:r w:rsidR="00344C15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услуги на копии заявления </w:t>
      </w:r>
      <w:r w:rsidR="00E026B4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либо подготавливает расписку в приеме документов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 выдает заявителю;</w:t>
      </w:r>
    </w:p>
    <w:p w14:paraId="6D1ABDBE" w14:textId="22028BCD" w:rsidR="00E1764B" w:rsidRPr="003C3239" w:rsidRDefault="00E1764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направляет зарегистрированное заявление и документы, необходимые</w:t>
      </w:r>
      <w:r w:rsidR="00344C15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344C15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>для предоставления муниципальной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услуги, на рассмотрение уполномоченному должностному лицу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администрации Пышминского городского округа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 течение одного дня с момента поступления заявления</w:t>
      </w:r>
      <w:r w:rsidR="007F24F7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0A0EFB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 документов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предоставления </w:t>
      </w:r>
      <w:r w:rsidR="00344C15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услуги.</w:t>
      </w:r>
    </w:p>
    <w:p w14:paraId="35EE169D" w14:textId="37460921" w:rsidR="00791D1E" w:rsidRPr="00A570A6" w:rsidRDefault="00791D1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 xml:space="preserve">В случае несоответствия документов требованиям, указанным в </w:t>
      </w:r>
      <w:r w:rsidR="004C575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настоящем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пункте, специалист </w:t>
      </w:r>
      <w:r w:rsidR="007F24F7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сти которого входит предоставление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течение десяти рабочих дней осуществляет подготовку уведомления об отказе в приеме документов заявителю </w:t>
      </w:r>
      <w:r w:rsidR="0000237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указанием причин </w:t>
      </w:r>
      <w:r w:rsidR="00FA180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</w:t>
      </w:r>
      <w:r w:rsidR="007A17F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A180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его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согласование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подписание уполномоченным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должностным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лиц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регистрацию в СЭД и направление заявителю в порядке, предусмотренном пунктом 58 настоящего регламента.</w:t>
      </w:r>
      <w:proofErr w:type="gramEnd"/>
    </w:p>
    <w:p w14:paraId="09E650CB" w14:textId="77777777" w:rsidR="006F19E7" w:rsidRPr="003C3239" w:rsidRDefault="006F19E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570A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Общий максимальный срок выполнения административных действий, указанных в подпункте 2 настоящего пункта, за исключением административных действий, указанных в абзацах четырнадцатом и пятнадцатом подпункта 2 настоящего 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пункта не может превышать 15 минут на каждого заявителя.</w:t>
      </w:r>
    </w:p>
    <w:p w14:paraId="63B6215C" w14:textId="5AE499AA" w:rsidR="00344C15" w:rsidRPr="003C3239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41. Р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егистрация заявления и документов, необходимых для предоставления </w:t>
      </w:r>
      <w:r w:rsidR="00344C15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услуги осуществляется в день их поступления в </w:t>
      </w:r>
      <w:bookmarkStart w:id="35" w:name="Par176"/>
      <w:bookmarkEnd w:id="35"/>
      <w:r w:rsidR="00BB1EE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администрацию Пышминского городского округа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специалистом </w:t>
      </w:r>
      <w:r w:rsidR="00BB1EE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прием и регистрация входящих </w:t>
      </w:r>
      <w:r w:rsidR="002553D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заявления и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документов.</w:t>
      </w:r>
    </w:p>
    <w:p w14:paraId="5D2AA74D" w14:textId="77777777" w:rsidR="00916B05" w:rsidRPr="003C3239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42. </w:t>
      </w:r>
      <w:r w:rsidR="00535272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Критерием </w:t>
      </w:r>
      <w:r w:rsidR="00690CE4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принятия решения </w:t>
      </w:r>
      <w:r w:rsidR="00FA1808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об отказе в приеме</w:t>
      </w:r>
      <w:r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заявления и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документов, необходимых для предоставления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является </w:t>
      </w:r>
      <w:r w:rsidR="00E026B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несоответствие заявления и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документов, указанных в пункте 16 настоящего регламента</w:t>
      </w:r>
      <w:r w:rsidR="00E026B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требованиям, указанным в</w:t>
      </w:r>
      <w:r w:rsidR="00702DBB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96575C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п. 21</w:t>
      </w:r>
      <w:r w:rsidR="00E026B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настоящего регламента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48612FDB" w14:textId="73C730C0" w:rsidR="00344C15" w:rsidRPr="00A570A6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43. Результатом выполнения административной процедуры является </w:t>
      </w:r>
      <w:r w:rsidR="007178DE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прием </w:t>
      </w:r>
      <w:r w:rsidR="003E18DE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и регистрация заявления с документами, необходимыми для предоставления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муниципальной услуги, и поступление названных </w:t>
      </w:r>
      <w:r w:rsidR="00D92C0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заявления и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документов </w:t>
      </w:r>
      <w:r w:rsidR="00D92C0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на рассмотрение специалисту </w:t>
      </w:r>
      <w:r w:rsidR="00BB1EE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14:paraId="5375BA33" w14:textId="3BA61AFB" w:rsidR="00CD73ED" w:rsidRPr="00A570A6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направление уведомления об отказе в приеме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</w:p>
    <w:p w14:paraId="667527F7" w14:textId="77777777" w:rsidR="00916B05" w:rsidRPr="00A570A6" w:rsidRDefault="00916B0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78B2F15" w14:textId="77777777" w:rsidR="00635B73" w:rsidRPr="00A570A6" w:rsidRDefault="00996652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36" w:name="OLE_LINK41"/>
      <w:bookmarkStart w:id="37" w:name="OLE_LINK42"/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</w:t>
      </w:r>
      <w:r w:rsidR="00635B73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ых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запрос</w:t>
      </w:r>
      <w:r w:rsidR="00635B73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</w:t>
      </w:r>
    </w:p>
    <w:p w14:paraId="719A183C" w14:textId="77777777" w:rsidR="00635B73" w:rsidRPr="00A570A6" w:rsidRDefault="00635B7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="00996652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органы (организации), участвующие в предоставлении</w:t>
      </w:r>
    </w:p>
    <w:p w14:paraId="3FA0AD4F" w14:textId="77777777" w:rsidR="00996652" w:rsidRPr="00A570A6" w:rsidRDefault="00B63A0C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</w:p>
    <w:p w14:paraId="12257EC0" w14:textId="77777777" w:rsidR="00A43097" w:rsidRPr="00A570A6" w:rsidRDefault="00A43097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7C576D" w14:textId="533404AF" w:rsidR="00996652" w:rsidRPr="003C3239" w:rsidRDefault="007434C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bookmarkStart w:id="38" w:name="OLE_LINK3"/>
      <w:bookmarkStart w:id="39" w:name="OLE_LINK4"/>
      <w:bookmarkStart w:id="40" w:name="OLE_LINK5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1035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специалисту </w:t>
      </w:r>
      <w:r w:rsidR="00BB1EE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заявления при отсутствии документов, необходимых для предоставления </w:t>
      </w:r>
      <w:r w:rsidR="00344C1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которые находятся в распоряжении иных органов.</w:t>
      </w:r>
    </w:p>
    <w:p w14:paraId="1432DBF9" w14:textId="22EB4172" w:rsidR="00996652" w:rsidRPr="003C3239" w:rsidRDefault="00EB3F10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4</w:t>
      </w:r>
      <w:r w:rsidR="00F068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6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  <w:r w:rsidR="007434C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B63A0C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</w:t>
      </w:r>
      <w:r w:rsidR="00B63A0C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 xml:space="preserve">муниципальной услуги, формирует и направляет межведомственный запрос </w:t>
      </w:r>
      <w:r w:rsidR="009F0E5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B63A0C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 орган, в распоряжении которого находятся сведения, необходимые для предоставления муниципальной услуги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7E2D9E18" w14:textId="7B4697C5" w:rsidR="007601F1" w:rsidRPr="00A570A6" w:rsidRDefault="007601F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При ведении очереди граждан, указанных в подпункте 3 пункта 2 статьи 22 Закона № 18-ОЗ, в целях подтверждения права граждан состоять на учете 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должностные обязанности которого входит предоставление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 при необходимости направляет в органы (организации), участвующие в предоставлении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межведомственные запросы о представлении информации и документов, необходимых для оказания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(пункт 16 настоящего регламента), а</w:t>
      </w:r>
      <w:proofErr w:type="gramEnd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также сведений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регистрации актов гражданского состояния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716F93A" w14:textId="77777777" w:rsidR="00996652" w:rsidRPr="00A570A6" w:rsidRDefault="00996652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0763FF50" w14:textId="77777777" w:rsidR="00416CC7" w:rsidRPr="00A570A6" w:rsidRDefault="00416CC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2246605A" w14:textId="25B5C2D5" w:rsidR="00996652" w:rsidRPr="00A570A6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1" w:history="1">
        <w:r w:rsidRPr="00A570A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77777777" w:rsidR="00996652" w:rsidRPr="00A570A6" w:rsidRDefault="00F068ED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47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десяти рабочих дней.</w:t>
      </w:r>
    </w:p>
    <w:p w14:paraId="59B7C187" w14:textId="77777777" w:rsidR="00996652" w:rsidRPr="00A570A6" w:rsidRDefault="00F068E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48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данной административной процедуры является направление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организаци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обращение в которые необходимо для предоставления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получение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4D106FB3" w:rsidR="00996652" w:rsidRPr="00A570A6" w:rsidRDefault="00F068E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49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получение 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специалистом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99665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запрошенных сведений в рамках межведомственного взаимодействия.</w:t>
      </w:r>
    </w:p>
    <w:bookmarkEnd w:id="38"/>
    <w:bookmarkEnd w:id="39"/>
    <w:bookmarkEnd w:id="40"/>
    <w:p w14:paraId="7B0AEFEC" w14:textId="77777777" w:rsidR="004B01DD" w:rsidRPr="00A570A6" w:rsidRDefault="004B01DD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bookmarkEnd w:id="36"/>
    <w:bookmarkEnd w:id="37"/>
    <w:p w14:paraId="6DA3210D" w14:textId="77777777" w:rsidR="00DB45D5" w:rsidRPr="00A570A6" w:rsidRDefault="000C03E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Проведение экспертизы документов, необходимых для предоставления </w:t>
      </w:r>
      <w:r w:rsidR="003F08F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DB45D5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и принятие решен</w:t>
      </w:r>
      <w:r w:rsidR="003F08F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ия о предоставлении муниципаль</w:t>
      </w:r>
      <w:r w:rsidR="00DB45D5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ной услуги или об отказе в предоставлении </w:t>
      </w:r>
    </w:p>
    <w:p w14:paraId="2637D45A" w14:textId="77777777" w:rsidR="000C03E3" w:rsidRPr="00A570A6" w:rsidRDefault="00DB45D5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ab/>
      </w:r>
      <w:r w:rsidR="003F08F4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й услуги</w:t>
      </w:r>
    </w:p>
    <w:p w14:paraId="46DA5870" w14:textId="77777777" w:rsidR="00EB3F10" w:rsidRPr="00A570A6" w:rsidRDefault="00EB3F10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7F8F10" w14:textId="52AEA5A9" w:rsidR="006B7F3F" w:rsidRPr="003C3239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F068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F132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B7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специалисту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5C41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5C41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</w:t>
      </w:r>
      <w:r w:rsidR="005C41A4" w:rsidRPr="003C3239" w:rsidDel="005C41A4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5C41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документов, необходимых дл</w:t>
      </w:r>
      <w:r w:rsidR="003F08F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я предоставления муниципальной</w:t>
      </w:r>
      <w:r w:rsidR="005C41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в том числе документов, которые находятся в распоряжении иных органов</w:t>
      </w:r>
      <w:r w:rsidR="006B7F3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55A03280" w14:textId="1C5E49C2" w:rsidR="00CD73ED" w:rsidRPr="003C3239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 xml:space="preserve">51. 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CD73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CD73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проводит экспертизу заявления </w:t>
      </w:r>
      <w:r w:rsidR="00CD73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полученных документов, необходимых для предоставления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муниципальной </w:t>
      </w:r>
      <w:r w:rsidR="00CD73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услуги, и принимает решение о наличии либо отсутствии основани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й для отказа 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предоставлении муниципальной</w:t>
      </w:r>
      <w:r w:rsidR="00CD73E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услуги.</w:t>
      </w:r>
    </w:p>
    <w:p w14:paraId="7DBE4298" w14:textId="3F697C67" w:rsidR="003B1A7F" w:rsidRPr="00A570A6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CA728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т предоставление муниципальной</w:t>
      </w:r>
      <w:r w:rsidR="00CA728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осуществляет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документов и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сведений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также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предмет:</w:t>
      </w:r>
    </w:p>
    <w:p w14:paraId="070DC93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наличия у </w:t>
      </w:r>
      <w:r w:rsidR="00C91CB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 полномочий на представление интересов заявителя;</w:t>
      </w:r>
    </w:p>
    <w:p w14:paraId="36ED108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1" w:name="OLE_LINK12"/>
      <w:bookmarkStart w:id="42" w:name="OLE_LINK1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 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наличия или отсутствия реализованного заявителем права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собственность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бесплатно для индивидуального жилищного строительства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путем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иной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мер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социальной поддержки по обеспечению жилыми помещениями взамен предоставления такого земельного участка</w:t>
      </w:r>
      <w:r w:rsidR="009A75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41"/>
    <w:bookmarkEnd w:id="42"/>
    <w:p w14:paraId="3FA00B2C" w14:textId="77777777" w:rsidR="00BD0B51" w:rsidRPr="00A570A6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результатам экспертизы документов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устанавливается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9D961AF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их соответстви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требованиям действующего законодательства и наличия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14:paraId="23857A73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B06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либо отсутствие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оснований для отказа в предоставлении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2B75BA1" w14:textId="561E704F" w:rsidR="00BD0B51" w:rsidRPr="003C3239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43D5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результатам рассмотрения документов, представленных заявителем,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произведенной экспертизы документов </w:t>
      </w:r>
      <w:r w:rsidR="00AF4F2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AF4F2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AF4F2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</w:t>
      </w:r>
      <w:r w:rsidR="00F36BB2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="00BD0B5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обеспечивает подготовку одного из следующих </w:t>
      </w:r>
      <w:r w:rsidR="00AF4F2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проектов </w:t>
      </w:r>
      <w:r w:rsidR="003B36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решений</w:t>
      </w:r>
      <w:r w:rsidR="00BD0B5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:</w:t>
      </w:r>
    </w:p>
    <w:p w14:paraId="5F42FEC3" w14:textId="77777777" w:rsidR="00BD0B51" w:rsidRPr="003C3239" w:rsidRDefault="00E24BC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– о </w:t>
      </w:r>
      <w:r w:rsidR="003B36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предоставлении </w:t>
      </w:r>
      <w:r w:rsidR="003F08F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3B36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</w:t>
      </w:r>
      <w:r w:rsidR="00BD0B5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;</w:t>
      </w:r>
    </w:p>
    <w:p w14:paraId="28345F6D" w14:textId="77777777" w:rsidR="00BD0B51" w:rsidRPr="003C3239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об отка</w:t>
      </w:r>
      <w:r w:rsidR="003F08F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зе в предоставлении муниципальной</w:t>
      </w:r>
      <w:r w:rsidR="003B361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</w:t>
      </w: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7C3D913D" w14:textId="55A6B0A9" w:rsidR="00EB3F10" w:rsidRPr="00A570A6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Специалист </w:t>
      </w:r>
      <w:r w:rsidR="009E5171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в должностные обязанности которого входит предоставление </w:t>
      </w:r>
      <w:r w:rsidR="003F08F4"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муниципальной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услуги, обеспечивает согласование 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и подписание указанных проектов </w:t>
      </w:r>
      <w:r w:rsidR="003B361F" w:rsidRPr="00A570A6">
        <w:rPr>
          <w:rFonts w:ascii="Liberation Serif" w:hAnsi="Liberation Serif" w:cs="Liberation Serif"/>
          <w:bCs/>
          <w:sz w:val="28"/>
          <w:szCs w:val="28"/>
        </w:rPr>
        <w:t>решений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должностными лицами, уполномоченными на его согласование и подписание.</w:t>
      </w:r>
    </w:p>
    <w:p w14:paraId="60F9DDA6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Граждане,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имеющие право на внеочередное предоставление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 в собственность бесплатно, включаются в отдельный список граждан, имеющих право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внеочередное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 (далее — список № 1).</w:t>
      </w:r>
    </w:p>
    <w:p w14:paraId="6CB91952" w14:textId="4449C342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имеющие право на первоочередное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>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строительства, включаются в отдельный список граждан, имеющих право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первоочередное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</w:t>
      </w:r>
      <w:r w:rsidR="009E5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участков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индивидуального жилищного строительства (далее — список № 2).</w:t>
      </w:r>
    </w:p>
    <w:p w14:paraId="140D4DD6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имеющие право на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предоставление в собственность бесплатно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земельных участков для индивидуального жилищного строительства,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не подлежащие включению в списки № 1 и 2, включаются в общий список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граждан, имеющих право на </w:t>
      </w:r>
      <w:r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предоставление в собственность бесплатно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земельных участков для индивиду</w:t>
      </w:r>
      <w:r w:rsidR="004742D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ального жилищного строительства.</w:t>
      </w:r>
    </w:p>
    <w:p w14:paraId="5D6FC5B6" w14:textId="77777777" w:rsidR="002F1292" w:rsidRPr="00A570A6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977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Максимальный срок осуществления административной процедуры –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7 календарных дней, но не позднее 30 дней с даты регистрации заявления.</w:t>
      </w:r>
    </w:p>
    <w:p w14:paraId="2400AF16" w14:textId="7FB7F906" w:rsidR="002F1292" w:rsidRPr="00A570A6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>5</w:t>
      </w:r>
      <w:r w:rsidR="004977BB" w:rsidRPr="00A570A6">
        <w:rPr>
          <w:rFonts w:ascii="Liberation Serif" w:hAnsi="Liberation Serif" w:cs="Liberation Serif"/>
          <w:bCs/>
          <w:sz w:val="28"/>
          <w:szCs w:val="28"/>
        </w:rPr>
        <w:t>5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. Результатом выполнения административной процедуры является принятие решения о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или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9499BE9" w14:textId="77777777" w:rsidR="00BD0B51" w:rsidRPr="00A570A6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977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проекта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его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подписание и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регистрация.</w:t>
      </w:r>
    </w:p>
    <w:p w14:paraId="27EF06F9" w14:textId="77777777" w:rsidR="00184B2F" w:rsidRPr="00A570A6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7EB4352" w14:textId="77777777" w:rsidR="003A61DC" w:rsidRPr="00A570A6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Направление заявителю решения о предоставлении </w:t>
      </w:r>
      <w:r w:rsidR="006F1C6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услуги, об отказе </w:t>
      </w:r>
      <w:r w:rsidR="006F1C6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предоставлении муниципальной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услуги, уведомления 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об отказе в приеме</w:t>
      </w:r>
      <w:r w:rsidR="00DC378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заявления и</w:t>
      </w: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документов</w:t>
      </w:r>
    </w:p>
    <w:p w14:paraId="3782517E" w14:textId="77777777" w:rsidR="00134614" w:rsidRPr="00A570A6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D7D2B2A" w14:textId="746800AE" w:rsidR="00F66431" w:rsidRPr="00A570A6" w:rsidRDefault="00F664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57. Основанием для начала административной процедуры является принят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ие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</w:t>
      </w:r>
      <w:r w:rsidR="001D18B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также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решения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отказе в приеме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и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документов,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принятое в соответствии с пунктом 42 настоящего регламента,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татов предоставления 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5ED9C4F" w14:textId="7186A9BD" w:rsidR="00F66431" w:rsidRPr="00A570A6" w:rsidRDefault="00F664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58. </w:t>
      </w:r>
      <w:r w:rsidR="00EC74E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 w:rsidR="0033771D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EC74E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обеспечивает направление результатов предоставления муниципальной услуги, уведомления об отказе в приеме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и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 в следующем порядке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14:paraId="6792696C" w14:textId="77777777" w:rsidR="00C01B98" w:rsidRPr="00A570A6" w:rsidRDefault="002F444F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подготовка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A95BE2" w:rsidRPr="00A570A6">
        <w:rPr>
          <w:rFonts w:ascii="Liberation Serif" w:hAnsi="Liberation Serif" w:cs="Liberation Serif"/>
          <w:sz w:val="28"/>
          <w:szCs w:val="28"/>
        </w:rPr>
        <w:t>копии решения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либо об отказе </w:t>
      </w:r>
      <w:r w:rsidR="003E18D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95BE2" w:rsidRPr="00A570A6">
        <w:rPr>
          <w:rFonts w:ascii="Liberation Serif" w:hAnsi="Liberation Serif" w:cs="Liberation Serif"/>
          <w:sz w:val="28"/>
          <w:szCs w:val="28"/>
        </w:rPr>
        <w:t>, проставление отметки о верности копии</w:t>
      </w:r>
      <w:r w:rsidR="00652491" w:rsidRPr="00A570A6">
        <w:rPr>
          <w:rFonts w:ascii="Liberation Serif" w:hAnsi="Liberation Serif" w:cs="Liberation Serif"/>
          <w:sz w:val="28"/>
          <w:szCs w:val="28"/>
        </w:rPr>
        <w:t>;</w:t>
      </w:r>
      <w:r w:rsidR="00844BE3" w:rsidRPr="00A570A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6E3558F" w14:textId="77777777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подготовка акта приема-передачи </w:t>
      </w:r>
      <w:r w:rsidR="00704C8E" w:rsidRPr="00A570A6">
        <w:rPr>
          <w:rFonts w:ascii="Liberation Serif" w:hAnsi="Liberation Serif" w:cs="Liberation Serif"/>
          <w:sz w:val="28"/>
          <w:szCs w:val="28"/>
        </w:rPr>
        <w:t>уведомления</w:t>
      </w:r>
      <w:r w:rsidR="00C22504" w:rsidRPr="00A570A6">
        <w:rPr>
          <w:rFonts w:ascii="Liberation Serif" w:hAnsi="Liberation Serif" w:cs="Liberation Serif"/>
          <w:sz w:val="28"/>
          <w:szCs w:val="28"/>
        </w:rPr>
        <w:t xml:space="preserve"> об отказе в приеме </w:t>
      </w:r>
      <w:r w:rsidR="00DC378E" w:rsidRPr="00A570A6">
        <w:rPr>
          <w:rFonts w:ascii="Liberation Serif" w:hAnsi="Liberation Serif" w:cs="Liberation Serif"/>
          <w:sz w:val="28"/>
          <w:szCs w:val="28"/>
        </w:rPr>
        <w:t xml:space="preserve">заявления и </w:t>
      </w:r>
      <w:r w:rsidR="00C22504" w:rsidRPr="00A570A6">
        <w:rPr>
          <w:rFonts w:ascii="Liberation Serif" w:hAnsi="Liberation Serif" w:cs="Liberation Serif"/>
          <w:sz w:val="28"/>
          <w:szCs w:val="28"/>
        </w:rPr>
        <w:t>документов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 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 предоставлении либо об от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казе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предоставлении 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передачи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A563C6C" w14:textId="77777777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передача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выдачи заявителю.</w:t>
      </w:r>
    </w:p>
    <w:p w14:paraId="2958BD3F" w14:textId="77777777" w:rsidR="00964F3D" w:rsidRPr="00A570A6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вления 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4C60F4B3" w14:textId="4FD94880" w:rsidR="00964F3D" w:rsidRPr="00A570A6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органами, предоставляющими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выдача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документов, включая составление на бумажном носителе и заверение выписок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информационных систем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 предоставляющих муниципальные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направляются способом,</w:t>
      </w:r>
      <w:r w:rsidR="003101E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указанном заявителем.</w:t>
      </w:r>
    </w:p>
    <w:p w14:paraId="3E985690" w14:textId="77777777" w:rsidR="00A95BE2" w:rsidRPr="00A570A6" w:rsidRDefault="004977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59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27646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дней.</w:t>
      </w:r>
    </w:p>
    <w:p w14:paraId="753D9C7D" w14:textId="5DBF30F0" w:rsidR="00F533C2" w:rsidRPr="00A570A6" w:rsidRDefault="00A95BE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977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>указанного в пункте 5</w:t>
      </w:r>
      <w:r w:rsidR="003101E9" w:rsidRPr="00A570A6">
        <w:rPr>
          <w:rFonts w:ascii="Liberation Serif" w:hAnsi="Liberation Serif" w:cs="Liberation Serif"/>
          <w:bCs/>
          <w:sz w:val="28"/>
          <w:szCs w:val="28"/>
        </w:rPr>
        <w:t>7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регламента,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="00964F3D" w:rsidRPr="00A570A6">
        <w:rPr>
          <w:rFonts w:ascii="Liberation Serif" w:hAnsi="Liberation Serif" w:cs="Liberation Serif"/>
          <w:sz w:val="28"/>
          <w:szCs w:val="28"/>
        </w:rPr>
        <w:t>о предоставлении государственной услуги</w:t>
      </w:r>
      <w:r w:rsidR="008A73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57A960DE" w14:textId="0AC54A3F" w:rsidR="00D72B4C" w:rsidRPr="00A570A6" w:rsidRDefault="00D72B4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61.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решения, </w:t>
      </w:r>
      <w:r w:rsidR="00F36BB2" w:rsidRPr="00A570A6">
        <w:rPr>
          <w:rFonts w:ascii="Liberation Serif" w:hAnsi="Liberation Serif" w:cs="Liberation Serif"/>
          <w:bCs/>
          <w:sz w:val="28"/>
          <w:szCs w:val="28"/>
        </w:rPr>
        <w:t>указанного в пункте 57 настоящего регламента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7F60F6D" w14:textId="77777777" w:rsidR="00AD7F78" w:rsidRPr="00A570A6" w:rsidRDefault="00AD7F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5BA75DA" w14:textId="77777777" w:rsidR="00A7507B" w:rsidRPr="00A570A6" w:rsidRDefault="004977B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3" w:name="OLE_LINK44"/>
      <w:bookmarkStart w:id="44" w:name="OLE_LINK45"/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</w:t>
      </w:r>
      <w:r w:rsidR="00197945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справление</w:t>
      </w:r>
      <w:r w:rsidR="00A7507B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допущенных опечаток и ошибок в выданных </w:t>
      </w:r>
      <w:r w:rsidR="00A95BE2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A7507B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6F1C6E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A7507B"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документах</w:t>
      </w:r>
    </w:p>
    <w:bookmarkEnd w:id="43"/>
    <w:bookmarkEnd w:id="44"/>
    <w:p w14:paraId="6D48214E" w14:textId="77777777" w:rsidR="00A95BE2" w:rsidRPr="00A570A6" w:rsidRDefault="00A95BE2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332A9DF" w14:textId="68958633" w:rsidR="00B51F74" w:rsidRPr="00A570A6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977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5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51F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поступлении заявления (форма заявления в приложении № 1 </w:t>
      </w:r>
      <w:r w:rsidR="00B51F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к настоящему регламенту) и документов </w:t>
      </w:r>
      <w:r w:rsidR="00B51F74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 исправлении допущенных опечаток </w:t>
      </w:r>
      <w:r w:rsidR="00B51F74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ошибок в выданных в результате предоставления муниципальной услуги документах регистрацию осуществляет специалист </w:t>
      </w:r>
      <w:r w:rsidR="0033771D" w:rsidRPr="003C3239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>Комитета</w:t>
      </w:r>
      <w:r w:rsidR="00B51F74" w:rsidRPr="00A570A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в должностные обязанности которого входит прием и </w:t>
      </w:r>
      <w:r w:rsidR="003C323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регистрация входящих документов.</w:t>
      </w:r>
    </w:p>
    <w:p w14:paraId="49AB7F4B" w14:textId="59D91377" w:rsidR="004B644F" w:rsidRPr="003C3239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31096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Регистрация заявления об исправлении допущенных опечаток и ошибок </w:t>
      </w:r>
      <w:r w:rsidR="0031096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в результате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услуги документах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осуществляется в день их поступления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пециалистом </w:t>
      </w:r>
      <w:r w:rsidR="0033771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4B644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="00514645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="004B644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в должностные обязанности которого входит прием и регистрация входящих документов.</w:t>
      </w:r>
    </w:p>
    <w:p w14:paraId="533F2B53" w14:textId="33B11E11" w:rsidR="004B644F" w:rsidRPr="00A570A6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6</w:t>
      </w:r>
      <w:r w:rsidR="00310963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4</w:t>
      </w:r>
      <w:r w:rsidR="004B644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Специалист </w:t>
      </w:r>
      <w:r w:rsidR="0033771D" w:rsidRPr="003C3239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>Комитета</w:t>
      </w:r>
      <w:r w:rsidR="004B644F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прием и регистрация входящих документов, в течение одного дня направляет зарегистрированное заявление на рассмотрение специалисту </w:t>
      </w:r>
      <w:r w:rsidR="0033771D" w:rsidRPr="003C3239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>Комитета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C33B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DE08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96E0025" w14:textId="7051318B" w:rsidR="004B644F" w:rsidRPr="00A570A6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23341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ошибок 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документах, специалист, ответственный за предоставление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течение десяти </w:t>
      </w:r>
      <w:r w:rsidR="005820C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 и осуществляет в соответствии с пунктами 53-57 настоящего регламента</w:t>
      </w:r>
      <w:proofErr w:type="gramEnd"/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подготовку:</w:t>
      </w:r>
    </w:p>
    <w:p w14:paraId="4C0861FC" w14:textId="77777777" w:rsidR="004B644F" w:rsidRPr="00A570A6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A570A6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документах.</w:t>
      </w:r>
    </w:p>
    <w:p w14:paraId="3FD00737" w14:textId="77777777" w:rsidR="004B644F" w:rsidRPr="00A570A6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23341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решения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DE0B8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десяти рабочих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дней.</w:t>
      </w:r>
    </w:p>
    <w:p w14:paraId="2AB1AD29" w14:textId="75E683E0" w:rsidR="004B644F" w:rsidRPr="00A570A6" w:rsidRDefault="004977BB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подписание решения об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документах либо об отказе в исправлении допущенных опечаток и ошибок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документах. </w:t>
      </w:r>
      <w:proofErr w:type="gramEnd"/>
    </w:p>
    <w:p w14:paraId="7D4CD21C" w14:textId="5F61E8E0" w:rsidR="00DE0B81" w:rsidRPr="00A570A6" w:rsidRDefault="00DE0B8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68. </w:t>
      </w:r>
      <w:proofErr w:type="gramStart"/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Способом фиксации принятия решения об исправлении либо об отказе </w:t>
      </w:r>
      <w:r w:rsidRPr="00A570A6">
        <w:rPr>
          <w:rFonts w:ascii="Liberation Serif" w:hAnsi="Liberation Serif" w:cs="Liberation Serif"/>
          <w:bCs/>
          <w:sz w:val="28"/>
          <w:szCs w:val="28"/>
        </w:rPr>
        <w:br/>
        <w:t xml:space="preserve">в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услуги документах является подписание должностным лицом </w:t>
      </w:r>
      <w:r w:rsidR="0033771D" w:rsidRPr="003C3239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>администрации Пышминского городского округа</w:t>
      </w:r>
      <w:r w:rsidRPr="003C3239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A570A6">
        <w:rPr>
          <w:rFonts w:ascii="Liberation Serif" w:hAnsi="Liberation Serif" w:cs="Liberation Serif"/>
          <w:bCs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услуги, решения, указанного в пункте 67 настоящего регламента, регистрация его и направление заявителю в порядке, предусмотренном в пунктах 57-61 настоящего регламента.</w:t>
      </w:r>
      <w:proofErr w:type="gramEnd"/>
    </w:p>
    <w:p w14:paraId="072582AC" w14:textId="77777777" w:rsidR="00FD4226" w:rsidRPr="00A570A6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512B5C2" w14:textId="77777777" w:rsidR="00BA7F4E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Формы контроля за </w:t>
      </w:r>
      <w:r w:rsidR="004E625B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предоставлением </w:t>
      </w:r>
      <w:r w:rsidR="0000760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="004E625B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ной услуги</w:t>
      </w:r>
    </w:p>
    <w:p w14:paraId="79D3B2EF" w14:textId="77777777" w:rsidR="004E625B" w:rsidRPr="00A570A6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9846466" w14:textId="77777777" w:rsidR="0017105A" w:rsidRPr="00A570A6" w:rsidRDefault="0017105A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0760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принятием ими решений</w:t>
      </w:r>
    </w:p>
    <w:p w14:paraId="770C7458" w14:textId="77777777" w:rsidR="0017105A" w:rsidRPr="00A570A6" w:rsidRDefault="0017105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D84543" w14:textId="383A3E87" w:rsidR="0017105A" w:rsidRPr="00A570A6" w:rsidRDefault="001577F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69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</w:t>
      </w:r>
      <w:proofErr w:type="gramStart"/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</w:t>
      </w:r>
      <w:r w:rsidR="004E625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</w:t>
      </w:r>
      <w:proofErr w:type="gramEnd"/>
      <w:r w:rsidR="004E625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последовательности действий, определенных административными процедурами по предоставлению </w:t>
      </w:r>
      <w:r w:rsidR="00DE08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</w:t>
      </w:r>
      <w:r w:rsidR="0033771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председателем Комитета и должностными лицами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организацию работы по предоставлению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0AE5E765" w14:textId="4B4A4398" w:rsidR="0017105A" w:rsidRPr="00A570A6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1577F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Перечень должностных лиц, осуществляющих текущий контроль, устанавливается </w:t>
      </w:r>
      <w:r w:rsidR="0017105A" w:rsidRPr="003C32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положениями о структурных</w:t>
      </w:r>
      <w:r w:rsidR="00AF2DE7" w:rsidRPr="003C323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7105A" w:rsidRPr="003C32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подразделениях, должностными регламентами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0EACF2E" w14:textId="77777777" w:rsidR="0017105A" w:rsidRPr="00A570A6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1577F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Текущий контроль осуществляется при визировании, согласовании 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подписании документов, оформляемых в процессе предоставления </w:t>
      </w:r>
      <w:r w:rsidR="00FE365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="0017105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услуги.</w:t>
      </w:r>
    </w:p>
    <w:p w14:paraId="3B1AE81C" w14:textId="77777777" w:rsidR="0017105A" w:rsidRPr="00A570A6" w:rsidRDefault="001710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2475031" w14:textId="77777777" w:rsidR="00ED48C4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FE3650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="000F5C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полнотой и качество</w:t>
      </w:r>
      <w:r w:rsidR="00FE3650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предоставления 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</w:t>
      </w:r>
    </w:p>
    <w:p w14:paraId="54DC2F5B" w14:textId="77777777" w:rsidR="00BA7F4E" w:rsidRPr="00A570A6" w:rsidRDefault="00BA7F4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11A1CF" w14:textId="7B0FFBBA" w:rsidR="00A35846" w:rsidRPr="00A570A6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</w:t>
      </w:r>
      <w:r w:rsidR="0062583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</w:t>
      </w:r>
      <w:r w:rsidR="005C60B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proofErr w:type="gramEnd"/>
      <w:r w:rsidR="005C60B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полнот</w:t>
      </w:r>
      <w:r w:rsidR="005C60B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качеств</w:t>
      </w:r>
      <w:r w:rsidR="005C60B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</w:t>
      </w:r>
      <w:r w:rsidR="00FE365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</w:t>
      </w:r>
      <w:r w:rsidR="00B30883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председателем Комитета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плановых и внеплановых проверок.</w:t>
      </w:r>
    </w:p>
    <w:p w14:paraId="25793D52" w14:textId="77777777" w:rsidR="00A35846" w:rsidRPr="00A570A6" w:rsidRDefault="0062583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73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Проверки проводятся с целью выявления и устранения нарушений прав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14:paraId="37323254" w14:textId="392CA85F" w:rsidR="00A35846" w:rsidRPr="00A570A6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2583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3233C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внеплановый характер (по конкретному обращению получателя </w:t>
      </w:r>
      <w:r w:rsidR="00FE365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основании </w:t>
      </w:r>
      <w:r w:rsidR="003C32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правового акта администрации Пышминского городского округа.</w:t>
      </w:r>
      <w:proofErr w:type="gramEnd"/>
    </w:p>
    <w:p w14:paraId="1BC19B8E" w14:textId="77777777" w:rsidR="00AD3AC8" w:rsidRPr="00A570A6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62583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6D7964A9" w14:textId="77777777" w:rsidR="00FD4226" w:rsidRPr="00A570A6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65178B92" w14:textId="77777777" w:rsidR="00FD4226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DE08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="00C12A8B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FD4226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</w:t>
      </w:r>
    </w:p>
    <w:p w14:paraId="53525AB2" w14:textId="77777777" w:rsidR="00FD4226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принимаемые (осуществляемые)</w:t>
      </w:r>
      <w:r w:rsidR="00C36379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</w:p>
    <w:p w14:paraId="196E45C5" w14:textId="77777777" w:rsidR="00ED48C4" w:rsidRPr="00A570A6" w:rsidRDefault="00ED4B19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</w:t>
      </w:r>
      <w:r w:rsidR="00BA7F4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редоставления </w:t>
      </w:r>
      <w:r w:rsidR="00DE08A4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BA7F4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</w:t>
      </w:r>
    </w:p>
    <w:p w14:paraId="367747A5" w14:textId="77777777" w:rsidR="00BA7F4E" w:rsidRPr="00A570A6" w:rsidRDefault="00BA7F4E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045DCF" w14:textId="07F3A938" w:rsidR="00A35846" w:rsidRPr="003C3239" w:rsidRDefault="006426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114DA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ых услуг, несет персональную ответственность за соблюдение сроков и </w:t>
      </w:r>
      <w:r w:rsidR="00D92C09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услуги.</w:t>
      </w:r>
    </w:p>
    <w:p w14:paraId="578F9202" w14:textId="4BFE19D7" w:rsidR="00A35846" w:rsidRPr="003C3239" w:rsidRDefault="003B592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7</w:t>
      </w:r>
      <w:r w:rsidR="00114DA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7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Специалист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заявления и 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документов.</w:t>
      </w:r>
    </w:p>
    <w:p w14:paraId="39E13F54" w14:textId="1643559F" w:rsidR="00B56723" w:rsidRPr="00A570A6" w:rsidRDefault="003B592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7</w:t>
      </w:r>
      <w:r w:rsidR="00114DA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8</w:t>
      </w:r>
      <w:r w:rsidR="00A35846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Персональная ответственность специалистов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Комитета</w:t>
      </w:r>
      <w:r w:rsidR="00B11CF8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определяется </w:t>
      </w:r>
      <w:r w:rsidR="009370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их должностными регламентами и законодательством Российской Федерации.</w:t>
      </w:r>
    </w:p>
    <w:p w14:paraId="114742E0" w14:textId="77777777" w:rsidR="003B5920" w:rsidRPr="00A570A6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75DD382E" w14:textId="77777777" w:rsidR="00BA7F4E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42C12E61" w14:textId="77777777" w:rsidR="00BA7F4E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B11CF8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</w:t>
      </w:r>
    </w:p>
    <w:p w14:paraId="081D07D9" w14:textId="77777777" w:rsidR="00ED48C4" w:rsidRPr="00A570A6" w:rsidRDefault="000F5CA4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5CC2C3AE" w14:textId="77777777" w:rsidR="00BA7F4E" w:rsidRPr="00A570A6" w:rsidRDefault="00BA7F4E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6D9DEBA" w14:textId="0142A3F9" w:rsidR="00ED48C4" w:rsidRPr="003C3239" w:rsidRDefault="00114DA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79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Пышминского городского округа</w:t>
      </w:r>
      <w:r w:rsidR="000F5CA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нормативных правовых акт</w:t>
      </w:r>
      <w:r w:rsidR="00714EB8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ов, а также положений </w:t>
      </w:r>
      <w:r w:rsidR="00ED48C4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регламента.</w:t>
      </w:r>
    </w:p>
    <w:p w14:paraId="5F424A5A" w14:textId="329C9559" w:rsidR="00F40C60" w:rsidRPr="00A570A6" w:rsidRDefault="006426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8</w:t>
      </w:r>
      <w:r w:rsidR="00114DA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0</w:t>
      </w:r>
      <w:r w:rsidR="00417E4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F40C6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40C6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предоставлением </w:t>
      </w:r>
      <w:r w:rsidR="00B11CF8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муниципальной</w:t>
      </w:r>
      <w:r w:rsidR="00417E4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услуги</w:t>
      </w:r>
      <w:r w:rsidR="00F40C6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со стороны граждан, их объединений и организаций осуществляется посредством открытости </w:t>
      </w:r>
      <w:r w:rsidR="00417E4D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деятельности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Пышминского городского округа</w:t>
      </w:r>
      <w:r w:rsidR="00F40C60" w:rsidRPr="003C3239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F40C6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417E4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F40C6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получения полной, актуальной и достоверной информации о порядке предоставления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40C6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 возможности досудебного рассмотрения обращений (жалоб) в процессе получения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F40C6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ной услуги.</w:t>
      </w:r>
    </w:p>
    <w:p w14:paraId="0D2B5529" w14:textId="77777777" w:rsidR="006101CE" w:rsidRPr="00A570A6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26EC00A" w14:textId="77777777" w:rsidR="00D11990" w:rsidRPr="00A570A6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5" w:name="OLE_LINK46"/>
      <w:bookmarkStart w:id="46" w:name="OLE_LINK47"/>
      <w:bookmarkStart w:id="47" w:name="OLE_LINK48"/>
      <w:r w:rsidRPr="00A570A6">
        <w:rPr>
          <w:rFonts w:ascii="Liberation Serif" w:hAnsi="Liberation Serif" w:cs="Liberation Serif"/>
          <w:b/>
          <w:sz w:val="28"/>
          <w:szCs w:val="28"/>
        </w:rPr>
        <w:t>Раздел 5. Досудебный (внесудебный) порядок обжалования решений</w:t>
      </w:r>
    </w:p>
    <w:p w14:paraId="7DCA17AC" w14:textId="77777777" w:rsidR="003133E3" w:rsidRPr="00A570A6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</w:t>
      </w:r>
      <w:r w:rsidR="00A21D5D" w:rsidRPr="00A570A6">
        <w:rPr>
          <w:rFonts w:ascii="Liberation Serif" w:hAnsi="Liberation Serif" w:cs="Liberation Serif"/>
          <w:b/>
          <w:sz w:val="28"/>
          <w:szCs w:val="28"/>
        </w:rPr>
        <w:t>органа, предоставляющего муниципальную услугу, его должностных лиц и муниципальных служащих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A21D5D" w:rsidRPr="00A570A6">
        <w:rPr>
          <w:rFonts w:ascii="Liberation Serif" w:hAnsi="Liberation Serif" w:cs="Liberation Serif"/>
          <w:b/>
          <w:sz w:val="28"/>
          <w:szCs w:val="28"/>
        </w:rPr>
        <w:br/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а также </w:t>
      </w:r>
      <w:r w:rsidR="00D52D09" w:rsidRPr="00A570A6">
        <w:rPr>
          <w:rFonts w:ascii="Liberation Serif" w:hAnsi="Liberation Serif" w:cs="Liberation Serif"/>
          <w:b/>
          <w:sz w:val="28"/>
          <w:szCs w:val="28"/>
        </w:rPr>
        <w:t>решений</w:t>
      </w:r>
      <w:r w:rsidR="00A21D5D"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52D09" w:rsidRPr="00A570A6">
        <w:rPr>
          <w:rFonts w:ascii="Liberation Serif" w:hAnsi="Liberation Serif" w:cs="Liberation Serif"/>
          <w:b/>
          <w:sz w:val="28"/>
          <w:szCs w:val="28"/>
        </w:rPr>
        <w:t>и действий (бездействия</w:t>
      </w:r>
      <w:r w:rsidRPr="00A570A6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</w:p>
    <w:p w14:paraId="4CFB0BBB" w14:textId="77777777" w:rsidR="003133E3" w:rsidRPr="00A570A6" w:rsidRDefault="007D5A66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предоставления </w:t>
      </w:r>
      <w:r w:rsidR="003133E3" w:rsidRPr="00A570A6">
        <w:rPr>
          <w:rFonts w:ascii="Liberation Serif" w:hAnsi="Liberation Serif" w:cs="Liberation Serif"/>
          <w:b/>
          <w:sz w:val="28"/>
          <w:szCs w:val="28"/>
        </w:rPr>
        <w:t>г</w:t>
      </w:r>
      <w:r w:rsidRPr="00A570A6">
        <w:rPr>
          <w:rFonts w:ascii="Liberation Serif" w:hAnsi="Liberation Serif" w:cs="Liberation Serif"/>
          <w:b/>
          <w:sz w:val="28"/>
          <w:szCs w:val="28"/>
        </w:rPr>
        <w:t>осударственных и муниципальных услуг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t>,</w:t>
      </w:r>
    </w:p>
    <w:p w14:paraId="55FDF4A7" w14:textId="77777777" w:rsidR="003133E3" w:rsidRPr="00A570A6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работников</w:t>
      </w:r>
      <w:r w:rsidR="003133E3" w:rsidRPr="00A570A6">
        <w:rPr>
          <w:rFonts w:ascii="Liberation Serif" w:hAnsi="Liberation Serif" w:cs="Liberation Serif"/>
          <w:b/>
          <w:sz w:val="28"/>
          <w:szCs w:val="28"/>
        </w:rPr>
        <w:t xml:space="preserve"> м</w:t>
      </w:r>
      <w:r w:rsidRPr="00A570A6">
        <w:rPr>
          <w:rFonts w:ascii="Liberation Serif" w:hAnsi="Liberation Serif" w:cs="Liberation Serif"/>
          <w:b/>
          <w:sz w:val="28"/>
          <w:szCs w:val="28"/>
        </w:rPr>
        <w:t>ногофункционального центра</w:t>
      </w:r>
    </w:p>
    <w:p w14:paraId="0A9F7DD8" w14:textId="77777777" w:rsidR="00B457F7" w:rsidRPr="00A570A6" w:rsidRDefault="007D5A66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предоставления государственных и муниципальных услуг</w:t>
      </w:r>
    </w:p>
    <w:p w14:paraId="23AB6C69" w14:textId="77777777" w:rsidR="003B5920" w:rsidRPr="00A570A6" w:rsidRDefault="003B5920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26AC0AE" w14:textId="77777777" w:rsidR="00A21D5D" w:rsidRPr="00A570A6" w:rsidRDefault="0064267E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</w:t>
      </w:r>
      <w:r w:rsidR="003B5920" w:rsidRPr="00A570A6">
        <w:rPr>
          <w:rFonts w:ascii="Liberation Serif" w:hAnsi="Liberation Serif" w:cs="Liberation Serif"/>
          <w:b/>
          <w:sz w:val="28"/>
          <w:szCs w:val="28"/>
        </w:rPr>
        <w:t>на досудебное</w:t>
      </w:r>
      <w:r w:rsidR="003B5920" w:rsidRPr="00A570A6">
        <w:rPr>
          <w:rFonts w:ascii="Liberation Serif" w:hAnsi="Liberation Serif" w:cs="Liberation Serif"/>
          <w:b/>
          <w:sz w:val="28"/>
          <w:szCs w:val="28"/>
        </w:rPr>
        <w:br/>
      </w:r>
      <w:r w:rsidRPr="00A570A6">
        <w:rPr>
          <w:rFonts w:ascii="Liberation Serif" w:hAnsi="Liberation Serif" w:cs="Liberation Serif"/>
          <w:b/>
          <w:sz w:val="28"/>
          <w:szCs w:val="28"/>
        </w:rPr>
        <w:t>(внесудебное) обжалование действий (бездействия) и (или) решений, осуществляемых (принятых) в ходе предоставления</w:t>
      </w:r>
      <w:r w:rsidR="003B5920"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21D5D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</w:p>
    <w:p w14:paraId="546E8018" w14:textId="77777777" w:rsidR="0064267E" w:rsidRPr="00A570A6" w:rsidRDefault="003B5920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  <w:r w:rsidR="0064267E" w:rsidRPr="00A570A6">
        <w:rPr>
          <w:rFonts w:ascii="Liberation Serif" w:hAnsi="Liberation Serif" w:cs="Liberation Serif"/>
          <w:b/>
          <w:sz w:val="28"/>
          <w:szCs w:val="28"/>
        </w:rPr>
        <w:t xml:space="preserve"> (далее - жалоба)</w:t>
      </w:r>
    </w:p>
    <w:bookmarkEnd w:id="45"/>
    <w:bookmarkEnd w:id="46"/>
    <w:bookmarkEnd w:id="47"/>
    <w:p w14:paraId="2E34EAFE" w14:textId="77777777" w:rsidR="003B5920" w:rsidRPr="00A570A6" w:rsidRDefault="003B5920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27EDB0" w14:textId="3A62E542" w:rsidR="00B457F7" w:rsidRPr="00A570A6" w:rsidRDefault="003B5920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bookmarkStart w:id="48" w:name="OLE_LINK49"/>
      <w:bookmarkStart w:id="49" w:name="OLE_LINK50"/>
      <w:r w:rsidR="00114DA0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A21D5D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B30883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администрацией Пышминского городского округа</w:t>
      </w:r>
      <w:r w:rsidR="00B457F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="00EB58E1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B457F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его должностных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 и </w:t>
      </w:r>
      <w:r w:rsidR="00A21D5D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ков многофункционального центра</w:t>
      </w:r>
      <w:r w:rsidR="007D5A66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D5A66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до</w:t>
      </w:r>
      <w:r w:rsidR="00EB58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судебном (внесудебном) порядке</w:t>
      </w:r>
      <w:r w:rsidR="00A21D5D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B58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случаях, предусмотренных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стать</w:t>
      </w:r>
      <w:r w:rsidR="00EB58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ей 11.1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81A8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</w:t>
      </w:r>
      <w:r w:rsidR="009E5D9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июля </w:t>
      </w:r>
      <w:r w:rsidR="00281A8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2010</w:t>
      </w:r>
      <w:r w:rsidR="009E5D9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="00281A8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210-ФЗ «Об организации предоставления государственных</w:t>
      </w:r>
      <w:proofErr w:type="gramEnd"/>
      <w:r w:rsidR="00281A8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муниципальных услуг»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79D6437D" w14:textId="77777777" w:rsidR="00540F11" w:rsidRPr="00A570A6" w:rsidRDefault="00540F11" w:rsidP="00EE70E2">
      <w:pPr>
        <w:ind w:right="-2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14:paraId="2BE80859" w14:textId="77777777" w:rsidR="00B457F7" w:rsidRPr="00A570A6" w:rsidRDefault="001F2A0E" w:rsidP="00EE70E2">
      <w:pPr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</w:t>
      </w:r>
      <w:r w:rsidR="003A725B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местного самоуправления муниципального образования</w:t>
      </w:r>
      <w:r w:rsidR="00B457F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организации и уполномоченные на рассмотрение жалобы лица, которым может быть направлена жалоба заявителя в д</w:t>
      </w:r>
      <w:r w:rsidR="003B5920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осудебном (внесудебном) порядке</w:t>
      </w:r>
    </w:p>
    <w:p w14:paraId="7F951492" w14:textId="77777777" w:rsidR="00CC5FF4" w:rsidRPr="00A570A6" w:rsidRDefault="00CC5FF4" w:rsidP="00EE70E2">
      <w:pPr>
        <w:ind w:right="-2" w:firstLine="709"/>
        <w:jc w:val="center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14:paraId="154327DE" w14:textId="2613C3B1" w:rsidR="00B457F7" w:rsidRPr="00A570A6" w:rsidRDefault="00540F11" w:rsidP="00EE70E2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82. </w:t>
      </w:r>
      <w:r w:rsidR="003A725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</w:t>
      </w:r>
      <w:r w:rsidR="003A725B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B30883">
        <w:rPr>
          <w:rFonts w:ascii="Liberation Serif" w:hAnsi="Liberation Serif" w:cs="Liberation Serif"/>
          <w:sz w:val="28"/>
          <w:szCs w:val="28"/>
        </w:rPr>
        <w:t>Комитета</w:t>
      </w:r>
      <w:r w:rsidR="003A725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муниципальных служащих жалоба подается для рассмотрения в </w:t>
      </w:r>
      <w:r w:rsidR="00B30883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Комитет</w:t>
      </w:r>
      <w:r w:rsidR="003A725B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="003A725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по почте или через многофункциональный центр </w:t>
      </w:r>
      <w:r w:rsidR="003A725B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3A725B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4C5D28D1" w14:textId="202A9D00" w:rsidR="00B457F7" w:rsidRPr="00A570A6" w:rsidRDefault="003D7837" w:rsidP="00EE70E2">
      <w:pPr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83. </w:t>
      </w:r>
      <w:r w:rsidR="00A1446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="00B30883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Комитета</w:t>
      </w:r>
      <w:r w:rsidR="00A14469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, предоставляющего муниципальную услугу, также возможно подать </w:t>
      </w:r>
      <w:r w:rsidR="00A14469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в </w:t>
      </w:r>
      <w:r w:rsidR="00B30883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администрацию Пышминского городского округа</w:t>
      </w:r>
      <w:r w:rsidR="00A14469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 xml:space="preserve"> в письменной форме </w:t>
      </w:r>
      <w:r w:rsidR="00A1446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бумажном носителе, в том числе при личном приеме заявителя, по почте или </w:t>
      </w:r>
      <w:r w:rsidR="00A14469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через многофункциональный центр предоставления государственных и муниципальных услуг либо в электронной форме</w:t>
      </w:r>
      <w:r w:rsidR="003B5920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CF3CA78" w14:textId="3D80CDB0" w:rsidR="00B457F7" w:rsidRPr="00A570A6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3D783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3D783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, работника многофункционального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том числе при личном приеме заявителя, по почте или 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электронной форме.</w:t>
      </w:r>
    </w:p>
    <w:p w14:paraId="1FAB30B1" w14:textId="2B1E69B8" w:rsidR="00B457F7" w:rsidRPr="00A570A6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3D783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</w:t>
      </w:r>
      <w:r w:rsidR="00E311E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Министерство цифрового развития и связи Свердловской области 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учредитель многофункционального центра</w:t>
      </w:r>
      <w:r w:rsidR="00EC0EF4" w:rsidRPr="00A570A6">
        <w:t xml:space="preserve"> </w:t>
      </w:r>
      <w:r w:rsidR="00EC0EF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="00EC0EF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) в письменной форме на бумажном носителе, в том числе при личном приеме заявителя, по почте или в электронной форме.</w:t>
      </w:r>
    </w:p>
    <w:p w14:paraId="0577BAA4" w14:textId="77777777" w:rsidR="002975F5" w:rsidRPr="00A570A6" w:rsidRDefault="002975F5" w:rsidP="00EE70E2">
      <w:pPr>
        <w:ind w:right="-2" w:firstLine="709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5D3FCBDD" w14:textId="77777777" w:rsidR="00B457F7" w:rsidRPr="00A570A6" w:rsidRDefault="00716DF3" w:rsidP="00EE70E2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</w:t>
      </w:r>
      <w:r w:rsidR="003D7837" w:rsidRPr="00A570A6">
        <w:rPr>
          <w:rFonts w:ascii="Liberation Serif" w:hAnsi="Liberation Serif" w:cs="Liberation Serif"/>
          <w:b/>
          <w:sz w:val="28"/>
          <w:szCs w:val="28"/>
        </w:rPr>
        <w:t xml:space="preserve"> использованием Единого портала</w:t>
      </w:r>
    </w:p>
    <w:p w14:paraId="737CD684" w14:textId="77777777" w:rsidR="002B2ED5" w:rsidRPr="00A570A6" w:rsidRDefault="002B2ED5" w:rsidP="00EE70E2">
      <w:pPr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73E821D" w14:textId="6F2ADD1D" w:rsidR="00B457F7" w:rsidRPr="00A570A6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114DA0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30883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Комитет</w:t>
      </w:r>
      <w:r w:rsidR="00B457F7" w:rsidRP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,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учредитель </w:t>
      </w:r>
      <w:r w:rsidR="003E18D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14:paraId="54124543" w14:textId="115FAEE2" w:rsidR="00B457F7" w:rsidRPr="00A570A6" w:rsidRDefault="00E859FB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 местного самоуправления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служащих, решений и действий (бездействия) </w:t>
      </w:r>
      <w:r w:rsidR="00716DF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14:paraId="5BF7F40E" w14:textId="77777777" w:rsidR="00B457F7" w:rsidRPr="00A570A6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на стендах в местах предоставления 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525A9952" w14:textId="2AF7AFD3" w:rsidR="00B457F7" w:rsidRPr="00A570A6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DE1D8F" w:rsidRPr="00A570A6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 </w:t>
      </w:r>
      <w:r w:rsidR="00DE1D8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официальном сайте 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органов, предоставляющих муниципальные услуги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2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22" w:history="1">
        <w:r w:rsidRPr="00A570A6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7B2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97CE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http://digital.midural.ru/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78B8CFA1" w14:textId="77777777" w:rsidR="00B457F7" w:rsidRPr="00A570A6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на Едином портале в разделе «Дополнительная информация» соответствующей 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14:paraId="65024275" w14:textId="1EC4D4B1" w:rsidR="00120587" w:rsidRPr="00A570A6" w:rsidRDefault="00E859FB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- к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онсультирование заявителей о порядке обжалования решений и действий (</w:t>
      </w:r>
      <w:r w:rsidR="00F52BC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бездействия) органа власти, предоставляющего муниципальную услугу, его должностных лиц и муниципальных служащих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решений и действий (бездействия) </w:t>
      </w:r>
      <w:r w:rsidR="00622C4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работников, в том числе 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по телефону, электронной почте, при личном приеме.</w:t>
      </w:r>
    </w:p>
    <w:p w14:paraId="22BC5CCB" w14:textId="77777777" w:rsidR="00A87795" w:rsidRPr="00A570A6" w:rsidRDefault="00A87795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hAnsi="Liberation Serif" w:cs="Liberation Serif"/>
          <w:sz w:val="16"/>
          <w:szCs w:val="16"/>
        </w:rPr>
      </w:pPr>
    </w:p>
    <w:p w14:paraId="2F40ACDE" w14:textId="77777777" w:rsidR="005D7DB4" w:rsidRPr="00A570A6" w:rsidRDefault="00622C43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органа, предоставляющего </w:t>
      </w:r>
      <w:r w:rsidR="00F52BC5" w:rsidRPr="00A570A6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="00B457F7" w:rsidRPr="00A570A6">
        <w:rPr>
          <w:rFonts w:ascii="Liberation Serif" w:hAnsi="Liberation Serif" w:cs="Liberation Serif"/>
          <w:b/>
          <w:sz w:val="28"/>
          <w:szCs w:val="28"/>
        </w:rPr>
        <w:t xml:space="preserve"> услугу, </w:t>
      </w:r>
      <w:r w:rsidR="00861E21" w:rsidRPr="00A570A6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64267E" w:rsidRPr="00A570A6">
        <w:rPr>
          <w:rFonts w:ascii="Liberation Serif" w:hAnsi="Liberation Serif" w:cs="Liberation Serif"/>
          <w:b/>
          <w:sz w:val="28"/>
          <w:szCs w:val="28"/>
        </w:rPr>
        <w:br/>
      </w:r>
      <w:r w:rsidR="00F52BC5" w:rsidRPr="00A570A6">
        <w:rPr>
          <w:rFonts w:ascii="Liberation Serif" w:hAnsi="Liberation Serif" w:cs="Liberation Serif"/>
          <w:b/>
          <w:sz w:val="28"/>
          <w:szCs w:val="28"/>
        </w:rPr>
        <w:t>и муниципальных</w:t>
      </w:r>
      <w:r w:rsidR="00861E21" w:rsidRPr="00A570A6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решений и действий (бездействия) многофункционального центра</w:t>
      </w:r>
      <w:r w:rsidR="00867A23" w:rsidRPr="00A570A6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 муниципальных услуг</w:t>
      </w:r>
      <w:r w:rsidR="00861E21" w:rsidRPr="00A570A6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A570A6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 муниципальных услуг</w:t>
      </w:r>
    </w:p>
    <w:p w14:paraId="5F34814F" w14:textId="77777777" w:rsidR="00FA2548" w:rsidRDefault="00FA2548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16"/>
          <w:szCs w:val="16"/>
        </w:rPr>
      </w:pPr>
    </w:p>
    <w:p w14:paraId="7258589D" w14:textId="77777777" w:rsidR="00B10CC1" w:rsidRPr="00B10CC1" w:rsidRDefault="00B10CC1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14:paraId="7C51AA88" w14:textId="77777777" w:rsidR="000A3AE8" w:rsidRPr="00A570A6" w:rsidRDefault="001A6A5F" w:rsidP="00EE70E2">
      <w:pPr>
        <w:widowControl w:val="0"/>
        <w:autoSpaceDE w:val="0"/>
        <w:autoSpaceDN w:val="0"/>
        <w:ind w:right="-2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87. </w:t>
      </w:r>
      <w:bookmarkEnd w:id="48"/>
      <w:bookmarkEnd w:id="49"/>
      <w:r w:rsidR="000A3AE8" w:rsidRPr="00A570A6">
        <w:rPr>
          <w:rFonts w:ascii="Liberation Serif" w:hAnsi="Liberation Serif" w:cs="Liberation Serif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14:paraId="640826C1" w14:textId="65FC6809" w:rsidR="000A3AE8" w:rsidRPr="00A570A6" w:rsidRDefault="000A3AE8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1) статьи 11.1-11.3 Федерального закона от 27</w:t>
      </w:r>
      <w:r w:rsidR="002F7BF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июля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2010</w:t>
      </w:r>
      <w:r w:rsidR="002F7BF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210-ФЗ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14:paraId="27C3A3FD" w14:textId="755BF5A0" w:rsidR="000A3AE8" w:rsidRPr="00A570A6" w:rsidRDefault="000A3AE8" w:rsidP="00EE70E2">
      <w:pPr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2) постановление Правительства Свердловской области от 22.11.2018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1776EDA4" w14:textId="299B7EEB" w:rsidR="000A3AE8" w:rsidRPr="003C3239" w:rsidRDefault="000A3AE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proofErr w:type="gramStart"/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</w:t>
      </w:r>
      <w:proofErr w:type="gramEnd"/>
      <w:r w:rsidR="00B30883" w:rsidRPr="003C32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предоставления государственных и муниципальных услуг и его работников»</w:t>
      </w:r>
      <w:r w:rsidR="003C3239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14:paraId="1A913786" w14:textId="6FA79A58" w:rsidR="00B30883" w:rsidRPr="003C3239" w:rsidRDefault="000A3AE8" w:rsidP="00ED66B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 также решения и действия (бездействие) многофункционального центра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размещена в разделе «Дополнительная информация» </w:t>
      </w:r>
      <w:r w:rsidR="00B1615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соответствующей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hyperlink r:id="rId23" w:history="1">
        <w:r w:rsidR="003C3239" w:rsidRPr="003C3239">
          <w:rPr>
            <w:rStyle w:val="aa"/>
            <w:rFonts w:ascii="Liberation Serif" w:hAnsi="Liberation Serif"/>
            <w:color w:val="000000" w:themeColor="text1"/>
            <w:sz w:val="28"/>
            <w:szCs w:val="28"/>
            <w:u w:val="none"/>
          </w:rPr>
          <w:t>https://www</w:t>
        </w:r>
        <w:proofErr w:type="gramEnd"/>
        <w:r w:rsidR="003C3239" w:rsidRPr="003C3239">
          <w:rPr>
            <w:rStyle w:val="aa"/>
            <w:rFonts w:ascii="Liberation Serif" w:hAnsi="Liberation Serif"/>
            <w:color w:val="000000" w:themeColor="text1"/>
            <w:sz w:val="28"/>
            <w:szCs w:val="28"/>
            <w:u w:val="none"/>
          </w:rPr>
          <w:t>.gosuslugi.ru</w:t>
        </w:r>
      </w:hyperlink>
      <w:r w:rsidR="003C3239" w:rsidRPr="003C3239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188274C7" w14:textId="77777777" w:rsidR="003C3239" w:rsidRPr="003C3239" w:rsidRDefault="003C3239" w:rsidP="00B10CC1">
      <w:pPr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334CF0D8" w14:textId="2C62D699" w:rsidR="004D2D96" w:rsidRPr="00A570A6" w:rsidRDefault="00ED66B6" w:rsidP="00ED66B6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                               </w:t>
      </w:r>
      <w:r w:rsidR="004D2D96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Приложение № </w:t>
      </w:r>
      <w:r w:rsidR="003F1110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</w:p>
    <w:p w14:paraId="29C062B1" w14:textId="77777777" w:rsidR="004D2D96" w:rsidRPr="00A570A6" w:rsidRDefault="004D2D96" w:rsidP="004D2D96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 Административному регламенту </w:t>
      </w:r>
    </w:p>
    <w:p w14:paraId="5496DA12" w14:textId="2EC81EA2" w:rsidR="004D2D96" w:rsidRPr="00A570A6" w:rsidRDefault="00ED66B6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«П</w:t>
      </w:r>
      <w:r w:rsidR="00C5624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остановка </w:t>
      </w:r>
      <w:r w:rsidR="004D2D96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граждан на </w:t>
      </w:r>
      <w:r w:rsidR="00C56247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учет в качестве лиц, имеющих право на предоставление земельных участков в собственность бесплатно</w:t>
      </w:r>
      <w:r w:rsidR="004D2D96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</w:p>
    <w:p w14:paraId="3A38C01A" w14:textId="77777777" w:rsidR="004D2D96" w:rsidRPr="00A570A6" w:rsidRDefault="004D2D96" w:rsidP="004D2D96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14:paraId="2E2E7DF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4503"/>
        <w:gridCol w:w="5655"/>
      </w:tblGrid>
      <w:tr w:rsidR="00334750" w:rsidRPr="00A570A6" w14:paraId="394EB345" w14:textId="77777777" w:rsidTr="0033475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FD2F02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2A541C61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B10CC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C203C7"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 (наименование уполномоченного органа местного самоуправления)</w:t>
            </w:r>
          </w:p>
          <w:p w14:paraId="77D173A7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34750" w:rsidRPr="00A570A6" w14:paraId="00D472C4" w14:textId="77777777" w:rsidTr="00334750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40439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B6DFCC8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B10CC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</w:t>
            </w:r>
            <w:r w:rsidRPr="00A570A6">
              <w:rPr>
                <w:rFonts w:ascii="Liberation Serif" w:eastAsia="Calibri" w:hAnsi="Liberation Serif" w:cs="Liberation Serif"/>
                <w:lang w:eastAsia="en-US"/>
              </w:rPr>
              <w:t xml:space="preserve"> __________________________________________</w:t>
            </w:r>
          </w:p>
          <w:p w14:paraId="158740F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334750" w:rsidRPr="00A570A6" w14:paraId="42BD6786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14388A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6DEDC31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6EB2218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334750" w:rsidRPr="00A570A6" w14:paraId="2AE1CD31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739691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7081FA16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456410B5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14:paraId="338997AF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408CE7F8" w14:textId="46E14F1C" w:rsidR="00334750" w:rsidRPr="00B10CC1" w:rsidRDefault="00C203C7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_________________ (наименование уполномоченного органа местного самоуправления) </w:t>
      </w:r>
      <w:r w:rsidR="0033475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рамках оказания </w:t>
      </w: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33475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услуги___________________________________________________________________________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</w:t>
      </w:r>
      <w:r w:rsidR="0033475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</w:p>
    <w:p w14:paraId="78ABF54C" w14:textId="2A66DAB6" w:rsidR="00334750" w:rsidRPr="00B10CC1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</w:t>
      </w:r>
    </w:p>
    <w:p w14:paraId="77EE6D8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(название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услуги) </w:t>
      </w:r>
    </w:p>
    <w:p w14:paraId="10EBC25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3F8A1F73" w14:textId="363CA198" w:rsidR="00334750" w:rsidRPr="00B10CC1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принято решение от «____» 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_20__года ________________________</w:t>
      </w:r>
    </w:p>
    <w:p w14:paraId="30E554F2" w14:textId="3AF0461A" w:rsidR="00334750" w:rsidRPr="00B10CC1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</w:t>
      </w:r>
    </w:p>
    <w:p w14:paraId="68F89D68" w14:textId="37B17EE2" w:rsidR="00334750" w:rsidRPr="00B10CC1" w:rsidRDefault="001C326E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В тексте,</w:t>
      </w:r>
      <w:r w:rsidR="0033475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которого допущены следующие опечатки____________________________________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</w:t>
      </w:r>
      <w:r w:rsidR="0033475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</w:t>
      </w:r>
    </w:p>
    <w:p w14:paraId="24BB824A" w14:textId="4AB38D2C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___________________________________________________________________________________________________________________________________________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</w:p>
    <w:p w14:paraId="48820CC0" w14:textId="399E756E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Исправить допущенные в решении опечатки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вместо</w:t>
      </w:r>
      <w:proofErr w:type="gramEnd"/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_________________________</w:t>
      </w:r>
    </w:p>
    <w:p w14:paraId="4030009C" w14:textId="0409F85C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</w:t>
      </w:r>
      <w:r w:rsidR="005748C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</w:t>
      </w: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</w:t>
      </w: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 (неправильный текст), указав ____________________________________________</w:t>
      </w:r>
      <w:r w:rsidR="005748C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</w:t>
      </w:r>
      <w:r w:rsidR="005748C0"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</w:t>
      </w: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 ________________________</w:t>
      </w:r>
      <w:r w:rsid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</w:t>
      </w: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(правильный текст). </w:t>
      </w:r>
    </w:p>
    <w:p w14:paraId="0C9438DE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2D56481C" w14:textId="77777777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К заявлению прилагаются следующие документы:</w:t>
      </w:r>
    </w:p>
    <w:p w14:paraId="62191B22" w14:textId="77777777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1. ____________________________________________________________________;</w:t>
      </w:r>
    </w:p>
    <w:p w14:paraId="7832D3B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(порядковый номер, наименование и номер документа, кем и когда выдан документ)</w:t>
      </w:r>
    </w:p>
    <w:p w14:paraId="2CCE946B" w14:textId="2EBE244B" w:rsidR="00334750" w:rsidRPr="00B10CC1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CC1">
        <w:rPr>
          <w:rFonts w:ascii="Liberation Serif" w:eastAsia="Calibri" w:hAnsi="Liberation Serif" w:cs="Liberation Serif"/>
          <w:sz w:val="28"/>
          <w:szCs w:val="28"/>
          <w:lang w:eastAsia="en-US"/>
        </w:rPr>
        <w:t>2. ____________________________________________________________________.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4D18C6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B10CC1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  <w:p w14:paraId="5794F4BC" w14:textId="77777777" w:rsidR="00334750" w:rsidRPr="00B10CC1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B10CC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05BE4058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_____________________________</w:t>
            </w:r>
          </w:p>
          <w:p w14:paraId="6EB71475" w14:textId="67AF5056" w:rsidR="00334750" w:rsidRPr="004D18C6" w:rsidRDefault="00ED66B6" w:rsidP="00B16157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="00334750"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 (подпись)</w:t>
            </w:r>
          </w:p>
        </w:tc>
      </w:tr>
    </w:tbl>
    <w:p w14:paraId="7DD5D165" w14:textId="77777777" w:rsidR="006F57FD" w:rsidRDefault="006F57FD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7B1D63D4" w14:textId="77777777" w:rsidR="00ED66B6" w:rsidRDefault="00ED66B6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1FA3D1B0" w14:textId="66CF7B87" w:rsidR="00ED66B6" w:rsidRPr="00A570A6" w:rsidRDefault="00ED66B6" w:rsidP="00ED66B6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  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Приложение №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</w:p>
    <w:p w14:paraId="6AB01025" w14:textId="77777777" w:rsidR="00ED66B6" w:rsidRPr="00A570A6" w:rsidRDefault="00ED66B6" w:rsidP="00ED66B6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 Административному регламенту </w:t>
      </w:r>
    </w:p>
    <w:p w14:paraId="7F685905" w14:textId="2C52B759" w:rsidR="00ED66B6" w:rsidRPr="00A570A6" w:rsidRDefault="00ED66B6" w:rsidP="00ED66B6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«П</w:t>
      </w:r>
      <w:r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остановка граждан на учет в качестве лиц, имеющих право на предоставление земельных участков в собственность бесплатно»</w:t>
      </w:r>
    </w:p>
    <w:p w14:paraId="0645D532" w14:textId="4BA9EE33" w:rsidR="00ED66B6" w:rsidRPr="00B005A8" w:rsidRDefault="00ED66B6" w:rsidP="00ED66B6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lang w:eastAsia="en-US"/>
        </w:rPr>
      </w:pPr>
    </w:p>
    <w:p w14:paraId="40109C3B" w14:textId="77777777" w:rsidR="00ED66B6" w:rsidRDefault="00ED66B6" w:rsidP="00ED66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14:paraId="58465EB2" w14:textId="38A2BDC1" w:rsidR="00ED66B6" w:rsidRDefault="00ED66B6" w:rsidP="00ED66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14:paraId="1EABB5A6" w14:textId="0F9078B3" w:rsidR="00ED66B6" w:rsidRDefault="00ED66B6" w:rsidP="00ED66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постановке граждан на учет в качестве лиц, имеющих право на предоставление земельных участков в собственность бесплатно</w:t>
      </w:r>
    </w:p>
    <w:p w14:paraId="36CD49B9" w14:textId="77777777" w:rsidR="00ED66B6" w:rsidRPr="00A570A6" w:rsidRDefault="00ED66B6" w:rsidP="00ED66B6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4503"/>
        <w:gridCol w:w="5655"/>
      </w:tblGrid>
      <w:tr w:rsidR="00ED66B6" w:rsidRPr="00A570A6" w14:paraId="5E787E28" w14:textId="77777777" w:rsidTr="003C323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91FE58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7D76265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 _________________ (наименование уполномоченного органа местного самоуправления)</w:t>
            </w:r>
          </w:p>
          <w:p w14:paraId="6CE669DF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ED66B6" w:rsidRPr="00A570A6" w14:paraId="56560D14" w14:textId="77777777" w:rsidTr="003C3239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F8C9EF8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60BB7326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__________________________________________</w:t>
            </w:r>
          </w:p>
          <w:p w14:paraId="123D5798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ED66B6" w:rsidRPr="00A570A6" w14:paraId="0455E396" w14:textId="77777777" w:rsidTr="003C3239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408E35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D9C6E34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053CB0C3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ED66B6" w:rsidRPr="00A570A6" w14:paraId="03A91E5D" w14:textId="77777777" w:rsidTr="003C3239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E08B48D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5F0374DD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22A73501" w14:textId="77777777" w:rsidR="00ED66B6" w:rsidRPr="00A570A6" w:rsidRDefault="00ED66B6" w:rsidP="003C3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14:paraId="09FE95B4" w14:textId="77777777" w:rsidR="00ED66B6" w:rsidRPr="00A570A6" w:rsidRDefault="00ED66B6" w:rsidP="00ED66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513"/>
        <w:gridCol w:w="2719"/>
        <w:gridCol w:w="567"/>
        <w:gridCol w:w="2671"/>
        <w:gridCol w:w="567"/>
      </w:tblGrid>
      <w:tr w:rsidR="00ED66B6" w:rsidRPr="00B005A8" w14:paraId="7C3BE06E" w14:textId="77777777" w:rsidTr="00ED66B6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2A620" w14:textId="361676DD" w:rsidR="00ED66B6" w:rsidRPr="0092072C" w:rsidRDefault="00ED66B6" w:rsidP="003C3239">
            <w:pPr>
              <w:pStyle w:val="ConsPlusNormal"/>
              <w:tabs>
                <w:tab w:val="left" w:pos="9356"/>
              </w:tabs>
              <w:ind w:firstLine="54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Прошу поставить меня на учет и предоставить мне земельный участок, расположенный на территории </w:t>
            </w:r>
            <w:r w:rsidR="003C3239">
              <w:rPr>
                <w:rFonts w:ascii="Liberation Serif" w:hAnsi="Liberation Serif" w:cs="Liberation Serif"/>
                <w:sz w:val="28"/>
                <w:szCs w:val="28"/>
              </w:rPr>
              <w:t>_______________________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>, в собственность бесплатно. Настоящим подтверждаю, что до момента подачи настоящего заявления я не реализова</w:t>
            </w:r>
            <w:proofErr w:type="gramStart"/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>л(</w:t>
            </w:r>
            <w:proofErr w:type="gramEnd"/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а) свое право на бесплатное приобретение в собственность земельного участка, расположенного на территории </w:t>
            </w:r>
            <w:r w:rsidR="003C3239">
              <w:rPr>
                <w:rFonts w:ascii="Liberation Serif" w:hAnsi="Liberation Serif" w:cs="Liberation Serif"/>
                <w:sz w:val="28"/>
                <w:szCs w:val="28"/>
              </w:rPr>
              <w:t>_________________________</w:t>
            </w: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>, на основании _________________________ указать основание.</w:t>
            </w:r>
          </w:p>
        </w:tc>
      </w:tr>
      <w:tr w:rsidR="00ED66B6" w:rsidRPr="00B005A8" w14:paraId="32918015" w14:textId="77777777" w:rsidTr="00ED66B6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1DCEC1" w14:textId="77777777" w:rsidR="00ED66B6" w:rsidRPr="0092072C" w:rsidRDefault="00ED66B6" w:rsidP="003C3239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        Подтверждаю полноту и достоверность представленных мной сведений и не возражаю против проведения их проверки, а также обработки персональных данных в соответствии с Федеральным </w:t>
            </w:r>
            <w:hyperlink r:id="rId24" w:history="1">
              <w:r w:rsidRPr="0092072C">
                <w:rPr>
                  <w:rFonts w:ascii="Liberation Serif" w:hAnsi="Liberation Serif" w:cs="Liberation Serif"/>
                  <w:sz w:val="28"/>
                  <w:szCs w:val="28"/>
                </w:rPr>
                <w:t>законом</w:t>
              </w:r>
            </w:hyperlink>
            <w:r w:rsidRPr="0092072C">
              <w:rPr>
                <w:rFonts w:ascii="Liberation Serif" w:hAnsi="Liberation Serif" w:cs="Liberation Serif"/>
                <w:sz w:val="28"/>
                <w:szCs w:val="28"/>
              </w:rPr>
              <w:t xml:space="preserve"> от 27.07.2006 N 152-ФЗ "О персональных данных".</w:t>
            </w:r>
          </w:p>
        </w:tc>
      </w:tr>
      <w:tr w:rsidR="00ED66B6" w:rsidRPr="00B005A8" w14:paraId="6B05441F" w14:textId="77777777" w:rsidTr="00ED66B6"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EB616D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05A8">
              <w:rPr>
                <w:rFonts w:ascii="Liberation Serif" w:hAnsi="Liberation Serif"/>
                <w:sz w:val="28"/>
                <w:szCs w:val="28"/>
              </w:rPr>
              <w:t>Согласие на обработку персональных данных прилагаю.</w:t>
            </w:r>
          </w:p>
        </w:tc>
      </w:tr>
      <w:tr w:rsidR="00ED66B6" w:rsidRPr="00B005A8" w14:paraId="36E739F7" w14:textId="77777777" w:rsidTr="00ED66B6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35BF0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D7A3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BEF4CB3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E499F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AFD06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9CC15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66B6" w:rsidRPr="00B005A8" w14:paraId="6C74E242" w14:textId="77777777" w:rsidTr="00ED66B6">
        <w:trPr>
          <w:gridAfter w:val="1"/>
          <w:wAfter w:w="56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787C7" w14:textId="77777777" w:rsidR="00ED66B6" w:rsidRPr="00B005A8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0CF56" w14:textId="61FAD554" w:rsidR="00ED66B6" w:rsidRPr="0092072C" w:rsidRDefault="0092072C" w:rsidP="0092072C">
            <w:pPr>
              <w:pStyle w:val="ConsPlusNormal"/>
              <w:tabs>
                <w:tab w:val="left" w:pos="9356"/>
              </w:tabs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(</w:t>
            </w:r>
            <w:r w:rsidR="00ED66B6" w:rsidRPr="0092072C">
              <w:rPr>
                <w:rFonts w:ascii="Liberation Serif" w:hAnsi="Liberation Serif"/>
              </w:rPr>
              <w:t>подпись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4EEDB40" w14:textId="77777777" w:rsidR="00ED66B6" w:rsidRPr="0092072C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E0B40" w14:textId="6ED6E25C" w:rsidR="00ED66B6" w:rsidRPr="0092072C" w:rsidRDefault="0092072C" w:rsidP="0092072C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(</w:t>
            </w:r>
            <w:r w:rsidR="00ED66B6" w:rsidRPr="0092072C">
              <w:rPr>
                <w:rFonts w:ascii="Liberation Serif" w:hAnsi="Liberation Serif"/>
              </w:rPr>
              <w:t>Ф.И.О.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290C2" w14:textId="77777777" w:rsidR="00ED66B6" w:rsidRPr="0092072C" w:rsidRDefault="00ED66B6" w:rsidP="003C3239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83BA3" w14:textId="44B6E460" w:rsidR="00ED66B6" w:rsidRPr="0092072C" w:rsidRDefault="0092072C" w:rsidP="0092072C">
            <w:pPr>
              <w:pStyle w:val="ConsPlusNormal"/>
              <w:tabs>
                <w:tab w:val="left" w:pos="9356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(</w:t>
            </w:r>
            <w:r w:rsidR="00ED66B6" w:rsidRPr="0092072C">
              <w:rPr>
                <w:rFonts w:ascii="Liberation Serif" w:hAnsi="Liberation Serif"/>
              </w:rPr>
              <w:t>дата</w:t>
            </w:r>
            <w:r>
              <w:rPr>
                <w:rFonts w:ascii="Liberation Serif" w:hAnsi="Liberation Serif"/>
              </w:rPr>
              <w:t>)</w:t>
            </w:r>
          </w:p>
        </w:tc>
      </w:tr>
    </w:tbl>
    <w:p w14:paraId="52DCC235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7A133F18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4F6885BC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77DF6D9C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517D0497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4425E5B4" w14:textId="77777777" w:rsidR="00ED66B6" w:rsidRDefault="00ED66B6" w:rsidP="00ED66B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1EFE8840" w14:textId="77777777" w:rsidR="00ED66B6" w:rsidRDefault="00ED66B6" w:rsidP="00ED66B6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BB639A5" w14:textId="77777777" w:rsidR="0092072C" w:rsidRDefault="0092072C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14:paraId="06AA8DB3" w14:textId="05AA5CA0" w:rsidR="00B10CC1" w:rsidRPr="00B10CC1" w:rsidRDefault="00B10CC1" w:rsidP="0092072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0"/>
          <w:szCs w:val="20"/>
        </w:rPr>
      </w:pPr>
      <w:r w:rsidRPr="00B10CC1">
        <w:rPr>
          <w:rFonts w:ascii="Liberation Serif" w:hAnsi="Liberation Serif"/>
          <w:bCs/>
          <w:sz w:val="20"/>
          <w:szCs w:val="20"/>
        </w:rPr>
        <w:lastRenderedPageBreak/>
        <w:t>оборотная сторона заявления</w:t>
      </w:r>
    </w:p>
    <w:p w14:paraId="066ADB93" w14:textId="77777777" w:rsidR="00B10CC1" w:rsidRDefault="00B10CC1" w:rsidP="0092072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</w:p>
    <w:p w14:paraId="46B8F045" w14:textId="3FE67031" w:rsidR="00B10CC1" w:rsidRPr="0092072C" w:rsidRDefault="0092072C" w:rsidP="00B10CC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92072C">
        <w:rPr>
          <w:rFonts w:ascii="Liberation Serif" w:hAnsi="Liberation Serif"/>
          <w:bCs/>
          <w:sz w:val="28"/>
          <w:szCs w:val="28"/>
        </w:rPr>
        <w:t>СОГЛАСИЕ</w:t>
      </w:r>
    </w:p>
    <w:p w14:paraId="225EB6BE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Liberation Serif" w:hAnsi="Liberation Serif"/>
          <w:bCs/>
          <w:sz w:val="28"/>
          <w:szCs w:val="28"/>
        </w:rPr>
      </w:pPr>
      <w:r w:rsidRPr="0092072C">
        <w:rPr>
          <w:rFonts w:ascii="Liberation Serif" w:hAnsi="Liberation Serif"/>
          <w:bCs/>
          <w:sz w:val="28"/>
          <w:szCs w:val="28"/>
        </w:rPr>
        <w:t>на обработку персональных данных</w:t>
      </w:r>
    </w:p>
    <w:p w14:paraId="26955A89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4ABF067F" w14:textId="329A8229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Я, __________________________________________</w:t>
      </w:r>
      <w:r>
        <w:rPr>
          <w:rFonts w:ascii="Liberation Serif" w:hAnsi="Liberation Serif"/>
          <w:sz w:val="28"/>
          <w:szCs w:val="28"/>
        </w:rPr>
        <w:t>__________________</w:t>
      </w:r>
    </w:p>
    <w:p w14:paraId="1D690FFA" w14:textId="799D044A" w:rsidR="0092072C" w:rsidRPr="0092072C" w:rsidRDefault="0092072C" w:rsidP="0092072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_________________________________________________________</w:t>
      </w:r>
      <w:r>
        <w:rPr>
          <w:rFonts w:ascii="Liberation Serif" w:hAnsi="Liberation Serif"/>
          <w:sz w:val="28"/>
          <w:szCs w:val="28"/>
        </w:rPr>
        <w:t>________</w:t>
      </w:r>
      <w:r w:rsidRPr="0092072C">
        <w:rPr>
          <w:rFonts w:ascii="Liberation Serif" w:hAnsi="Liberation Serif"/>
          <w:sz w:val="28"/>
          <w:szCs w:val="28"/>
        </w:rPr>
        <w:t>,</w:t>
      </w:r>
    </w:p>
    <w:p w14:paraId="6296BB7E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sz w:val="20"/>
          <w:szCs w:val="20"/>
        </w:rPr>
      </w:pPr>
      <w:r w:rsidRPr="0092072C">
        <w:rPr>
          <w:rFonts w:ascii="Liberation Serif" w:hAnsi="Liberation Serif"/>
          <w:sz w:val="20"/>
          <w:szCs w:val="20"/>
        </w:rPr>
        <w:t>(фамилия, имя, отчество (при наличии), адрес регистрации)</w:t>
      </w:r>
    </w:p>
    <w:p w14:paraId="4BA3AA2A" w14:textId="3ECAA2B1" w:rsidR="0092072C" w:rsidRPr="0092072C" w:rsidRDefault="0092072C" w:rsidP="0092072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 июля 2006 года № 152-ФЗ</w:t>
      </w:r>
      <w:r>
        <w:rPr>
          <w:rFonts w:ascii="Liberation Serif" w:hAnsi="Liberation Serif"/>
          <w:sz w:val="28"/>
          <w:szCs w:val="28"/>
        </w:rPr>
        <w:t xml:space="preserve"> «О персональных данных» выражаю</w:t>
      </w:r>
      <w:r w:rsidRPr="0092072C">
        <w:rPr>
          <w:rFonts w:ascii="Liberation Serif" w:hAnsi="Liberation Serif"/>
          <w:sz w:val="28"/>
          <w:szCs w:val="28"/>
        </w:rPr>
        <w:t xml:space="preserve"> свое согласие на обработку 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</w:t>
      </w:r>
      <w:r w:rsidRPr="0092072C">
        <w:rPr>
          <w:rFonts w:ascii="Liberation Serif" w:hAnsi="Liberation Serif"/>
          <w:sz w:val="28"/>
          <w:szCs w:val="28"/>
        </w:rPr>
        <w:t>____ 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</w:p>
    <w:p w14:paraId="60C3DB7B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sz w:val="20"/>
          <w:szCs w:val="20"/>
        </w:rPr>
      </w:pPr>
      <w:r w:rsidRPr="0092072C">
        <w:rPr>
          <w:rFonts w:ascii="Liberation Serif" w:hAnsi="Liberation Serif"/>
          <w:sz w:val="20"/>
          <w:szCs w:val="20"/>
        </w:rPr>
        <w:t>(наименование органа)</w:t>
      </w:r>
    </w:p>
    <w:p w14:paraId="54C7EFCC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моих персональных данных.</w:t>
      </w:r>
    </w:p>
    <w:p w14:paraId="367CA2EA" w14:textId="103ED30F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2072C">
        <w:rPr>
          <w:rFonts w:ascii="Liberation Serif" w:hAnsi="Liberation Serif"/>
          <w:sz w:val="28"/>
          <w:szCs w:val="28"/>
        </w:rPr>
        <w:t>1.  _________________________________________________</w:t>
      </w:r>
      <w:r w:rsidR="00156913">
        <w:rPr>
          <w:rFonts w:ascii="Liberation Serif" w:hAnsi="Liberation Serif"/>
          <w:sz w:val="28"/>
          <w:szCs w:val="28"/>
        </w:rPr>
        <w:t>_____</w:t>
      </w:r>
      <w:r>
        <w:rPr>
          <w:rFonts w:ascii="Liberation Serif" w:hAnsi="Liberation Serif"/>
          <w:sz w:val="28"/>
          <w:szCs w:val="28"/>
        </w:rPr>
        <w:t>(далее – О</w:t>
      </w:r>
      <w:r w:rsidRPr="0092072C">
        <w:rPr>
          <w:rFonts w:ascii="Liberation Serif" w:hAnsi="Liberation Serif"/>
          <w:sz w:val="28"/>
          <w:szCs w:val="28"/>
        </w:rPr>
        <w:t>ператор)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2072C">
        <w:rPr>
          <w:rFonts w:ascii="Liberation Serif" w:hAnsi="Liberation Serif"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14:paraId="6682C0A6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92072C">
        <w:rPr>
          <w:rFonts w:ascii="Liberation Serif" w:hAnsi="Liberation Serif"/>
          <w:sz w:val="28"/>
          <w:szCs w:val="28"/>
        </w:rPr>
        <w:t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  <w:proofErr w:type="gramEnd"/>
    </w:p>
    <w:p w14:paraId="412591BF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 xml:space="preserve"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92072C">
        <w:rPr>
          <w:rFonts w:ascii="Liberation Serif" w:hAnsi="Liberation Serif"/>
          <w:sz w:val="28"/>
          <w:szCs w:val="28"/>
        </w:rPr>
        <w:t>с даты поступления</w:t>
      </w:r>
      <w:proofErr w:type="gramEnd"/>
      <w:r w:rsidRPr="0092072C">
        <w:rPr>
          <w:rFonts w:ascii="Liberation Serif" w:hAnsi="Liberation Serif"/>
          <w:sz w:val="28"/>
          <w:szCs w:val="28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14:paraId="59552660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14:paraId="32AE107C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14:paraId="5ABB3631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92072C">
        <w:rPr>
          <w:rFonts w:ascii="Liberation Serif" w:hAnsi="Liberation Serif"/>
          <w:sz w:val="28"/>
          <w:szCs w:val="28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5B1AEB23" w14:textId="77777777" w:rsidR="0092072C" w:rsidRPr="0092072C" w:rsidRDefault="0092072C" w:rsidP="0092072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1E7E6439" w14:textId="77777777" w:rsidR="0092072C" w:rsidRPr="0092072C" w:rsidRDefault="0092072C" w:rsidP="0092072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1D79002" w14:textId="23B894AF" w:rsidR="0092072C" w:rsidRPr="0092072C" w:rsidRDefault="0092072C" w:rsidP="0092072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_________</w:t>
      </w:r>
      <w:r w:rsidRPr="0092072C">
        <w:rPr>
          <w:rFonts w:ascii="Liberation Serif" w:hAnsi="Liberation Serif"/>
          <w:sz w:val="28"/>
          <w:szCs w:val="28"/>
        </w:rPr>
        <w:t xml:space="preserve"> 20__ г.</w:t>
      </w:r>
      <w:r w:rsidRPr="0092072C">
        <w:rPr>
          <w:rFonts w:ascii="Liberation Serif" w:hAnsi="Liberation Serif" w:cs="Courier New"/>
          <w:bCs/>
          <w:sz w:val="28"/>
          <w:szCs w:val="28"/>
        </w:rPr>
        <w:t xml:space="preserve">                                             </w:t>
      </w:r>
      <w:r>
        <w:rPr>
          <w:rFonts w:ascii="Liberation Serif" w:hAnsi="Liberation Serif" w:cs="Courier New"/>
          <w:bCs/>
          <w:sz w:val="28"/>
          <w:szCs w:val="28"/>
        </w:rPr>
        <w:t xml:space="preserve">           _________________                 </w:t>
      </w:r>
    </w:p>
    <w:p w14:paraId="75BC8A7E" w14:textId="7F543194" w:rsidR="0092072C" w:rsidRPr="0092072C" w:rsidRDefault="0092072C" w:rsidP="0092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0"/>
          <w:szCs w:val="20"/>
          <w:lang w:eastAsia="x-none"/>
        </w:rPr>
      </w:pPr>
      <w:r w:rsidRPr="0092072C">
        <w:rPr>
          <w:rFonts w:ascii="Liberation Serif" w:hAnsi="Liberation Serif"/>
          <w:sz w:val="20"/>
          <w:szCs w:val="20"/>
          <w:lang w:eastAsia="x-none"/>
        </w:rPr>
        <w:t xml:space="preserve">       </w:t>
      </w:r>
      <w:r>
        <w:rPr>
          <w:rFonts w:ascii="Liberation Serif" w:hAnsi="Liberation Serif"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    </w:t>
      </w:r>
      <w:r w:rsidRPr="0092072C">
        <w:rPr>
          <w:rFonts w:ascii="Liberation Serif" w:hAnsi="Liberation Serif"/>
          <w:sz w:val="20"/>
          <w:szCs w:val="20"/>
          <w:lang w:eastAsia="x-none"/>
        </w:rPr>
        <w:t>(подпись)</w:t>
      </w:r>
    </w:p>
    <w:p w14:paraId="58CE3E37" w14:textId="77777777" w:rsidR="0092072C" w:rsidRPr="00334750" w:rsidRDefault="0092072C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sectPr w:rsidR="0092072C" w:rsidRPr="00334750" w:rsidSect="00ED66B6">
      <w:headerReference w:type="even" r:id="rId25"/>
      <w:headerReference w:type="default" r:id="rId26"/>
      <w:pgSz w:w="11906" w:h="16838"/>
      <w:pgMar w:top="1134" w:right="567" w:bottom="1134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AFF4E" w14:textId="77777777" w:rsidR="00C51983" w:rsidRDefault="00C51983" w:rsidP="00923F93">
      <w:r>
        <w:separator/>
      </w:r>
    </w:p>
  </w:endnote>
  <w:endnote w:type="continuationSeparator" w:id="0">
    <w:p w14:paraId="57A16777" w14:textId="77777777" w:rsidR="00C51983" w:rsidRDefault="00C5198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D9F68" w14:textId="77777777" w:rsidR="00C51983" w:rsidRDefault="00C51983" w:rsidP="00923F93">
      <w:r>
        <w:separator/>
      </w:r>
    </w:p>
  </w:footnote>
  <w:footnote w:type="continuationSeparator" w:id="0">
    <w:p w14:paraId="2D76C620" w14:textId="77777777" w:rsidR="00C51983" w:rsidRDefault="00C51983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57BE" w14:textId="77777777" w:rsidR="00B10CC1" w:rsidRDefault="00B10CC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B10CC1" w:rsidRDefault="00B10C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4EDE" w14:textId="77777777" w:rsidR="00B10CC1" w:rsidRPr="003C3239" w:rsidRDefault="00B10CC1">
    <w:pPr>
      <w:pStyle w:val="a6"/>
      <w:framePr w:wrap="around" w:vAnchor="text" w:hAnchor="margin" w:xAlign="center" w:y="1"/>
      <w:rPr>
        <w:rStyle w:val="ac"/>
        <w:rFonts w:ascii="Liberation Serif" w:hAnsi="Liberation Serif"/>
        <w:sz w:val="28"/>
        <w:szCs w:val="28"/>
      </w:rPr>
    </w:pPr>
    <w:r w:rsidRPr="003C3239">
      <w:rPr>
        <w:rStyle w:val="ac"/>
        <w:rFonts w:ascii="Liberation Serif" w:hAnsi="Liberation Serif"/>
        <w:sz w:val="28"/>
        <w:szCs w:val="28"/>
      </w:rPr>
      <w:fldChar w:fldCharType="begin"/>
    </w:r>
    <w:r w:rsidRPr="003C3239">
      <w:rPr>
        <w:rStyle w:val="ac"/>
        <w:rFonts w:ascii="Liberation Serif" w:hAnsi="Liberation Serif"/>
        <w:sz w:val="28"/>
        <w:szCs w:val="28"/>
      </w:rPr>
      <w:instrText xml:space="preserve">PAGE  </w:instrText>
    </w:r>
    <w:r w:rsidRPr="003C3239">
      <w:rPr>
        <w:rStyle w:val="ac"/>
        <w:rFonts w:ascii="Liberation Serif" w:hAnsi="Liberation Serif"/>
        <w:sz w:val="28"/>
        <w:szCs w:val="28"/>
      </w:rPr>
      <w:fldChar w:fldCharType="separate"/>
    </w:r>
    <w:r w:rsidR="00CE6408">
      <w:rPr>
        <w:rStyle w:val="ac"/>
        <w:rFonts w:ascii="Liberation Serif" w:hAnsi="Liberation Serif"/>
        <w:noProof/>
        <w:sz w:val="28"/>
        <w:szCs w:val="28"/>
      </w:rPr>
      <w:t>41</w:t>
    </w:r>
    <w:r w:rsidRPr="003C3239">
      <w:rPr>
        <w:rStyle w:val="ac"/>
        <w:rFonts w:ascii="Liberation Serif" w:hAnsi="Liberation Serif"/>
        <w:sz w:val="28"/>
        <w:szCs w:val="28"/>
      </w:rPr>
      <w:fldChar w:fldCharType="end"/>
    </w:r>
  </w:p>
  <w:p w14:paraId="47CF5AF0" w14:textId="77777777" w:rsidR="00B10CC1" w:rsidRDefault="00B10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4212"/>
    <w:rsid w:val="00014F03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763"/>
    <w:rsid w:val="000C03E3"/>
    <w:rsid w:val="000C207B"/>
    <w:rsid w:val="000C28AA"/>
    <w:rsid w:val="000C361B"/>
    <w:rsid w:val="000C3F53"/>
    <w:rsid w:val="000C4667"/>
    <w:rsid w:val="000C5802"/>
    <w:rsid w:val="000C7275"/>
    <w:rsid w:val="000D0150"/>
    <w:rsid w:val="000D0BDF"/>
    <w:rsid w:val="000D125F"/>
    <w:rsid w:val="000D4191"/>
    <w:rsid w:val="000D4299"/>
    <w:rsid w:val="000D4546"/>
    <w:rsid w:val="000D46A2"/>
    <w:rsid w:val="000D4C9A"/>
    <w:rsid w:val="000D62CF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67D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6913"/>
    <w:rsid w:val="001577FE"/>
    <w:rsid w:val="001605DE"/>
    <w:rsid w:val="00163C4A"/>
    <w:rsid w:val="0016401F"/>
    <w:rsid w:val="00164316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B0CA2"/>
    <w:rsid w:val="001B3175"/>
    <w:rsid w:val="001B3C88"/>
    <w:rsid w:val="001B49E5"/>
    <w:rsid w:val="001B59CB"/>
    <w:rsid w:val="001C1257"/>
    <w:rsid w:val="001C1E1A"/>
    <w:rsid w:val="001C2E90"/>
    <w:rsid w:val="001C326E"/>
    <w:rsid w:val="001C3287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D38"/>
    <w:rsid w:val="00237042"/>
    <w:rsid w:val="0024028F"/>
    <w:rsid w:val="00240615"/>
    <w:rsid w:val="00241178"/>
    <w:rsid w:val="00241A12"/>
    <w:rsid w:val="0024356D"/>
    <w:rsid w:val="002439DC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593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112F"/>
    <w:rsid w:val="00332D22"/>
    <w:rsid w:val="0033348B"/>
    <w:rsid w:val="00333B76"/>
    <w:rsid w:val="00334625"/>
    <w:rsid w:val="00334750"/>
    <w:rsid w:val="00334F36"/>
    <w:rsid w:val="00334F45"/>
    <w:rsid w:val="00336286"/>
    <w:rsid w:val="0033771D"/>
    <w:rsid w:val="00337FCF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5EE3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3239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BE1"/>
    <w:rsid w:val="003E0347"/>
    <w:rsid w:val="003E0C4B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481B"/>
    <w:rsid w:val="00414FC1"/>
    <w:rsid w:val="00415211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A9A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D2079"/>
    <w:rsid w:val="004D24A7"/>
    <w:rsid w:val="004D2805"/>
    <w:rsid w:val="004D2D96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6629"/>
    <w:rsid w:val="005000AA"/>
    <w:rsid w:val="00500B2E"/>
    <w:rsid w:val="00501F21"/>
    <w:rsid w:val="00501F26"/>
    <w:rsid w:val="005035BF"/>
    <w:rsid w:val="00504267"/>
    <w:rsid w:val="0050675D"/>
    <w:rsid w:val="00506943"/>
    <w:rsid w:val="00506970"/>
    <w:rsid w:val="00507A8A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B48"/>
    <w:rsid w:val="00534ED1"/>
    <w:rsid w:val="00535272"/>
    <w:rsid w:val="00535662"/>
    <w:rsid w:val="00536BEC"/>
    <w:rsid w:val="00537B38"/>
    <w:rsid w:val="00540F11"/>
    <w:rsid w:val="00542E1E"/>
    <w:rsid w:val="00543A11"/>
    <w:rsid w:val="0054475C"/>
    <w:rsid w:val="00544D92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618"/>
    <w:rsid w:val="005D77DD"/>
    <w:rsid w:val="005D7DB4"/>
    <w:rsid w:val="005E0AE6"/>
    <w:rsid w:val="005E1D76"/>
    <w:rsid w:val="005E28EA"/>
    <w:rsid w:val="005E2C5E"/>
    <w:rsid w:val="005E4175"/>
    <w:rsid w:val="005E4E63"/>
    <w:rsid w:val="005E546E"/>
    <w:rsid w:val="005E5756"/>
    <w:rsid w:val="005E592E"/>
    <w:rsid w:val="005E767F"/>
    <w:rsid w:val="005F017F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B7A"/>
    <w:rsid w:val="0066509B"/>
    <w:rsid w:val="00667773"/>
    <w:rsid w:val="00667C1A"/>
    <w:rsid w:val="00670328"/>
    <w:rsid w:val="0067076E"/>
    <w:rsid w:val="00671CC8"/>
    <w:rsid w:val="00673C62"/>
    <w:rsid w:val="006754E6"/>
    <w:rsid w:val="00677496"/>
    <w:rsid w:val="006832A1"/>
    <w:rsid w:val="0068331F"/>
    <w:rsid w:val="0068511A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784D"/>
    <w:rsid w:val="006A0248"/>
    <w:rsid w:val="006A0B7E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6CB8"/>
    <w:rsid w:val="006E6DEF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27C"/>
    <w:rsid w:val="00720BA3"/>
    <w:rsid w:val="007213CB"/>
    <w:rsid w:val="0072239B"/>
    <w:rsid w:val="00723CC8"/>
    <w:rsid w:val="007245FA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4F2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841B5"/>
    <w:rsid w:val="007846CC"/>
    <w:rsid w:val="007848B7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ABC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59D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4F7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C30"/>
    <w:rsid w:val="00867803"/>
    <w:rsid w:val="008678E9"/>
    <w:rsid w:val="00867A23"/>
    <w:rsid w:val="00870C2F"/>
    <w:rsid w:val="008711C8"/>
    <w:rsid w:val="00880598"/>
    <w:rsid w:val="00880E93"/>
    <w:rsid w:val="00882E42"/>
    <w:rsid w:val="008838FD"/>
    <w:rsid w:val="00883EDF"/>
    <w:rsid w:val="008844AC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5F3B"/>
    <w:rsid w:val="008D7917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072C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F1E"/>
    <w:rsid w:val="0097719D"/>
    <w:rsid w:val="00980FD9"/>
    <w:rsid w:val="0098130E"/>
    <w:rsid w:val="00981F6F"/>
    <w:rsid w:val="0098352B"/>
    <w:rsid w:val="009862C7"/>
    <w:rsid w:val="009864CE"/>
    <w:rsid w:val="0098700C"/>
    <w:rsid w:val="00987734"/>
    <w:rsid w:val="00990FEE"/>
    <w:rsid w:val="00992A51"/>
    <w:rsid w:val="009935C9"/>
    <w:rsid w:val="009951AB"/>
    <w:rsid w:val="0099528F"/>
    <w:rsid w:val="00996652"/>
    <w:rsid w:val="009A0BD8"/>
    <w:rsid w:val="009A0EF5"/>
    <w:rsid w:val="009A18F3"/>
    <w:rsid w:val="009A2BC9"/>
    <w:rsid w:val="009A418F"/>
    <w:rsid w:val="009A50B5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37FC"/>
    <w:rsid w:val="009E3D3D"/>
    <w:rsid w:val="009E5171"/>
    <w:rsid w:val="009E55D2"/>
    <w:rsid w:val="009E5D99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628E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1EF0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3C67"/>
    <w:rsid w:val="00B043E6"/>
    <w:rsid w:val="00B06134"/>
    <w:rsid w:val="00B07119"/>
    <w:rsid w:val="00B07595"/>
    <w:rsid w:val="00B079D8"/>
    <w:rsid w:val="00B07A93"/>
    <w:rsid w:val="00B10CC1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279CB"/>
    <w:rsid w:val="00B30883"/>
    <w:rsid w:val="00B3165F"/>
    <w:rsid w:val="00B316A4"/>
    <w:rsid w:val="00B31785"/>
    <w:rsid w:val="00B31A71"/>
    <w:rsid w:val="00B31B95"/>
    <w:rsid w:val="00B31F12"/>
    <w:rsid w:val="00B32A03"/>
    <w:rsid w:val="00B32E19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F74"/>
    <w:rsid w:val="00B52592"/>
    <w:rsid w:val="00B52A4F"/>
    <w:rsid w:val="00B55434"/>
    <w:rsid w:val="00B55883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1EE5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30E8"/>
    <w:rsid w:val="00C34160"/>
    <w:rsid w:val="00C34284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1983"/>
    <w:rsid w:val="00C52798"/>
    <w:rsid w:val="00C5504E"/>
    <w:rsid w:val="00C56247"/>
    <w:rsid w:val="00C57AD5"/>
    <w:rsid w:val="00C60ABC"/>
    <w:rsid w:val="00C60DFA"/>
    <w:rsid w:val="00C653C9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7437"/>
    <w:rsid w:val="00C774B8"/>
    <w:rsid w:val="00C80B04"/>
    <w:rsid w:val="00C81467"/>
    <w:rsid w:val="00C81906"/>
    <w:rsid w:val="00C81C3A"/>
    <w:rsid w:val="00C831FF"/>
    <w:rsid w:val="00C84098"/>
    <w:rsid w:val="00C84CCC"/>
    <w:rsid w:val="00C8556D"/>
    <w:rsid w:val="00C8630B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9681F"/>
    <w:rsid w:val="00CA16FB"/>
    <w:rsid w:val="00CA2ED6"/>
    <w:rsid w:val="00CA39FC"/>
    <w:rsid w:val="00CA429D"/>
    <w:rsid w:val="00CA4BD0"/>
    <w:rsid w:val="00CA5764"/>
    <w:rsid w:val="00CA6155"/>
    <w:rsid w:val="00CA728F"/>
    <w:rsid w:val="00CB0290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6858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408"/>
    <w:rsid w:val="00CE6619"/>
    <w:rsid w:val="00CE718D"/>
    <w:rsid w:val="00CE7AF5"/>
    <w:rsid w:val="00CF2745"/>
    <w:rsid w:val="00CF536E"/>
    <w:rsid w:val="00CF5B31"/>
    <w:rsid w:val="00D0189F"/>
    <w:rsid w:val="00D02DC6"/>
    <w:rsid w:val="00D03F70"/>
    <w:rsid w:val="00D041F7"/>
    <w:rsid w:val="00D04385"/>
    <w:rsid w:val="00D045BC"/>
    <w:rsid w:val="00D04782"/>
    <w:rsid w:val="00D06F3A"/>
    <w:rsid w:val="00D0750C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57AD0"/>
    <w:rsid w:val="00D60903"/>
    <w:rsid w:val="00D61671"/>
    <w:rsid w:val="00D61748"/>
    <w:rsid w:val="00D622AA"/>
    <w:rsid w:val="00D62472"/>
    <w:rsid w:val="00D62BBE"/>
    <w:rsid w:val="00D63DF3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E59"/>
    <w:rsid w:val="00D95229"/>
    <w:rsid w:val="00D96421"/>
    <w:rsid w:val="00D96A93"/>
    <w:rsid w:val="00D9732C"/>
    <w:rsid w:val="00DA3C22"/>
    <w:rsid w:val="00DA4B55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B7ED3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54F6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EE6"/>
    <w:rsid w:val="00E36147"/>
    <w:rsid w:val="00E3692B"/>
    <w:rsid w:val="00E41296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380F"/>
    <w:rsid w:val="00EC391E"/>
    <w:rsid w:val="00EC5843"/>
    <w:rsid w:val="00EC6DF7"/>
    <w:rsid w:val="00EC73FC"/>
    <w:rsid w:val="00EC74E1"/>
    <w:rsid w:val="00ED0C3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66B6"/>
    <w:rsid w:val="00ED7B60"/>
    <w:rsid w:val="00EE0CB4"/>
    <w:rsid w:val="00EE0D6B"/>
    <w:rsid w:val="00EE34D8"/>
    <w:rsid w:val="00EE52B5"/>
    <w:rsid w:val="00EE6110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68ED"/>
    <w:rsid w:val="00F06999"/>
    <w:rsid w:val="00F06DF2"/>
    <w:rsid w:val="00F07605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3254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93747787F4DD83847E5A9399E63B9F145E832A468C5AC85045420FBA1D3893CD3AA849574DB96237825D34D7E1842ECCEEC416A7EBFD157B6D1D32L8Z3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25B4BEF4958137469CEB10F5BB9720FC952F134BF89D0871B02AD5DF5D5A262417D2EpEy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B7FF710DEA0ABC9D22CB02AC8612E2F18985693243F422BFA85EB820B4X0M" TargetMode="External"/><Relationship Id="rId17" Type="http://schemas.openxmlformats.org/officeDocument/2006/relationships/hyperlink" Target="consultantplus://offline/ref=B793747787F4DD83847E5A9399E63B9F145E832A468C5AC85045420FBA1D3893CD3AA849574DB96237825D30D2E1842ECCEEC416A7EBFD157B6D1D32L8Z3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D48F422BFA85EB82040196E3F581DFE5FB504E5B5X7M" TargetMode="External"/><Relationship Id="rId20" Type="http://schemas.openxmlformats.org/officeDocument/2006/relationships/hyperlink" Target="consultantplus://offline/ref=C3725B4BEF4958137469CEB10F5BB9720FC952F134BF89D0871B02AD5DF5D5A262417D2EpEy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B7FF710DEA0ABC9D22CB02AC8612E2F18985693242F422BFA85EB82040196E3F581DFE5FB504E1B5XEM" TargetMode="External"/><Relationship Id="rId24" Type="http://schemas.openxmlformats.org/officeDocument/2006/relationships/hyperlink" Target="consultantplus://offline/ref=D9A64E122148D4600D3D453C1DC0676FB5D7D82144B8A91ECB3D4E02B95AF662A0814F0A8617A215E764E30979z2P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B7FF710DEA0ABC9D22CB02AC8612E2F28886683246F422BFA85EB820B4X0M" TargetMode="External"/><Relationship Id="rId23" Type="http://schemas.openxmlformats.org/officeDocument/2006/relationships/hyperlink" Target="https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7B7FF710DEA0ABC9D22CB02AC8612E2F18985693D43F422BFA85EB82040196E3F581DFE5FB507E1B5X1M" TargetMode="External"/><Relationship Id="rId19" Type="http://schemas.openxmlformats.org/officeDocument/2006/relationships/hyperlink" Target="http://www.&#1087;&#1099;&#1096;&#1084;&#1080;&#1085;&#1089;&#1082;&#1080;&#108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7B7FF710DEA0ABC9D22CB02AC8612E2F18985693243F422BFA85EB82040196E3F581DF7B5X9M" TargetMode="External"/><Relationship Id="rId22" Type="http://schemas.openxmlformats.org/officeDocument/2006/relationships/hyperlink" Target="http://mfc66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BA03-1469-446F-AD45-E1D803EF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41</Pages>
  <Words>15819</Words>
  <Characters>90174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user_MON</cp:lastModifiedBy>
  <cp:revision>19</cp:revision>
  <cp:lastPrinted>2019-05-31T07:57:00Z</cp:lastPrinted>
  <dcterms:created xsi:type="dcterms:W3CDTF">2022-06-17T14:32:00Z</dcterms:created>
  <dcterms:modified xsi:type="dcterms:W3CDTF">2022-08-15T05:47:00Z</dcterms:modified>
</cp:coreProperties>
</file>