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AE" w:rsidRPr="007E1FA9" w:rsidRDefault="00BC12AE" w:rsidP="00BC12AE">
      <w:pPr>
        <w:pStyle w:val="ConsPlusNormal"/>
        <w:tabs>
          <w:tab w:val="left" w:pos="7560"/>
        </w:tabs>
        <w:jc w:val="right"/>
        <w:outlineLvl w:val="0"/>
        <w:rPr>
          <w:rFonts w:ascii="Liberation Serif" w:hAnsi="Liberation Serif" w:cs="Times New Roman"/>
          <w:sz w:val="24"/>
          <w:szCs w:val="24"/>
        </w:rPr>
      </w:pPr>
      <w:r w:rsidRPr="007E1FA9">
        <w:rPr>
          <w:rFonts w:ascii="Liberation Serif" w:hAnsi="Liberation Serif" w:cs="Times New Roman"/>
          <w:sz w:val="24"/>
          <w:szCs w:val="24"/>
        </w:rPr>
        <w:t xml:space="preserve">Приложение </w:t>
      </w:r>
    </w:p>
    <w:p w:rsidR="00BC12AE" w:rsidRPr="007E1FA9" w:rsidRDefault="00BC12AE" w:rsidP="00BC12AE">
      <w:pPr>
        <w:pStyle w:val="ConsPlusNormal"/>
        <w:tabs>
          <w:tab w:val="left" w:pos="7560"/>
        </w:tabs>
        <w:jc w:val="right"/>
        <w:rPr>
          <w:rFonts w:ascii="Liberation Serif" w:hAnsi="Liberation Serif" w:cs="Times New Roman"/>
          <w:sz w:val="24"/>
          <w:szCs w:val="24"/>
        </w:rPr>
      </w:pPr>
      <w:r w:rsidRPr="007E1FA9">
        <w:rPr>
          <w:rFonts w:ascii="Liberation Serif" w:hAnsi="Liberation Serif" w:cs="Times New Roman"/>
          <w:sz w:val="24"/>
          <w:szCs w:val="24"/>
        </w:rPr>
        <w:t>к постановлению администрации</w:t>
      </w:r>
    </w:p>
    <w:p w:rsidR="00AA45E9" w:rsidRDefault="00BC12AE" w:rsidP="00BC12AE">
      <w:pPr>
        <w:pStyle w:val="ConsPlusNormal"/>
        <w:tabs>
          <w:tab w:val="left" w:pos="7560"/>
        </w:tabs>
        <w:jc w:val="right"/>
        <w:rPr>
          <w:rFonts w:ascii="Liberation Serif" w:hAnsi="Liberation Serif" w:cs="Times New Roman"/>
          <w:sz w:val="24"/>
          <w:szCs w:val="24"/>
        </w:rPr>
      </w:pPr>
      <w:r w:rsidRPr="007E1FA9">
        <w:rPr>
          <w:rFonts w:ascii="Liberation Serif" w:hAnsi="Liberation Serif" w:cs="Times New Roman"/>
          <w:sz w:val="24"/>
          <w:szCs w:val="24"/>
        </w:rPr>
        <w:t>Пышминского городского округа                                                                                                                                                                   от</w:t>
      </w:r>
      <w:r w:rsidR="00AA45E9">
        <w:rPr>
          <w:rFonts w:ascii="Liberation Serif" w:hAnsi="Liberation Serif" w:cs="Times New Roman"/>
          <w:sz w:val="24"/>
          <w:szCs w:val="24"/>
        </w:rPr>
        <w:t xml:space="preserve"> 10.07.2019 № 468, </w:t>
      </w:r>
    </w:p>
    <w:p w:rsidR="00AA45E9" w:rsidRDefault="00AA45E9"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 xml:space="preserve">с изменениями, внесенными постановлением </w:t>
      </w:r>
    </w:p>
    <w:p w:rsidR="00AA45E9" w:rsidRDefault="00AA45E9"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 xml:space="preserve">администрации Пышминского городского округа </w:t>
      </w:r>
    </w:p>
    <w:p w:rsidR="00BC12AE" w:rsidRPr="007E1FA9" w:rsidRDefault="00AA45E9" w:rsidP="00BC12AE">
      <w:pPr>
        <w:pStyle w:val="ConsPlusNormal"/>
        <w:tabs>
          <w:tab w:val="left" w:pos="7560"/>
        </w:tabs>
        <w:jc w:val="right"/>
        <w:rPr>
          <w:rFonts w:ascii="Liberation Serif" w:hAnsi="Liberation Serif" w:cs="Times New Roman"/>
          <w:sz w:val="24"/>
          <w:szCs w:val="24"/>
        </w:rPr>
      </w:pPr>
      <w:r>
        <w:rPr>
          <w:rFonts w:ascii="Liberation Serif" w:hAnsi="Liberation Serif" w:cs="Times New Roman"/>
          <w:sz w:val="24"/>
          <w:szCs w:val="24"/>
        </w:rPr>
        <w:t>от 10.09.2019 № 597</w:t>
      </w:r>
      <w:r w:rsidR="00327B48" w:rsidRPr="007E1FA9">
        <w:rPr>
          <w:rFonts w:ascii="Liberation Serif" w:hAnsi="Liberation Serif" w:cs="Times New Roman"/>
          <w:sz w:val="24"/>
          <w:szCs w:val="24"/>
        </w:rPr>
        <w:t xml:space="preserve"> </w:t>
      </w:r>
      <w:r w:rsidR="00365CE3" w:rsidRPr="007E1FA9">
        <w:rPr>
          <w:rFonts w:ascii="Liberation Serif" w:hAnsi="Liberation Serif" w:cs="Times New Roman"/>
          <w:sz w:val="24"/>
          <w:szCs w:val="24"/>
        </w:rPr>
        <w:t xml:space="preserve">  </w:t>
      </w:r>
    </w:p>
    <w:p w:rsidR="00BC12AE" w:rsidRPr="007E1FA9" w:rsidRDefault="00BC12AE" w:rsidP="00BC12AE">
      <w:pPr>
        <w:spacing w:after="0" w:line="240" w:lineRule="auto"/>
        <w:ind w:firstLine="709"/>
        <w:jc w:val="center"/>
        <w:rPr>
          <w:rFonts w:ascii="Liberation Serif" w:hAnsi="Liberation Serif" w:cs="Liberation Serif"/>
          <w:b/>
          <w:bCs/>
          <w:sz w:val="28"/>
          <w:szCs w:val="28"/>
        </w:rPr>
      </w:pPr>
    </w:p>
    <w:p w:rsidR="00BC12AE" w:rsidRPr="007E1FA9" w:rsidRDefault="00BC12AE" w:rsidP="00BC12AE">
      <w:pPr>
        <w:spacing w:after="0" w:line="240" w:lineRule="auto"/>
        <w:ind w:firstLine="709"/>
        <w:jc w:val="center"/>
        <w:rPr>
          <w:rFonts w:ascii="Liberation Serif" w:hAnsi="Liberation Serif" w:cs="Liberation Serif"/>
          <w:b/>
          <w:bCs/>
          <w:sz w:val="28"/>
          <w:szCs w:val="28"/>
        </w:rPr>
      </w:pPr>
    </w:p>
    <w:p w:rsidR="00BC12AE" w:rsidRPr="007E1FA9" w:rsidRDefault="00BC12AE" w:rsidP="00BC12AE">
      <w:pPr>
        <w:spacing w:after="0" w:line="240" w:lineRule="auto"/>
        <w:ind w:firstLine="709"/>
        <w:jc w:val="center"/>
        <w:rPr>
          <w:rFonts w:ascii="Liberation Serif" w:hAnsi="Liberation Serif" w:cs="Liberation Serif"/>
          <w:b/>
          <w:bCs/>
          <w:sz w:val="28"/>
          <w:szCs w:val="28"/>
        </w:rPr>
      </w:pPr>
    </w:p>
    <w:p w:rsidR="00BC12AE" w:rsidRPr="007E1FA9" w:rsidRDefault="00BC12AE" w:rsidP="00BC12AE">
      <w:pPr>
        <w:spacing w:after="0" w:line="240" w:lineRule="auto"/>
        <w:ind w:firstLine="709"/>
        <w:jc w:val="center"/>
        <w:rPr>
          <w:rFonts w:ascii="Liberation Serif" w:hAnsi="Liberation Serif"/>
          <w:b/>
          <w:bCs/>
          <w:sz w:val="28"/>
          <w:szCs w:val="28"/>
        </w:rPr>
      </w:pPr>
    </w:p>
    <w:p w:rsidR="00BC12AE" w:rsidRPr="007E1FA9" w:rsidRDefault="00BC12AE" w:rsidP="00BC12AE">
      <w:pPr>
        <w:widowControl w:val="0"/>
        <w:autoSpaceDE w:val="0"/>
        <w:autoSpaceDN w:val="0"/>
        <w:adjustRightInd w:val="0"/>
        <w:jc w:val="center"/>
        <w:rPr>
          <w:rFonts w:ascii="Liberation Serif" w:hAnsi="Liberation Serif"/>
          <w:b/>
          <w:bCs/>
          <w:sz w:val="28"/>
          <w:szCs w:val="28"/>
        </w:rPr>
      </w:pPr>
      <w:r w:rsidRPr="007E1FA9">
        <w:rPr>
          <w:rFonts w:ascii="Liberation Serif" w:hAnsi="Liberation Serif"/>
          <w:b/>
          <w:bCs/>
          <w:sz w:val="28"/>
          <w:szCs w:val="28"/>
        </w:rPr>
        <w:t>Об утверждении Административного регламента предоставления муниципальной услуги «</w:t>
      </w:r>
      <w:r w:rsidR="00365CE3" w:rsidRPr="007E1FA9">
        <w:rPr>
          <w:rFonts w:ascii="Liberation Serif" w:hAnsi="Liberation Serif"/>
          <w:b/>
          <w:bCs/>
          <w:sz w:val="28"/>
          <w:szCs w:val="28"/>
        </w:rPr>
        <w:t>Выдача разрешений на вырубку, снос (перенос) зеленых насаждений</w:t>
      </w:r>
      <w:r w:rsidRPr="007E1FA9">
        <w:rPr>
          <w:rFonts w:ascii="Liberation Serif" w:hAnsi="Liberation Serif"/>
          <w:b/>
          <w:bCs/>
          <w:sz w:val="28"/>
          <w:szCs w:val="28"/>
        </w:rPr>
        <w:t>»</w:t>
      </w:r>
    </w:p>
    <w:p w:rsidR="00BC12AE" w:rsidRPr="007E1FA9" w:rsidRDefault="00BC12AE" w:rsidP="00BC12AE">
      <w:pPr>
        <w:pStyle w:val="a4"/>
        <w:spacing w:before="0" w:beforeAutospacing="0" w:after="0" w:afterAutospacing="0"/>
        <w:ind w:firstLine="709"/>
        <w:jc w:val="center"/>
        <w:rPr>
          <w:rFonts w:ascii="Liberation Serif" w:hAnsi="Liberation Serif"/>
          <w:b/>
          <w:bCs/>
          <w:sz w:val="28"/>
          <w:szCs w:val="28"/>
        </w:rPr>
      </w:pPr>
      <w:r w:rsidRPr="007E1FA9">
        <w:rPr>
          <w:rFonts w:ascii="Liberation Serif" w:hAnsi="Liberation Serif"/>
          <w:b/>
          <w:bCs/>
          <w:sz w:val="28"/>
          <w:szCs w:val="28"/>
        </w:rPr>
        <w:t>Раздел I. Общие положения</w:t>
      </w:r>
    </w:p>
    <w:p w:rsidR="00BC12AE" w:rsidRPr="007E1FA9" w:rsidRDefault="00BC12AE" w:rsidP="00BC12AE">
      <w:pPr>
        <w:spacing w:after="0" w:line="240" w:lineRule="auto"/>
        <w:ind w:firstLine="709"/>
        <w:jc w:val="center"/>
        <w:rPr>
          <w:rFonts w:ascii="Liberation Serif" w:hAnsi="Liberation Serif"/>
          <w:b/>
          <w:bCs/>
          <w:sz w:val="28"/>
          <w:szCs w:val="28"/>
        </w:rPr>
      </w:pPr>
    </w:p>
    <w:p w:rsidR="00BC12AE" w:rsidRPr="007E1FA9" w:rsidRDefault="0068087C" w:rsidP="004A1223">
      <w:pPr>
        <w:spacing w:after="0" w:line="240" w:lineRule="auto"/>
        <w:jc w:val="both"/>
        <w:rPr>
          <w:rFonts w:ascii="Liberation Serif" w:hAnsi="Liberation Serif"/>
          <w:b/>
          <w:bCs/>
          <w:sz w:val="28"/>
          <w:szCs w:val="28"/>
        </w:rPr>
      </w:pPr>
      <w:r w:rsidRPr="007E1FA9">
        <w:rPr>
          <w:rFonts w:ascii="Liberation Serif" w:hAnsi="Liberation Serif"/>
          <w:b/>
          <w:bCs/>
          <w:sz w:val="28"/>
          <w:szCs w:val="28"/>
        </w:rPr>
        <w:t>1.</w:t>
      </w:r>
      <w:r w:rsidR="00BC12AE" w:rsidRPr="007E1FA9">
        <w:rPr>
          <w:rFonts w:ascii="Liberation Serif" w:hAnsi="Liberation Serif"/>
          <w:b/>
          <w:bCs/>
          <w:sz w:val="28"/>
          <w:szCs w:val="28"/>
        </w:rPr>
        <w:t>1. Предмет регулирования административного регламента</w:t>
      </w:r>
    </w:p>
    <w:p w:rsidR="00BC12AE" w:rsidRPr="007E1FA9" w:rsidRDefault="00BC12AE" w:rsidP="00BC12AE">
      <w:pPr>
        <w:tabs>
          <w:tab w:val="left" w:pos="1134"/>
        </w:tabs>
        <w:autoSpaceDE w:val="0"/>
        <w:autoSpaceDN w:val="0"/>
        <w:adjustRightInd w:val="0"/>
        <w:spacing w:after="0" w:line="240" w:lineRule="auto"/>
        <w:ind w:left="360"/>
        <w:jc w:val="both"/>
        <w:rPr>
          <w:rFonts w:ascii="Liberation Serif" w:hAnsi="Liberation Serif"/>
          <w:b/>
          <w:bCs/>
          <w:sz w:val="28"/>
          <w:szCs w:val="28"/>
        </w:rPr>
      </w:pPr>
    </w:p>
    <w:p w:rsidR="007E191E" w:rsidRPr="007E1FA9" w:rsidRDefault="00BC12AE" w:rsidP="007E191E">
      <w:pPr>
        <w:spacing w:after="0" w:line="240" w:lineRule="auto"/>
        <w:jc w:val="both"/>
        <w:rPr>
          <w:rFonts w:ascii="Liberation Serif" w:hAnsi="Liberation Serif"/>
          <w:sz w:val="28"/>
          <w:szCs w:val="28"/>
        </w:rPr>
      </w:pPr>
      <w:r w:rsidRPr="007E1FA9">
        <w:rPr>
          <w:rFonts w:ascii="Liberation Serif" w:hAnsi="Liberation Serif"/>
          <w:sz w:val="28"/>
          <w:szCs w:val="28"/>
        </w:rPr>
        <w:t>1.1.</w:t>
      </w:r>
      <w:r w:rsidR="0068087C" w:rsidRPr="007E1FA9">
        <w:rPr>
          <w:rFonts w:ascii="Liberation Serif" w:hAnsi="Liberation Serif"/>
          <w:sz w:val="28"/>
          <w:szCs w:val="28"/>
        </w:rPr>
        <w:t>1.</w:t>
      </w:r>
      <w:r w:rsidRPr="007E1FA9">
        <w:rPr>
          <w:rFonts w:ascii="Liberation Serif" w:hAnsi="Liberation Serif"/>
          <w:sz w:val="28"/>
          <w:szCs w:val="28"/>
        </w:rPr>
        <w:t xml:space="preserve"> </w:t>
      </w:r>
      <w:r w:rsidR="005F6A62" w:rsidRPr="007E1FA9">
        <w:rPr>
          <w:rFonts w:ascii="Liberation Serif" w:hAnsi="Liberation Serif"/>
          <w:sz w:val="28"/>
          <w:szCs w:val="28"/>
        </w:rPr>
        <w:t xml:space="preserve">Административный регламент </w:t>
      </w:r>
      <w:r w:rsidR="007E191E" w:rsidRPr="007E1FA9">
        <w:rPr>
          <w:rFonts w:ascii="Liberation Serif" w:hAnsi="Liberation Serif"/>
          <w:sz w:val="28"/>
          <w:szCs w:val="28"/>
        </w:rPr>
        <w:t>предоставления муниципальной услуги «</w:t>
      </w:r>
      <w:r w:rsidR="00365CE3" w:rsidRPr="007E1FA9">
        <w:rPr>
          <w:rFonts w:ascii="Liberation Serif" w:hAnsi="Liberation Serif"/>
          <w:sz w:val="28"/>
          <w:szCs w:val="28"/>
        </w:rPr>
        <w:t>Выдача разрешений на вырубку, снос (перенос) зеленых насаждений</w:t>
      </w:r>
      <w:r w:rsidR="007E191E" w:rsidRPr="007E1FA9">
        <w:rPr>
          <w:rFonts w:ascii="Liberation Serif" w:hAnsi="Liberation Serif"/>
          <w:sz w:val="28"/>
          <w:szCs w:val="28"/>
        </w:rPr>
        <w:t xml:space="preserve">» (далее – Административный регламент) </w:t>
      </w:r>
      <w:r w:rsidR="005F6A62" w:rsidRPr="007E1FA9">
        <w:rPr>
          <w:rFonts w:ascii="Liberation Serif" w:hAnsi="Liberation Serif"/>
          <w:sz w:val="28"/>
          <w:szCs w:val="28"/>
        </w:rPr>
        <w:t xml:space="preserve">устанавливает порядок и стандарт предоставления муниципальной услуги </w:t>
      </w:r>
      <w:r w:rsidR="007E191E" w:rsidRPr="007E1FA9">
        <w:rPr>
          <w:rFonts w:ascii="Liberation Serif" w:hAnsi="Liberation Serif"/>
          <w:sz w:val="28"/>
          <w:szCs w:val="28"/>
        </w:rPr>
        <w:t>«</w:t>
      </w:r>
      <w:r w:rsidR="00365CE3" w:rsidRPr="007E1FA9">
        <w:rPr>
          <w:rFonts w:ascii="Liberation Serif" w:hAnsi="Liberation Serif"/>
          <w:sz w:val="28"/>
          <w:szCs w:val="28"/>
        </w:rPr>
        <w:t>Выдача разрешений на вырубку, снос (перенос) зеленых насаждений</w:t>
      </w:r>
      <w:r w:rsidR="007E191E" w:rsidRPr="007E1FA9">
        <w:rPr>
          <w:rFonts w:ascii="Liberation Serif" w:hAnsi="Liberation Serif"/>
          <w:sz w:val="28"/>
          <w:szCs w:val="28"/>
        </w:rPr>
        <w:t>» (далее – муниципальная услуга).</w:t>
      </w:r>
    </w:p>
    <w:p w:rsidR="00BD7C92" w:rsidRPr="007E1FA9" w:rsidRDefault="0068087C" w:rsidP="00BD7C92">
      <w:pPr>
        <w:tabs>
          <w:tab w:val="left" w:pos="1134"/>
          <w:tab w:val="left" w:pos="1536"/>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1.</w:t>
      </w:r>
      <w:r w:rsidR="00BC12AE" w:rsidRPr="007E1FA9">
        <w:rPr>
          <w:rFonts w:ascii="Liberation Serif" w:hAnsi="Liberation Serif"/>
          <w:sz w:val="28"/>
          <w:szCs w:val="28"/>
        </w:rPr>
        <w:t xml:space="preserve">1.2. </w:t>
      </w:r>
      <w:r w:rsidR="007E191E" w:rsidRPr="007E1FA9">
        <w:rPr>
          <w:rFonts w:ascii="Liberation Serif" w:hAnsi="Liberation Serif"/>
          <w:sz w:val="28"/>
          <w:szCs w:val="28"/>
        </w:rPr>
        <w:t xml:space="preserve">Административный регламент </w:t>
      </w:r>
      <w:r w:rsidR="00BD7C92" w:rsidRPr="007E1FA9">
        <w:rPr>
          <w:rFonts w:ascii="Liberation Serif" w:hAnsi="Liberation Serif"/>
          <w:sz w:val="28"/>
          <w:szCs w:val="28"/>
        </w:rPr>
        <w:t xml:space="preserve">устанавливает сроки и последовательность </w:t>
      </w:r>
      <w:r w:rsidR="007E191E" w:rsidRPr="007E1FA9">
        <w:rPr>
          <w:rFonts w:ascii="Liberation Serif" w:hAnsi="Liberation Serif"/>
          <w:sz w:val="28"/>
          <w:szCs w:val="28"/>
        </w:rPr>
        <w:t>административных процедур при предоставлении муниципальной услуги</w:t>
      </w:r>
      <w:r w:rsidR="00BD7C92" w:rsidRPr="007E1FA9">
        <w:rPr>
          <w:rFonts w:ascii="Liberation Serif" w:hAnsi="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7E191E" w:rsidRPr="007E1FA9" w:rsidRDefault="007E191E" w:rsidP="007E191E">
      <w:pPr>
        <w:spacing w:after="0" w:line="240" w:lineRule="auto"/>
        <w:jc w:val="both"/>
        <w:rPr>
          <w:rFonts w:ascii="Liberation Serif" w:hAnsi="Liberation Serif"/>
          <w:sz w:val="28"/>
          <w:szCs w:val="28"/>
        </w:rPr>
      </w:pPr>
    </w:p>
    <w:p w:rsidR="007E191E" w:rsidRPr="007E1FA9" w:rsidRDefault="0068087C" w:rsidP="007E191E">
      <w:pPr>
        <w:spacing w:after="0" w:line="240" w:lineRule="auto"/>
        <w:jc w:val="both"/>
        <w:rPr>
          <w:rFonts w:ascii="Liberation Serif" w:hAnsi="Liberation Serif"/>
          <w:b/>
          <w:sz w:val="28"/>
          <w:szCs w:val="28"/>
        </w:rPr>
      </w:pPr>
      <w:r w:rsidRPr="007E1FA9">
        <w:rPr>
          <w:rFonts w:ascii="Liberation Serif" w:hAnsi="Liberation Serif"/>
          <w:b/>
          <w:sz w:val="28"/>
          <w:szCs w:val="28"/>
        </w:rPr>
        <w:t>1.</w:t>
      </w:r>
      <w:r w:rsidR="007E191E" w:rsidRPr="007E1FA9">
        <w:rPr>
          <w:rFonts w:ascii="Liberation Serif" w:hAnsi="Liberation Serif"/>
          <w:b/>
          <w:sz w:val="28"/>
          <w:szCs w:val="28"/>
        </w:rPr>
        <w:t>2. Круг заявителей</w:t>
      </w:r>
    </w:p>
    <w:p w:rsidR="007E191E" w:rsidRPr="007E1FA9" w:rsidRDefault="007E191E" w:rsidP="007E191E">
      <w:pPr>
        <w:spacing w:after="0" w:line="240" w:lineRule="auto"/>
        <w:jc w:val="both"/>
        <w:rPr>
          <w:rFonts w:ascii="Liberation Serif" w:hAnsi="Liberation Serif"/>
          <w:sz w:val="28"/>
          <w:szCs w:val="28"/>
        </w:rPr>
      </w:pPr>
    </w:p>
    <w:p w:rsidR="007E191E" w:rsidRPr="007E1FA9" w:rsidRDefault="0068087C" w:rsidP="00BE1C55">
      <w:pPr>
        <w:spacing w:after="0" w:line="240" w:lineRule="auto"/>
        <w:jc w:val="both"/>
        <w:rPr>
          <w:rFonts w:ascii="Liberation Serif" w:hAnsi="Liberation Serif"/>
          <w:sz w:val="28"/>
          <w:szCs w:val="28"/>
        </w:rPr>
      </w:pPr>
      <w:r w:rsidRPr="007E1FA9">
        <w:rPr>
          <w:rFonts w:ascii="Liberation Serif" w:hAnsi="Liberation Serif"/>
          <w:sz w:val="28"/>
          <w:szCs w:val="28"/>
        </w:rPr>
        <w:t>1.</w:t>
      </w:r>
      <w:r w:rsidR="007E191E" w:rsidRPr="007E1FA9">
        <w:rPr>
          <w:rFonts w:ascii="Liberation Serif" w:hAnsi="Liberation Serif"/>
          <w:sz w:val="28"/>
          <w:szCs w:val="28"/>
        </w:rPr>
        <w:t xml:space="preserve">2.1. Заявителями на получение муниципальной услуги являются </w:t>
      </w:r>
      <w:r w:rsidR="00BE1C55" w:rsidRPr="007E1FA9">
        <w:rPr>
          <w:rFonts w:ascii="Liberation Serif" w:hAnsi="Liberation Serif"/>
          <w:sz w:val="28"/>
          <w:szCs w:val="28"/>
        </w:rPr>
        <w:t>физические, юридические лица, заинтересованные в получении разрешения на вырубку, снос (перенос) зеленых насаждений</w:t>
      </w:r>
      <w:r w:rsidR="007E191E" w:rsidRPr="007E1FA9">
        <w:rPr>
          <w:rFonts w:ascii="Liberation Serif" w:hAnsi="Liberation Serif"/>
          <w:sz w:val="28"/>
          <w:szCs w:val="28"/>
        </w:rPr>
        <w:t>.</w:t>
      </w:r>
    </w:p>
    <w:p w:rsidR="00980EC8" w:rsidRPr="007E1FA9" w:rsidRDefault="00980EC8" w:rsidP="00980EC8">
      <w:pPr>
        <w:spacing w:after="0" w:line="240" w:lineRule="auto"/>
        <w:jc w:val="both"/>
        <w:rPr>
          <w:rFonts w:ascii="Liberation Serif" w:hAnsi="Liberation Serif"/>
          <w:sz w:val="28"/>
          <w:szCs w:val="28"/>
        </w:rPr>
      </w:pPr>
      <w:r w:rsidRPr="007E1FA9">
        <w:rPr>
          <w:rFonts w:ascii="Liberation Serif" w:hAnsi="Liberation Serif"/>
          <w:sz w:val="28"/>
          <w:szCs w:val="28"/>
        </w:rPr>
        <w:t xml:space="preserve">1.2.2. </w:t>
      </w:r>
      <w:r w:rsidR="00BE5950" w:rsidRPr="007E1FA9">
        <w:rPr>
          <w:rFonts w:ascii="Liberation Serif" w:hAnsi="Liberation Serif"/>
          <w:sz w:val="28"/>
          <w:szCs w:val="28"/>
        </w:rPr>
        <w:t>З</w:t>
      </w:r>
      <w:r w:rsidRPr="007E1FA9">
        <w:rPr>
          <w:rFonts w:ascii="Liberation Serif" w:hAnsi="Liberation Serif"/>
          <w:sz w:val="28"/>
          <w:szCs w:val="28"/>
        </w:rPr>
        <w:t xml:space="preserve">а получением муниципальной услуги от имени заявителей вправе </w:t>
      </w:r>
      <w:r w:rsidR="00BE5950" w:rsidRPr="007E1FA9">
        <w:rPr>
          <w:rFonts w:ascii="Liberation Serif" w:hAnsi="Liberation Serif"/>
          <w:sz w:val="28"/>
          <w:szCs w:val="28"/>
        </w:rPr>
        <w:t>обратиться</w:t>
      </w:r>
      <w:r w:rsidRPr="007E1FA9">
        <w:rPr>
          <w:rFonts w:ascii="Liberation Serif" w:hAnsi="Liberation Serif"/>
          <w:sz w:val="28"/>
          <w:szCs w:val="28"/>
        </w:rPr>
        <w:t xml:space="preserve"> уполномоченные представители</w:t>
      </w:r>
      <w:r w:rsidR="00BE5950" w:rsidRPr="007E1FA9">
        <w:rPr>
          <w:rFonts w:ascii="Liberation Serif" w:hAnsi="Liberation Serif"/>
          <w:sz w:val="28"/>
          <w:szCs w:val="28"/>
        </w:rPr>
        <w:t xml:space="preserve"> заявителей</w:t>
      </w:r>
      <w:r w:rsidRPr="007E1FA9">
        <w:rPr>
          <w:rFonts w:ascii="Liberation Serif" w:hAnsi="Liberation Serif"/>
          <w:sz w:val="28"/>
          <w:szCs w:val="28"/>
        </w:rPr>
        <w:t>, имеющие доверенности, оформленные в соответствии с гражданским законодательством Российской Федерации.</w:t>
      </w:r>
    </w:p>
    <w:p w:rsidR="007E191E" w:rsidRPr="007E1FA9" w:rsidRDefault="007E191E" w:rsidP="007E191E">
      <w:pPr>
        <w:spacing w:after="0" w:line="240" w:lineRule="auto"/>
        <w:jc w:val="both"/>
        <w:rPr>
          <w:rFonts w:ascii="Liberation Serif" w:hAnsi="Liberation Serif"/>
          <w:sz w:val="28"/>
          <w:szCs w:val="28"/>
        </w:rPr>
      </w:pPr>
    </w:p>
    <w:p w:rsidR="007E191E" w:rsidRPr="007E1FA9" w:rsidRDefault="0068087C" w:rsidP="007E191E">
      <w:pPr>
        <w:spacing w:after="0" w:line="240" w:lineRule="auto"/>
        <w:jc w:val="both"/>
        <w:rPr>
          <w:rFonts w:ascii="Liberation Serif" w:hAnsi="Liberation Serif"/>
          <w:b/>
          <w:sz w:val="28"/>
          <w:szCs w:val="28"/>
        </w:rPr>
      </w:pPr>
      <w:r w:rsidRPr="007E1FA9">
        <w:rPr>
          <w:rFonts w:ascii="Liberation Serif" w:hAnsi="Liberation Serif"/>
          <w:b/>
          <w:sz w:val="28"/>
          <w:szCs w:val="28"/>
        </w:rPr>
        <w:t>1.</w:t>
      </w:r>
      <w:r w:rsidR="004A1223" w:rsidRPr="007E1FA9">
        <w:rPr>
          <w:rFonts w:ascii="Liberation Serif" w:hAnsi="Liberation Serif"/>
          <w:b/>
          <w:sz w:val="28"/>
          <w:szCs w:val="28"/>
        </w:rPr>
        <w:t xml:space="preserve">3. </w:t>
      </w:r>
      <w:r w:rsidR="007E191E" w:rsidRPr="007E1FA9">
        <w:rPr>
          <w:rFonts w:ascii="Liberation Serif" w:hAnsi="Liberation Serif"/>
          <w:b/>
          <w:sz w:val="28"/>
          <w:szCs w:val="28"/>
        </w:rPr>
        <w:t>Требования к порядку информирования о порядке предоставления муниципальной услуги</w:t>
      </w:r>
    </w:p>
    <w:p w:rsidR="007E191E" w:rsidRPr="007E1FA9" w:rsidRDefault="007E191E" w:rsidP="007E191E">
      <w:pPr>
        <w:spacing w:after="0" w:line="240" w:lineRule="auto"/>
        <w:jc w:val="both"/>
        <w:rPr>
          <w:rFonts w:ascii="Liberation Serif" w:hAnsi="Liberation Serif"/>
          <w:sz w:val="28"/>
          <w:szCs w:val="28"/>
        </w:rPr>
      </w:pPr>
    </w:p>
    <w:p w:rsidR="007E191E" w:rsidRPr="007E1FA9" w:rsidRDefault="0068087C" w:rsidP="007E191E">
      <w:pPr>
        <w:spacing w:after="0" w:line="240" w:lineRule="auto"/>
        <w:jc w:val="both"/>
        <w:rPr>
          <w:rFonts w:ascii="Liberation Serif" w:hAnsi="Liberation Serif"/>
          <w:sz w:val="28"/>
          <w:szCs w:val="28"/>
        </w:rPr>
      </w:pPr>
      <w:r w:rsidRPr="007E1FA9">
        <w:rPr>
          <w:rFonts w:ascii="Liberation Serif" w:hAnsi="Liberation Serif"/>
          <w:sz w:val="28"/>
          <w:szCs w:val="28"/>
        </w:rPr>
        <w:t xml:space="preserve">1.3.1. </w:t>
      </w:r>
      <w:r w:rsidR="007E191E" w:rsidRPr="007E1FA9">
        <w:rPr>
          <w:rFonts w:ascii="Liberation Serif" w:hAnsi="Liberation Serif"/>
          <w:sz w:val="28"/>
          <w:szCs w:val="28"/>
        </w:rPr>
        <w:t xml:space="preserve">Информирование граждан о порядке предоставления муниципальной услуги осуществляется должностными лицами администрации </w:t>
      </w:r>
      <w:r w:rsidR="004A1223" w:rsidRPr="007E1FA9">
        <w:rPr>
          <w:rFonts w:ascii="Liberation Serif" w:hAnsi="Liberation Serif"/>
          <w:sz w:val="28"/>
          <w:szCs w:val="28"/>
        </w:rPr>
        <w:t xml:space="preserve">Пышминского </w:t>
      </w:r>
      <w:r w:rsidR="007E191E" w:rsidRPr="007E1FA9">
        <w:rPr>
          <w:rFonts w:ascii="Liberation Serif" w:hAnsi="Liberation Serif"/>
          <w:sz w:val="28"/>
          <w:szCs w:val="28"/>
        </w:rPr>
        <w:lastRenderedPageBreak/>
        <w:t>городского округа</w:t>
      </w:r>
      <w:r w:rsidR="00D87504" w:rsidRPr="007E1FA9">
        <w:rPr>
          <w:rFonts w:ascii="Liberation Serif" w:hAnsi="Liberation Serif"/>
          <w:sz w:val="28"/>
          <w:szCs w:val="28"/>
        </w:rPr>
        <w:t>, а также через</w:t>
      </w:r>
      <w:r w:rsidR="007E191E" w:rsidRPr="007E1FA9">
        <w:rPr>
          <w:rFonts w:ascii="Liberation Serif" w:hAnsi="Liberation Serif"/>
          <w:sz w:val="28"/>
          <w:szCs w:val="28"/>
        </w:rPr>
        <w:t xml:space="preserve"> </w:t>
      </w:r>
      <w:r w:rsidR="004A1223" w:rsidRPr="007E1FA9">
        <w:rPr>
          <w:rFonts w:ascii="Liberation Serif" w:hAnsi="Liberation Serif"/>
          <w:sz w:val="28"/>
          <w:szCs w:val="28"/>
        </w:rPr>
        <w:t xml:space="preserve">ГБУ СО «Многофункциональный центр» в р.п. Пышма </w:t>
      </w:r>
      <w:r w:rsidR="007E191E" w:rsidRPr="007E1FA9">
        <w:rPr>
          <w:rFonts w:ascii="Liberation Serif" w:hAnsi="Liberation Serif"/>
          <w:sz w:val="28"/>
          <w:szCs w:val="28"/>
        </w:rPr>
        <w:t xml:space="preserve">(далее – </w:t>
      </w:r>
      <w:r w:rsidR="004A1223" w:rsidRPr="007E1FA9">
        <w:rPr>
          <w:rFonts w:ascii="Liberation Serif" w:hAnsi="Liberation Serif"/>
          <w:sz w:val="28"/>
          <w:szCs w:val="28"/>
        </w:rPr>
        <w:t>МФЦ</w:t>
      </w:r>
      <w:r w:rsidR="007E191E" w:rsidRPr="007E1FA9">
        <w:rPr>
          <w:rFonts w:ascii="Liberation Serif" w:hAnsi="Liberation Serif"/>
          <w:sz w:val="28"/>
          <w:szCs w:val="28"/>
        </w:rPr>
        <w:t>).</w:t>
      </w:r>
    </w:p>
    <w:p w:rsidR="007E191E" w:rsidRPr="007E1FA9" w:rsidRDefault="0068087C" w:rsidP="00801EE4">
      <w:pPr>
        <w:spacing w:after="0" w:line="240" w:lineRule="auto"/>
        <w:jc w:val="both"/>
        <w:rPr>
          <w:rFonts w:ascii="Liberation Serif" w:hAnsi="Liberation Serif"/>
          <w:sz w:val="28"/>
          <w:szCs w:val="28"/>
        </w:rPr>
      </w:pPr>
      <w:r w:rsidRPr="007E1FA9">
        <w:rPr>
          <w:rFonts w:ascii="Liberation Serif" w:hAnsi="Liberation Serif"/>
          <w:sz w:val="28"/>
          <w:szCs w:val="28"/>
        </w:rPr>
        <w:t xml:space="preserve">1.3.2. </w:t>
      </w:r>
      <w:r w:rsidR="00801EE4" w:rsidRPr="007E1FA9">
        <w:rPr>
          <w:rFonts w:ascii="Liberation Serif" w:hAnsi="Liberation Serif"/>
          <w:sz w:val="28"/>
          <w:szCs w:val="28"/>
        </w:rPr>
        <w:t xml:space="preserve">Информация о месте нахождения, графиках (режиме) работы, номерах контактных телефонов, адресе электронной почты и официального сайта Пышминского городского округа, информация о порядке предоставления муниципальной услуги, размещена в федеральной муниципальной информационной системе «Единый портал государственных услуг (функций)» (далее – Единый портал) по адресу </w:t>
      </w:r>
      <w:r w:rsidR="00BE1C55" w:rsidRPr="007E1FA9">
        <w:rPr>
          <w:rFonts w:ascii="Liberation Serif" w:hAnsi="Liberation Serif"/>
          <w:sz w:val="28"/>
          <w:szCs w:val="28"/>
        </w:rPr>
        <w:t>https://www.gosuslugi.ru/154409/1/info</w:t>
      </w:r>
      <w:r w:rsidR="00801EE4" w:rsidRPr="007E1FA9">
        <w:rPr>
          <w:rFonts w:ascii="Liberation Serif" w:hAnsi="Liberation Serif"/>
          <w:sz w:val="28"/>
          <w:szCs w:val="28"/>
        </w:rPr>
        <w:t>, на официальном сайте Пышминского городского округа в сети Интернет по адресу http://пышминский-го.рф, на информационных стендах администрации Пышминского городского округа, на официальном сайте МФЦ (www.mfc66.ru), а также предоставляется непосредственно должностными лицами администрации Пышминского городского округа при личном приеме, а также по телефону.</w:t>
      </w:r>
    </w:p>
    <w:p w:rsidR="00801EE4" w:rsidRPr="007E1FA9" w:rsidRDefault="0068087C" w:rsidP="00801EE4">
      <w:pPr>
        <w:spacing w:after="0" w:line="240" w:lineRule="auto"/>
        <w:jc w:val="both"/>
        <w:rPr>
          <w:rFonts w:ascii="Liberation Serif" w:hAnsi="Liberation Serif"/>
          <w:sz w:val="28"/>
          <w:szCs w:val="28"/>
        </w:rPr>
      </w:pPr>
      <w:r w:rsidRPr="007E1FA9">
        <w:rPr>
          <w:rFonts w:ascii="Liberation Serif" w:hAnsi="Liberation Serif"/>
          <w:sz w:val="28"/>
          <w:szCs w:val="28"/>
        </w:rPr>
        <w:t xml:space="preserve">1.3.3. </w:t>
      </w:r>
      <w:r w:rsidR="00801EE4" w:rsidRPr="007E1FA9">
        <w:rPr>
          <w:rFonts w:ascii="Liberation Serif" w:hAnsi="Liberation Serif"/>
          <w:sz w:val="28"/>
          <w:szCs w:val="28"/>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7E191E" w:rsidRPr="007E1FA9" w:rsidRDefault="00B11DD2" w:rsidP="007E191E">
      <w:pPr>
        <w:spacing w:after="0" w:line="240" w:lineRule="auto"/>
        <w:jc w:val="both"/>
        <w:rPr>
          <w:rFonts w:ascii="Liberation Serif" w:hAnsi="Liberation Serif"/>
          <w:sz w:val="28"/>
          <w:szCs w:val="28"/>
        </w:rPr>
      </w:pPr>
      <w:r w:rsidRPr="007E1FA9">
        <w:rPr>
          <w:rFonts w:ascii="Liberation Serif" w:hAnsi="Liberation Serif"/>
          <w:sz w:val="28"/>
          <w:szCs w:val="28"/>
        </w:rPr>
        <w:t>1.3.</w:t>
      </w:r>
      <w:r w:rsidR="00D75C1A" w:rsidRPr="007E1FA9">
        <w:rPr>
          <w:rFonts w:ascii="Liberation Serif" w:hAnsi="Liberation Serif"/>
          <w:sz w:val="28"/>
          <w:szCs w:val="28"/>
        </w:rPr>
        <w:t>4</w:t>
      </w:r>
      <w:r w:rsidRPr="007E1FA9">
        <w:rPr>
          <w:rFonts w:ascii="Liberation Serif" w:hAnsi="Liberation Serif"/>
          <w:sz w:val="28"/>
          <w:szCs w:val="28"/>
        </w:rPr>
        <w:t xml:space="preserve">. </w:t>
      </w:r>
      <w:r w:rsidR="00F10478" w:rsidRPr="007E1FA9">
        <w:rPr>
          <w:rFonts w:ascii="Liberation Serif" w:hAnsi="Liberation Serif"/>
          <w:sz w:val="28"/>
          <w:szCs w:val="28"/>
        </w:rPr>
        <w:tab/>
      </w:r>
      <w:r w:rsidR="007E191E" w:rsidRPr="007E1FA9">
        <w:rPr>
          <w:rFonts w:ascii="Liberation Serif" w:hAnsi="Liberation Serif"/>
          <w:sz w:val="28"/>
          <w:szCs w:val="28"/>
        </w:rPr>
        <w:t xml:space="preserve">При общении с гражданами должностные лица администрации </w:t>
      </w:r>
      <w:r w:rsidR="0068087C" w:rsidRPr="007E1FA9">
        <w:rPr>
          <w:rFonts w:ascii="Liberation Serif" w:hAnsi="Liberation Serif"/>
          <w:sz w:val="28"/>
          <w:szCs w:val="28"/>
        </w:rPr>
        <w:t>Пышминского</w:t>
      </w:r>
      <w:r w:rsidR="007E191E" w:rsidRPr="007E1FA9">
        <w:rPr>
          <w:rFonts w:ascii="Liberation Serif" w:hAnsi="Liberation Serif"/>
          <w:sz w:val="28"/>
          <w:szCs w:val="28"/>
        </w:rPr>
        <w:t xml:space="preserve"> городского округа и сотрудники </w:t>
      </w:r>
      <w:r w:rsidR="0068087C" w:rsidRPr="007E1FA9">
        <w:rPr>
          <w:rFonts w:ascii="Liberation Serif" w:hAnsi="Liberation Serif"/>
          <w:sz w:val="28"/>
          <w:szCs w:val="28"/>
        </w:rPr>
        <w:t>МФЦ</w:t>
      </w:r>
      <w:r w:rsidR="007E191E" w:rsidRPr="007E1FA9">
        <w:rPr>
          <w:rFonts w:ascii="Liberation Serif" w:hAnsi="Liberation Serif"/>
          <w:sz w:val="28"/>
          <w:szCs w:val="28"/>
        </w:rPr>
        <w:t xml:space="preserve"> обязаны </w:t>
      </w:r>
      <w:r w:rsidR="0068087C" w:rsidRPr="007E1FA9">
        <w:rPr>
          <w:rFonts w:ascii="Liberation Serif" w:hAnsi="Liberation Serif" w:cs="Liberation Serif"/>
          <w:sz w:val="28"/>
          <w:szCs w:val="28"/>
        </w:rPr>
        <w:t>вести себя корректно и внимательно по отношению к гражданам</w:t>
      </w:r>
      <w:r w:rsidR="007E191E" w:rsidRPr="007E1FA9">
        <w:rPr>
          <w:rFonts w:ascii="Liberation Serif" w:hAnsi="Liberation Serif"/>
          <w:sz w:val="28"/>
          <w:szCs w:val="28"/>
        </w:rPr>
        <w:t xml:space="preserve">, не унижая их чести и достоинства. </w:t>
      </w:r>
      <w:r w:rsidR="00976106" w:rsidRPr="007E1FA9">
        <w:rPr>
          <w:rFonts w:ascii="Liberation Serif" w:hAnsi="Liberation Serif"/>
          <w:sz w:val="28"/>
          <w:szCs w:val="28"/>
        </w:rPr>
        <w:t>Устное и</w:t>
      </w:r>
      <w:r w:rsidR="007E191E" w:rsidRPr="007E1FA9">
        <w:rPr>
          <w:rFonts w:ascii="Liberation Serif" w:hAnsi="Liberation Serif"/>
          <w:sz w:val="28"/>
          <w:szCs w:val="28"/>
        </w:rPr>
        <w:t>нформирование о порядке предоставления муниципальной услуги необходимо осуществлять с использованием официально-делового стиля речи.</w:t>
      </w:r>
    </w:p>
    <w:p w:rsidR="0068087C" w:rsidRPr="007E1FA9" w:rsidRDefault="0068087C" w:rsidP="007E191E">
      <w:pPr>
        <w:spacing w:after="0" w:line="240" w:lineRule="auto"/>
        <w:jc w:val="both"/>
        <w:rPr>
          <w:rFonts w:ascii="Liberation Serif" w:hAnsi="Liberation Serif"/>
          <w:sz w:val="28"/>
          <w:szCs w:val="28"/>
        </w:rPr>
      </w:pPr>
    </w:p>
    <w:p w:rsidR="0068087C" w:rsidRPr="007E1FA9" w:rsidRDefault="0068087C" w:rsidP="009D2232">
      <w:pPr>
        <w:jc w:val="center"/>
        <w:rPr>
          <w:rFonts w:ascii="Liberation Serif" w:hAnsi="Liberation Serif"/>
          <w:b/>
          <w:sz w:val="28"/>
          <w:szCs w:val="28"/>
          <w:lang w:eastAsia="en-US"/>
        </w:rPr>
      </w:pPr>
      <w:r w:rsidRPr="007E1FA9">
        <w:rPr>
          <w:rFonts w:ascii="Liberation Serif" w:hAnsi="Liberation Serif"/>
          <w:b/>
          <w:sz w:val="28"/>
          <w:szCs w:val="28"/>
          <w:lang w:eastAsia="en-US"/>
        </w:rPr>
        <w:t>Раздел 2. Стандарт предоставления муниципальной услуги</w:t>
      </w:r>
    </w:p>
    <w:p w:rsidR="009D2232" w:rsidRPr="007E1FA9" w:rsidRDefault="00030E03" w:rsidP="00030E03">
      <w:pPr>
        <w:spacing w:after="0" w:line="240" w:lineRule="auto"/>
        <w:jc w:val="both"/>
        <w:rPr>
          <w:rFonts w:ascii="Liberation Serif" w:hAnsi="Liberation Serif"/>
          <w:b/>
          <w:sz w:val="28"/>
          <w:szCs w:val="28"/>
          <w:lang w:eastAsia="en-US"/>
        </w:rPr>
      </w:pPr>
      <w:r w:rsidRPr="007E1FA9">
        <w:rPr>
          <w:rFonts w:ascii="Liberation Serif" w:hAnsi="Liberation Serif"/>
          <w:b/>
          <w:sz w:val="28"/>
          <w:szCs w:val="28"/>
          <w:lang w:eastAsia="en-US"/>
        </w:rPr>
        <w:t>2.</w:t>
      </w:r>
      <w:r w:rsidR="0068087C" w:rsidRPr="007E1FA9">
        <w:rPr>
          <w:rFonts w:ascii="Liberation Serif" w:hAnsi="Liberation Serif"/>
          <w:b/>
          <w:sz w:val="28"/>
          <w:szCs w:val="28"/>
          <w:lang w:eastAsia="en-US"/>
        </w:rPr>
        <w:t xml:space="preserve">1. </w:t>
      </w:r>
      <w:r w:rsidR="009D2232" w:rsidRPr="007E1FA9">
        <w:rPr>
          <w:rFonts w:ascii="Liberation Serif" w:hAnsi="Liberation Serif"/>
          <w:b/>
          <w:sz w:val="28"/>
          <w:szCs w:val="28"/>
          <w:lang w:eastAsia="en-US"/>
        </w:rPr>
        <w:t>Наименование муниципальной услуги</w:t>
      </w:r>
    </w:p>
    <w:p w:rsidR="00436AF0" w:rsidRPr="007E1FA9" w:rsidRDefault="00436AF0" w:rsidP="00030E03">
      <w:pPr>
        <w:spacing w:after="0" w:line="240" w:lineRule="auto"/>
        <w:jc w:val="both"/>
        <w:rPr>
          <w:rFonts w:ascii="Liberation Serif" w:hAnsi="Liberation Serif"/>
          <w:b/>
          <w:sz w:val="28"/>
          <w:szCs w:val="28"/>
          <w:lang w:eastAsia="en-US"/>
        </w:rPr>
      </w:pPr>
    </w:p>
    <w:p w:rsidR="0068087C" w:rsidRPr="007E1FA9" w:rsidRDefault="0068087C" w:rsidP="00030E03">
      <w:pPr>
        <w:spacing w:after="0" w:line="240" w:lineRule="auto"/>
        <w:jc w:val="both"/>
        <w:rPr>
          <w:rFonts w:ascii="Liberation Serif" w:hAnsi="Liberation Serif"/>
          <w:sz w:val="28"/>
          <w:szCs w:val="28"/>
          <w:lang w:eastAsia="en-US"/>
        </w:rPr>
      </w:pPr>
      <w:r w:rsidRPr="007E1FA9">
        <w:rPr>
          <w:rFonts w:ascii="Liberation Serif" w:hAnsi="Liberation Serif"/>
          <w:sz w:val="28"/>
          <w:szCs w:val="28"/>
          <w:lang w:eastAsia="en-US"/>
        </w:rPr>
        <w:t>Наименование муниципальной услуги</w:t>
      </w:r>
      <w:r w:rsidR="00030E03" w:rsidRPr="007E1FA9">
        <w:rPr>
          <w:rFonts w:ascii="Liberation Serif" w:hAnsi="Liberation Serif"/>
          <w:sz w:val="28"/>
          <w:szCs w:val="28"/>
          <w:lang w:eastAsia="en-US"/>
        </w:rPr>
        <w:t>: «</w:t>
      </w:r>
      <w:r w:rsidR="00BE1C55" w:rsidRPr="007E1FA9">
        <w:rPr>
          <w:rFonts w:ascii="Liberation Serif" w:hAnsi="Liberation Serif"/>
          <w:sz w:val="28"/>
          <w:szCs w:val="28"/>
          <w:lang w:eastAsia="en-US"/>
        </w:rPr>
        <w:t>Выдача разрешений на вырубку, снос (перенос) зеленых насаждений</w:t>
      </w:r>
      <w:r w:rsidR="00030E03" w:rsidRPr="007E1FA9">
        <w:rPr>
          <w:rFonts w:ascii="Liberation Serif" w:hAnsi="Liberation Serif"/>
          <w:sz w:val="28"/>
          <w:szCs w:val="28"/>
          <w:lang w:eastAsia="en-US"/>
        </w:rPr>
        <w:t>»</w:t>
      </w:r>
      <w:r w:rsidRPr="007E1FA9">
        <w:rPr>
          <w:rFonts w:ascii="Liberation Serif" w:hAnsi="Liberation Serif"/>
          <w:sz w:val="28"/>
          <w:szCs w:val="28"/>
          <w:lang w:eastAsia="en-US"/>
        </w:rPr>
        <w:t>.</w:t>
      </w:r>
    </w:p>
    <w:p w:rsidR="009D2232" w:rsidRPr="007E1FA9" w:rsidRDefault="009D2232" w:rsidP="00030E03">
      <w:pPr>
        <w:spacing w:after="0" w:line="240" w:lineRule="auto"/>
        <w:jc w:val="both"/>
        <w:rPr>
          <w:rFonts w:ascii="Liberation Serif" w:hAnsi="Liberation Serif"/>
          <w:sz w:val="28"/>
          <w:szCs w:val="28"/>
          <w:lang w:eastAsia="en-US"/>
        </w:rPr>
      </w:pPr>
    </w:p>
    <w:p w:rsidR="00436AF0" w:rsidRPr="007E1FA9" w:rsidRDefault="00030E03" w:rsidP="00030E03">
      <w:pPr>
        <w:spacing w:after="0" w:line="240" w:lineRule="auto"/>
        <w:jc w:val="both"/>
        <w:rPr>
          <w:rFonts w:ascii="Liberation Serif" w:hAnsi="Liberation Serif"/>
          <w:b/>
          <w:sz w:val="28"/>
          <w:szCs w:val="28"/>
          <w:lang w:eastAsia="en-US"/>
        </w:rPr>
      </w:pPr>
      <w:r w:rsidRPr="007E1FA9">
        <w:rPr>
          <w:rFonts w:ascii="Liberation Serif" w:hAnsi="Liberation Serif"/>
          <w:b/>
          <w:sz w:val="28"/>
          <w:szCs w:val="28"/>
          <w:lang w:eastAsia="en-US"/>
        </w:rPr>
        <w:t>2.2. Наименование органа, предоставляющего муниципальную услугу</w:t>
      </w:r>
    </w:p>
    <w:p w:rsidR="00030E03" w:rsidRPr="007E1FA9" w:rsidRDefault="00030E03" w:rsidP="00030E03">
      <w:pPr>
        <w:spacing w:after="0" w:line="240" w:lineRule="auto"/>
        <w:jc w:val="both"/>
        <w:rPr>
          <w:rFonts w:ascii="Liberation Serif" w:hAnsi="Liberation Serif"/>
          <w:sz w:val="28"/>
          <w:szCs w:val="28"/>
          <w:lang w:eastAsia="en-US"/>
        </w:rPr>
      </w:pPr>
      <w:r w:rsidRPr="007E1FA9">
        <w:rPr>
          <w:rFonts w:ascii="Liberation Serif" w:hAnsi="Liberation Serif"/>
          <w:sz w:val="28"/>
          <w:szCs w:val="28"/>
          <w:lang w:eastAsia="en-US"/>
        </w:rPr>
        <w:t xml:space="preserve"> </w:t>
      </w:r>
    </w:p>
    <w:p w:rsidR="00BE1C55" w:rsidRPr="007E1FA9" w:rsidRDefault="00F10478" w:rsidP="00BE1C55">
      <w:pPr>
        <w:spacing w:after="0" w:line="240" w:lineRule="auto"/>
        <w:jc w:val="both"/>
        <w:rPr>
          <w:rFonts w:ascii="Liberation Serif" w:hAnsi="Liberation Serif" w:cs="Liberation Serif"/>
          <w:color w:val="000000"/>
          <w:sz w:val="28"/>
          <w:szCs w:val="28"/>
        </w:rPr>
      </w:pPr>
      <w:r w:rsidRPr="007E1FA9">
        <w:rPr>
          <w:rFonts w:ascii="Liberation Serif" w:hAnsi="Liberation Serif" w:cs="Liberation Serif"/>
          <w:color w:val="000000"/>
          <w:sz w:val="28"/>
          <w:szCs w:val="28"/>
        </w:rPr>
        <w:t xml:space="preserve">2.2.1. </w:t>
      </w:r>
      <w:r w:rsidR="00030E03" w:rsidRPr="007E1FA9">
        <w:rPr>
          <w:rFonts w:ascii="Liberation Serif" w:hAnsi="Liberation Serif" w:cs="Liberation Serif"/>
          <w:color w:val="000000"/>
          <w:sz w:val="28"/>
          <w:szCs w:val="28"/>
        </w:rPr>
        <w:t>Муниципальную услугу предоставляет администрация Пышминского городского округа. Непосредственным</w:t>
      </w:r>
      <w:r w:rsidR="00BE1C55" w:rsidRPr="007E1FA9">
        <w:rPr>
          <w:rFonts w:ascii="Liberation Serif" w:hAnsi="Liberation Serif" w:cs="Liberation Serif"/>
          <w:color w:val="000000"/>
          <w:sz w:val="28"/>
          <w:szCs w:val="28"/>
        </w:rPr>
        <w:t>и</w:t>
      </w:r>
      <w:r w:rsidR="00030E03" w:rsidRPr="007E1FA9">
        <w:rPr>
          <w:rFonts w:ascii="Liberation Serif" w:hAnsi="Liberation Serif" w:cs="Liberation Serif"/>
          <w:color w:val="000000"/>
          <w:sz w:val="28"/>
          <w:szCs w:val="28"/>
        </w:rPr>
        <w:t xml:space="preserve"> исполнител</w:t>
      </w:r>
      <w:r w:rsidR="00BE1C55" w:rsidRPr="007E1FA9">
        <w:rPr>
          <w:rFonts w:ascii="Liberation Serif" w:hAnsi="Liberation Serif" w:cs="Liberation Serif"/>
          <w:color w:val="000000"/>
          <w:sz w:val="28"/>
          <w:szCs w:val="28"/>
        </w:rPr>
        <w:t>ями</w:t>
      </w:r>
      <w:r w:rsidR="00030E03" w:rsidRPr="007E1FA9">
        <w:rPr>
          <w:rFonts w:ascii="Liberation Serif" w:hAnsi="Liberation Serif" w:cs="Liberation Serif"/>
          <w:color w:val="000000"/>
          <w:sz w:val="28"/>
          <w:szCs w:val="28"/>
        </w:rPr>
        <w:t xml:space="preserve"> явля</w:t>
      </w:r>
      <w:r w:rsidR="00BE1C55" w:rsidRPr="007E1FA9">
        <w:rPr>
          <w:rFonts w:ascii="Liberation Serif" w:hAnsi="Liberation Serif" w:cs="Liberation Serif"/>
          <w:color w:val="000000"/>
          <w:sz w:val="28"/>
          <w:szCs w:val="28"/>
        </w:rPr>
        <w:t>ю</w:t>
      </w:r>
      <w:r w:rsidR="00030E03" w:rsidRPr="007E1FA9">
        <w:rPr>
          <w:rFonts w:ascii="Liberation Serif" w:hAnsi="Liberation Serif" w:cs="Liberation Serif"/>
          <w:color w:val="000000"/>
          <w:sz w:val="28"/>
          <w:szCs w:val="28"/>
        </w:rPr>
        <w:t xml:space="preserve">тся </w:t>
      </w:r>
      <w:r w:rsidR="00BE1C55" w:rsidRPr="007E1FA9">
        <w:rPr>
          <w:rFonts w:ascii="Liberation Serif" w:hAnsi="Liberation Serif" w:cs="Liberation Serif"/>
          <w:color w:val="000000"/>
          <w:sz w:val="28"/>
          <w:szCs w:val="28"/>
        </w:rPr>
        <w:t xml:space="preserve">территориальные управления администрации Пышминского городского округа (далее по тексту – </w:t>
      </w:r>
      <w:r w:rsidR="007862C8" w:rsidRPr="007E1FA9">
        <w:rPr>
          <w:rFonts w:ascii="Liberation Serif" w:hAnsi="Liberation Serif" w:cs="Liberation Serif"/>
          <w:color w:val="000000"/>
          <w:sz w:val="28"/>
          <w:szCs w:val="28"/>
        </w:rPr>
        <w:t>Т</w:t>
      </w:r>
      <w:r w:rsidR="00BE1C55" w:rsidRPr="007E1FA9">
        <w:rPr>
          <w:rFonts w:ascii="Liberation Serif" w:hAnsi="Liberation Serif" w:cs="Liberation Serif"/>
          <w:color w:val="000000"/>
          <w:sz w:val="28"/>
          <w:szCs w:val="28"/>
        </w:rPr>
        <w:t>ерриториальное управление).</w:t>
      </w:r>
    </w:p>
    <w:p w:rsidR="00BE1C55" w:rsidRPr="007E1FA9" w:rsidRDefault="00BE1C55" w:rsidP="00030E03">
      <w:pPr>
        <w:spacing w:after="0" w:line="240" w:lineRule="auto"/>
        <w:jc w:val="both"/>
        <w:rPr>
          <w:rFonts w:ascii="Liberation Serif" w:hAnsi="Liberation Serif" w:cs="Liberation Serif"/>
          <w:color w:val="000000"/>
          <w:sz w:val="28"/>
          <w:szCs w:val="28"/>
        </w:rPr>
      </w:pPr>
    </w:p>
    <w:p w:rsidR="009D2232" w:rsidRPr="007E1FA9" w:rsidRDefault="009D2232" w:rsidP="00030E03">
      <w:pPr>
        <w:spacing w:after="0" w:line="240" w:lineRule="auto"/>
        <w:jc w:val="both"/>
        <w:rPr>
          <w:rFonts w:ascii="Liberation Serif" w:hAnsi="Liberation Serif" w:cs="Liberation Serif"/>
          <w:color w:val="000000"/>
          <w:sz w:val="28"/>
          <w:szCs w:val="28"/>
        </w:rPr>
      </w:pPr>
      <w:r w:rsidRPr="007E1FA9">
        <w:rPr>
          <w:rFonts w:ascii="Liberation Serif" w:hAnsi="Liberation Serif" w:cs="Liberation Serif"/>
          <w:color w:val="000000"/>
          <w:sz w:val="28"/>
          <w:szCs w:val="28"/>
        </w:rPr>
        <w:t>2.2.</w:t>
      </w:r>
      <w:r w:rsidR="00F10478" w:rsidRPr="007E1FA9">
        <w:rPr>
          <w:rFonts w:ascii="Liberation Serif" w:hAnsi="Liberation Serif" w:cs="Liberation Serif"/>
          <w:color w:val="000000"/>
          <w:sz w:val="28"/>
          <w:szCs w:val="28"/>
        </w:rPr>
        <w:t>2</w:t>
      </w:r>
      <w:r w:rsidRPr="007E1FA9">
        <w:rPr>
          <w:rFonts w:ascii="Liberation Serif" w:hAnsi="Liberation Serif" w:cs="Liberation Serif"/>
          <w:color w:val="000000"/>
          <w:sz w:val="28"/>
          <w:szCs w:val="28"/>
        </w:rPr>
        <w:t xml:space="preserve">. </w:t>
      </w:r>
      <w:r w:rsidR="00466585" w:rsidRPr="007E1FA9">
        <w:rPr>
          <w:rFonts w:ascii="Liberation Serif" w:hAnsi="Liberation Serif" w:cs="Liberation Serif"/>
          <w:color w:val="000000"/>
          <w:sz w:val="28"/>
          <w:szCs w:val="28"/>
        </w:rPr>
        <w:t>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p>
    <w:p w:rsidR="00436AF0" w:rsidRPr="007E1FA9" w:rsidRDefault="00436AF0" w:rsidP="00030E03">
      <w:pPr>
        <w:spacing w:after="0" w:line="240" w:lineRule="auto"/>
        <w:jc w:val="both"/>
        <w:rPr>
          <w:rFonts w:ascii="Liberation Serif" w:hAnsi="Liberation Serif" w:cs="Liberation Serif"/>
          <w:color w:val="000000"/>
          <w:sz w:val="28"/>
          <w:szCs w:val="28"/>
        </w:rPr>
      </w:pPr>
    </w:p>
    <w:p w:rsidR="00436AF0" w:rsidRPr="007E1FA9" w:rsidRDefault="00436AF0" w:rsidP="00436AF0">
      <w:pPr>
        <w:pStyle w:val="2"/>
        <w:keepNext w:val="0"/>
        <w:keepLines w:val="0"/>
        <w:widowControl w:val="0"/>
        <w:numPr>
          <w:ilvl w:val="0"/>
          <w:numId w:val="0"/>
        </w:numPr>
        <w:spacing w:before="0" w:line="20" w:lineRule="atLeast"/>
        <w:ind w:left="576" w:hanging="576"/>
        <w:rPr>
          <w:rFonts w:ascii="Liberation Serif" w:hAnsi="Liberation Serif"/>
          <w:b/>
          <w:color w:val="auto"/>
          <w:sz w:val="28"/>
          <w:szCs w:val="28"/>
        </w:rPr>
      </w:pPr>
      <w:r w:rsidRPr="007E1FA9">
        <w:rPr>
          <w:rFonts w:ascii="Liberation Serif" w:hAnsi="Liberation Serif"/>
          <w:b/>
          <w:color w:val="auto"/>
          <w:sz w:val="28"/>
          <w:szCs w:val="28"/>
        </w:rPr>
        <w:lastRenderedPageBreak/>
        <w:t>2.3 Наименование органов власти и организаций, обращение в которые необходимо для предоставления муниципальной услуги</w:t>
      </w:r>
    </w:p>
    <w:p w:rsidR="00436AF0" w:rsidRPr="007E1FA9" w:rsidRDefault="00436AF0" w:rsidP="00030E03">
      <w:pPr>
        <w:spacing w:after="0" w:line="240" w:lineRule="auto"/>
        <w:jc w:val="both"/>
        <w:rPr>
          <w:rFonts w:ascii="Liberation Serif" w:hAnsi="Liberation Serif"/>
          <w:sz w:val="28"/>
          <w:szCs w:val="28"/>
          <w:lang w:eastAsia="en-US"/>
        </w:rPr>
      </w:pPr>
    </w:p>
    <w:p w:rsidR="00436AF0" w:rsidRPr="007E1FA9" w:rsidRDefault="00436AF0" w:rsidP="00436AF0">
      <w:pPr>
        <w:tabs>
          <w:tab w:val="left" w:pos="851"/>
        </w:tabs>
        <w:autoSpaceDE w:val="0"/>
        <w:autoSpaceDN w:val="0"/>
        <w:adjustRightInd w:val="0"/>
        <w:spacing w:after="0" w:line="240" w:lineRule="auto"/>
        <w:jc w:val="both"/>
        <w:rPr>
          <w:rFonts w:ascii="Liberation Serif" w:hAnsi="Liberation Serif"/>
          <w:sz w:val="28"/>
          <w:szCs w:val="28"/>
          <w:lang w:eastAsia="en-US"/>
        </w:rPr>
      </w:pPr>
      <w:r w:rsidRPr="007E1FA9">
        <w:rPr>
          <w:rFonts w:ascii="Liberation Serif" w:hAnsi="Liberation Serif"/>
          <w:sz w:val="28"/>
          <w:szCs w:val="28"/>
          <w:lang w:eastAsia="en-US"/>
        </w:rPr>
        <w:t xml:space="preserve">2.3.1. </w:t>
      </w:r>
      <w:r w:rsidR="009741C0" w:rsidRPr="007E1FA9">
        <w:rPr>
          <w:rFonts w:ascii="Liberation Serif" w:hAnsi="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 Управление Федеральной службы государственной регистрации, кадастра и картографии по Свердловской области, Управление Федеральной налоговой службы по Свердловской области, иные органы государственной власти, органы власти муниципального образования Свердловской области, учреждения и организации Свердловской области, обращение в которые необходимо для предоставления муниципальной услуги.</w:t>
      </w:r>
    </w:p>
    <w:p w:rsidR="00030E03" w:rsidRPr="007E1FA9" w:rsidRDefault="00030E03" w:rsidP="00030E03">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sz w:val="28"/>
          <w:szCs w:val="28"/>
          <w:lang w:eastAsia="en-US"/>
        </w:rPr>
        <w:t>2.</w:t>
      </w:r>
      <w:r w:rsidR="00436AF0" w:rsidRPr="007E1FA9">
        <w:rPr>
          <w:rFonts w:ascii="Liberation Serif" w:hAnsi="Liberation Serif"/>
          <w:sz w:val="28"/>
          <w:szCs w:val="28"/>
          <w:lang w:eastAsia="en-US"/>
        </w:rPr>
        <w:t>3</w:t>
      </w:r>
      <w:r w:rsidRPr="007E1FA9">
        <w:rPr>
          <w:rFonts w:ascii="Liberation Serif" w:hAnsi="Liberation Serif"/>
          <w:sz w:val="28"/>
          <w:szCs w:val="28"/>
          <w:lang w:eastAsia="en-US"/>
        </w:rPr>
        <w:t>.</w:t>
      </w:r>
      <w:r w:rsidR="00436AF0" w:rsidRPr="007E1FA9">
        <w:rPr>
          <w:rFonts w:ascii="Liberation Serif" w:hAnsi="Liberation Serif"/>
          <w:sz w:val="28"/>
          <w:szCs w:val="28"/>
          <w:lang w:eastAsia="en-US"/>
        </w:rPr>
        <w:t>2</w:t>
      </w:r>
      <w:r w:rsidRPr="007E1FA9">
        <w:rPr>
          <w:rFonts w:ascii="Liberation Serif" w:hAnsi="Liberation Serif"/>
          <w:sz w:val="28"/>
          <w:szCs w:val="28"/>
          <w:lang w:eastAsia="en-US"/>
        </w:rPr>
        <w:t xml:space="preserve">. </w:t>
      </w:r>
      <w:r w:rsidRPr="007E1FA9">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7E1FA9">
        <w:rPr>
          <w:rFonts w:ascii="Liberation Serif" w:hAnsi="Liberation Serif" w:cs="Liberation Serif"/>
          <w:sz w:val="28"/>
          <w:szCs w:val="28"/>
        </w:rPr>
        <w:t>органы местного самоуправления</w:t>
      </w:r>
      <w:r w:rsidR="000D541B" w:rsidRPr="007E1FA9">
        <w:rPr>
          <w:rFonts w:ascii="Liberation Serif" w:hAnsi="Liberation Serif" w:cs="Liberation Serif"/>
          <w:sz w:val="28"/>
          <w:szCs w:val="28"/>
          <w:lang w:eastAsia="en-US"/>
        </w:rPr>
        <w:t xml:space="preserve"> и организации</w:t>
      </w:r>
      <w:r w:rsidR="00BE3BD2" w:rsidRPr="007E1FA9">
        <w:rPr>
          <w:rFonts w:ascii="Liberation Serif" w:hAnsi="Liberation Serif" w:cs="Liberation Serif"/>
          <w:sz w:val="28"/>
          <w:szCs w:val="28"/>
          <w:lang w:eastAsia="en-US"/>
        </w:rPr>
        <w:t>,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9D2232" w:rsidRPr="007E1FA9" w:rsidRDefault="009D2232" w:rsidP="00030E03">
      <w:pPr>
        <w:tabs>
          <w:tab w:val="left" w:pos="851"/>
        </w:tabs>
        <w:autoSpaceDE w:val="0"/>
        <w:autoSpaceDN w:val="0"/>
        <w:adjustRightInd w:val="0"/>
        <w:spacing w:after="0" w:line="240" w:lineRule="auto"/>
        <w:jc w:val="both"/>
        <w:rPr>
          <w:rFonts w:ascii="Liberation Serif" w:hAnsi="Liberation Serif" w:cs="Liberation Serif"/>
          <w:sz w:val="28"/>
          <w:szCs w:val="28"/>
        </w:rPr>
      </w:pPr>
    </w:p>
    <w:p w:rsidR="009D2232" w:rsidRPr="007E1FA9" w:rsidRDefault="009D2232" w:rsidP="00030E03">
      <w:pPr>
        <w:tabs>
          <w:tab w:val="left" w:pos="851"/>
        </w:tabs>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b/>
          <w:sz w:val="28"/>
          <w:szCs w:val="28"/>
        </w:rPr>
        <w:t>2.</w:t>
      </w:r>
      <w:r w:rsidR="00436AF0" w:rsidRPr="007E1FA9">
        <w:rPr>
          <w:rFonts w:ascii="Liberation Serif" w:hAnsi="Liberation Serif"/>
          <w:b/>
          <w:sz w:val="28"/>
          <w:szCs w:val="28"/>
        </w:rPr>
        <w:t>4</w:t>
      </w:r>
      <w:r w:rsidRPr="007E1FA9">
        <w:rPr>
          <w:rFonts w:ascii="Liberation Serif" w:hAnsi="Liberation Serif"/>
          <w:b/>
          <w:sz w:val="28"/>
          <w:szCs w:val="28"/>
        </w:rPr>
        <w:t>. Описание результата предоставления муниципальной услуги</w:t>
      </w:r>
    </w:p>
    <w:p w:rsidR="00436AF0" w:rsidRPr="007E1FA9" w:rsidRDefault="00436AF0" w:rsidP="00030E03">
      <w:pPr>
        <w:tabs>
          <w:tab w:val="left" w:pos="851"/>
        </w:tabs>
        <w:autoSpaceDE w:val="0"/>
        <w:autoSpaceDN w:val="0"/>
        <w:adjustRightInd w:val="0"/>
        <w:spacing w:after="0" w:line="240" w:lineRule="auto"/>
        <w:jc w:val="both"/>
        <w:rPr>
          <w:rFonts w:ascii="Liberation Serif" w:hAnsi="Liberation Serif"/>
          <w:sz w:val="28"/>
          <w:szCs w:val="28"/>
        </w:rPr>
      </w:pPr>
    </w:p>
    <w:p w:rsidR="009D2232" w:rsidRPr="007E1FA9" w:rsidRDefault="009D2232" w:rsidP="009D2232">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w:t>
      </w:r>
      <w:r w:rsidR="00436AF0" w:rsidRPr="007E1FA9">
        <w:rPr>
          <w:rFonts w:ascii="Liberation Serif" w:hAnsi="Liberation Serif" w:cs="Liberation Serif"/>
          <w:sz w:val="28"/>
          <w:szCs w:val="28"/>
        </w:rPr>
        <w:t>4</w:t>
      </w:r>
      <w:r w:rsidRPr="007E1FA9">
        <w:rPr>
          <w:rFonts w:ascii="Liberation Serif" w:hAnsi="Liberation Serif" w:cs="Liberation Serif"/>
          <w:sz w:val="28"/>
          <w:szCs w:val="28"/>
        </w:rPr>
        <w:t>.1. Результат</w:t>
      </w:r>
      <w:r w:rsidR="00436AF0" w:rsidRPr="007E1FA9">
        <w:rPr>
          <w:rFonts w:ascii="Liberation Serif" w:hAnsi="Liberation Serif" w:cs="Liberation Serif"/>
          <w:sz w:val="28"/>
          <w:szCs w:val="28"/>
        </w:rPr>
        <w:t>ом</w:t>
      </w:r>
      <w:r w:rsidRPr="007E1FA9">
        <w:rPr>
          <w:rFonts w:ascii="Liberation Serif" w:hAnsi="Liberation Serif" w:cs="Liberation Serif"/>
          <w:sz w:val="28"/>
          <w:szCs w:val="28"/>
        </w:rPr>
        <w:t xml:space="preserve"> предоставления муниципальной услуги явля</w:t>
      </w:r>
      <w:r w:rsidR="00436AF0" w:rsidRPr="007E1FA9">
        <w:rPr>
          <w:rFonts w:ascii="Liberation Serif" w:hAnsi="Liberation Serif" w:cs="Liberation Serif"/>
          <w:sz w:val="28"/>
          <w:szCs w:val="28"/>
        </w:rPr>
        <w:t>е</w:t>
      </w:r>
      <w:r w:rsidRPr="007E1FA9">
        <w:rPr>
          <w:rFonts w:ascii="Liberation Serif" w:hAnsi="Liberation Serif" w:cs="Liberation Serif"/>
          <w:sz w:val="28"/>
          <w:szCs w:val="28"/>
        </w:rPr>
        <w:t>тся:</w:t>
      </w:r>
    </w:p>
    <w:p w:rsidR="009D2232" w:rsidRPr="007E1FA9" w:rsidRDefault="005E129E" w:rsidP="005E129E">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sz w:val="28"/>
          <w:szCs w:val="28"/>
        </w:rPr>
        <w:t>2.</w:t>
      </w:r>
      <w:r w:rsidR="00436AF0" w:rsidRPr="007E1FA9">
        <w:rPr>
          <w:rFonts w:ascii="Liberation Serif" w:hAnsi="Liberation Serif"/>
          <w:sz w:val="28"/>
          <w:szCs w:val="28"/>
        </w:rPr>
        <w:t>4</w:t>
      </w:r>
      <w:r w:rsidRPr="007E1FA9">
        <w:rPr>
          <w:rFonts w:ascii="Liberation Serif" w:hAnsi="Liberation Serif"/>
          <w:sz w:val="28"/>
          <w:szCs w:val="28"/>
        </w:rPr>
        <w:t xml:space="preserve">.1.1. </w:t>
      </w:r>
      <w:r w:rsidR="00BE1C55" w:rsidRPr="007E1FA9">
        <w:rPr>
          <w:rFonts w:ascii="Liberation Serif" w:hAnsi="Liberation Serif"/>
          <w:sz w:val="28"/>
          <w:szCs w:val="28"/>
        </w:rPr>
        <w:t>выдача заявителю разрешения на вырубку, снос (перенос) зеленых насаждений</w:t>
      </w:r>
      <w:r w:rsidR="009D2232" w:rsidRPr="007E1FA9">
        <w:rPr>
          <w:rFonts w:ascii="Liberation Serif" w:hAnsi="Liberation Serif" w:cs="Liberation Serif"/>
          <w:sz w:val="28"/>
          <w:szCs w:val="28"/>
        </w:rPr>
        <w:t>;</w:t>
      </w:r>
    </w:p>
    <w:p w:rsidR="009D2232" w:rsidRPr="007E1FA9" w:rsidRDefault="005E129E" w:rsidP="00BE1C55">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sz w:val="28"/>
          <w:szCs w:val="28"/>
        </w:rPr>
        <w:t>2.</w:t>
      </w:r>
      <w:r w:rsidR="00436AF0" w:rsidRPr="007E1FA9">
        <w:rPr>
          <w:rFonts w:ascii="Liberation Serif" w:hAnsi="Liberation Serif"/>
          <w:sz w:val="28"/>
          <w:szCs w:val="28"/>
        </w:rPr>
        <w:t>4</w:t>
      </w:r>
      <w:r w:rsidRPr="007E1FA9">
        <w:rPr>
          <w:rFonts w:ascii="Liberation Serif" w:hAnsi="Liberation Serif"/>
          <w:sz w:val="28"/>
          <w:szCs w:val="28"/>
        </w:rPr>
        <w:t xml:space="preserve">.1.2. </w:t>
      </w:r>
      <w:r w:rsidR="00BE1C55" w:rsidRPr="007E1FA9">
        <w:rPr>
          <w:rFonts w:ascii="Liberation Serif" w:hAnsi="Liberation Serif"/>
          <w:sz w:val="28"/>
          <w:szCs w:val="28"/>
        </w:rPr>
        <w:t>выдача заявителю мотивированного отказа в выдаче разрешения на вырубку, снос (перенос) зеленых насаждений</w:t>
      </w:r>
      <w:r w:rsidR="009D2232" w:rsidRPr="007E1FA9">
        <w:rPr>
          <w:rFonts w:ascii="Liberation Serif" w:hAnsi="Liberation Serif" w:cs="Liberation Serif"/>
          <w:sz w:val="28"/>
          <w:szCs w:val="28"/>
        </w:rPr>
        <w:t>.</w:t>
      </w:r>
    </w:p>
    <w:p w:rsidR="009D2232" w:rsidRPr="007E1FA9" w:rsidRDefault="009D2232" w:rsidP="009D2232">
      <w:pPr>
        <w:pStyle w:val="a5"/>
        <w:tabs>
          <w:tab w:val="left" w:pos="851"/>
        </w:tabs>
        <w:autoSpaceDE w:val="0"/>
        <w:autoSpaceDN w:val="0"/>
        <w:adjustRightInd w:val="0"/>
        <w:spacing w:after="0" w:line="240" w:lineRule="auto"/>
        <w:jc w:val="both"/>
        <w:rPr>
          <w:rFonts w:ascii="Liberation Serif" w:hAnsi="Liberation Serif" w:cs="Liberation Serif"/>
          <w:sz w:val="28"/>
          <w:szCs w:val="28"/>
        </w:rPr>
      </w:pPr>
    </w:p>
    <w:p w:rsidR="009D2232" w:rsidRPr="007E1FA9" w:rsidRDefault="009D2232" w:rsidP="009D2232">
      <w:pPr>
        <w:tabs>
          <w:tab w:val="left" w:pos="851"/>
        </w:tabs>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cs="Liberation Serif"/>
          <w:b/>
          <w:sz w:val="28"/>
          <w:szCs w:val="28"/>
        </w:rPr>
        <w:t>2.</w:t>
      </w:r>
      <w:r w:rsidR="00436AF0" w:rsidRPr="007E1FA9">
        <w:rPr>
          <w:rFonts w:ascii="Liberation Serif" w:hAnsi="Liberation Serif" w:cs="Liberation Serif"/>
          <w:b/>
          <w:sz w:val="28"/>
          <w:szCs w:val="28"/>
        </w:rPr>
        <w:t>5</w:t>
      </w:r>
      <w:r w:rsidRPr="007E1FA9">
        <w:rPr>
          <w:rFonts w:ascii="Liberation Serif" w:hAnsi="Liberation Serif" w:cs="Liberation Serif"/>
          <w:b/>
          <w:sz w:val="28"/>
          <w:szCs w:val="28"/>
        </w:rPr>
        <w:t xml:space="preserve">. </w:t>
      </w:r>
      <w:r w:rsidRPr="007E1FA9">
        <w:rPr>
          <w:rFonts w:ascii="Liberation Serif" w:hAnsi="Liberation Serif"/>
          <w:b/>
          <w:sz w:val="28"/>
          <w:szCs w:val="28"/>
        </w:rPr>
        <w:t>Срок предоставления муниципальной услуги</w:t>
      </w:r>
    </w:p>
    <w:p w:rsidR="00436AF0" w:rsidRPr="007E1FA9" w:rsidRDefault="00436AF0" w:rsidP="009D2232">
      <w:pPr>
        <w:tabs>
          <w:tab w:val="left" w:pos="851"/>
        </w:tabs>
        <w:autoSpaceDE w:val="0"/>
        <w:autoSpaceDN w:val="0"/>
        <w:adjustRightInd w:val="0"/>
        <w:spacing w:after="0" w:line="240" w:lineRule="auto"/>
        <w:jc w:val="both"/>
        <w:rPr>
          <w:rFonts w:ascii="Liberation Serif" w:hAnsi="Liberation Serif"/>
          <w:b/>
          <w:sz w:val="28"/>
          <w:szCs w:val="28"/>
        </w:rPr>
      </w:pPr>
    </w:p>
    <w:p w:rsidR="009D2232" w:rsidRPr="007E1FA9" w:rsidRDefault="009D2232" w:rsidP="009D2232">
      <w:pPr>
        <w:widowControl w:val="0"/>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5</w:t>
      </w:r>
      <w:r w:rsidRPr="007E1FA9">
        <w:rPr>
          <w:rFonts w:ascii="Liberation Serif" w:hAnsi="Liberation Serif"/>
          <w:sz w:val="28"/>
          <w:szCs w:val="28"/>
        </w:rPr>
        <w:t xml:space="preserve">.1. Срок предоставления муниципальной услуги составляет не более </w:t>
      </w:r>
      <w:r w:rsidR="00BE1C55" w:rsidRPr="007E1FA9">
        <w:rPr>
          <w:rFonts w:ascii="Liberation Serif" w:hAnsi="Liberation Serif"/>
          <w:sz w:val="28"/>
          <w:szCs w:val="28"/>
        </w:rPr>
        <w:t>2</w:t>
      </w:r>
      <w:r w:rsidRPr="007E1FA9">
        <w:rPr>
          <w:rFonts w:ascii="Liberation Serif" w:hAnsi="Liberation Serif"/>
          <w:sz w:val="28"/>
          <w:szCs w:val="28"/>
        </w:rPr>
        <w:t xml:space="preserve">0 календарных дней со дня регистрации заявления, поступившего в </w:t>
      </w:r>
      <w:r w:rsidR="00966485" w:rsidRPr="007E1FA9">
        <w:rPr>
          <w:rFonts w:ascii="Liberation Serif" w:hAnsi="Liberation Serif"/>
          <w:sz w:val="28"/>
          <w:szCs w:val="28"/>
        </w:rPr>
        <w:t>Т</w:t>
      </w:r>
      <w:r w:rsidR="00BE1C55" w:rsidRPr="007E1FA9">
        <w:rPr>
          <w:rFonts w:ascii="Liberation Serif" w:hAnsi="Liberation Serif"/>
          <w:sz w:val="28"/>
          <w:szCs w:val="28"/>
        </w:rPr>
        <w:t>ерриториальное управление</w:t>
      </w:r>
      <w:r w:rsidRPr="007E1FA9">
        <w:rPr>
          <w:rFonts w:ascii="Liberation Serif" w:hAnsi="Liberation Serif"/>
          <w:sz w:val="28"/>
          <w:szCs w:val="28"/>
        </w:rPr>
        <w:t xml:space="preserve"> или МФЦ вместе с необходимыми для предоставления м</w:t>
      </w:r>
      <w:r w:rsidR="004D01A4" w:rsidRPr="007E1FA9">
        <w:rPr>
          <w:rFonts w:ascii="Liberation Serif" w:hAnsi="Liberation Serif"/>
          <w:sz w:val="28"/>
          <w:szCs w:val="28"/>
        </w:rPr>
        <w:t>униципальной услуги документами</w:t>
      </w:r>
      <w:r w:rsidRPr="007E1FA9">
        <w:rPr>
          <w:rFonts w:ascii="Liberation Serif" w:hAnsi="Liberation Serif"/>
          <w:sz w:val="28"/>
          <w:szCs w:val="28"/>
        </w:rPr>
        <w:t>.</w:t>
      </w:r>
    </w:p>
    <w:p w:rsidR="004D01A4" w:rsidRPr="007E1FA9" w:rsidRDefault="004D01A4" w:rsidP="00266D48">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5</w:t>
      </w:r>
      <w:r w:rsidRPr="007E1FA9">
        <w:rPr>
          <w:rFonts w:ascii="Liberation Serif" w:hAnsi="Liberation Serif"/>
          <w:sz w:val="28"/>
          <w:szCs w:val="28"/>
        </w:rPr>
        <w:t xml:space="preserve">.2. </w:t>
      </w:r>
      <w:r w:rsidRPr="007E1FA9">
        <w:rPr>
          <w:rFonts w:ascii="Liberation Serif" w:hAnsi="Liberation Serif" w:cs="Liberation Serif"/>
          <w:sz w:val="28"/>
          <w:szCs w:val="28"/>
        </w:rPr>
        <w:t>Основания для приостановления предоставления муниципальной услуги отсутствуют.</w:t>
      </w:r>
    </w:p>
    <w:p w:rsidR="008E764B" w:rsidRPr="007E1FA9" w:rsidRDefault="004D01A4" w:rsidP="004D01A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w:t>
      </w:r>
      <w:r w:rsidR="00B91B75" w:rsidRPr="007E1FA9">
        <w:rPr>
          <w:rFonts w:ascii="Liberation Serif" w:hAnsi="Liberation Serif" w:cs="Liberation Serif"/>
          <w:sz w:val="28"/>
          <w:szCs w:val="28"/>
        </w:rPr>
        <w:t>5</w:t>
      </w:r>
      <w:r w:rsidRPr="007E1FA9">
        <w:rPr>
          <w:rFonts w:ascii="Liberation Serif" w:hAnsi="Liberation Serif" w:cs="Liberation Serif"/>
          <w:sz w:val="28"/>
          <w:szCs w:val="28"/>
        </w:rPr>
        <w:t>.</w:t>
      </w:r>
      <w:r w:rsidR="00266D48"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 </w:t>
      </w:r>
      <w:r w:rsidR="008E764B" w:rsidRPr="007E1FA9">
        <w:rPr>
          <w:rFonts w:ascii="Liberation Serif" w:hAnsi="Liberation Serif" w:cs="Liberation Serif"/>
          <w:sz w:val="28"/>
          <w:szCs w:val="28"/>
        </w:rPr>
        <w:t xml:space="preserve">Выдача (направление) результата предоставления муниципальной услуги осуществляется в срок, не превышающий </w:t>
      </w:r>
      <w:r w:rsidR="009304A7" w:rsidRPr="007E1FA9">
        <w:rPr>
          <w:rFonts w:ascii="Liberation Serif" w:hAnsi="Liberation Serif" w:cs="Liberation Serif"/>
          <w:sz w:val="28"/>
          <w:szCs w:val="28"/>
        </w:rPr>
        <w:t>2</w:t>
      </w:r>
      <w:r w:rsidR="008E764B" w:rsidRPr="007E1FA9">
        <w:rPr>
          <w:rFonts w:ascii="Liberation Serif" w:hAnsi="Liberation Serif" w:cs="Liberation Serif"/>
          <w:sz w:val="28"/>
          <w:szCs w:val="28"/>
        </w:rPr>
        <w:t xml:space="preserve">0 календарных дней </w:t>
      </w:r>
      <w:r w:rsidR="008E764B" w:rsidRPr="007E1FA9">
        <w:rPr>
          <w:rFonts w:ascii="Liberation Serif" w:hAnsi="Liberation Serif"/>
          <w:sz w:val="28"/>
          <w:szCs w:val="28"/>
        </w:rPr>
        <w:t>со дня регистрации заявления</w:t>
      </w:r>
      <w:r w:rsidR="008E764B" w:rsidRPr="007E1FA9">
        <w:rPr>
          <w:rFonts w:ascii="Liberation Serif" w:hAnsi="Liberation Serif" w:cs="Liberation Serif"/>
          <w:sz w:val="28"/>
          <w:szCs w:val="28"/>
        </w:rPr>
        <w:t xml:space="preserve">. </w:t>
      </w:r>
    </w:p>
    <w:p w:rsidR="009304A7" w:rsidRPr="007E1FA9" w:rsidRDefault="009304A7" w:rsidP="004D01A4">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8E764B" w:rsidRPr="007E1FA9" w:rsidRDefault="009005BC" w:rsidP="004D01A4">
      <w:pPr>
        <w:tabs>
          <w:tab w:val="left" w:pos="1134"/>
        </w:tabs>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b/>
          <w:sz w:val="28"/>
          <w:szCs w:val="28"/>
        </w:rPr>
        <w:lastRenderedPageBreak/>
        <w:t>2.</w:t>
      </w:r>
      <w:r w:rsidR="00B91B75" w:rsidRPr="007E1FA9">
        <w:rPr>
          <w:rFonts w:ascii="Liberation Serif" w:hAnsi="Liberation Serif"/>
          <w:b/>
          <w:sz w:val="28"/>
          <w:szCs w:val="28"/>
        </w:rPr>
        <w:t>6</w:t>
      </w:r>
      <w:r w:rsidRPr="007E1FA9">
        <w:rPr>
          <w:rFonts w:ascii="Liberation Serif" w:hAnsi="Liberation Serif"/>
          <w:b/>
          <w:sz w:val="28"/>
          <w:szCs w:val="28"/>
        </w:rPr>
        <w:t>. Нормативные правовые акты, регулирующие предоставление муниципальной услуги</w:t>
      </w:r>
    </w:p>
    <w:p w:rsidR="009005BC" w:rsidRPr="007E1FA9" w:rsidRDefault="009005BC" w:rsidP="004D01A4">
      <w:pPr>
        <w:tabs>
          <w:tab w:val="left" w:pos="1134"/>
        </w:tabs>
        <w:autoSpaceDE w:val="0"/>
        <w:autoSpaceDN w:val="0"/>
        <w:adjustRightInd w:val="0"/>
        <w:spacing w:after="0" w:line="240" w:lineRule="auto"/>
        <w:jc w:val="both"/>
        <w:rPr>
          <w:rFonts w:ascii="Liberation Serif" w:hAnsi="Liberation Serif"/>
          <w:sz w:val="28"/>
          <w:szCs w:val="28"/>
        </w:rPr>
      </w:pPr>
    </w:p>
    <w:p w:rsidR="009005BC" w:rsidRPr="007E1FA9" w:rsidRDefault="009005BC" w:rsidP="004D01A4">
      <w:pPr>
        <w:tabs>
          <w:tab w:val="left" w:pos="1134"/>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6</w:t>
      </w:r>
      <w:r w:rsidRPr="007E1FA9">
        <w:rPr>
          <w:rFonts w:ascii="Liberation Serif" w:hAnsi="Liberation Serif"/>
          <w:sz w:val="28"/>
          <w:szCs w:val="28"/>
        </w:rPr>
        <w:t>.1. 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http://пышминский-го.рф, на Едином портале</w:t>
      </w:r>
      <w:r w:rsidR="00F10478" w:rsidRPr="007E1FA9">
        <w:rPr>
          <w:rFonts w:ascii="Liberation Serif" w:hAnsi="Liberation Serif"/>
          <w:sz w:val="28"/>
          <w:szCs w:val="28"/>
        </w:rPr>
        <w:t xml:space="preserve"> по адресу </w:t>
      </w:r>
      <w:r w:rsidR="009304A7" w:rsidRPr="007E1FA9">
        <w:rPr>
          <w:rFonts w:ascii="Liberation Serif" w:hAnsi="Liberation Serif"/>
          <w:sz w:val="28"/>
          <w:szCs w:val="28"/>
        </w:rPr>
        <w:t>https://www.gosuslugi.ru/154409/1/info</w:t>
      </w:r>
      <w:r w:rsidRPr="007E1FA9">
        <w:rPr>
          <w:rFonts w:ascii="Liberation Serif" w:hAnsi="Liberation Serif"/>
          <w:sz w:val="28"/>
          <w:szCs w:val="28"/>
        </w:rPr>
        <w:t>.</w:t>
      </w:r>
    </w:p>
    <w:p w:rsidR="009005BC" w:rsidRPr="007E1FA9" w:rsidRDefault="009005BC" w:rsidP="004D01A4">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4D01A4" w:rsidRPr="007E1FA9" w:rsidRDefault="009005BC" w:rsidP="009D2232">
      <w:pPr>
        <w:widowControl w:val="0"/>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b/>
          <w:sz w:val="28"/>
          <w:szCs w:val="28"/>
        </w:rPr>
        <w:t>2.</w:t>
      </w:r>
      <w:r w:rsidR="00B91B75" w:rsidRPr="007E1FA9">
        <w:rPr>
          <w:rFonts w:ascii="Liberation Serif" w:hAnsi="Liberation Serif"/>
          <w:b/>
          <w:sz w:val="28"/>
          <w:szCs w:val="28"/>
        </w:rPr>
        <w:t>7</w:t>
      </w:r>
      <w:r w:rsidRPr="007E1FA9">
        <w:rPr>
          <w:rFonts w:ascii="Liberation Serif" w:hAnsi="Liberation Serif"/>
          <w:b/>
          <w:sz w:val="28"/>
          <w:szCs w:val="28"/>
        </w:rPr>
        <w:t>.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w:t>
      </w:r>
      <w:r w:rsidR="00C7268D" w:rsidRPr="007E1FA9">
        <w:rPr>
          <w:rFonts w:ascii="Liberation Serif" w:hAnsi="Liberation Serif"/>
          <w:b/>
          <w:sz w:val="28"/>
          <w:szCs w:val="28"/>
        </w:rPr>
        <w:t>, способы их получения заявителем, в том числе в электронной форме, порядок их представления</w:t>
      </w:r>
    </w:p>
    <w:p w:rsidR="00266D48" w:rsidRPr="007E1FA9" w:rsidRDefault="00266D48" w:rsidP="009D2232">
      <w:pPr>
        <w:widowControl w:val="0"/>
        <w:autoSpaceDE w:val="0"/>
        <w:autoSpaceDN w:val="0"/>
        <w:adjustRightInd w:val="0"/>
        <w:spacing w:after="0" w:line="240" w:lineRule="auto"/>
        <w:jc w:val="both"/>
        <w:rPr>
          <w:rFonts w:ascii="Liberation Serif" w:hAnsi="Liberation Serif"/>
          <w:b/>
          <w:sz w:val="28"/>
          <w:szCs w:val="28"/>
        </w:rPr>
      </w:pPr>
    </w:p>
    <w:p w:rsidR="0032731F" w:rsidRPr="007E1FA9" w:rsidRDefault="00C7268D" w:rsidP="0032731F">
      <w:pPr>
        <w:widowControl w:val="0"/>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7</w:t>
      </w:r>
      <w:r w:rsidRPr="007E1FA9">
        <w:rPr>
          <w:rFonts w:ascii="Liberation Serif" w:hAnsi="Liberation Serif"/>
          <w:sz w:val="28"/>
          <w:szCs w:val="28"/>
        </w:rPr>
        <w:t xml:space="preserve">.1. </w:t>
      </w:r>
      <w:r w:rsidR="00307CD5" w:rsidRPr="007E1FA9">
        <w:rPr>
          <w:rFonts w:ascii="Liberation Serif" w:hAnsi="Liberation Serif"/>
          <w:sz w:val="28"/>
          <w:szCs w:val="28"/>
        </w:rPr>
        <w:t>Предоставление муниципальной услуги осуществляется на основании заявлени</w:t>
      </w:r>
      <w:r w:rsidR="007862C8" w:rsidRPr="007E1FA9">
        <w:rPr>
          <w:rFonts w:ascii="Liberation Serif" w:hAnsi="Liberation Serif"/>
          <w:sz w:val="28"/>
          <w:szCs w:val="28"/>
        </w:rPr>
        <w:t>я</w:t>
      </w:r>
      <w:r w:rsidR="00307CD5" w:rsidRPr="007E1FA9">
        <w:rPr>
          <w:rFonts w:ascii="Liberation Serif" w:hAnsi="Liberation Serif"/>
          <w:sz w:val="28"/>
          <w:szCs w:val="28"/>
        </w:rPr>
        <w:t>, указан</w:t>
      </w:r>
      <w:r w:rsidR="007862C8" w:rsidRPr="007E1FA9">
        <w:rPr>
          <w:rFonts w:ascii="Liberation Serif" w:hAnsi="Liberation Serif"/>
          <w:sz w:val="28"/>
          <w:szCs w:val="28"/>
        </w:rPr>
        <w:t>ного</w:t>
      </w:r>
      <w:r w:rsidR="00307CD5" w:rsidRPr="007E1FA9">
        <w:rPr>
          <w:rFonts w:ascii="Liberation Serif" w:hAnsi="Liberation Serif"/>
          <w:sz w:val="28"/>
          <w:szCs w:val="28"/>
        </w:rPr>
        <w:t xml:space="preserve"> в приложении № 1 к </w:t>
      </w:r>
      <w:r w:rsidR="00194EBA" w:rsidRPr="007E1FA9">
        <w:rPr>
          <w:rFonts w:ascii="Liberation Serif" w:hAnsi="Liberation Serif"/>
          <w:sz w:val="28"/>
          <w:szCs w:val="28"/>
        </w:rPr>
        <w:t>Административному</w:t>
      </w:r>
      <w:r w:rsidR="00307CD5" w:rsidRPr="007E1FA9">
        <w:rPr>
          <w:rFonts w:ascii="Liberation Serif" w:hAnsi="Liberation Serif"/>
          <w:sz w:val="28"/>
          <w:szCs w:val="28"/>
        </w:rPr>
        <w:t xml:space="preserve"> регламенту. </w:t>
      </w:r>
      <w:r w:rsidR="007862C8" w:rsidRPr="007E1FA9">
        <w:rPr>
          <w:rFonts w:ascii="Liberation Serif" w:hAnsi="Liberation Serif" w:cs="Liberation Serif"/>
          <w:sz w:val="28"/>
          <w:szCs w:val="28"/>
          <w:lang w:eastAsia="en-US"/>
        </w:rPr>
        <w:t>Заявление заполняется лицом, заинтересованным в получении услуги.</w:t>
      </w:r>
    </w:p>
    <w:p w:rsidR="00C7268D" w:rsidRPr="007E1FA9" w:rsidRDefault="00187962" w:rsidP="00C7268D">
      <w:pPr>
        <w:widowControl w:val="0"/>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7</w:t>
      </w:r>
      <w:r w:rsidRPr="007E1FA9">
        <w:rPr>
          <w:rFonts w:ascii="Liberation Serif" w:hAnsi="Liberation Serif"/>
          <w:sz w:val="28"/>
          <w:szCs w:val="28"/>
        </w:rPr>
        <w:t xml:space="preserve">.2. </w:t>
      </w:r>
      <w:r w:rsidR="00C7268D" w:rsidRPr="007E1FA9">
        <w:rPr>
          <w:rFonts w:ascii="Liberation Serif" w:hAnsi="Liberation Serif"/>
          <w:sz w:val="28"/>
          <w:szCs w:val="28"/>
        </w:rPr>
        <w:t xml:space="preserve">В бумажном виде форма заявления может быть получена заявителем непосредственно в </w:t>
      </w:r>
      <w:r w:rsidR="00BE1C55" w:rsidRPr="007E1FA9">
        <w:rPr>
          <w:rFonts w:ascii="Liberation Serif" w:hAnsi="Liberation Serif"/>
          <w:sz w:val="28"/>
          <w:szCs w:val="28"/>
        </w:rPr>
        <w:t>Территориально</w:t>
      </w:r>
      <w:r w:rsidR="007862C8" w:rsidRPr="007E1FA9">
        <w:rPr>
          <w:rFonts w:ascii="Liberation Serif" w:hAnsi="Liberation Serif"/>
          <w:sz w:val="28"/>
          <w:szCs w:val="28"/>
        </w:rPr>
        <w:t>м управлении</w:t>
      </w:r>
      <w:r w:rsidRPr="007E1FA9">
        <w:rPr>
          <w:rFonts w:ascii="Liberation Serif" w:hAnsi="Liberation Serif"/>
          <w:sz w:val="28"/>
          <w:szCs w:val="28"/>
        </w:rPr>
        <w:t xml:space="preserve"> или МФЦ</w:t>
      </w:r>
      <w:r w:rsidR="00C7268D" w:rsidRPr="007E1FA9">
        <w:rPr>
          <w:rFonts w:ascii="Liberation Serif" w:hAnsi="Liberation Serif"/>
          <w:sz w:val="28"/>
          <w:szCs w:val="28"/>
        </w:rPr>
        <w:t>.</w:t>
      </w:r>
    </w:p>
    <w:p w:rsidR="00C7268D" w:rsidRPr="007E1FA9" w:rsidRDefault="00187962" w:rsidP="00C7268D">
      <w:pPr>
        <w:widowControl w:val="0"/>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7</w:t>
      </w:r>
      <w:r w:rsidRPr="007E1FA9">
        <w:rPr>
          <w:rFonts w:ascii="Liberation Serif" w:hAnsi="Liberation Serif"/>
          <w:sz w:val="28"/>
          <w:szCs w:val="28"/>
        </w:rPr>
        <w:t xml:space="preserve">.3. </w:t>
      </w:r>
      <w:r w:rsidR="00C7268D" w:rsidRPr="007E1FA9">
        <w:rPr>
          <w:rFonts w:ascii="Liberation Serif" w:hAnsi="Liberation Serif"/>
          <w:sz w:val="28"/>
          <w:szCs w:val="28"/>
        </w:rPr>
        <w:t xml:space="preserve">Форма заявления доступна для копирования и заполнения в электронном виде на Едином портале, на официальном сайте </w:t>
      </w:r>
      <w:r w:rsidRPr="007E1FA9">
        <w:rPr>
          <w:rFonts w:ascii="Liberation Serif" w:hAnsi="Liberation Serif"/>
          <w:sz w:val="28"/>
          <w:szCs w:val="28"/>
        </w:rPr>
        <w:t>Пышминск</w:t>
      </w:r>
      <w:r w:rsidR="00C7268D" w:rsidRPr="007E1FA9">
        <w:rPr>
          <w:rFonts w:ascii="Liberation Serif" w:hAnsi="Liberation Serif"/>
          <w:sz w:val="28"/>
          <w:szCs w:val="28"/>
        </w:rPr>
        <w:t xml:space="preserve">ого городского округа в сети Интернет </w:t>
      </w:r>
      <w:r w:rsidRPr="007E1FA9">
        <w:rPr>
          <w:rFonts w:ascii="Liberation Serif" w:hAnsi="Liberation Serif"/>
          <w:sz w:val="28"/>
          <w:szCs w:val="28"/>
        </w:rPr>
        <w:t>http://пышминский-го.рф</w:t>
      </w:r>
      <w:r w:rsidR="00C7268D" w:rsidRPr="007E1FA9">
        <w:rPr>
          <w:rFonts w:ascii="Liberation Serif" w:hAnsi="Liberation Serif"/>
          <w:sz w:val="28"/>
          <w:szCs w:val="28"/>
        </w:rPr>
        <w:t>, а также по обращению заявителя может быть выслана на адрес его электронной почты.</w:t>
      </w:r>
    </w:p>
    <w:p w:rsidR="007862C8" w:rsidRPr="007E1FA9" w:rsidRDefault="00187962"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w:t>
      </w:r>
      <w:r w:rsidR="00B91B75" w:rsidRPr="007E1FA9">
        <w:rPr>
          <w:rFonts w:ascii="Liberation Serif" w:hAnsi="Liberation Serif" w:cs="Liberation Serif"/>
          <w:sz w:val="28"/>
          <w:szCs w:val="28"/>
          <w:lang w:eastAsia="en-US"/>
        </w:rPr>
        <w:t>7</w:t>
      </w:r>
      <w:r w:rsidRPr="007E1FA9">
        <w:rPr>
          <w:rFonts w:ascii="Liberation Serif" w:hAnsi="Liberation Serif" w:cs="Liberation Serif"/>
          <w:sz w:val="28"/>
          <w:szCs w:val="28"/>
          <w:lang w:eastAsia="en-US"/>
        </w:rPr>
        <w:t xml:space="preserve">.4. </w:t>
      </w:r>
      <w:r w:rsidR="007862C8" w:rsidRPr="007E1FA9">
        <w:rPr>
          <w:rFonts w:ascii="Liberation Serif" w:hAnsi="Liberation Serif" w:cs="Liberation Serif"/>
          <w:sz w:val="28"/>
          <w:szCs w:val="28"/>
          <w:lang w:eastAsia="en-US"/>
        </w:rPr>
        <w:t>Для выдачи разрешения на вырубку, снос (перенос) зеленых насаждений необходимы следующие документы:</w:t>
      </w:r>
      <w:r w:rsidR="007862C8" w:rsidRPr="007E1FA9">
        <w:rPr>
          <w:rFonts w:ascii="Liberation Serif" w:hAnsi="Liberation Serif"/>
          <w:sz w:val="28"/>
          <w:szCs w:val="28"/>
        </w:rPr>
        <w:t xml:space="preserve"> </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2.7.4.1. Документы, удостоверяющие личность заявителя:</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2.7.4.1.1. копия паспорта заявителя для физического лица либо представителя физического или юридического лица;</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2.7.4.1.2. документ, удостоверяющий полномочия представителя физического или юридического лица, если с заявлением обращается представитель физического или юридического лица.</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2.7.4.2. Правоустанавливающий документ на земельный участок, любой из следующих документов, за исключением случаев, когда вырубка, снос, пересадка, реконструкция зеленых насаждений осуществляются на землях общего пользования:</w:t>
      </w:r>
    </w:p>
    <w:p w:rsidR="00636EFE" w:rsidRPr="007E1FA9" w:rsidRDefault="007862C8" w:rsidP="00636EF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 xml:space="preserve">2.7.4.2.1. </w:t>
      </w:r>
      <w:r w:rsidR="00636EFE" w:rsidRPr="007E1FA9">
        <w:rPr>
          <w:rFonts w:ascii="Liberation Serif" w:hAnsi="Liberation Serif" w:cs="Liberation Serif"/>
          <w:sz w:val="28"/>
          <w:szCs w:val="28"/>
          <w:lang w:eastAsia="en-US"/>
        </w:rPr>
        <w:t xml:space="preserve">договор купли-продажи земельного участка. Предоставляется заявителем в подлиннике или заверенной нотариусом копии; </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2.7.4.2.2. договор дарения земельного участка. Предоставляется заявителем в подлиннике или заверенной нотариусом копии</w:t>
      </w:r>
      <w:r w:rsidR="00636EFE" w:rsidRPr="007E1FA9">
        <w:rPr>
          <w:rFonts w:ascii="Liberation Serif" w:hAnsi="Liberation Serif" w:cs="Liberation Serif"/>
          <w:sz w:val="28"/>
          <w:szCs w:val="28"/>
          <w:lang w:eastAsia="en-US"/>
        </w:rPr>
        <w:t>;</w:t>
      </w:r>
      <w:r w:rsidRPr="007E1FA9">
        <w:rPr>
          <w:rFonts w:ascii="Liberation Serif" w:hAnsi="Liberation Serif" w:cs="Liberation Serif"/>
          <w:sz w:val="28"/>
          <w:szCs w:val="28"/>
          <w:lang w:eastAsia="en-US"/>
        </w:rPr>
        <w:t xml:space="preserve"> </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2.7.4.2.3. свидетельство о праве собственности или долгосрочной аренды на земельный участок. Предоставляется заявителем в подлиннике или заверенной н</w:t>
      </w:r>
      <w:r w:rsidR="00636EFE" w:rsidRPr="007E1FA9">
        <w:rPr>
          <w:rFonts w:ascii="Liberation Serif" w:hAnsi="Liberation Serif" w:cs="Liberation Serif"/>
          <w:sz w:val="28"/>
          <w:szCs w:val="28"/>
          <w:lang w:eastAsia="en-US"/>
        </w:rPr>
        <w:t>отариусом копии</w:t>
      </w:r>
      <w:r w:rsidRPr="007E1FA9">
        <w:rPr>
          <w:rFonts w:ascii="Liberation Serif" w:hAnsi="Liberation Serif" w:cs="Liberation Serif"/>
          <w:sz w:val="28"/>
          <w:szCs w:val="28"/>
          <w:lang w:eastAsia="en-US"/>
        </w:rPr>
        <w:t xml:space="preserve">. </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lastRenderedPageBreak/>
        <w:t>2.7.4.3. Документы, обосновывающие необходимость вырубки, сноса (переноса) зеленых насаждений:</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2.7.4.3.1. копия акта выбора земельного участка (трассы линейного объекта);</w:t>
      </w:r>
    </w:p>
    <w:p w:rsidR="007862C8" w:rsidRPr="007E1FA9" w:rsidRDefault="007862C8" w:rsidP="007862C8">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 xml:space="preserve">2.7.4.3.2. копия разрешения на строительство, реконструкцию объекта; </w:t>
      </w:r>
    </w:p>
    <w:p w:rsidR="007862C8" w:rsidRPr="007E1FA9" w:rsidRDefault="007862C8" w:rsidP="00187962">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2.7.4.3.3. схема участка или трассы в целях обслуживания, эксплуатации, ремонта линейных объектов.</w:t>
      </w:r>
    </w:p>
    <w:p w:rsidR="00187962" w:rsidRPr="007E1FA9" w:rsidRDefault="007862C8" w:rsidP="00187962">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 xml:space="preserve">2.7.5. </w:t>
      </w:r>
      <w:r w:rsidR="00187962" w:rsidRPr="007E1FA9">
        <w:rPr>
          <w:rFonts w:ascii="Liberation Serif" w:hAnsi="Liberation Serif" w:cs="Liberation Serif"/>
          <w:sz w:val="28"/>
          <w:szCs w:val="28"/>
          <w:lang w:eastAsia="en-US"/>
        </w:rPr>
        <w:t xml:space="preserve">Для получения документов, необходимых для предоставления муниципальной услуги, указанных в пункте </w:t>
      </w:r>
      <w:r w:rsidR="007F603F" w:rsidRPr="007E1FA9">
        <w:rPr>
          <w:rFonts w:ascii="Liberation Serif" w:hAnsi="Liberation Serif" w:cs="Liberation Serif"/>
          <w:sz w:val="28"/>
          <w:szCs w:val="28"/>
          <w:lang w:eastAsia="en-US"/>
        </w:rPr>
        <w:t>2.</w:t>
      </w:r>
      <w:r w:rsidR="005C3B0B" w:rsidRPr="007E1FA9">
        <w:rPr>
          <w:rFonts w:ascii="Liberation Serif" w:hAnsi="Liberation Serif" w:cs="Liberation Serif"/>
          <w:sz w:val="28"/>
          <w:szCs w:val="28"/>
          <w:lang w:eastAsia="en-US"/>
        </w:rPr>
        <w:t>7</w:t>
      </w:r>
      <w:r w:rsidR="007F603F" w:rsidRPr="007E1FA9">
        <w:rPr>
          <w:rFonts w:ascii="Liberation Serif" w:hAnsi="Liberation Serif" w:cs="Liberation Serif"/>
          <w:sz w:val="28"/>
          <w:szCs w:val="28"/>
          <w:lang w:eastAsia="en-US"/>
        </w:rPr>
        <w:t>.</w:t>
      </w:r>
      <w:r w:rsidRPr="007E1FA9">
        <w:rPr>
          <w:rFonts w:ascii="Liberation Serif" w:hAnsi="Liberation Serif" w:cs="Liberation Serif"/>
          <w:sz w:val="28"/>
          <w:szCs w:val="28"/>
          <w:lang w:eastAsia="en-US"/>
        </w:rPr>
        <w:t>4</w:t>
      </w:r>
      <w:r w:rsidR="007F603F" w:rsidRPr="007E1FA9">
        <w:rPr>
          <w:rFonts w:ascii="Liberation Serif" w:hAnsi="Liberation Serif" w:cs="Liberation Serif"/>
          <w:sz w:val="28"/>
          <w:szCs w:val="28"/>
          <w:lang w:eastAsia="en-US"/>
        </w:rPr>
        <w:t>.</w:t>
      </w:r>
      <w:r w:rsidR="00187962" w:rsidRPr="007E1FA9">
        <w:rPr>
          <w:rFonts w:ascii="Liberation Serif" w:hAnsi="Liberation Serif" w:cs="Liberation Serif"/>
          <w:sz w:val="28"/>
          <w:szCs w:val="28"/>
          <w:lang w:eastAsia="en-US"/>
        </w:rPr>
        <w:t xml:space="preserve"> </w:t>
      </w:r>
      <w:r w:rsidR="00194EBA" w:rsidRPr="007E1FA9">
        <w:rPr>
          <w:rFonts w:ascii="Liberation Serif" w:hAnsi="Liberation Serif" w:cs="Liberation Serif"/>
          <w:sz w:val="28"/>
          <w:szCs w:val="28"/>
          <w:lang w:eastAsia="en-US"/>
        </w:rPr>
        <w:t>Административного</w:t>
      </w:r>
      <w:r w:rsidR="00187962" w:rsidRPr="007E1FA9">
        <w:rPr>
          <w:rFonts w:ascii="Liberation Serif" w:hAnsi="Liberation Serif" w:cs="Liberation Serif"/>
          <w:sz w:val="28"/>
          <w:szCs w:val="28"/>
          <w:lang w:eastAsia="en-US"/>
        </w:rPr>
        <w:t xml:space="preserve"> регламента, заявитель </w:t>
      </w:r>
      <w:r w:rsidR="007F603F" w:rsidRPr="007E1FA9">
        <w:rPr>
          <w:rFonts w:ascii="Liberation Serif" w:hAnsi="Liberation Serif" w:cs="Liberation Serif"/>
          <w:sz w:val="28"/>
          <w:szCs w:val="28"/>
          <w:lang w:eastAsia="en-US"/>
        </w:rPr>
        <w:t>самостоятельно</w:t>
      </w:r>
      <w:r w:rsidR="00187962" w:rsidRPr="007E1FA9">
        <w:rPr>
          <w:rFonts w:ascii="Liberation Serif" w:hAnsi="Liberation Serif" w:cs="Liberation Serif"/>
          <w:sz w:val="28"/>
          <w:szCs w:val="28"/>
          <w:lang w:eastAsia="en-US"/>
        </w:rPr>
        <w:t xml:space="preserve"> обращается в органы </w:t>
      </w:r>
      <w:r w:rsidR="00F10478" w:rsidRPr="007E1FA9">
        <w:rPr>
          <w:rFonts w:ascii="Liberation Serif" w:hAnsi="Liberation Serif" w:cs="Liberation Serif"/>
          <w:sz w:val="28"/>
          <w:szCs w:val="28"/>
          <w:lang w:eastAsia="en-US"/>
        </w:rPr>
        <w:t xml:space="preserve">государственной </w:t>
      </w:r>
      <w:r w:rsidR="00187962" w:rsidRPr="007E1FA9">
        <w:rPr>
          <w:rFonts w:ascii="Liberation Serif" w:hAnsi="Liberation Serif" w:cs="Liberation Serif"/>
          <w:sz w:val="28"/>
          <w:szCs w:val="28"/>
          <w:lang w:eastAsia="en-US"/>
        </w:rPr>
        <w:t>власти, учреждения и организации.</w:t>
      </w:r>
    </w:p>
    <w:p w:rsidR="00187962" w:rsidRPr="007E1FA9" w:rsidRDefault="00187962"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w:t>
      </w:r>
      <w:r w:rsidR="00B91B75" w:rsidRPr="007E1FA9">
        <w:rPr>
          <w:rFonts w:ascii="Liberation Serif" w:hAnsi="Liberation Serif" w:cs="Liberation Serif"/>
          <w:sz w:val="28"/>
          <w:szCs w:val="28"/>
        </w:rPr>
        <w:t>7</w:t>
      </w:r>
      <w:r w:rsidRPr="007E1FA9">
        <w:rPr>
          <w:rFonts w:ascii="Liberation Serif" w:hAnsi="Liberation Serif" w:cs="Liberation Serif"/>
          <w:sz w:val="28"/>
          <w:szCs w:val="28"/>
        </w:rPr>
        <w:t>.</w:t>
      </w:r>
      <w:r w:rsidR="007862C8" w:rsidRPr="007E1FA9">
        <w:rPr>
          <w:rFonts w:ascii="Liberation Serif" w:hAnsi="Liberation Serif" w:cs="Liberation Serif"/>
          <w:sz w:val="28"/>
          <w:szCs w:val="28"/>
        </w:rPr>
        <w:t>6</w:t>
      </w:r>
      <w:r w:rsidR="00F458FA"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Заявление и документы, необходимые для предоставления муниципальной услуги, указанные в пункте 2.</w:t>
      </w:r>
      <w:r w:rsidR="005C3B0B" w:rsidRPr="007E1FA9">
        <w:rPr>
          <w:rFonts w:ascii="Liberation Serif" w:hAnsi="Liberation Serif" w:cs="Liberation Serif"/>
          <w:sz w:val="28"/>
          <w:szCs w:val="28"/>
        </w:rPr>
        <w:t>7</w:t>
      </w:r>
      <w:r w:rsidRPr="007E1FA9">
        <w:rPr>
          <w:rFonts w:ascii="Liberation Serif" w:hAnsi="Liberation Serif" w:cs="Liberation Serif"/>
          <w:sz w:val="28"/>
          <w:szCs w:val="28"/>
        </w:rPr>
        <w:t>.</w:t>
      </w:r>
      <w:r w:rsidR="007862C8" w:rsidRPr="007E1FA9">
        <w:rPr>
          <w:rFonts w:ascii="Liberation Serif" w:hAnsi="Liberation Serif" w:cs="Liberation Serif"/>
          <w:sz w:val="28"/>
          <w:szCs w:val="28"/>
        </w:rPr>
        <w:t>4</w:t>
      </w:r>
      <w:r w:rsidRPr="007E1FA9">
        <w:rPr>
          <w:rFonts w:ascii="Liberation Serif" w:hAnsi="Liberation Serif" w:cs="Liberation Serif"/>
          <w:sz w:val="28"/>
          <w:szCs w:val="28"/>
        </w:rPr>
        <w:t xml:space="preserve">. </w:t>
      </w:r>
      <w:r w:rsidR="00194EBA" w:rsidRPr="007E1FA9">
        <w:rPr>
          <w:rFonts w:ascii="Liberation Serif" w:hAnsi="Liberation Serif" w:cs="Liberation Serif"/>
          <w:sz w:val="28"/>
          <w:szCs w:val="28"/>
        </w:rPr>
        <w:t>А</w:t>
      </w:r>
      <w:r w:rsidRPr="007E1FA9">
        <w:rPr>
          <w:rFonts w:ascii="Liberation Serif" w:hAnsi="Liberation Serif" w:cs="Liberation Serif"/>
          <w:sz w:val="28"/>
          <w:szCs w:val="28"/>
        </w:rPr>
        <w:t xml:space="preserve">дминистративного регламента, представляются в </w:t>
      </w:r>
      <w:r w:rsidR="00BE1C55" w:rsidRPr="007E1FA9">
        <w:rPr>
          <w:rFonts w:ascii="Liberation Serif" w:hAnsi="Liberation Serif" w:cs="Liberation Serif"/>
          <w:sz w:val="28"/>
          <w:szCs w:val="28"/>
        </w:rPr>
        <w:t>Территориальное управление</w:t>
      </w:r>
      <w:r w:rsidRPr="007E1FA9">
        <w:rPr>
          <w:rFonts w:ascii="Liberation Serif" w:hAnsi="Liberation Serif" w:cs="Liberation Serif"/>
          <w:sz w:val="28"/>
          <w:szCs w:val="28"/>
        </w:rPr>
        <w:t xml:space="preserve"> </w:t>
      </w:r>
      <w:r w:rsidR="00F458FA" w:rsidRPr="007E1FA9">
        <w:rPr>
          <w:rFonts w:ascii="Liberation Serif" w:hAnsi="Liberation Serif" w:cs="Liberation Serif"/>
          <w:sz w:val="28"/>
          <w:szCs w:val="28"/>
        </w:rPr>
        <w:t xml:space="preserve">или МФЦ </w:t>
      </w:r>
      <w:r w:rsidRPr="007E1FA9">
        <w:rPr>
          <w:rFonts w:ascii="Liberation Serif" w:hAnsi="Liberation Serif" w:cs="Liberation Serif"/>
          <w:sz w:val="28"/>
          <w:szCs w:val="28"/>
        </w:rPr>
        <w:t xml:space="preserve">посредством личного обращения заявителя, </w:t>
      </w:r>
      <w:r w:rsidR="00F458FA" w:rsidRPr="007E1FA9">
        <w:rPr>
          <w:rFonts w:ascii="Liberation Serif" w:hAnsi="Liberation Serif" w:cs="Liberation Serif"/>
          <w:sz w:val="28"/>
          <w:szCs w:val="28"/>
        </w:rPr>
        <w:t>через Единый портал с использованием интерактивной электронной формы или в электронном виде путем отправки по электронной почте</w:t>
      </w:r>
      <w:r w:rsidRPr="007E1FA9">
        <w:rPr>
          <w:rFonts w:ascii="Liberation Serif" w:hAnsi="Liberation Serif" w:cs="Liberation Serif"/>
          <w:sz w:val="28"/>
          <w:szCs w:val="28"/>
        </w:rPr>
        <w:t>,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F458FA" w:rsidRPr="007E1FA9" w:rsidRDefault="00F458FA"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w:t>
      </w:r>
      <w:r w:rsidR="00B91B75" w:rsidRPr="007E1FA9">
        <w:rPr>
          <w:rFonts w:ascii="Liberation Serif" w:hAnsi="Liberation Serif" w:cs="Liberation Serif"/>
          <w:sz w:val="28"/>
          <w:szCs w:val="28"/>
        </w:rPr>
        <w:t>7</w:t>
      </w:r>
      <w:r w:rsidRPr="007E1FA9">
        <w:rPr>
          <w:rFonts w:ascii="Liberation Serif" w:hAnsi="Liberation Serif" w:cs="Liberation Serif"/>
          <w:sz w:val="28"/>
          <w:szCs w:val="28"/>
        </w:rPr>
        <w:t>.</w:t>
      </w:r>
      <w:r w:rsidR="007862C8" w:rsidRPr="007E1FA9">
        <w:rPr>
          <w:rFonts w:ascii="Liberation Serif" w:hAnsi="Liberation Serif" w:cs="Liberation Serif"/>
          <w:sz w:val="28"/>
          <w:szCs w:val="28"/>
        </w:rPr>
        <w:t>7</w:t>
      </w:r>
      <w:r w:rsidRPr="007E1FA9">
        <w:rPr>
          <w:rFonts w:ascii="Liberation Serif" w:hAnsi="Liberation Serif" w:cs="Liberation Serif"/>
          <w:sz w:val="28"/>
          <w:szCs w:val="28"/>
        </w:rPr>
        <w:t>. Запрос, направляемый через Единый портал,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w:t>
      </w:r>
    </w:p>
    <w:p w:rsidR="0068178E" w:rsidRPr="007E1FA9" w:rsidRDefault="00C95BE6" w:rsidP="0068178E">
      <w:pPr>
        <w:autoSpaceDE w:val="0"/>
        <w:autoSpaceDN w:val="0"/>
        <w:adjustRightInd w:val="0"/>
        <w:spacing w:after="0" w:line="240" w:lineRule="auto"/>
        <w:jc w:val="both"/>
        <w:rPr>
          <w:rFonts w:ascii="Liberation Serif" w:eastAsiaTheme="minorHAnsi" w:hAnsi="Liberation Serif" w:cs="Liberation Serif"/>
          <w:sz w:val="28"/>
          <w:szCs w:val="28"/>
          <w:lang w:eastAsia="en-US"/>
        </w:rPr>
      </w:pPr>
      <w:r w:rsidRPr="007E1FA9">
        <w:rPr>
          <w:rFonts w:ascii="Liberation Serif" w:hAnsi="Liberation Serif" w:cs="Liberation Serif"/>
          <w:sz w:val="28"/>
          <w:szCs w:val="28"/>
        </w:rPr>
        <w:t>2.</w:t>
      </w:r>
      <w:r w:rsidR="00B91B75" w:rsidRPr="007E1FA9">
        <w:rPr>
          <w:rFonts w:ascii="Liberation Serif" w:hAnsi="Liberation Serif" w:cs="Liberation Serif"/>
          <w:sz w:val="28"/>
          <w:szCs w:val="28"/>
        </w:rPr>
        <w:t>7</w:t>
      </w:r>
      <w:r w:rsidRPr="007E1FA9">
        <w:rPr>
          <w:rFonts w:ascii="Liberation Serif" w:hAnsi="Liberation Serif" w:cs="Liberation Serif"/>
          <w:sz w:val="28"/>
          <w:szCs w:val="28"/>
        </w:rPr>
        <w:t>.</w:t>
      </w:r>
      <w:r w:rsidR="007862C8" w:rsidRPr="007E1FA9">
        <w:rPr>
          <w:rFonts w:ascii="Liberation Serif" w:hAnsi="Liberation Serif" w:cs="Liberation Serif"/>
          <w:sz w:val="28"/>
          <w:szCs w:val="28"/>
        </w:rPr>
        <w:t>8</w:t>
      </w:r>
      <w:r w:rsidRPr="007E1FA9">
        <w:rPr>
          <w:rFonts w:ascii="Liberation Serif" w:hAnsi="Liberation Serif" w:cs="Liberation Serif"/>
          <w:sz w:val="28"/>
          <w:szCs w:val="28"/>
        </w:rPr>
        <w:t xml:space="preserve">. </w:t>
      </w:r>
      <w:r w:rsidR="0068178E" w:rsidRPr="007E1FA9">
        <w:rPr>
          <w:rFonts w:ascii="Liberation Serif" w:eastAsiaTheme="minorHAnsi" w:hAnsi="Liberation Serif" w:cs="Liberation Serif"/>
          <w:sz w:val="28"/>
          <w:szCs w:val="28"/>
          <w:lang w:eastAsia="en-US"/>
        </w:rPr>
        <w:t>При обращении через Единый портал все остальные документы предоставляются в виде электронных образов оригиналов.</w:t>
      </w:r>
    </w:p>
    <w:p w:rsidR="00C95BE6" w:rsidRPr="007E1FA9" w:rsidRDefault="00C95BE6" w:rsidP="00187962">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187962" w:rsidRPr="007E1FA9" w:rsidRDefault="00187962" w:rsidP="00187962">
      <w:pPr>
        <w:tabs>
          <w:tab w:val="left" w:pos="1134"/>
        </w:tabs>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cs="Liberation Serif"/>
          <w:b/>
          <w:sz w:val="28"/>
          <w:szCs w:val="28"/>
        </w:rPr>
        <w:t>2.</w:t>
      </w:r>
      <w:r w:rsidR="00B91B75" w:rsidRPr="007E1FA9">
        <w:rPr>
          <w:rFonts w:ascii="Liberation Serif" w:hAnsi="Liberation Serif" w:cs="Liberation Serif"/>
          <w:b/>
          <w:sz w:val="28"/>
          <w:szCs w:val="28"/>
        </w:rPr>
        <w:t>8</w:t>
      </w:r>
      <w:r w:rsidRPr="007E1FA9">
        <w:rPr>
          <w:rFonts w:ascii="Liberation Serif" w:hAnsi="Liberation Serif" w:cs="Liberation Serif"/>
          <w:b/>
          <w:sz w:val="28"/>
          <w:szCs w:val="28"/>
        </w:rPr>
        <w:t>. И</w:t>
      </w:r>
      <w:r w:rsidRPr="007E1FA9">
        <w:rPr>
          <w:rFonts w:ascii="Liberation Serif" w:hAnsi="Liberation Serif"/>
          <w:b/>
          <w:sz w:val="28"/>
          <w:szCs w:val="28"/>
        </w:rPr>
        <w:t xml:space="preserve">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187962" w:rsidRPr="007E1FA9" w:rsidRDefault="00187962" w:rsidP="00187962">
      <w:pPr>
        <w:tabs>
          <w:tab w:val="left" w:pos="1134"/>
        </w:tabs>
        <w:autoSpaceDE w:val="0"/>
        <w:autoSpaceDN w:val="0"/>
        <w:adjustRightInd w:val="0"/>
        <w:spacing w:after="0" w:line="240" w:lineRule="auto"/>
        <w:jc w:val="both"/>
        <w:rPr>
          <w:rFonts w:ascii="Liberation Serif" w:hAnsi="Liberation Serif"/>
          <w:sz w:val="28"/>
          <w:szCs w:val="28"/>
        </w:rPr>
      </w:pPr>
    </w:p>
    <w:p w:rsidR="00636EFE" w:rsidRPr="007E1FA9" w:rsidRDefault="00187962" w:rsidP="0032731F">
      <w:pPr>
        <w:tabs>
          <w:tab w:val="left" w:pos="1134"/>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8</w:t>
      </w:r>
      <w:r w:rsidRPr="007E1FA9">
        <w:rPr>
          <w:rFonts w:ascii="Liberation Serif" w:hAnsi="Liberation Serif"/>
          <w:sz w:val="28"/>
          <w:szCs w:val="28"/>
        </w:rPr>
        <w:t>.1.</w:t>
      </w:r>
      <w:r w:rsidR="00636EFE" w:rsidRPr="007E1FA9">
        <w:rPr>
          <w:rFonts w:ascii="Liberation Serif" w:hAnsi="Liberation Serif"/>
        </w:rPr>
        <w:t xml:space="preserve"> </w:t>
      </w:r>
      <w:r w:rsidR="00636EFE" w:rsidRPr="007E1FA9">
        <w:rPr>
          <w:rFonts w:ascii="Liberation Serif" w:hAnsi="Liberation Serif"/>
          <w:sz w:val="28"/>
          <w:szCs w:val="28"/>
        </w:rPr>
        <w:t>Документами (сведениями), необходимыми в соответствии с нормативно –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636EFE" w:rsidRPr="007E1FA9" w:rsidRDefault="00636EFE" w:rsidP="00636EF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sz w:val="28"/>
          <w:szCs w:val="28"/>
        </w:rPr>
        <w:t xml:space="preserve">2.8.1.1. </w:t>
      </w:r>
      <w:r w:rsidR="00411130" w:rsidRPr="007E1FA9">
        <w:rPr>
          <w:rFonts w:ascii="Liberation Serif" w:hAnsi="Liberation Serif"/>
          <w:sz w:val="28"/>
          <w:szCs w:val="28"/>
        </w:rPr>
        <w:t xml:space="preserve">сведения, содержащиеся в Едином государственном реестре юридических лиц и Едином государственном реестре индивидуальных предпринимателей. </w:t>
      </w:r>
      <w:r w:rsidR="00411130" w:rsidRPr="007E1FA9">
        <w:rPr>
          <w:rFonts w:ascii="Liberation Serif" w:hAnsi="Liberation Serif" w:cs="Liberation Serif"/>
          <w:sz w:val="28"/>
          <w:szCs w:val="28"/>
          <w:lang w:eastAsia="en-US"/>
        </w:rPr>
        <w:t xml:space="preserve">Предоставляется по каналам межведомственного </w:t>
      </w:r>
      <w:r w:rsidR="00411130" w:rsidRPr="007E1FA9">
        <w:rPr>
          <w:rFonts w:ascii="Liberation Serif" w:hAnsi="Liberation Serif" w:cs="Liberation Serif"/>
          <w:sz w:val="28"/>
          <w:szCs w:val="28"/>
          <w:lang w:eastAsia="en-US"/>
        </w:rPr>
        <w:lastRenderedPageBreak/>
        <w:t xml:space="preserve">взаимодействия с Федеральной налоговой службой (ФНС России), если заявителем не предоставлено лично </w:t>
      </w:r>
      <w:r w:rsidRPr="007E1FA9">
        <w:rPr>
          <w:rFonts w:ascii="Liberation Serif" w:hAnsi="Liberation Serif" w:cs="Liberation Serif"/>
          <w:sz w:val="28"/>
          <w:szCs w:val="28"/>
          <w:lang w:eastAsia="en-US"/>
        </w:rPr>
        <w:t>свидетельство о государственной регистрации юридического лица;</w:t>
      </w:r>
    </w:p>
    <w:p w:rsidR="00636EFE" w:rsidRPr="007E1FA9" w:rsidRDefault="00636EFE" w:rsidP="00636EF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2.8.1.2. распоряжение администрации Пышминского городского округа о предоставлении земельного участка в долгосрочную аренду или в собственность. Предоставляется по каналам межуровневого взаимодействия с комитетом по управлению муниципальным имуществом администрации Пышминского городского округа;</w:t>
      </w:r>
    </w:p>
    <w:p w:rsidR="00636EFE" w:rsidRPr="007E1FA9" w:rsidRDefault="00636EFE" w:rsidP="00636EFE">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t xml:space="preserve">2.8.1.3. выписка из </w:t>
      </w:r>
      <w:r w:rsidR="00377070" w:rsidRPr="007E1FA9">
        <w:rPr>
          <w:rFonts w:ascii="Liberation Serif" w:hAnsi="Liberation Serif" w:cs="Liberation Serif"/>
          <w:sz w:val="28"/>
          <w:szCs w:val="28"/>
          <w:lang w:eastAsia="en-US"/>
        </w:rPr>
        <w:t>Единого государственного реестра прав на недвижимое имущество и сделок с ним</w:t>
      </w:r>
      <w:r w:rsidRPr="007E1FA9">
        <w:rPr>
          <w:rFonts w:ascii="Liberation Serif" w:hAnsi="Liberation Serif" w:cs="Liberation Serif"/>
          <w:sz w:val="28"/>
          <w:szCs w:val="28"/>
          <w:lang w:eastAsia="en-US"/>
        </w:rPr>
        <w:t xml:space="preserve"> </w:t>
      </w:r>
      <w:r w:rsidR="00377070" w:rsidRPr="007E1FA9">
        <w:rPr>
          <w:rFonts w:ascii="Liberation Serif" w:hAnsi="Liberation Serif" w:cs="Liberation Serif"/>
          <w:sz w:val="28"/>
          <w:szCs w:val="28"/>
          <w:lang w:eastAsia="en-US"/>
        </w:rPr>
        <w:t>на</w:t>
      </w:r>
      <w:r w:rsidRPr="007E1FA9">
        <w:rPr>
          <w:rFonts w:ascii="Liberation Serif" w:hAnsi="Liberation Serif" w:cs="Liberation Serif"/>
          <w:sz w:val="28"/>
          <w:szCs w:val="28"/>
          <w:lang w:eastAsia="en-US"/>
        </w:rPr>
        <w:t xml:space="preserve"> земельн</w:t>
      </w:r>
      <w:r w:rsidR="00377070" w:rsidRPr="007E1FA9">
        <w:rPr>
          <w:rFonts w:ascii="Liberation Serif" w:hAnsi="Liberation Serif" w:cs="Liberation Serif"/>
          <w:sz w:val="28"/>
          <w:szCs w:val="28"/>
          <w:lang w:eastAsia="en-US"/>
        </w:rPr>
        <w:t>ый участок</w:t>
      </w:r>
      <w:r w:rsidRPr="007E1FA9">
        <w:rPr>
          <w:rFonts w:ascii="Liberation Serif" w:hAnsi="Liberation Serif" w:cs="Liberation Serif"/>
          <w:sz w:val="28"/>
          <w:szCs w:val="28"/>
          <w:lang w:eastAsia="en-US"/>
        </w:rPr>
        <w:t>. Предоставляется по каналам межведомственного взаимодействия с Федеральной службой государственной регистрации, кадастра и картографии (Росреестр), если</w:t>
      </w:r>
      <w:r w:rsidR="00411130" w:rsidRPr="007E1FA9">
        <w:rPr>
          <w:rFonts w:ascii="Liberation Serif" w:hAnsi="Liberation Serif" w:cs="Liberation Serif"/>
          <w:sz w:val="28"/>
          <w:szCs w:val="28"/>
          <w:lang w:eastAsia="en-US"/>
        </w:rPr>
        <w:t xml:space="preserve"> заявителем не предоставлено</w:t>
      </w:r>
      <w:r w:rsidRPr="007E1FA9">
        <w:rPr>
          <w:rFonts w:ascii="Liberation Serif" w:hAnsi="Liberation Serif" w:cs="Liberation Serif"/>
          <w:sz w:val="28"/>
          <w:szCs w:val="28"/>
          <w:lang w:eastAsia="en-US"/>
        </w:rPr>
        <w:t xml:space="preserve"> лично свидетельство о праве собственности или долгосрочной аренды на земельный участок</w:t>
      </w:r>
      <w:r w:rsidR="00411130" w:rsidRPr="007E1FA9">
        <w:rPr>
          <w:rFonts w:ascii="Liberation Serif" w:hAnsi="Liberation Serif" w:cs="Liberation Serif"/>
          <w:sz w:val="28"/>
          <w:szCs w:val="28"/>
          <w:lang w:eastAsia="en-US"/>
        </w:rPr>
        <w:t>.</w:t>
      </w:r>
    </w:p>
    <w:p w:rsidR="00187962" w:rsidRPr="007E1FA9" w:rsidRDefault="00266D48" w:rsidP="0032731F">
      <w:pPr>
        <w:tabs>
          <w:tab w:val="left" w:pos="1134"/>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8</w:t>
      </w:r>
      <w:r w:rsidRPr="007E1FA9">
        <w:rPr>
          <w:rFonts w:ascii="Liberation Serif" w:hAnsi="Liberation Serif"/>
          <w:sz w:val="28"/>
          <w:szCs w:val="28"/>
        </w:rPr>
        <w:t xml:space="preserve">.2. </w:t>
      </w:r>
      <w:r w:rsidR="00411130" w:rsidRPr="007E1FA9">
        <w:rPr>
          <w:rFonts w:ascii="Liberation Serif" w:hAnsi="Liberation Serif"/>
          <w:sz w:val="28"/>
          <w:szCs w:val="28"/>
        </w:rPr>
        <w:t>Заявитель вправе по собственной инициативе представить документы (или их копии), содержащие дополнительные сведения, относящиеся к теме запроса.</w:t>
      </w:r>
    </w:p>
    <w:p w:rsidR="007F603F" w:rsidRPr="007E1FA9" w:rsidRDefault="00266D48" w:rsidP="007F603F">
      <w:pPr>
        <w:autoSpaceDE w:val="0"/>
        <w:autoSpaceDN w:val="0"/>
        <w:adjustRightInd w:val="0"/>
        <w:spacing w:after="0" w:line="240" w:lineRule="auto"/>
        <w:jc w:val="both"/>
        <w:rPr>
          <w:rFonts w:ascii="Liberation Serif" w:eastAsiaTheme="minorHAnsi" w:hAnsi="Liberation Serif"/>
          <w:sz w:val="28"/>
          <w:szCs w:val="28"/>
          <w:lang w:eastAsia="en-US"/>
        </w:rPr>
      </w:pPr>
      <w:r w:rsidRPr="007E1FA9">
        <w:rPr>
          <w:rFonts w:ascii="Liberation Serif" w:eastAsiaTheme="minorHAnsi" w:hAnsi="Liberation Serif"/>
          <w:sz w:val="28"/>
          <w:szCs w:val="28"/>
          <w:lang w:eastAsia="en-US"/>
        </w:rPr>
        <w:t>2.</w:t>
      </w:r>
      <w:r w:rsidR="00B91B75" w:rsidRPr="007E1FA9">
        <w:rPr>
          <w:rFonts w:ascii="Liberation Serif" w:eastAsiaTheme="minorHAnsi" w:hAnsi="Liberation Serif"/>
          <w:sz w:val="28"/>
          <w:szCs w:val="28"/>
          <w:lang w:eastAsia="en-US"/>
        </w:rPr>
        <w:t>8</w:t>
      </w:r>
      <w:r w:rsidRPr="007E1FA9">
        <w:rPr>
          <w:rFonts w:ascii="Liberation Serif" w:eastAsiaTheme="minorHAnsi" w:hAnsi="Liberation Serif"/>
          <w:sz w:val="28"/>
          <w:szCs w:val="28"/>
          <w:lang w:eastAsia="en-US"/>
        </w:rPr>
        <w:t>.3.</w:t>
      </w:r>
      <w:r w:rsidR="007F603F" w:rsidRPr="007E1FA9">
        <w:rPr>
          <w:rFonts w:ascii="Liberation Serif" w:eastAsiaTheme="minorHAnsi" w:hAnsi="Liberation Serif"/>
          <w:sz w:val="28"/>
          <w:szCs w:val="28"/>
          <w:lang w:eastAsia="en-US"/>
        </w:rPr>
        <w:t>.</w:t>
      </w:r>
      <w:r w:rsidR="00636EFE" w:rsidRPr="007E1FA9">
        <w:rPr>
          <w:rFonts w:ascii="Liberation Serif" w:hAnsi="Liberation Serif"/>
        </w:rPr>
        <w:t xml:space="preserve"> </w:t>
      </w:r>
      <w:r w:rsidR="00636EFE" w:rsidRPr="007E1FA9">
        <w:rPr>
          <w:rFonts w:ascii="Liberation Serif" w:eastAsiaTheme="minorHAnsi" w:hAnsi="Liberation Serif"/>
          <w:sz w:val="28"/>
          <w:szCs w:val="28"/>
          <w:lang w:eastAsia="en-US"/>
        </w:rPr>
        <w:t>Непредставление заявителем документов, содержащих дополнительные сведения, которые он вправе представить по собственной инициативе, не является основанием для отказа в предоставлении услуги.</w:t>
      </w:r>
    </w:p>
    <w:p w:rsidR="007F603F" w:rsidRPr="007E1FA9" w:rsidRDefault="007F603F" w:rsidP="00C63CEF">
      <w:pPr>
        <w:autoSpaceDE w:val="0"/>
        <w:autoSpaceDN w:val="0"/>
        <w:adjustRightInd w:val="0"/>
        <w:spacing w:after="0" w:line="240" w:lineRule="auto"/>
        <w:ind w:left="30" w:right="30" w:hanging="30"/>
        <w:jc w:val="both"/>
        <w:rPr>
          <w:rFonts w:ascii="Liberation Serif" w:hAnsi="Liberation Serif"/>
          <w:b/>
          <w:sz w:val="28"/>
          <w:szCs w:val="28"/>
        </w:rPr>
      </w:pPr>
    </w:p>
    <w:p w:rsidR="00C63CEF" w:rsidRPr="007E1FA9" w:rsidRDefault="00C63CEF" w:rsidP="00C63CEF">
      <w:pPr>
        <w:autoSpaceDE w:val="0"/>
        <w:autoSpaceDN w:val="0"/>
        <w:adjustRightInd w:val="0"/>
        <w:spacing w:after="0" w:line="240" w:lineRule="auto"/>
        <w:ind w:left="30" w:right="30" w:hanging="30"/>
        <w:jc w:val="both"/>
        <w:rPr>
          <w:rFonts w:ascii="Liberation Serif" w:hAnsi="Liberation Serif" w:cs="Liberation Serif"/>
          <w:b/>
          <w:bCs/>
          <w:sz w:val="28"/>
          <w:szCs w:val="28"/>
        </w:rPr>
      </w:pPr>
      <w:r w:rsidRPr="007E1FA9">
        <w:rPr>
          <w:rFonts w:ascii="Liberation Serif" w:hAnsi="Liberation Serif"/>
          <w:b/>
          <w:sz w:val="28"/>
          <w:szCs w:val="28"/>
        </w:rPr>
        <w:t>2.</w:t>
      </w:r>
      <w:r w:rsidR="00B91B75" w:rsidRPr="007E1FA9">
        <w:rPr>
          <w:rFonts w:ascii="Liberation Serif" w:hAnsi="Liberation Serif"/>
          <w:b/>
          <w:sz w:val="28"/>
          <w:szCs w:val="28"/>
        </w:rPr>
        <w:t>9</w:t>
      </w:r>
      <w:r w:rsidRPr="007E1FA9">
        <w:rPr>
          <w:rFonts w:ascii="Liberation Serif" w:hAnsi="Liberation Serif"/>
          <w:b/>
          <w:sz w:val="28"/>
          <w:szCs w:val="28"/>
        </w:rPr>
        <w:t>.</w:t>
      </w:r>
      <w:r w:rsidRPr="007E1FA9">
        <w:rPr>
          <w:rFonts w:ascii="Liberation Serif" w:hAnsi="Liberation Serif"/>
          <w:sz w:val="28"/>
          <w:szCs w:val="28"/>
        </w:rPr>
        <w:t xml:space="preserve"> </w:t>
      </w:r>
      <w:r w:rsidRPr="007E1FA9">
        <w:rPr>
          <w:rFonts w:ascii="Liberation Serif" w:hAnsi="Liberation Serif" w:cs="Liberation Serif"/>
          <w:b/>
          <w:bCs/>
          <w:sz w:val="28"/>
          <w:szCs w:val="28"/>
        </w:rPr>
        <w:t>Указание на запрет требовать от заявителя представления документов и информации или осуществления действий</w:t>
      </w:r>
    </w:p>
    <w:p w:rsidR="00E67128" w:rsidRPr="007E1FA9" w:rsidRDefault="00E67128" w:rsidP="00C63CEF">
      <w:pPr>
        <w:autoSpaceDE w:val="0"/>
        <w:autoSpaceDN w:val="0"/>
        <w:adjustRightInd w:val="0"/>
        <w:spacing w:after="0" w:line="240" w:lineRule="auto"/>
        <w:ind w:left="30" w:right="30" w:hanging="30"/>
        <w:jc w:val="both"/>
        <w:rPr>
          <w:rFonts w:ascii="Liberation Serif" w:hAnsi="Liberation Serif"/>
          <w:sz w:val="28"/>
          <w:szCs w:val="28"/>
        </w:rPr>
      </w:pPr>
    </w:p>
    <w:p w:rsidR="00C63CEF" w:rsidRPr="007E1FA9" w:rsidRDefault="00C63CEF" w:rsidP="00307CD5">
      <w:pPr>
        <w:autoSpaceDE w:val="0"/>
        <w:autoSpaceDN w:val="0"/>
        <w:adjustRightInd w:val="0"/>
        <w:spacing w:after="0" w:line="240" w:lineRule="auto"/>
        <w:ind w:left="30" w:right="30" w:hanging="30"/>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 Запрещается требовать от заявителя:</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.1.1</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представления документов и информации или осуществлени</w:t>
      </w:r>
      <w:r w:rsidR="007F603F" w:rsidRPr="007E1FA9">
        <w:rPr>
          <w:rFonts w:ascii="Liberation Serif" w:hAnsi="Liberation Serif"/>
          <w:sz w:val="28"/>
          <w:szCs w:val="28"/>
        </w:rPr>
        <w:t>я</w:t>
      </w:r>
      <w:r w:rsidR="00C63CEF" w:rsidRPr="007E1FA9">
        <w:rPr>
          <w:rFonts w:ascii="Liberation Serif" w:hAnsi="Liberation Serif"/>
          <w:sz w:val="28"/>
          <w:szCs w:val="28"/>
        </w:rPr>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.1.2</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
    <w:p w:rsidR="00545929"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.1.3</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545929" w:rsidRPr="007E1FA9">
        <w:rPr>
          <w:rFonts w:ascii="Liberation Serif" w:hAnsi="Liberation Serif"/>
          <w:sz w:val="28"/>
          <w:szCs w:val="28"/>
        </w:rPr>
        <w:t>представления документов, подтверждающих внесение заявителем платы за предоставление муниципальной услуги;</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.1.4</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00C63CEF" w:rsidRPr="007E1FA9">
        <w:rPr>
          <w:rFonts w:ascii="Liberation Serif" w:hAnsi="Liberation Serif"/>
          <w:sz w:val="28"/>
          <w:szCs w:val="28"/>
        </w:rPr>
        <w:lastRenderedPageBreak/>
        <w:t>услуги, либо в предоставлении муниципальной услуги, за исключением следующих случаев:</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.1.5</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.1.6</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CEF"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.1.7</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128" w:rsidRPr="007E1FA9" w:rsidRDefault="00F80B64" w:rsidP="00F80B64">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.1.8</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C63CEF" w:rsidRPr="007E1FA9">
        <w:rPr>
          <w:rFonts w:ascii="Liberation Serif" w:hAnsi="Liberation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000FF" w:rsidRPr="007E1FA9">
        <w:rPr>
          <w:rFonts w:ascii="Liberation Serif" w:hAnsi="Liberation Serif" w:cs="Liberation Serif"/>
          <w:sz w:val="28"/>
          <w:szCs w:val="28"/>
          <w:lang w:eastAsia="en-US"/>
        </w:rPr>
        <w:t>В данном случае в письменном виде за подписью должностного лица</w:t>
      </w:r>
      <w:r w:rsidR="002000FF" w:rsidRPr="007E1FA9">
        <w:rPr>
          <w:rFonts w:ascii="Liberation Serif" w:hAnsi="Liberation Serif" w:cs="Liberation Serif"/>
          <w:sz w:val="28"/>
          <w:szCs w:val="28"/>
        </w:rPr>
        <w:t xml:space="preserve"> администрации Пышминского городского округа</w:t>
      </w:r>
      <w:r w:rsidR="002000FF" w:rsidRPr="007E1FA9">
        <w:rPr>
          <w:rFonts w:ascii="Liberation Serif" w:hAnsi="Liberation Serif" w:cs="Liberation Serif"/>
          <w:sz w:val="28"/>
          <w:szCs w:val="28"/>
          <w:lang w:eastAsia="en-US"/>
        </w:rPr>
        <w:t xml:space="preserve">, руководителя МФЦ при первоначальном отказе в приеме документов, необходимых для предоставления муниципальной услуги, </w:t>
      </w:r>
      <w:r w:rsidR="00545929" w:rsidRPr="007E1FA9">
        <w:rPr>
          <w:rFonts w:ascii="Liberation Serif" w:hAnsi="Liberation Serif" w:cs="Liberation Serif"/>
          <w:sz w:val="28"/>
          <w:szCs w:val="28"/>
          <w:lang w:eastAsia="en-US"/>
        </w:rPr>
        <w:t>заявитель уведомляется об указанном факте</w:t>
      </w:r>
      <w:r w:rsidR="002000FF" w:rsidRPr="007E1FA9">
        <w:rPr>
          <w:rFonts w:ascii="Liberation Serif" w:hAnsi="Liberation Serif" w:cs="Liberation Serif"/>
          <w:sz w:val="28"/>
          <w:szCs w:val="28"/>
          <w:lang w:eastAsia="en-US"/>
        </w:rPr>
        <w:t>, а также приносятся извинения за доставленные неудобства.</w:t>
      </w:r>
    </w:p>
    <w:p w:rsidR="00E67128" w:rsidRPr="007E1FA9" w:rsidRDefault="00E67128" w:rsidP="00E67128">
      <w:pPr>
        <w:jc w:val="both"/>
        <w:rPr>
          <w:rFonts w:ascii="Liberation Serif" w:hAnsi="Liberation Serif"/>
          <w:sz w:val="28"/>
          <w:szCs w:val="28"/>
        </w:rPr>
      </w:pPr>
      <w:r w:rsidRPr="007E1FA9">
        <w:rPr>
          <w:rFonts w:ascii="Liberation Serif" w:hAnsi="Liberation Serif" w:cs="Liberation Serif"/>
          <w:sz w:val="28"/>
          <w:szCs w:val="28"/>
        </w:rPr>
        <w:t>2.</w:t>
      </w:r>
      <w:r w:rsidR="00B91B75" w:rsidRPr="007E1FA9">
        <w:rPr>
          <w:rFonts w:ascii="Liberation Serif" w:hAnsi="Liberation Serif" w:cs="Liberation Serif"/>
          <w:sz w:val="28"/>
          <w:szCs w:val="28"/>
        </w:rPr>
        <w:t>9</w:t>
      </w:r>
      <w:r w:rsidRPr="007E1FA9">
        <w:rPr>
          <w:rFonts w:ascii="Liberation Serif" w:hAnsi="Liberation Serif" w:cs="Liberation Serif"/>
          <w:sz w:val="28"/>
          <w:szCs w:val="28"/>
        </w:rPr>
        <w:t>.2. При предоставлении муниципальной услуги запрещается:</w:t>
      </w:r>
      <w:r w:rsidRPr="007E1FA9">
        <w:rPr>
          <w:rFonts w:ascii="Liberation Serif" w:hAnsi="Liberation Serif"/>
          <w:sz w:val="28"/>
          <w:szCs w:val="28"/>
        </w:rPr>
        <w:t xml:space="preserve"> </w:t>
      </w:r>
    </w:p>
    <w:p w:rsidR="00E67128" w:rsidRPr="007E1FA9" w:rsidRDefault="00682A1D" w:rsidP="00682A1D">
      <w:pPr>
        <w:spacing w:line="240" w:lineRule="auto"/>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.2.1</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E67128" w:rsidRPr="007E1FA9">
        <w:rPr>
          <w:rFonts w:ascii="Liberation Serif" w:hAnsi="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в федеральной государственной информационной системе «Единый портал государственных и муниципальных услуг (функций)» (далее по тексту – Единый портал) и официальном сайте Пышминского городского округа в сети Интернет;</w:t>
      </w:r>
    </w:p>
    <w:p w:rsidR="00E67128" w:rsidRPr="007E1FA9" w:rsidRDefault="00682A1D" w:rsidP="00E67128">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w:t>
      </w:r>
      <w:r w:rsidR="00B91B75" w:rsidRPr="007E1FA9">
        <w:rPr>
          <w:rFonts w:ascii="Liberation Serif" w:hAnsi="Liberation Serif"/>
          <w:sz w:val="28"/>
          <w:szCs w:val="28"/>
        </w:rPr>
        <w:t>9</w:t>
      </w:r>
      <w:r w:rsidRPr="007E1FA9">
        <w:rPr>
          <w:rFonts w:ascii="Liberation Serif" w:hAnsi="Liberation Serif"/>
          <w:sz w:val="28"/>
          <w:szCs w:val="28"/>
        </w:rPr>
        <w:t>.2.2</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E67128" w:rsidRPr="007E1FA9">
        <w:rPr>
          <w:rFonts w:ascii="Liberation Serif" w:hAnsi="Liberation Serif"/>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Пышминского городского округа в сети Интернет.</w:t>
      </w:r>
    </w:p>
    <w:p w:rsidR="002000FF" w:rsidRPr="007E1FA9" w:rsidRDefault="002000FF" w:rsidP="00E67128">
      <w:pPr>
        <w:autoSpaceDE w:val="0"/>
        <w:autoSpaceDN w:val="0"/>
        <w:adjustRightInd w:val="0"/>
        <w:spacing w:after="0" w:line="240" w:lineRule="auto"/>
        <w:ind w:right="-2"/>
        <w:jc w:val="both"/>
        <w:rPr>
          <w:rFonts w:ascii="Liberation Serif" w:hAnsi="Liberation Serif"/>
          <w:sz w:val="28"/>
          <w:szCs w:val="28"/>
        </w:rPr>
      </w:pPr>
    </w:p>
    <w:p w:rsidR="002000FF" w:rsidRPr="007E1FA9" w:rsidRDefault="002000FF" w:rsidP="00E67128">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lastRenderedPageBreak/>
        <w:t>2.</w:t>
      </w:r>
      <w:r w:rsidR="00B91B75" w:rsidRPr="007E1FA9">
        <w:rPr>
          <w:rFonts w:ascii="Liberation Serif" w:hAnsi="Liberation Serif"/>
          <w:b/>
          <w:sz w:val="28"/>
          <w:szCs w:val="28"/>
        </w:rPr>
        <w:t>10</w:t>
      </w:r>
      <w:r w:rsidRPr="007E1FA9">
        <w:rPr>
          <w:rFonts w:ascii="Liberation Serif" w:hAnsi="Liberation Serif"/>
          <w:b/>
          <w:sz w:val="28"/>
          <w:szCs w:val="28"/>
        </w:rPr>
        <w:t>. Исчерпывающий перечень оснований для отказа в приеме документов, необходимых для предоставления муниципальной услуги</w:t>
      </w:r>
    </w:p>
    <w:p w:rsidR="002000FF" w:rsidRPr="007E1FA9" w:rsidRDefault="002000FF" w:rsidP="00E67128">
      <w:pPr>
        <w:autoSpaceDE w:val="0"/>
        <w:autoSpaceDN w:val="0"/>
        <w:adjustRightInd w:val="0"/>
        <w:spacing w:after="0" w:line="240" w:lineRule="auto"/>
        <w:ind w:right="-2"/>
        <w:jc w:val="both"/>
        <w:rPr>
          <w:rFonts w:ascii="Liberation Serif" w:hAnsi="Liberation Serif"/>
          <w:sz w:val="28"/>
          <w:szCs w:val="28"/>
        </w:rPr>
      </w:pPr>
    </w:p>
    <w:p w:rsidR="00003705" w:rsidRPr="007E1FA9" w:rsidRDefault="00003705" w:rsidP="00003705">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2.10.1. Основаниями для отказа в приеме заявления и документов, необходимых для предоставления муниципальной услуги, являются:</w:t>
      </w:r>
    </w:p>
    <w:p w:rsidR="00003705" w:rsidRPr="007E1FA9" w:rsidRDefault="00003705" w:rsidP="00003705">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2.10.1.1. несоответствие заявления установленной форме, и (или) заполнены или не заполнены не все поля заявления, указанной в пункте 2.7.1 настоящего Регламента;</w:t>
      </w:r>
    </w:p>
    <w:p w:rsidR="00003705" w:rsidRPr="007E1FA9" w:rsidRDefault="00003705" w:rsidP="00003705">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2.10.1.2. отсутствие необходимых документов (сведений), указанных в пункте 2.7.</w:t>
      </w:r>
      <w:r w:rsidR="00B41DCB" w:rsidRPr="007E1FA9">
        <w:rPr>
          <w:rFonts w:ascii="Liberation Serif" w:hAnsi="Liberation Serif"/>
          <w:sz w:val="28"/>
          <w:szCs w:val="28"/>
        </w:rPr>
        <w:t>4</w:t>
      </w:r>
      <w:r w:rsidRPr="007E1FA9">
        <w:rPr>
          <w:rFonts w:ascii="Liberation Serif" w:hAnsi="Liberation Serif"/>
          <w:sz w:val="28"/>
          <w:szCs w:val="28"/>
        </w:rPr>
        <w:t xml:space="preserve"> настоящего Регламента, и (или) представление нечитаемых документов (сведений), документов с приписками, подчистками, помарками; </w:t>
      </w:r>
    </w:p>
    <w:p w:rsidR="00003705" w:rsidRPr="007E1FA9" w:rsidRDefault="00003705" w:rsidP="00003705">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2.10.1.3</w:t>
      </w:r>
      <w:r w:rsidR="00B41DCB" w:rsidRPr="007E1FA9">
        <w:rPr>
          <w:rFonts w:ascii="Liberation Serif" w:hAnsi="Liberation Serif"/>
          <w:sz w:val="28"/>
          <w:szCs w:val="28"/>
        </w:rPr>
        <w:t>.</w:t>
      </w:r>
      <w:r w:rsidRPr="007E1FA9">
        <w:rPr>
          <w:rFonts w:ascii="Liberation Serif" w:hAnsi="Liberation Serif"/>
          <w:sz w:val="28"/>
          <w:szCs w:val="28"/>
        </w:rPr>
        <w:t xml:space="preserve"> отсутствие документа, подтверждающего право уполномоченного лица в установленном порядке на подачу документов (при подаче документов, для получения муниципальной услуги представителем заявителя), указанного в пункте </w:t>
      </w:r>
      <w:r w:rsidR="00B41DCB" w:rsidRPr="007E1FA9">
        <w:rPr>
          <w:rFonts w:ascii="Liberation Serif" w:hAnsi="Liberation Serif"/>
          <w:sz w:val="28"/>
          <w:szCs w:val="28"/>
        </w:rPr>
        <w:t xml:space="preserve">2.7.4.1.2 </w:t>
      </w:r>
      <w:r w:rsidRPr="007E1FA9">
        <w:rPr>
          <w:rFonts w:ascii="Liberation Serif" w:hAnsi="Liberation Serif"/>
          <w:sz w:val="28"/>
          <w:szCs w:val="28"/>
        </w:rPr>
        <w:t>настоящего Регламента;</w:t>
      </w:r>
    </w:p>
    <w:p w:rsidR="002000FF" w:rsidRPr="007E1FA9" w:rsidRDefault="00003705" w:rsidP="00003705">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2.10.1.4 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 как несоответствие файлов, содержащих электронные копии документов, указанных в пункте 2.7.</w:t>
      </w:r>
      <w:r w:rsidR="00B41DCB" w:rsidRPr="007E1FA9">
        <w:rPr>
          <w:rFonts w:ascii="Liberation Serif" w:hAnsi="Liberation Serif"/>
          <w:sz w:val="28"/>
          <w:szCs w:val="28"/>
        </w:rPr>
        <w:t>4</w:t>
      </w:r>
      <w:r w:rsidRPr="007E1FA9">
        <w:rPr>
          <w:rFonts w:ascii="Liberation Serif" w:hAnsi="Liberation Serif"/>
          <w:sz w:val="28"/>
          <w:szCs w:val="28"/>
        </w:rPr>
        <w:t xml:space="preserve"> настоящего Регламента требованиям к таким файлам, указанным в пункте 2.7.</w:t>
      </w:r>
      <w:r w:rsidR="00D77A69" w:rsidRPr="007E1FA9">
        <w:rPr>
          <w:rFonts w:ascii="Liberation Serif" w:hAnsi="Liberation Serif"/>
          <w:sz w:val="28"/>
          <w:szCs w:val="28"/>
        </w:rPr>
        <w:t>6</w:t>
      </w:r>
      <w:r w:rsidRPr="007E1FA9">
        <w:rPr>
          <w:rFonts w:ascii="Liberation Serif" w:hAnsi="Liberation Serif"/>
          <w:sz w:val="28"/>
          <w:szCs w:val="28"/>
        </w:rPr>
        <w:t xml:space="preserve"> настоящего Регламента.</w:t>
      </w:r>
    </w:p>
    <w:p w:rsidR="00B41DCB" w:rsidRPr="007E1FA9" w:rsidRDefault="00B41DCB" w:rsidP="00003705">
      <w:pPr>
        <w:autoSpaceDE w:val="0"/>
        <w:autoSpaceDN w:val="0"/>
        <w:adjustRightInd w:val="0"/>
        <w:spacing w:after="0" w:line="240" w:lineRule="auto"/>
        <w:ind w:right="-2"/>
        <w:jc w:val="both"/>
        <w:rPr>
          <w:rFonts w:ascii="Liberation Serif" w:hAnsi="Liberation Serif"/>
          <w:sz w:val="28"/>
          <w:szCs w:val="28"/>
        </w:rPr>
      </w:pPr>
    </w:p>
    <w:p w:rsidR="002000FF" w:rsidRPr="007E1FA9" w:rsidRDefault="002000FF" w:rsidP="002000FF">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t>2.1</w:t>
      </w:r>
      <w:r w:rsidR="00B91B75" w:rsidRPr="007E1FA9">
        <w:rPr>
          <w:rFonts w:ascii="Liberation Serif" w:hAnsi="Liberation Serif"/>
          <w:b/>
          <w:sz w:val="28"/>
          <w:szCs w:val="28"/>
        </w:rPr>
        <w:t>1</w:t>
      </w:r>
      <w:r w:rsidRPr="007E1FA9">
        <w:rPr>
          <w:rFonts w:ascii="Liberation Serif" w:hAnsi="Liberation Serif"/>
          <w:b/>
          <w:sz w:val="28"/>
          <w:szCs w:val="28"/>
        </w:rPr>
        <w:t>. Исчерпывающий перечень оснований для приостановления или отказа в предоставлении муниципальной услуги</w:t>
      </w:r>
    </w:p>
    <w:p w:rsidR="002000FF" w:rsidRPr="007E1FA9"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7E1FA9" w:rsidRDefault="002000FF"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B91B75" w:rsidRPr="007E1FA9">
        <w:rPr>
          <w:rFonts w:ascii="Liberation Serif" w:hAnsi="Liberation Serif"/>
          <w:sz w:val="28"/>
          <w:szCs w:val="28"/>
        </w:rPr>
        <w:t>1</w:t>
      </w:r>
      <w:r w:rsidRPr="007E1FA9">
        <w:rPr>
          <w:rFonts w:ascii="Liberation Serif" w:hAnsi="Liberation Serif"/>
          <w:sz w:val="28"/>
          <w:szCs w:val="28"/>
        </w:rPr>
        <w:t>.1. Основания для приостановления предоставления муниципальной услуги отсутствуют.</w:t>
      </w:r>
    </w:p>
    <w:p w:rsidR="002000FF" w:rsidRPr="007E1FA9" w:rsidRDefault="002000FF"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B91B75" w:rsidRPr="007E1FA9">
        <w:rPr>
          <w:rFonts w:ascii="Liberation Serif" w:hAnsi="Liberation Serif"/>
          <w:sz w:val="28"/>
          <w:szCs w:val="28"/>
        </w:rPr>
        <w:t>1</w:t>
      </w:r>
      <w:r w:rsidRPr="007E1FA9">
        <w:rPr>
          <w:rFonts w:ascii="Liberation Serif" w:hAnsi="Liberation Serif"/>
          <w:sz w:val="28"/>
          <w:szCs w:val="28"/>
        </w:rPr>
        <w:t>.2. Основаниями для отказа в предоставлении муниципальной услуги являются:</w:t>
      </w:r>
    </w:p>
    <w:p w:rsidR="00794145" w:rsidRPr="007E1FA9" w:rsidRDefault="00682A1D"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B91B75" w:rsidRPr="007E1FA9">
        <w:rPr>
          <w:rFonts w:ascii="Liberation Serif" w:hAnsi="Liberation Serif"/>
          <w:sz w:val="28"/>
          <w:szCs w:val="28"/>
        </w:rPr>
        <w:t>1</w:t>
      </w:r>
      <w:r w:rsidRPr="007E1FA9">
        <w:rPr>
          <w:rFonts w:ascii="Liberation Serif" w:hAnsi="Liberation Serif"/>
          <w:sz w:val="28"/>
          <w:szCs w:val="28"/>
        </w:rPr>
        <w:t>.2.</w:t>
      </w:r>
      <w:r w:rsidR="00D77A69" w:rsidRPr="007E1FA9">
        <w:rPr>
          <w:rFonts w:ascii="Liberation Serif" w:hAnsi="Liberation Serif"/>
          <w:sz w:val="28"/>
          <w:szCs w:val="28"/>
        </w:rPr>
        <w:t>1</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794145" w:rsidRPr="007E1FA9">
        <w:rPr>
          <w:rFonts w:ascii="Liberation Serif" w:hAnsi="Liberation Serif"/>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000FF" w:rsidRPr="007E1FA9" w:rsidRDefault="00682A1D"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B91B75" w:rsidRPr="007E1FA9">
        <w:rPr>
          <w:rFonts w:ascii="Liberation Serif" w:hAnsi="Liberation Serif"/>
          <w:sz w:val="28"/>
          <w:szCs w:val="28"/>
        </w:rPr>
        <w:t>1</w:t>
      </w:r>
      <w:r w:rsidRPr="007E1FA9">
        <w:rPr>
          <w:rFonts w:ascii="Liberation Serif" w:hAnsi="Liberation Serif"/>
          <w:sz w:val="28"/>
          <w:szCs w:val="28"/>
        </w:rPr>
        <w:t>.2.</w:t>
      </w:r>
      <w:r w:rsidR="00D77A69" w:rsidRPr="007E1FA9">
        <w:rPr>
          <w:rFonts w:ascii="Liberation Serif" w:hAnsi="Liberation Serif"/>
          <w:sz w:val="28"/>
          <w:szCs w:val="28"/>
        </w:rPr>
        <w:t>2</w:t>
      </w:r>
      <w:r w:rsidR="00266D48" w:rsidRPr="007E1FA9">
        <w:rPr>
          <w:rFonts w:ascii="Liberation Serif" w:hAnsi="Liberation Serif"/>
          <w:sz w:val="28"/>
          <w:szCs w:val="28"/>
        </w:rPr>
        <w:t>.</w:t>
      </w:r>
      <w:r w:rsidRPr="007E1FA9">
        <w:rPr>
          <w:rFonts w:ascii="Liberation Serif" w:hAnsi="Liberation Serif"/>
          <w:sz w:val="28"/>
          <w:szCs w:val="28"/>
        </w:rPr>
        <w:t xml:space="preserve"> </w:t>
      </w:r>
      <w:r w:rsidR="002000FF" w:rsidRPr="007E1FA9">
        <w:rPr>
          <w:rFonts w:ascii="Liberation Serif" w:hAnsi="Liberation Serif"/>
          <w:sz w:val="28"/>
          <w:szCs w:val="28"/>
        </w:rPr>
        <w:t xml:space="preserve">непредставление или представление неполного пакета документов, указанных в приложении № </w:t>
      </w:r>
      <w:r w:rsidR="00D77A69" w:rsidRPr="007E1FA9">
        <w:rPr>
          <w:rFonts w:ascii="Liberation Serif" w:hAnsi="Liberation Serif"/>
          <w:sz w:val="28"/>
          <w:szCs w:val="28"/>
        </w:rPr>
        <w:t>2 к настоящему регламенту;</w:t>
      </w:r>
    </w:p>
    <w:p w:rsidR="00D77A69" w:rsidRPr="007E1FA9" w:rsidRDefault="00D77A69" w:rsidP="00D77A69">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2.11.2.3. территория, указанная в обращении заявителя:</w:t>
      </w:r>
    </w:p>
    <w:p w:rsidR="00D77A69" w:rsidRPr="007E1FA9" w:rsidRDefault="00D77A69" w:rsidP="00D77A69">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2.11.2.3.1. не является территорией Пышминского городского округа;</w:t>
      </w:r>
    </w:p>
    <w:p w:rsidR="00D77A69" w:rsidRPr="007E1FA9" w:rsidRDefault="00D77A69" w:rsidP="00D77A69">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2.11.2.3.2. является разграниченной государственной собственностью категории «земли лесного фонда»;</w:t>
      </w:r>
    </w:p>
    <w:p w:rsidR="00D77A69" w:rsidRPr="007E1FA9" w:rsidRDefault="00D77A69" w:rsidP="00D77A69">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2.11.2.3. предлагаемые к сносу (переносу) зеленые насаждения являются государственной либо частной собственностью.</w:t>
      </w:r>
    </w:p>
    <w:p w:rsidR="002000FF" w:rsidRPr="007E1FA9"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7E1FA9" w:rsidRDefault="002000FF" w:rsidP="002000FF">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t>2.1</w:t>
      </w:r>
      <w:r w:rsidR="00E33110" w:rsidRPr="007E1FA9">
        <w:rPr>
          <w:rFonts w:ascii="Liberation Serif" w:hAnsi="Liberation Serif"/>
          <w:b/>
          <w:sz w:val="28"/>
          <w:szCs w:val="28"/>
        </w:rPr>
        <w:t>2</w:t>
      </w:r>
      <w:r w:rsidRPr="007E1FA9">
        <w:rPr>
          <w:rFonts w:ascii="Liberation Serif" w:hAnsi="Liberation Serif"/>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000FF" w:rsidRPr="007E1FA9" w:rsidRDefault="002000FF" w:rsidP="002000FF">
      <w:pPr>
        <w:autoSpaceDE w:val="0"/>
        <w:autoSpaceDN w:val="0"/>
        <w:adjustRightInd w:val="0"/>
        <w:spacing w:after="0" w:line="240" w:lineRule="auto"/>
        <w:ind w:right="-2"/>
        <w:jc w:val="both"/>
        <w:rPr>
          <w:rFonts w:ascii="Liberation Serif" w:hAnsi="Liberation Serif"/>
          <w:sz w:val="28"/>
          <w:szCs w:val="28"/>
        </w:rPr>
      </w:pPr>
    </w:p>
    <w:p w:rsidR="002000FF" w:rsidRPr="007E1FA9" w:rsidRDefault="00E33110" w:rsidP="00307CD5">
      <w:pPr>
        <w:widowControl w:val="0"/>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lastRenderedPageBreak/>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r w:rsidR="002D02DF" w:rsidRPr="007E1FA9">
        <w:rPr>
          <w:rFonts w:ascii="Liberation Serif" w:hAnsi="Liberation Serif"/>
          <w:sz w:val="28"/>
          <w:szCs w:val="28"/>
        </w:rPr>
        <w:t xml:space="preserve"> </w:t>
      </w:r>
    </w:p>
    <w:p w:rsidR="00CA77B5" w:rsidRPr="007E1FA9" w:rsidRDefault="00CA77B5" w:rsidP="002000FF">
      <w:pPr>
        <w:autoSpaceDE w:val="0"/>
        <w:autoSpaceDN w:val="0"/>
        <w:adjustRightInd w:val="0"/>
        <w:spacing w:after="0" w:line="240" w:lineRule="auto"/>
        <w:ind w:right="-2"/>
        <w:jc w:val="both"/>
        <w:rPr>
          <w:rFonts w:ascii="Liberation Serif" w:hAnsi="Liberation Serif"/>
          <w:sz w:val="28"/>
          <w:szCs w:val="28"/>
        </w:rPr>
      </w:pPr>
    </w:p>
    <w:p w:rsidR="008E2E5D" w:rsidRPr="007E1FA9" w:rsidRDefault="008E2E5D" w:rsidP="002000FF">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t>2.1</w:t>
      </w:r>
      <w:r w:rsidR="000B7211" w:rsidRPr="007E1FA9">
        <w:rPr>
          <w:rFonts w:ascii="Liberation Serif" w:hAnsi="Liberation Serif"/>
          <w:b/>
          <w:sz w:val="28"/>
          <w:szCs w:val="28"/>
        </w:rPr>
        <w:t>3</w:t>
      </w:r>
      <w:r w:rsidRPr="007E1FA9">
        <w:rPr>
          <w:rFonts w:ascii="Liberation Serif" w:hAnsi="Liberation Serif"/>
          <w:b/>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E2E5D" w:rsidRPr="007E1FA9" w:rsidRDefault="008E2E5D" w:rsidP="002000FF">
      <w:pPr>
        <w:autoSpaceDE w:val="0"/>
        <w:autoSpaceDN w:val="0"/>
        <w:adjustRightInd w:val="0"/>
        <w:spacing w:after="0" w:line="240" w:lineRule="auto"/>
        <w:ind w:right="-2"/>
        <w:jc w:val="both"/>
        <w:rPr>
          <w:rFonts w:ascii="Liberation Serif" w:hAnsi="Liberation Serif"/>
          <w:sz w:val="28"/>
          <w:szCs w:val="28"/>
        </w:rPr>
      </w:pPr>
    </w:p>
    <w:p w:rsidR="008E2E5D" w:rsidRPr="007E1FA9" w:rsidRDefault="008E2E5D"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3</w:t>
      </w:r>
      <w:r w:rsidRPr="007E1FA9">
        <w:rPr>
          <w:rFonts w:ascii="Liberation Serif" w:hAnsi="Liberation Serif"/>
          <w:sz w:val="28"/>
          <w:szCs w:val="28"/>
        </w:rPr>
        <w:t xml:space="preserve">.1. </w:t>
      </w:r>
      <w:r w:rsidR="005F56B6" w:rsidRPr="007E1FA9">
        <w:rPr>
          <w:rFonts w:ascii="Liberation Serif" w:hAnsi="Liberation Serif"/>
          <w:sz w:val="28"/>
          <w:szCs w:val="28"/>
        </w:rPr>
        <w:t>Максимальный срок ожидания в очереди при подаче за</w:t>
      </w:r>
      <w:r w:rsidR="00ED530C" w:rsidRPr="007E1FA9">
        <w:rPr>
          <w:rFonts w:ascii="Liberation Serif" w:hAnsi="Liberation Serif"/>
          <w:sz w:val="28"/>
          <w:szCs w:val="28"/>
        </w:rPr>
        <w:t>явления</w:t>
      </w:r>
      <w:r w:rsidR="005F56B6" w:rsidRPr="007E1FA9">
        <w:rPr>
          <w:rFonts w:ascii="Liberation Serif" w:hAnsi="Liberation Serif"/>
          <w:sz w:val="28"/>
          <w:szCs w:val="28"/>
        </w:rPr>
        <w:t xml:space="preserve"> о предоставлении муниципальной услуги и получении </w:t>
      </w:r>
      <w:r w:rsidR="00ED530C" w:rsidRPr="007E1FA9">
        <w:rPr>
          <w:rFonts w:ascii="Liberation Serif" w:hAnsi="Liberation Serif"/>
          <w:sz w:val="28"/>
          <w:szCs w:val="28"/>
        </w:rPr>
        <w:t xml:space="preserve">результата </w:t>
      </w:r>
      <w:r w:rsidR="005F56B6" w:rsidRPr="007E1FA9">
        <w:rPr>
          <w:rFonts w:ascii="Liberation Serif" w:hAnsi="Liberation Serif"/>
          <w:sz w:val="28"/>
          <w:szCs w:val="28"/>
        </w:rPr>
        <w:t>муниципальной услуги не должен превышать 15 минут.</w:t>
      </w:r>
      <w:r w:rsidR="00545929" w:rsidRPr="007E1FA9">
        <w:rPr>
          <w:rFonts w:ascii="Liberation Serif" w:hAnsi="Liberation Serif"/>
        </w:rPr>
        <w:t xml:space="preserve"> </w:t>
      </w:r>
      <w:r w:rsidR="00545929" w:rsidRPr="007E1FA9">
        <w:rPr>
          <w:rFonts w:ascii="Liberation Serif" w:hAnsi="Liberation Serif"/>
          <w:sz w:val="28"/>
          <w:szCs w:val="28"/>
        </w:rPr>
        <w:t>Максимальное время ожидания заявителя в очереди для получения консультации не должно превышать 15 минут.</w:t>
      </w:r>
    </w:p>
    <w:p w:rsidR="00F458FA" w:rsidRPr="007E1FA9" w:rsidRDefault="00F458FA"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3</w:t>
      </w:r>
      <w:r w:rsidRPr="007E1FA9">
        <w:rPr>
          <w:rFonts w:ascii="Liberation Serif" w:hAnsi="Liberation Serif"/>
          <w:sz w:val="28"/>
          <w:szCs w:val="28"/>
        </w:rPr>
        <w:t xml:space="preserve">.2. </w:t>
      </w:r>
      <w:r w:rsidR="00ED530C" w:rsidRPr="007E1FA9">
        <w:rPr>
          <w:rFonts w:ascii="Liberation Serif" w:hAnsi="Liberation Serif"/>
          <w:sz w:val="28"/>
          <w:szCs w:val="28"/>
        </w:rPr>
        <w:t>При направлении заявления</w:t>
      </w:r>
      <w:r w:rsidR="006F601E" w:rsidRPr="007E1FA9">
        <w:rPr>
          <w:rFonts w:ascii="Liberation Serif" w:hAnsi="Liberation Serif"/>
          <w:sz w:val="28"/>
          <w:szCs w:val="28"/>
        </w:rPr>
        <w:t xml:space="preserve"> о предоставлении муниципальной услуги через Единый портал, по почте или электронной почте, непосредственного взаимодействия с заявителем не требуется.</w:t>
      </w:r>
    </w:p>
    <w:p w:rsidR="006F601E" w:rsidRPr="007E1FA9" w:rsidRDefault="006F601E"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3</w:t>
      </w:r>
      <w:r w:rsidRPr="007E1FA9">
        <w:rPr>
          <w:rFonts w:ascii="Liberation Serif" w:hAnsi="Liberation Serif"/>
          <w:sz w:val="28"/>
          <w:szCs w:val="28"/>
        </w:rPr>
        <w:t>.3. При направлении результата предоставления муниципальной услуги через Единый портал, посредством почтовой связи или электронной почты непосредственного взаимодействия с заявителем не требуется.</w:t>
      </w:r>
    </w:p>
    <w:p w:rsidR="005F56B6" w:rsidRPr="007E1FA9" w:rsidRDefault="005F56B6" w:rsidP="002000FF">
      <w:pPr>
        <w:autoSpaceDE w:val="0"/>
        <w:autoSpaceDN w:val="0"/>
        <w:adjustRightInd w:val="0"/>
        <w:spacing w:after="0" w:line="240" w:lineRule="auto"/>
        <w:ind w:right="-2"/>
        <w:jc w:val="both"/>
        <w:rPr>
          <w:rFonts w:ascii="Liberation Serif" w:hAnsi="Liberation Serif"/>
          <w:sz w:val="28"/>
          <w:szCs w:val="28"/>
        </w:rPr>
      </w:pPr>
    </w:p>
    <w:p w:rsidR="005F56B6" w:rsidRPr="007E1FA9" w:rsidRDefault="005F56B6" w:rsidP="002000FF">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t>2.1</w:t>
      </w:r>
      <w:r w:rsidR="000B7211" w:rsidRPr="007E1FA9">
        <w:rPr>
          <w:rFonts w:ascii="Liberation Serif" w:hAnsi="Liberation Serif"/>
          <w:b/>
          <w:sz w:val="28"/>
          <w:szCs w:val="28"/>
        </w:rPr>
        <w:t>4</w:t>
      </w:r>
      <w:r w:rsidRPr="007E1FA9">
        <w:rPr>
          <w:rFonts w:ascii="Liberation Serif" w:hAnsi="Liberation Serif"/>
          <w:b/>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56B6" w:rsidRPr="007E1FA9" w:rsidRDefault="005F56B6" w:rsidP="002000FF">
      <w:pPr>
        <w:autoSpaceDE w:val="0"/>
        <w:autoSpaceDN w:val="0"/>
        <w:adjustRightInd w:val="0"/>
        <w:spacing w:after="0" w:line="240" w:lineRule="auto"/>
        <w:ind w:right="-2"/>
        <w:jc w:val="both"/>
        <w:rPr>
          <w:rFonts w:ascii="Liberation Serif" w:hAnsi="Liberation Serif"/>
          <w:sz w:val="28"/>
          <w:szCs w:val="28"/>
        </w:rPr>
      </w:pPr>
    </w:p>
    <w:p w:rsidR="005F56B6" w:rsidRPr="007E1FA9" w:rsidRDefault="005F56B6" w:rsidP="005F56B6">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4</w:t>
      </w:r>
      <w:r w:rsidRPr="007E1FA9">
        <w:rPr>
          <w:rFonts w:ascii="Liberation Serif" w:hAnsi="Liberation Serif"/>
          <w:sz w:val="28"/>
          <w:szCs w:val="28"/>
        </w:rPr>
        <w:t>.1. Регистрация за</w:t>
      </w:r>
      <w:r w:rsidR="00ED530C" w:rsidRPr="007E1FA9">
        <w:rPr>
          <w:rFonts w:ascii="Liberation Serif" w:hAnsi="Liberation Serif"/>
          <w:sz w:val="28"/>
          <w:szCs w:val="28"/>
        </w:rPr>
        <w:t>явления</w:t>
      </w:r>
      <w:r w:rsidRPr="007E1FA9">
        <w:rPr>
          <w:rFonts w:ascii="Liberation Serif" w:hAnsi="Liberation Serif"/>
          <w:sz w:val="28"/>
          <w:szCs w:val="28"/>
        </w:rPr>
        <w:t xml:space="preserve"> и иных документов осуществляется в день их поступления в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 в МФЦ.</w:t>
      </w:r>
    </w:p>
    <w:p w:rsidR="005F56B6" w:rsidRPr="007E1FA9" w:rsidRDefault="005F56B6" w:rsidP="005F56B6">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4</w:t>
      </w:r>
      <w:r w:rsidRPr="007E1FA9">
        <w:rPr>
          <w:rFonts w:ascii="Liberation Serif" w:hAnsi="Liberation Serif"/>
          <w:sz w:val="28"/>
          <w:szCs w:val="28"/>
        </w:rPr>
        <w:t xml:space="preserve">.2.  В случае если запрос подан в электронной форме,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w:t>
      </w:r>
    </w:p>
    <w:p w:rsidR="005F56B6" w:rsidRPr="007E1FA9" w:rsidRDefault="005F56B6" w:rsidP="005F56B6">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4</w:t>
      </w:r>
      <w:r w:rsidRPr="007E1FA9">
        <w:rPr>
          <w:rFonts w:ascii="Liberation Serif" w:hAnsi="Liberation Serif"/>
          <w:sz w:val="28"/>
          <w:szCs w:val="28"/>
        </w:rPr>
        <w:t>.3. Процедура регистрации запроса о предоставлении муниципальной услуги, указанная в п. 2.1</w:t>
      </w:r>
      <w:r w:rsidR="00D8791A" w:rsidRPr="007E1FA9">
        <w:rPr>
          <w:rFonts w:ascii="Liberation Serif" w:hAnsi="Liberation Serif"/>
          <w:sz w:val="28"/>
          <w:szCs w:val="28"/>
        </w:rPr>
        <w:t>4</w:t>
      </w:r>
      <w:r w:rsidRPr="007E1FA9">
        <w:rPr>
          <w:rFonts w:ascii="Liberation Serif" w:hAnsi="Liberation Serif"/>
          <w:sz w:val="28"/>
          <w:szCs w:val="28"/>
        </w:rPr>
        <w:t>.1. Административного регламента, осуществляется в порядке, предусмотренном в разделе 3 Административного регламента.</w:t>
      </w:r>
    </w:p>
    <w:p w:rsidR="00ED530C" w:rsidRPr="007E1FA9" w:rsidRDefault="00ED530C" w:rsidP="005F56B6">
      <w:pPr>
        <w:autoSpaceDE w:val="0"/>
        <w:autoSpaceDN w:val="0"/>
        <w:adjustRightInd w:val="0"/>
        <w:spacing w:after="0" w:line="240" w:lineRule="auto"/>
        <w:ind w:right="-2"/>
        <w:jc w:val="both"/>
        <w:rPr>
          <w:rFonts w:ascii="Liberation Serif" w:hAnsi="Liberation Serif"/>
          <w:sz w:val="28"/>
          <w:szCs w:val="28"/>
        </w:rPr>
      </w:pPr>
    </w:p>
    <w:p w:rsidR="00ED530C" w:rsidRPr="007E1FA9" w:rsidRDefault="00ED530C" w:rsidP="00ED530C">
      <w:pPr>
        <w:autoSpaceDE w:val="0"/>
        <w:autoSpaceDN w:val="0"/>
        <w:adjustRightInd w:val="0"/>
        <w:spacing w:after="0" w:line="240" w:lineRule="auto"/>
        <w:jc w:val="both"/>
        <w:rPr>
          <w:rFonts w:ascii="Liberation Serif" w:hAnsi="Liberation Serif" w:cs="Liberation Serif"/>
          <w:b/>
          <w:bCs/>
          <w:sz w:val="28"/>
          <w:szCs w:val="28"/>
        </w:rPr>
      </w:pPr>
      <w:r w:rsidRPr="007E1FA9">
        <w:rPr>
          <w:rFonts w:ascii="Liberation Serif" w:hAnsi="Liberation Serif" w:cs="Liberation Serif"/>
          <w:b/>
          <w:bCs/>
          <w:sz w:val="28"/>
          <w:szCs w:val="28"/>
        </w:rPr>
        <w:t>2.1</w:t>
      </w:r>
      <w:r w:rsidR="000B7211" w:rsidRPr="007E1FA9">
        <w:rPr>
          <w:rFonts w:ascii="Liberation Serif" w:hAnsi="Liberation Serif" w:cs="Liberation Serif"/>
          <w:b/>
          <w:bCs/>
          <w:sz w:val="28"/>
          <w:szCs w:val="28"/>
        </w:rPr>
        <w:t>5</w:t>
      </w:r>
      <w:r w:rsidRPr="007E1FA9">
        <w:rPr>
          <w:rFonts w:ascii="Liberation Serif" w:hAnsi="Liberation Serif" w:cs="Liberation Serif"/>
          <w:b/>
          <w:bCs/>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w:t>
      </w:r>
      <w:r w:rsidRPr="007E1FA9">
        <w:rPr>
          <w:rFonts w:ascii="Liberation Serif" w:hAnsi="Liberation Serif" w:cs="Liberation Serif"/>
          <w:b/>
          <w:bCs/>
          <w:sz w:val="28"/>
          <w:szCs w:val="28"/>
        </w:rPr>
        <w:lastRenderedPageBreak/>
        <w:t>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30C" w:rsidRPr="007E1FA9" w:rsidRDefault="00ED530C" w:rsidP="00ED530C">
      <w:pPr>
        <w:autoSpaceDE w:val="0"/>
        <w:autoSpaceDN w:val="0"/>
        <w:adjustRightInd w:val="0"/>
        <w:spacing w:after="0" w:line="240" w:lineRule="auto"/>
        <w:ind w:left="567"/>
        <w:jc w:val="both"/>
        <w:rPr>
          <w:rFonts w:ascii="Liberation Serif" w:hAnsi="Liberation Serif" w:cs="Liberation Serif"/>
          <w:b/>
          <w:bCs/>
          <w:sz w:val="28"/>
          <w:szCs w:val="28"/>
        </w:rPr>
      </w:pPr>
    </w:p>
    <w:p w:rsidR="00ED530C" w:rsidRPr="007E1FA9" w:rsidRDefault="00B0610D" w:rsidP="00ED530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 xml:space="preserve">.1. </w:t>
      </w:r>
      <w:r w:rsidR="00ED530C" w:rsidRPr="007E1FA9">
        <w:rPr>
          <w:rFonts w:ascii="Liberation Serif" w:hAnsi="Liberation Serif" w:cs="Liberation Serif"/>
          <w:sz w:val="28"/>
          <w:szCs w:val="28"/>
        </w:rPr>
        <w:t>В помещениях, в которых предоставляется муниципальная услуга, обеспечивается:</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.1.1. соответствие санитарно-эпидемиологическим правилам и нормативам, правилам противопожарной безопасности;</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.1.2. места для ожидания, информирования, приема заявителей:</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.1.2.1</w:t>
      </w:r>
      <w:r w:rsidR="00266D48"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места ожидания обеспечиваются стульями, кресельными секциями, скамьями (банкетками);</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.1.2.2. места информирования, предназначенные для ознакомления граждан с информационными материалами, оборудуются:</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.1.2.2.1. информационными стендами или информационными электронными терминалами;</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.1.2.2.2. столами (стойками) с канцелярскими принадлежностями для оформления документов, стульями.</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.1.3. туалет со свободным доступом к нему в рабочее время.</w:t>
      </w:r>
    </w:p>
    <w:p w:rsidR="0006465B"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 xml:space="preserve">.2. </w:t>
      </w:r>
      <w:r w:rsidR="00266D48" w:rsidRPr="007E1FA9">
        <w:rPr>
          <w:rFonts w:ascii="Liberation Serif" w:hAnsi="Liberation Serif" w:cs="Liberation Serif"/>
          <w:sz w:val="28"/>
          <w:szCs w:val="28"/>
        </w:rPr>
        <w:t>н</w:t>
      </w:r>
      <w:r w:rsidRPr="007E1FA9">
        <w:rPr>
          <w:rFonts w:ascii="Liberation Serif" w:hAnsi="Liberation Serif" w:cs="Liberation Serif"/>
          <w:sz w:val="28"/>
          <w:szCs w:val="28"/>
        </w:rPr>
        <w:t>а информационных стендах в помещениях, предназначенных для приема граждан, размещается информация, указанная в пункте 1.3.</w:t>
      </w:r>
      <w:r w:rsidR="00F80B64"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 </w:t>
      </w:r>
      <w:r w:rsidR="00F80B64" w:rsidRPr="007E1FA9">
        <w:rPr>
          <w:rFonts w:ascii="Liberation Serif" w:hAnsi="Liberation Serif"/>
          <w:sz w:val="28"/>
          <w:szCs w:val="28"/>
        </w:rPr>
        <w:t>Административного регламента</w:t>
      </w:r>
      <w:r w:rsidRPr="007E1FA9">
        <w:rPr>
          <w:rFonts w:ascii="Liberation Serif" w:hAnsi="Liberation Serif" w:cs="Liberation Serif"/>
          <w:sz w:val="28"/>
          <w:szCs w:val="28"/>
        </w:rPr>
        <w:t>.</w:t>
      </w:r>
    </w:p>
    <w:p w:rsidR="00F80B64" w:rsidRPr="007E1FA9" w:rsidRDefault="0006465B" w:rsidP="0006465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.3</w:t>
      </w:r>
      <w:r w:rsidR="00F80B64"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доступност</w:t>
      </w:r>
      <w:r w:rsidR="00266D48" w:rsidRPr="007E1FA9">
        <w:rPr>
          <w:rFonts w:ascii="Liberation Serif" w:hAnsi="Liberation Serif" w:cs="Liberation Serif"/>
          <w:sz w:val="28"/>
          <w:szCs w:val="28"/>
        </w:rPr>
        <w:t>ь</w:t>
      </w:r>
      <w:r w:rsidRPr="007E1FA9">
        <w:rPr>
          <w:rFonts w:ascii="Liberation Serif" w:hAnsi="Liberation Serif" w:cs="Liberation Serif"/>
          <w:sz w:val="28"/>
          <w:szCs w:val="28"/>
        </w:rPr>
        <w:t xml:space="preserve"> объектов инвалидам в соответствии с требованиями, установленными законодатель</w:t>
      </w:r>
      <w:r w:rsidR="00F80B64" w:rsidRPr="007E1FA9">
        <w:rPr>
          <w:rFonts w:ascii="Liberation Serif" w:hAnsi="Liberation Serif" w:cs="Liberation Serif"/>
          <w:sz w:val="28"/>
          <w:szCs w:val="28"/>
        </w:rPr>
        <w:t xml:space="preserve">ством Российской Федерации о </w:t>
      </w:r>
      <w:r w:rsidR="00266D48" w:rsidRPr="007E1FA9">
        <w:rPr>
          <w:rFonts w:ascii="Liberation Serif" w:hAnsi="Liberation Serif" w:cs="Liberation Serif"/>
          <w:sz w:val="28"/>
          <w:szCs w:val="28"/>
        </w:rPr>
        <w:t>социальной</w:t>
      </w:r>
      <w:r w:rsidR="00F80B64" w:rsidRPr="007E1FA9">
        <w:rPr>
          <w:rFonts w:ascii="Liberation Serif" w:hAnsi="Liberation Serif" w:cs="Liberation Serif"/>
          <w:sz w:val="28"/>
          <w:szCs w:val="28"/>
        </w:rPr>
        <w:t xml:space="preserve"> защите инвалидов.</w:t>
      </w:r>
    </w:p>
    <w:p w:rsidR="00ED530C" w:rsidRPr="007E1FA9" w:rsidRDefault="006248D9" w:rsidP="00F80B6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2.1</w:t>
      </w:r>
      <w:r w:rsidR="000B7211" w:rsidRPr="007E1FA9">
        <w:rPr>
          <w:rFonts w:ascii="Liberation Serif" w:hAnsi="Liberation Serif" w:cs="Liberation Serif"/>
          <w:sz w:val="28"/>
          <w:szCs w:val="28"/>
        </w:rPr>
        <w:t>5</w:t>
      </w:r>
      <w:r w:rsidRPr="007E1FA9">
        <w:rPr>
          <w:rFonts w:ascii="Liberation Serif" w:hAnsi="Liberation Serif" w:cs="Liberation Serif"/>
          <w:sz w:val="28"/>
          <w:szCs w:val="28"/>
        </w:rPr>
        <w:t>.</w:t>
      </w:r>
      <w:r w:rsidR="00266D48" w:rsidRPr="007E1FA9">
        <w:rPr>
          <w:rFonts w:ascii="Liberation Serif" w:hAnsi="Liberation Serif" w:cs="Liberation Serif"/>
          <w:sz w:val="28"/>
          <w:szCs w:val="28"/>
        </w:rPr>
        <w:t>4</w:t>
      </w:r>
      <w:r w:rsidRPr="007E1FA9">
        <w:rPr>
          <w:rFonts w:ascii="Liberation Serif" w:hAnsi="Liberation Serif" w:cs="Liberation Serif"/>
          <w:sz w:val="28"/>
          <w:szCs w:val="28"/>
        </w:rPr>
        <w:t xml:space="preserve">. </w:t>
      </w:r>
      <w:r w:rsidR="00266D48" w:rsidRPr="007E1FA9">
        <w:rPr>
          <w:rFonts w:ascii="Liberation Serif" w:hAnsi="Liberation Serif" w:cs="Liberation Serif"/>
          <w:sz w:val="28"/>
          <w:szCs w:val="28"/>
        </w:rPr>
        <w:t>о</w:t>
      </w:r>
      <w:r w:rsidRPr="007E1FA9">
        <w:rPr>
          <w:rFonts w:ascii="Liberation Serif" w:hAnsi="Liberation Serif" w:cs="Liberation Serif"/>
          <w:sz w:val="28"/>
          <w:szCs w:val="28"/>
        </w:rPr>
        <w:t>формление визуальной, текстовой и мультимедийной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w:t>
      </w:r>
      <w:r w:rsidR="00F80B64" w:rsidRPr="007E1FA9">
        <w:rPr>
          <w:rFonts w:ascii="Liberation Serif" w:hAnsi="Liberation Serif" w:cs="Liberation Serif"/>
          <w:sz w:val="28"/>
          <w:szCs w:val="28"/>
        </w:rPr>
        <w:t xml:space="preserve">ию этой информации заявителями. </w:t>
      </w:r>
      <w:r w:rsidRPr="007E1FA9">
        <w:rPr>
          <w:rFonts w:ascii="Liberation Serif" w:hAnsi="Liberation Serif" w:cs="Liberation Serif"/>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B0610D" w:rsidRPr="007E1FA9" w:rsidRDefault="00B0610D" w:rsidP="005F56B6">
      <w:pPr>
        <w:autoSpaceDE w:val="0"/>
        <w:autoSpaceDN w:val="0"/>
        <w:adjustRightInd w:val="0"/>
        <w:spacing w:after="0" w:line="240" w:lineRule="auto"/>
        <w:ind w:right="-2"/>
        <w:jc w:val="both"/>
        <w:rPr>
          <w:rFonts w:ascii="Liberation Serif" w:hAnsi="Liberation Serif"/>
          <w:sz w:val="28"/>
          <w:szCs w:val="28"/>
        </w:rPr>
      </w:pPr>
    </w:p>
    <w:p w:rsidR="00ED530C" w:rsidRPr="007E1FA9" w:rsidRDefault="00B0610D" w:rsidP="005F56B6">
      <w:pPr>
        <w:autoSpaceDE w:val="0"/>
        <w:autoSpaceDN w:val="0"/>
        <w:adjustRightInd w:val="0"/>
        <w:spacing w:after="0" w:line="240" w:lineRule="auto"/>
        <w:ind w:right="-2"/>
        <w:jc w:val="both"/>
        <w:rPr>
          <w:rFonts w:ascii="Liberation Serif" w:hAnsi="Liberation Serif"/>
          <w:b/>
          <w:sz w:val="28"/>
          <w:szCs w:val="28"/>
        </w:rPr>
      </w:pPr>
      <w:r w:rsidRPr="007E1FA9">
        <w:rPr>
          <w:rFonts w:ascii="Liberation Serif" w:hAnsi="Liberation Serif"/>
          <w:b/>
          <w:sz w:val="28"/>
          <w:szCs w:val="28"/>
        </w:rPr>
        <w:t>2.1</w:t>
      </w:r>
      <w:r w:rsidR="000B7211" w:rsidRPr="007E1FA9">
        <w:rPr>
          <w:rFonts w:ascii="Liberation Serif" w:hAnsi="Liberation Serif"/>
          <w:b/>
          <w:sz w:val="28"/>
          <w:szCs w:val="28"/>
        </w:rPr>
        <w:t>6</w:t>
      </w:r>
      <w:r w:rsidRPr="007E1FA9">
        <w:rPr>
          <w:rFonts w:ascii="Liberation Serif" w:hAnsi="Liberation Serif"/>
          <w:b/>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610D" w:rsidRPr="007E1FA9" w:rsidRDefault="00B0610D" w:rsidP="005F56B6">
      <w:pPr>
        <w:autoSpaceDE w:val="0"/>
        <w:autoSpaceDN w:val="0"/>
        <w:adjustRightInd w:val="0"/>
        <w:spacing w:after="0" w:line="240" w:lineRule="auto"/>
        <w:ind w:right="-2"/>
        <w:jc w:val="both"/>
        <w:rPr>
          <w:rFonts w:ascii="Liberation Serif" w:hAnsi="Liberation Serif"/>
          <w:sz w:val="28"/>
          <w:szCs w:val="28"/>
        </w:rPr>
      </w:pPr>
    </w:p>
    <w:p w:rsidR="00B0610D" w:rsidRPr="007E1FA9" w:rsidRDefault="00B0610D" w:rsidP="00B0610D">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lastRenderedPageBreak/>
        <w:t>2.1</w:t>
      </w:r>
      <w:r w:rsidR="000B7211" w:rsidRPr="007E1FA9">
        <w:rPr>
          <w:rFonts w:ascii="Liberation Serif" w:hAnsi="Liberation Serif"/>
          <w:sz w:val="28"/>
          <w:szCs w:val="28"/>
        </w:rPr>
        <w:t>6</w:t>
      </w:r>
      <w:r w:rsidRPr="007E1FA9">
        <w:rPr>
          <w:rFonts w:ascii="Liberation Serif" w:hAnsi="Liberation Serif"/>
          <w:sz w:val="28"/>
          <w:szCs w:val="28"/>
        </w:rPr>
        <w:t>.1. Показателями доступности и качества предоставления муниципальной услуги являются:</w:t>
      </w:r>
    </w:p>
    <w:p w:rsidR="00F80B64" w:rsidRPr="007E1FA9" w:rsidRDefault="00F80B64" w:rsidP="00F80B64">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F80B64" w:rsidRPr="007E1FA9" w:rsidRDefault="00F80B64" w:rsidP="00F80B64">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.1.2 возможность обращения за предоставлением муниципальной услуги через МФЦ и в электронной форме;</w:t>
      </w:r>
    </w:p>
    <w:p w:rsidR="00F80B64" w:rsidRPr="007E1FA9" w:rsidRDefault="00F80B64" w:rsidP="00F80B64">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.1.3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F80B64" w:rsidRPr="007E1FA9" w:rsidRDefault="00F80B64" w:rsidP="00F80B64">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.2</w:t>
      </w:r>
      <w:r w:rsidR="00F3504B" w:rsidRPr="007E1FA9">
        <w:rPr>
          <w:rFonts w:ascii="Liberation Serif" w:hAnsi="Liberation Serif"/>
          <w:sz w:val="28"/>
          <w:szCs w:val="28"/>
        </w:rPr>
        <w:t>.</w:t>
      </w:r>
      <w:r w:rsidRPr="007E1FA9">
        <w:rPr>
          <w:rFonts w:ascii="Liberation Serif" w:hAnsi="Liberation Serif"/>
          <w:sz w:val="28"/>
          <w:szCs w:val="28"/>
        </w:rPr>
        <w:t xml:space="preserve"> При предоставлении муниципальной услуги взаимодействие заявите</w:t>
      </w:r>
      <w:r w:rsidR="00F3504B" w:rsidRPr="007E1FA9">
        <w:rPr>
          <w:rFonts w:ascii="Liberation Serif" w:hAnsi="Liberation Serif"/>
          <w:sz w:val="28"/>
          <w:szCs w:val="28"/>
        </w:rPr>
        <w:t xml:space="preserve">ля с должностными лицами, муниципальными служащими и работниками </w:t>
      </w:r>
      <w:r w:rsidR="00BE1C55" w:rsidRPr="007E1FA9">
        <w:rPr>
          <w:rFonts w:ascii="Liberation Serif" w:hAnsi="Liberation Serif"/>
          <w:sz w:val="28"/>
          <w:szCs w:val="28"/>
        </w:rPr>
        <w:t>Территориально</w:t>
      </w:r>
      <w:r w:rsidR="00BC228B" w:rsidRPr="007E1FA9">
        <w:rPr>
          <w:rFonts w:ascii="Liberation Serif" w:hAnsi="Liberation Serif"/>
          <w:sz w:val="28"/>
          <w:szCs w:val="28"/>
        </w:rPr>
        <w:t>го</w:t>
      </w:r>
      <w:r w:rsidR="00BE1C55" w:rsidRPr="007E1FA9">
        <w:rPr>
          <w:rFonts w:ascii="Liberation Serif" w:hAnsi="Liberation Serif"/>
          <w:sz w:val="28"/>
          <w:szCs w:val="28"/>
        </w:rPr>
        <w:t xml:space="preserve"> управлени</w:t>
      </w:r>
      <w:r w:rsidR="00BC228B" w:rsidRPr="007E1FA9">
        <w:rPr>
          <w:rFonts w:ascii="Liberation Serif" w:hAnsi="Liberation Serif"/>
          <w:sz w:val="28"/>
          <w:szCs w:val="28"/>
        </w:rPr>
        <w:t>я</w:t>
      </w:r>
      <w:r w:rsidR="009B10E9" w:rsidRPr="007E1FA9">
        <w:rPr>
          <w:rFonts w:ascii="Liberation Serif" w:hAnsi="Liberation Serif"/>
          <w:sz w:val="28"/>
          <w:szCs w:val="28"/>
        </w:rPr>
        <w:t>, а также сотрудниками МФЦ</w:t>
      </w:r>
      <w:r w:rsidRPr="007E1FA9">
        <w:rPr>
          <w:rFonts w:ascii="Liberation Serif" w:hAnsi="Liberation Serif"/>
          <w:sz w:val="28"/>
          <w:szCs w:val="28"/>
        </w:rPr>
        <w:t xml:space="preserve"> осуществляется не более </w:t>
      </w:r>
      <w:r w:rsidR="00A36515" w:rsidRPr="007E1FA9">
        <w:rPr>
          <w:rFonts w:ascii="Liberation Serif" w:hAnsi="Liberation Serif"/>
          <w:sz w:val="28"/>
          <w:szCs w:val="28"/>
        </w:rPr>
        <w:t>двух</w:t>
      </w:r>
      <w:r w:rsidRPr="007E1FA9">
        <w:rPr>
          <w:rFonts w:ascii="Liberation Serif" w:hAnsi="Liberation Serif"/>
          <w:sz w:val="28"/>
          <w:szCs w:val="28"/>
        </w:rPr>
        <w:t xml:space="preserve"> раз в следующих случаях</w:t>
      </w:r>
      <w:r w:rsidR="00A36515" w:rsidRPr="007E1FA9">
        <w:rPr>
          <w:rFonts w:ascii="Liberation Serif" w:hAnsi="Liberation Serif"/>
          <w:sz w:val="28"/>
          <w:szCs w:val="28"/>
        </w:rPr>
        <w:t>:</w:t>
      </w:r>
      <w:r w:rsidRPr="007E1FA9">
        <w:rPr>
          <w:rFonts w:ascii="Liberation Serif" w:hAnsi="Liberation Serif"/>
          <w:sz w:val="28"/>
          <w:szCs w:val="28"/>
        </w:rPr>
        <w:t xml:space="preserve"> </w:t>
      </w:r>
      <w:r w:rsidR="00F3504B" w:rsidRPr="007E1FA9">
        <w:rPr>
          <w:rFonts w:ascii="Liberation Serif" w:hAnsi="Liberation Serif"/>
          <w:sz w:val="28"/>
          <w:szCs w:val="28"/>
        </w:rPr>
        <w:t>п</w:t>
      </w:r>
      <w:r w:rsidRPr="007E1FA9">
        <w:rPr>
          <w:rFonts w:ascii="Liberation Serif" w:hAnsi="Liberation Serif"/>
          <w:sz w:val="28"/>
          <w:szCs w:val="28"/>
        </w:rPr>
        <w:t>ри приеме заявления</w:t>
      </w:r>
      <w:r w:rsidR="00A36515" w:rsidRPr="007E1FA9">
        <w:rPr>
          <w:rFonts w:ascii="Liberation Serif" w:hAnsi="Liberation Serif"/>
          <w:sz w:val="28"/>
          <w:szCs w:val="28"/>
        </w:rPr>
        <w:t xml:space="preserve">, </w:t>
      </w:r>
      <w:r w:rsidR="00F3504B" w:rsidRPr="007E1FA9">
        <w:rPr>
          <w:rFonts w:ascii="Liberation Serif" w:hAnsi="Liberation Serif"/>
          <w:sz w:val="28"/>
          <w:szCs w:val="28"/>
        </w:rPr>
        <w:t>п</w:t>
      </w:r>
      <w:r w:rsidRPr="007E1FA9">
        <w:rPr>
          <w:rFonts w:ascii="Liberation Serif" w:hAnsi="Liberation Serif"/>
          <w:sz w:val="28"/>
          <w:szCs w:val="28"/>
        </w:rPr>
        <w:t>ри получении результата.</w:t>
      </w:r>
    </w:p>
    <w:p w:rsidR="00F3504B" w:rsidRPr="007E1FA9" w:rsidRDefault="00F80B64" w:rsidP="00F80B64">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.3</w:t>
      </w:r>
      <w:r w:rsidR="00F3504B" w:rsidRPr="007E1FA9">
        <w:rPr>
          <w:rFonts w:ascii="Liberation Serif" w:hAnsi="Liberation Serif"/>
          <w:sz w:val="28"/>
          <w:szCs w:val="28"/>
        </w:rPr>
        <w:t>.</w:t>
      </w:r>
      <w:r w:rsidRPr="007E1FA9">
        <w:rPr>
          <w:rFonts w:ascii="Liberation Serif" w:hAnsi="Liberation Serif"/>
          <w:sz w:val="28"/>
          <w:szCs w:val="28"/>
        </w:rPr>
        <w:t xml:space="preserve">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B0610D" w:rsidRPr="007E1FA9" w:rsidRDefault="00C74127" w:rsidP="00B0610D">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6</w:t>
      </w:r>
      <w:r w:rsidRPr="007E1FA9">
        <w:rPr>
          <w:rFonts w:ascii="Liberation Serif" w:hAnsi="Liberation Serif"/>
          <w:sz w:val="28"/>
          <w:szCs w:val="28"/>
        </w:rPr>
        <w:t>.</w:t>
      </w:r>
      <w:r w:rsidR="009B10E9" w:rsidRPr="007E1FA9">
        <w:rPr>
          <w:rFonts w:ascii="Liberation Serif" w:hAnsi="Liberation Serif"/>
          <w:sz w:val="28"/>
          <w:szCs w:val="28"/>
        </w:rPr>
        <w:t>4</w:t>
      </w:r>
      <w:r w:rsidRPr="007E1FA9">
        <w:rPr>
          <w:rFonts w:ascii="Liberation Serif" w:hAnsi="Liberation Serif"/>
          <w:sz w:val="28"/>
          <w:szCs w:val="28"/>
        </w:rPr>
        <w:t xml:space="preserve">. </w:t>
      </w:r>
      <w:r w:rsidR="002D02DF" w:rsidRPr="007E1FA9">
        <w:rPr>
          <w:rFonts w:ascii="Liberation Serif" w:hAnsi="Liberation Serif"/>
          <w:sz w:val="28"/>
          <w:szCs w:val="28"/>
        </w:rPr>
        <w:t>Предоставление муниципальной услуги по экстерриториальному принципу не осуществляется.</w:t>
      </w:r>
    </w:p>
    <w:p w:rsidR="00CA77B5" w:rsidRPr="007E1FA9"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7E1FA9"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r w:rsidRPr="007E1FA9">
        <w:rPr>
          <w:rFonts w:ascii="Liberation Serif" w:hAnsi="Liberation Serif" w:cs="Liberation Serif"/>
          <w:b/>
          <w:bCs/>
          <w:sz w:val="28"/>
          <w:szCs w:val="28"/>
        </w:rPr>
        <w:t>2.1</w:t>
      </w:r>
      <w:r w:rsidR="000B7211" w:rsidRPr="007E1FA9">
        <w:rPr>
          <w:rFonts w:ascii="Liberation Serif" w:hAnsi="Liberation Serif" w:cs="Liberation Serif"/>
          <w:b/>
          <w:bCs/>
          <w:sz w:val="28"/>
          <w:szCs w:val="28"/>
        </w:rPr>
        <w:t>7</w:t>
      </w:r>
      <w:r w:rsidRPr="007E1FA9">
        <w:rPr>
          <w:rFonts w:ascii="Liberation Serif" w:hAnsi="Liberation Serif" w:cs="Liberation Serif"/>
          <w:b/>
          <w:bCs/>
          <w:sz w:val="28"/>
          <w:szCs w:val="28"/>
        </w:rPr>
        <w:t>. Порядок, размер и основание взимания государственной пошлины или иной платы, взимаемой за предоставление муниципальной услуги</w:t>
      </w:r>
    </w:p>
    <w:p w:rsidR="00CA77B5" w:rsidRPr="007E1FA9"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7E1FA9" w:rsidRDefault="00CA77B5" w:rsidP="00682A1D">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Государственная пошлина за предоставление муниципальной услуги не взимается. </w:t>
      </w:r>
      <w:r w:rsidRPr="007E1FA9">
        <w:rPr>
          <w:rFonts w:ascii="Liberation Serif" w:hAnsi="Liberation Serif"/>
          <w:sz w:val="28"/>
          <w:szCs w:val="28"/>
        </w:rPr>
        <w:t>Муниципальная услуга предоставляется бесплатно.</w:t>
      </w:r>
    </w:p>
    <w:p w:rsidR="00CA77B5" w:rsidRPr="007E1FA9" w:rsidRDefault="00CA77B5" w:rsidP="00CA77B5">
      <w:pPr>
        <w:autoSpaceDE w:val="0"/>
        <w:autoSpaceDN w:val="0"/>
        <w:adjustRightInd w:val="0"/>
        <w:spacing w:after="0" w:line="240" w:lineRule="auto"/>
        <w:jc w:val="center"/>
        <w:rPr>
          <w:rFonts w:ascii="Liberation Serif" w:hAnsi="Liberation Serif" w:cs="Liberation Serif"/>
          <w:b/>
          <w:bCs/>
          <w:sz w:val="28"/>
          <w:szCs w:val="28"/>
        </w:rPr>
      </w:pPr>
    </w:p>
    <w:p w:rsidR="00CA77B5" w:rsidRPr="007E1FA9" w:rsidRDefault="00CA77B5" w:rsidP="00CA77B5">
      <w:pPr>
        <w:autoSpaceDE w:val="0"/>
        <w:autoSpaceDN w:val="0"/>
        <w:adjustRightInd w:val="0"/>
        <w:spacing w:after="0" w:line="240" w:lineRule="auto"/>
        <w:jc w:val="both"/>
        <w:rPr>
          <w:rFonts w:ascii="Liberation Serif" w:hAnsi="Liberation Serif" w:cs="Liberation Serif"/>
          <w:b/>
          <w:bCs/>
          <w:sz w:val="28"/>
          <w:szCs w:val="28"/>
        </w:rPr>
      </w:pPr>
      <w:r w:rsidRPr="007E1FA9">
        <w:rPr>
          <w:rFonts w:ascii="Liberation Serif" w:hAnsi="Liberation Serif" w:cs="Liberation Serif"/>
          <w:b/>
          <w:bCs/>
          <w:sz w:val="28"/>
          <w:szCs w:val="28"/>
        </w:rPr>
        <w:t>2.1</w:t>
      </w:r>
      <w:r w:rsidR="000B7211" w:rsidRPr="007E1FA9">
        <w:rPr>
          <w:rFonts w:ascii="Liberation Serif" w:hAnsi="Liberation Serif" w:cs="Liberation Serif"/>
          <w:b/>
          <w:bCs/>
          <w:sz w:val="28"/>
          <w:szCs w:val="28"/>
        </w:rPr>
        <w:t>8</w:t>
      </w:r>
      <w:r w:rsidRPr="007E1FA9">
        <w:rPr>
          <w:rFonts w:ascii="Liberation Serif" w:hAnsi="Liberation Serif" w:cs="Liberation Serif"/>
          <w:b/>
          <w:bCs/>
          <w:sz w:val="28"/>
          <w:szCs w:val="28"/>
        </w:rPr>
        <w:t>.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A77B5" w:rsidRPr="007E1FA9" w:rsidRDefault="00CA77B5" w:rsidP="00CA77B5">
      <w:pPr>
        <w:autoSpaceDE w:val="0"/>
        <w:autoSpaceDN w:val="0"/>
        <w:adjustRightInd w:val="0"/>
        <w:spacing w:after="0" w:line="240" w:lineRule="auto"/>
        <w:ind w:left="1494"/>
        <w:jc w:val="center"/>
        <w:rPr>
          <w:rFonts w:ascii="Liberation Serif" w:hAnsi="Liberation Serif" w:cs="Liberation Serif"/>
          <w:sz w:val="28"/>
          <w:szCs w:val="28"/>
        </w:rPr>
      </w:pPr>
    </w:p>
    <w:p w:rsidR="00CA77B5" w:rsidRPr="007E1FA9" w:rsidRDefault="00CA77B5" w:rsidP="00CA77B5">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Услуг, которые являются необходимыми и обязательными для предоставления муниципальной услуги, не предусмотрено.</w:t>
      </w:r>
    </w:p>
    <w:p w:rsidR="00B0610D" w:rsidRPr="007E1FA9" w:rsidRDefault="00B0610D" w:rsidP="00B0610D">
      <w:pPr>
        <w:autoSpaceDE w:val="0"/>
        <w:autoSpaceDN w:val="0"/>
        <w:adjustRightInd w:val="0"/>
        <w:spacing w:after="0" w:line="240" w:lineRule="auto"/>
        <w:ind w:right="-2"/>
        <w:jc w:val="both"/>
        <w:rPr>
          <w:rFonts w:ascii="Liberation Serif" w:hAnsi="Liberation Serif"/>
          <w:sz w:val="28"/>
          <w:szCs w:val="28"/>
        </w:rPr>
      </w:pPr>
    </w:p>
    <w:p w:rsidR="005F56B6" w:rsidRPr="007E1FA9" w:rsidRDefault="00FF2628" w:rsidP="002000F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b/>
          <w:sz w:val="28"/>
          <w:szCs w:val="28"/>
        </w:rPr>
        <w:t>2.1</w:t>
      </w:r>
      <w:r w:rsidR="000B7211" w:rsidRPr="007E1FA9">
        <w:rPr>
          <w:rFonts w:ascii="Liberation Serif" w:hAnsi="Liberation Serif"/>
          <w:b/>
          <w:sz w:val="28"/>
          <w:szCs w:val="28"/>
        </w:rPr>
        <w:t>9</w:t>
      </w:r>
      <w:r w:rsidRPr="007E1FA9">
        <w:rPr>
          <w:rFonts w:ascii="Liberation Serif" w:hAnsi="Liberation Serif"/>
          <w:b/>
          <w:sz w:val="28"/>
          <w:szCs w:val="28"/>
        </w:rPr>
        <w:t>.</w:t>
      </w:r>
      <w:r w:rsidRPr="007E1FA9">
        <w:rPr>
          <w:rFonts w:ascii="Liberation Serif" w:hAnsi="Liberation Serif"/>
          <w:sz w:val="28"/>
          <w:szCs w:val="28"/>
        </w:rPr>
        <w:t xml:space="preserve"> </w:t>
      </w:r>
      <w:r w:rsidRPr="007E1FA9">
        <w:rPr>
          <w:rFonts w:ascii="Liberation Serif" w:hAnsi="Liberation Serif"/>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2628" w:rsidRPr="007E1FA9" w:rsidRDefault="00FF2628" w:rsidP="002000FF">
      <w:pPr>
        <w:autoSpaceDE w:val="0"/>
        <w:autoSpaceDN w:val="0"/>
        <w:adjustRightInd w:val="0"/>
        <w:spacing w:after="0" w:line="240" w:lineRule="auto"/>
        <w:ind w:right="-2"/>
        <w:jc w:val="both"/>
        <w:rPr>
          <w:rFonts w:ascii="Liberation Serif" w:hAnsi="Liberation Serif"/>
          <w:sz w:val="28"/>
          <w:szCs w:val="28"/>
        </w:rPr>
      </w:pPr>
    </w:p>
    <w:p w:rsidR="00E45400" w:rsidRPr="007E1FA9" w:rsidRDefault="00FF2628" w:rsidP="0026363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9</w:t>
      </w:r>
      <w:r w:rsidRPr="007E1FA9">
        <w:rPr>
          <w:rFonts w:ascii="Liberation Serif" w:hAnsi="Liberation Serif"/>
          <w:sz w:val="28"/>
          <w:szCs w:val="28"/>
        </w:rPr>
        <w:t>.1</w:t>
      </w:r>
      <w:r w:rsidR="00682A1D" w:rsidRPr="007E1FA9">
        <w:rPr>
          <w:rFonts w:ascii="Liberation Serif" w:hAnsi="Liberation Serif"/>
          <w:sz w:val="28"/>
          <w:szCs w:val="28"/>
        </w:rPr>
        <w:t>.</w:t>
      </w:r>
      <w:r w:rsidRPr="007E1FA9">
        <w:rPr>
          <w:rFonts w:ascii="Liberation Serif" w:hAnsi="Liberation Serif"/>
          <w:sz w:val="28"/>
          <w:szCs w:val="28"/>
        </w:rPr>
        <w:t xml:space="preserve"> </w:t>
      </w:r>
      <w:r w:rsidR="0026363F" w:rsidRPr="007E1FA9">
        <w:rPr>
          <w:rFonts w:ascii="Liberation Serif" w:hAnsi="Liberation Serif"/>
          <w:sz w:val="28"/>
          <w:szCs w:val="28"/>
        </w:rPr>
        <w:t xml:space="preserve">МФЦ осуществляет информирование заявителей о порядке предоставления муниципальной услуги администрацией Пышминского </w:t>
      </w:r>
      <w:r w:rsidR="0026363F" w:rsidRPr="007E1FA9">
        <w:rPr>
          <w:rFonts w:ascii="Liberation Serif" w:hAnsi="Liberation Serif"/>
          <w:sz w:val="28"/>
          <w:szCs w:val="28"/>
        </w:rPr>
        <w:lastRenderedPageBreak/>
        <w:t xml:space="preserve">городского округа через МФЦ, о месте нахождения администрации Пышминского городского округа, режиме работы и контактных телефонах. </w:t>
      </w:r>
    </w:p>
    <w:p w:rsidR="00A00070" w:rsidRPr="007E1FA9" w:rsidRDefault="00682A1D" w:rsidP="0026363F">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9</w:t>
      </w:r>
      <w:r w:rsidRPr="007E1FA9">
        <w:rPr>
          <w:rFonts w:ascii="Liberation Serif" w:hAnsi="Liberation Serif"/>
          <w:sz w:val="28"/>
          <w:szCs w:val="28"/>
        </w:rPr>
        <w:t xml:space="preserve">.2. </w:t>
      </w:r>
      <w:r w:rsidR="00A00070" w:rsidRPr="007E1FA9">
        <w:rPr>
          <w:rFonts w:ascii="Liberation Serif" w:hAnsi="Liberation Serif"/>
          <w:sz w:val="28"/>
          <w:szCs w:val="28"/>
        </w:rPr>
        <w:t>При обращении заявителя за предоставлением муниципальной услуги в МФЦ сотрудник МФЦ осуществляет действия, предусмотренные Административным регламентом и соглашением о взаимодействии, заключенным между МФЦ и администрацией Пышминского городского округа.</w:t>
      </w:r>
    </w:p>
    <w:p w:rsidR="00FF2628" w:rsidRPr="007E1FA9" w:rsidRDefault="00682A1D" w:rsidP="00A00070">
      <w:pPr>
        <w:autoSpaceDE w:val="0"/>
        <w:autoSpaceDN w:val="0"/>
        <w:adjustRightInd w:val="0"/>
        <w:spacing w:after="0" w:line="240" w:lineRule="auto"/>
        <w:ind w:right="-2"/>
        <w:jc w:val="both"/>
        <w:rPr>
          <w:rFonts w:ascii="Liberation Serif" w:hAnsi="Liberation Serif"/>
          <w:sz w:val="28"/>
          <w:szCs w:val="28"/>
        </w:rPr>
      </w:pPr>
      <w:r w:rsidRPr="007E1FA9">
        <w:rPr>
          <w:rFonts w:ascii="Liberation Serif" w:hAnsi="Liberation Serif"/>
          <w:sz w:val="28"/>
          <w:szCs w:val="28"/>
        </w:rPr>
        <w:t>2.1</w:t>
      </w:r>
      <w:r w:rsidR="000B7211" w:rsidRPr="007E1FA9">
        <w:rPr>
          <w:rFonts w:ascii="Liberation Serif" w:hAnsi="Liberation Serif"/>
          <w:sz w:val="28"/>
          <w:szCs w:val="28"/>
        </w:rPr>
        <w:t>9</w:t>
      </w:r>
      <w:r w:rsidRPr="007E1FA9">
        <w:rPr>
          <w:rFonts w:ascii="Liberation Serif" w:hAnsi="Liberation Serif"/>
          <w:sz w:val="28"/>
          <w:szCs w:val="28"/>
        </w:rPr>
        <w:t xml:space="preserve">.3. </w:t>
      </w:r>
      <w:r w:rsidR="00A00070" w:rsidRPr="007E1FA9">
        <w:rPr>
          <w:rFonts w:ascii="Liberation Serif" w:hAnsi="Liberation Serif"/>
          <w:sz w:val="28"/>
          <w:szCs w:val="28"/>
        </w:rPr>
        <w:t xml:space="preserve">МФЦ обеспечивает передачу принятого от заявителя запроса в </w:t>
      </w:r>
      <w:r w:rsidR="00BE1C55" w:rsidRPr="007E1FA9">
        <w:rPr>
          <w:rFonts w:ascii="Liberation Serif" w:hAnsi="Liberation Serif"/>
          <w:sz w:val="28"/>
          <w:szCs w:val="28"/>
        </w:rPr>
        <w:t>Территориальное управление</w:t>
      </w:r>
      <w:r w:rsidR="00A00070" w:rsidRPr="007E1FA9">
        <w:rPr>
          <w:rFonts w:ascii="Liberation Serif" w:hAnsi="Liberation Serif"/>
          <w:sz w:val="28"/>
          <w:szCs w:val="28"/>
        </w:rPr>
        <w:t xml:space="preserve"> в порядке и сроки, установленн</w:t>
      </w:r>
      <w:r w:rsidR="00123E86" w:rsidRPr="007E1FA9">
        <w:rPr>
          <w:rFonts w:ascii="Liberation Serif" w:hAnsi="Liberation Serif"/>
          <w:sz w:val="28"/>
          <w:szCs w:val="28"/>
        </w:rPr>
        <w:t>ые соглашением о взаимодействии</w:t>
      </w:r>
      <w:r w:rsidR="00A00070" w:rsidRPr="007E1FA9">
        <w:rPr>
          <w:rFonts w:ascii="Liberation Serif" w:hAnsi="Liberation Serif"/>
          <w:sz w:val="28"/>
          <w:szCs w:val="28"/>
        </w:rPr>
        <w:t>.</w:t>
      </w:r>
    </w:p>
    <w:p w:rsidR="002F0C42" w:rsidRPr="007E1FA9" w:rsidRDefault="002F0C42" w:rsidP="00A00070">
      <w:pPr>
        <w:autoSpaceDE w:val="0"/>
        <w:autoSpaceDN w:val="0"/>
        <w:adjustRightInd w:val="0"/>
        <w:spacing w:after="0" w:line="240" w:lineRule="auto"/>
        <w:ind w:right="-2"/>
        <w:jc w:val="both"/>
        <w:rPr>
          <w:rFonts w:ascii="Liberation Serif" w:hAnsi="Liberation Serif"/>
          <w:sz w:val="28"/>
          <w:szCs w:val="28"/>
        </w:rPr>
      </w:pPr>
    </w:p>
    <w:p w:rsidR="00CA77B5" w:rsidRPr="007E1FA9" w:rsidRDefault="00CA77B5" w:rsidP="00CA77B5">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7E1FA9">
        <w:rPr>
          <w:rFonts w:ascii="Liberation Serif" w:hAnsi="Liberation Serif" w:cs="Liberation Serif"/>
          <w:b/>
          <w:sz w:val="28"/>
          <w:szCs w:val="28"/>
        </w:rPr>
        <w:t>Раздел 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w:t>
      </w:r>
    </w:p>
    <w:p w:rsidR="00A71F15" w:rsidRPr="007E1FA9" w:rsidRDefault="00A71F15" w:rsidP="00CA77B5">
      <w:pPr>
        <w:tabs>
          <w:tab w:val="left" w:pos="1260"/>
        </w:tabs>
        <w:autoSpaceDE w:val="0"/>
        <w:autoSpaceDN w:val="0"/>
        <w:adjustRightInd w:val="0"/>
        <w:spacing w:after="0" w:line="240" w:lineRule="auto"/>
        <w:jc w:val="center"/>
        <w:rPr>
          <w:rFonts w:ascii="Liberation Serif" w:hAnsi="Liberation Serif" w:cs="Liberation Serif"/>
          <w:b/>
          <w:sz w:val="28"/>
          <w:szCs w:val="28"/>
        </w:rPr>
      </w:pP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b/>
          <w:sz w:val="28"/>
          <w:szCs w:val="28"/>
        </w:rPr>
      </w:pPr>
      <w:r w:rsidRPr="007E1FA9">
        <w:rPr>
          <w:rFonts w:ascii="Liberation Serif" w:hAnsi="Liberation Serif"/>
          <w:b/>
          <w:sz w:val="28"/>
          <w:szCs w:val="28"/>
        </w:rPr>
        <w:t>Подраздел 1. Административные процедуры (действия) по предоставлению муниципальной услуги посредством личного обращения</w:t>
      </w: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EA7198" w:rsidRPr="007E1FA9" w:rsidRDefault="00EA7198" w:rsidP="00340C4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945C00"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w:t>
      </w:r>
      <w:r w:rsidR="00A34B13" w:rsidRPr="007E1FA9">
        <w:rPr>
          <w:rFonts w:ascii="Liberation Serif" w:hAnsi="Liberation Serif" w:cs="Liberation Serif"/>
          <w:sz w:val="28"/>
          <w:szCs w:val="28"/>
        </w:rPr>
        <w:t xml:space="preserve">Предоставление муниципальной услуги </w:t>
      </w:r>
      <w:r w:rsidR="00945C00" w:rsidRPr="007E1FA9">
        <w:rPr>
          <w:rFonts w:ascii="Liberation Serif" w:hAnsi="Liberation Serif"/>
          <w:sz w:val="28"/>
          <w:szCs w:val="28"/>
        </w:rPr>
        <w:t>посредством личного обращения включает следу</w:t>
      </w:r>
      <w:r w:rsidR="00A34B13" w:rsidRPr="007E1FA9">
        <w:rPr>
          <w:rFonts w:ascii="Liberation Serif" w:hAnsi="Liberation Serif"/>
          <w:sz w:val="28"/>
          <w:szCs w:val="28"/>
        </w:rPr>
        <w:t>ющие административные процедуры</w:t>
      </w:r>
      <w:r w:rsidRPr="007E1FA9">
        <w:rPr>
          <w:rFonts w:ascii="Liberation Serif" w:hAnsi="Liberation Serif" w:cs="Liberation Serif"/>
          <w:sz w:val="28"/>
          <w:szCs w:val="28"/>
        </w:rPr>
        <w:t xml:space="preserve"> (действия):</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3.1.1. </w:t>
      </w:r>
      <w:r w:rsidR="00050081" w:rsidRPr="007E1FA9">
        <w:rPr>
          <w:rFonts w:ascii="Liberation Serif" w:hAnsi="Liberation Serif" w:cs="Liberation Serif"/>
          <w:sz w:val="28"/>
          <w:szCs w:val="28"/>
        </w:rPr>
        <w:t>прием и регистрация заявления и прилагаемых документов</w:t>
      </w:r>
      <w:r w:rsidR="008F3331"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3.1.2. </w:t>
      </w:r>
      <w:r w:rsidR="008F3331" w:rsidRPr="007E1FA9">
        <w:rPr>
          <w:rFonts w:ascii="Liberation Serif" w:hAnsi="Liberation Serif" w:cs="Liberation Serif"/>
          <w:sz w:val="28"/>
          <w:szCs w:val="28"/>
        </w:rPr>
        <w:t>в</w:t>
      </w:r>
      <w:r w:rsidRPr="007E1FA9">
        <w:rPr>
          <w:rFonts w:ascii="Liberation Serif" w:hAnsi="Liberation Serif" w:cs="Liberation Serif"/>
          <w:sz w:val="28"/>
          <w:szCs w:val="28"/>
        </w:rPr>
        <w:t>ыезд на место для осмотра и составление акта обследов</w:t>
      </w:r>
      <w:r w:rsidR="001265CD" w:rsidRPr="007E1FA9">
        <w:rPr>
          <w:rFonts w:ascii="Liberation Serif" w:hAnsi="Liberation Serif" w:cs="Liberation Serif"/>
          <w:sz w:val="28"/>
          <w:szCs w:val="28"/>
        </w:rPr>
        <w:t>ания зеленых насаждений</w:t>
      </w:r>
      <w:r w:rsidR="008F3331"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3.1.3. </w:t>
      </w:r>
      <w:r w:rsidR="008F3331" w:rsidRPr="007E1FA9">
        <w:rPr>
          <w:rFonts w:ascii="Liberation Serif" w:hAnsi="Liberation Serif" w:cs="Liberation Serif"/>
          <w:sz w:val="28"/>
          <w:szCs w:val="28"/>
        </w:rPr>
        <w:t>п</w:t>
      </w:r>
      <w:r w:rsidRPr="007E1FA9">
        <w:rPr>
          <w:rFonts w:ascii="Liberation Serif" w:hAnsi="Liberation Serif" w:cs="Liberation Serif"/>
          <w:sz w:val="28"/>
          <w:szCs w:val="28"/>
        </w:rPr>
        <w:t>одготовка и направление</w:t>
      </w:r>
      <w:r w:rsidR="001265CD" w:rsidRPr="007E1FA9">
        <w:rPr>
          <w:rFonts w:ascii="Liberation Serif" w:hAnsi="Liberation Serif" w:cs="Liberation Serif"/>
          <w:sz w:val="28"/>
          <w:szCs w:val="28"/>
        </w:rPr>
        <w:t xml:space="preserve"> межведомственных</w:t>
      </w:r>
      <w:r w:rsidRPr="007E1FA9">
        <w:rPr>
          <w:rFonts w:ascii="Liberation Serif" w:hAnsi="Liberation Serif" w:cs="Liberation Serif"/>
          <w:sz w:val="28"/>
          <w:szCs w:val="28"/>
        </w:rPr>
        <w:t xml:space="preserve"> запросов</w:t>
      </w:r>
      <w:r w:rsidR="008F3331"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3.1.4. </w:t>
      </w:r>
      <w:r w:rsidR="008F3331" w:rsidRPr="007E1FA9">
        <w:rPr>
          <w:rFonts w:ascii="Liberation Serif" w:hAnsi="Liberation Serif" w:cs="Liberation Serif"/>
          <w:sz w:val="28"/>
          <w:szCs w:val="28"/>
        </w:rPr>
        <w:t>п</w:t>
      </w:r>
      <w:r w:rsidRPr="007E1FA9">
        <w:rPr>
          <w:rFonts w:ascii="Liberation Serif" w:hAnsi="Liberation Serif" w:cs="Liberation Serif"/>
          <w:sz w:val="28"/>
          <w:szCs w:val="28"/>
        </w:rPr>
        <w:t>одготовка разрешения на вырубку, снос (перенос) зеленых насаждений или подготовка письменного отказа заявителю</w:t>
      </w:r>
      <w:r w:rsidR="008F3331"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3.1.5. </w:t>
      </w:r>
      <w:r w:rsidR="008F3331" w:rsidRPr="007E1FA9">
        <w:rPr>
          <w:rFonts w:ascii="Liberation Serif" w:hAnsi="Liberation Serif" w:cs="Liberation Serif"/>
          <w:sz w:val="28"/>
          <w:szCs w:val="28"/>
        </w:rPr>
        <w:t>о</w:t>
      </w:r>
      <w:r w:rsidRPr="007E1FA9">
        <w:rPr>
          <w:rFonts w:ascii="Liberation Serif" w:hAnsi="Liberation Serif" w:cs="Liberation Serif"/>
          <w:sz w:val="28"/>
          <w:szCs w:val="28"/>
        </w:rPr>
        <w:t xml:space="preserve">повещение и прием заявителя для выдачи </w:t>
      </w:r>
      <w:r w:rsidR="00492A50" w:rsidRPr="007E1FA9">
        <w:rPr>
          <w:rFonts w:ascii="Liberation Serif" w:hAnsi="Liberation Serif" w:cs="Liberation Serif"/>
          <w:sz w:val="28"/>
          <w:szCs w:val="28"/>
        </w:rPr>
        <w:t>результата предоставления муниципальной услуги</w:t>
      </w:r>
      <w:r w:rsidR="008F3331"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3.1.6. </w:t>
      </w:r>
      <w:r w:rsidR="008F3331" w:rsidRPr="007E1FA9">
        <w:rPr>
          <w:rFonts w:ascii="Liberation Serif" w:hAnsi="Liberation Serif" w:cs="Liberation Serif"/>
          <w:sz w:val="28"/>
          <w:szCs w:val="28"/>
        </w:rPr>
        <w:t>в</w:t>
      </w:r>
      <w:r w:rsidRPr="007E1FA9">
        <w:rPr>
          <w:rFonts w:ascii="Liberation Serif" w:hAnsi="Liberation Serif" w:cs="Liberation Serif"/>
          <w:sz w:val="28"/>
          <w:szCs w:val="28"/>
        </w:rPr>
        <w:t>ыезд на место для принятия территории после проведения вырубки, сноса (переноса) зеленых насаждений с составлением акта обследования</w:t>
      </w:r>
      <w:r w:rsidR="008F3331" w:rsidRPr="007E1FA9">
        <w:rPr>
          <w:rFonts w:ascii="Liberation Serif" w:hAnsi="Liberation Serif" w:cs="Liberation Serif"/>
          <w:sz w:val="28"/>
          <w:szCs w:val="28"/>
        </w:rPr>
        <w:t>;</w:t>
      </w:r>
    </w:p>
    <w:p w:rsidR="008F3331" w:rsidRPr="007E1FA9" w:rsidRDefault="008F3331" w:rsidP="008F3331">
      <w:pPr>
        <w:tabs>
          <w:tab w:val="left" w:pos="1260"/>
        </w:tabs>
        <w:autoSpaceDE w:val="0"/>
        <w:autoSpaceDN w:val="0"/>
        <w:adjustRightInd w:val="0"/>
        <w:spacing w:after="0" w:line="240" w:lineRule="auto"/>
        <w:rPr>
          <w:rFonts w:ascii="Liberation Serif" w:hAnsi="Liberation Serif" w:cs="Liberation Serif"/>
          <w:sz w:val="28"/>
          <w:szCs w:val="28"/>
        </w:rPr>
      </w:pPr>
      <w:r w:rsidRPr="007E1FA9">
        <w:rPr>
          <w:rFonts w:ascii="Liberation Serif" w:hAnsi="Liberation Serif" w:cs="Liberation Serif"/>
          <w:sz w:val="28"/>
          <w:szCs w:val="28"/>
        </w:rPr>
        <w:t>3.1.7. исправление допущенных опечаток и ошибок в выданных в результате предоставления муниципальной услуги документах.</w:t>
      </w:r>
    </w:p>
    <w:p w:rsidR="008F3331" w:rsidRPr="007E1FA9" w:rsidRDefault="008F3331"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3.1.1. Прием и регистрация заявления и прилагаемых документов</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3.1.1.1. Основанием для начала административной процедуры по приему и регистрации заявления и прилагаемых документов является обращение заявителя (его представителя) с заявлением по установленной форме и приложением необходимых документов в Территориальное управление.</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3.1.1.2. Прием и регистрация заявления и прилагаемых документов, представленных заявителем, осуществляется специалистом Территориального управления, ответственным за прием и регистрацию документов.</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lastRenderedPageBreak/>
        <w:t>3.1.1.3. При поступлении заявления и прилагаемых к нему документов посредством личного обращения заявителя (представителя заявителя) специалист Территориального управления, ответственный за прием и регистрацию документов, осуществляет следующую последовательность действий:</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3.1.1.3.1. устанавливает соответствие личности заявителя документу, удостоверяющему личность; </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3.1.1.3.4. устанавливает факт наличия всех необходимых для предоставления муниципальной услуги документов, предусмотренных пунктом 2.7.4 Административного регламента, из числа указанных в заявлении и приложенных к нему, а также проверяет заявление и прилагаемые документы на их соответствие требованиям, указанным в пункте 2.10.1 Административного регламента, кроме этого, на соответствие изложенных в них сведений документу, удостоверяющему личность заявителя, и иным представленным документам;</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3.1.1.3.7. при отсутствии у заявителя, обратившегося лично, заполненного заявления или неправильном его заполнении, специалист Территориального управления, ответственный за прием документов, консультирует заявителя п</w:t>
      </w:r>
      <w:r w:rsidR="00050081" w:rsidRPr="007E1FA9">
        <w:rPr>
          <w:rFonts w:ascii="Liberation Serif" w:hAnsi="Liberation Serif" w:cs="Liberation Serif"/>
          <w:sz w:val="28"/>
          <w:szCs w:val="28"/>
        </w:rPr>
        <w:t>о вопросам заполнения заявления;</w:t>
      </w: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3.1.1.3.8. при отсутствии документов, либо несоответствии представленных документов требованиям, указанным в пункте 2.10.1 Административного регламента, специалист Территориального управления, ответственный за прием документов, возвращает заявление заявителю с разъяснением требований;</w:t>
      </w: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3.1.1.3.9. при соответствии заявления и прилагаемых документов предъявляемым требованиям, указанным в пункте 2.10.1 Административного регламента, либо после внесения заявителем в заявление дополнений, уточнений, исправлений специалист Территориального управления, ответственный за прием документов, осуществляет прием заявления и документов и вручает расписку о приеме документов для предоставления муниципальной услуги;</w:t>
      </w:r>
    </w:p>
    <w:p w:rsidR="00050081" w:rsidRPr="007E1FA9" w:rsidRDefault="0005008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3.1.1.3.10. специалист Территориального управления осуществляет регистрацию заявления и прилагаемых к нему документов в соответствии с порядком делопроизводства, установленным в администрации Пышминского городского округа.</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3.1.1.4. Максимальный срок выполнения каждого административного действия, входящего в состав указанной административной процедуры, устанавливается в порядке, предусмотренном Федеральным законом от 27 </w:t>
      </w:r>
      <w:r w:rsidRPr="007E1FA9">
        <w:rPr>
          <w:rFonts w:ascii="Liberation Serif" w:hAnsi="Liberation Serif" w:cs="Liberation Serif"/>
          <w:sz w:val="28"/>
          <w:szCs w:val="28"/>
        </w:rPr>
        <w:lastRenderedPageBreak/>
        <w:t>июля 2010 года № 210 – ФЗ «Об организации предоставления государственных и муниципальных услуг».</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3.1.1.5. Результатом административной процедуры по приему и регистрации заявления и прилагаемых документов является передача заявления и прилагаемых к нему документов муниципальному служащему либо специалисту, ответственному за обработку и предварительное рассмотрение документов, необходимых для предоставления услуги.</w:t>
      </w:r>
    </w:p>
    <w:p w:rsidR="008F3331" w:rsidRPr="007E1FA9" w:rsidRDefault="008F3331" w:rsidP="008F333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3.1.1.6.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3.1.2. Выезд на место для осмотра и составление акта обследования зеленых насаждений</w:t>
      </w: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3.1.2.1. Основанием для начала административной процедуры является регистрация заявления и прилагаемых документов.</w:t>
      </w:r>
    </w:p>
    <w:p w:rsidR="00050081" w:rsidRPr="007E1FA9" w:rsidRDefault="00050081" w:rsidP="00F251C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3.1.2.2. </w:t>
      </w:r>
      <w:r w:rsidR="00F251CB" w:rsidRPr="007E1FA9">
        <w:rPr>
          <w:rFonts w:ascii="Liberation Serif" w:hAnsi="Liberation Serif" w:cs="Liberation Serif"/>
          <w:sz w:val="28"/>
          <w:szCs w:val="28"/>
        </w:rPr>
        <w:t>Специалист Территориального управления выезжает на территорию, указанную в заявлении, для осмотра территории и зеленых насаждений, предлагаемых к вырубке, сносу (переносу).</w:t>
      </w:r>
    </w:p>
    <w:p w:rsidR="00F251CB" w:rsidRPr="007E1FA9" w:rsidRDefault="00050081" w:rsidP="00F251C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3.1.2.</w:t>
      </w:r>
      <w:r w:rsidR="00F251CB"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 </w:t>
      </w:r>
      <w:r w:rsidR="00F251CB" w:rsidRPr="007E1FA9">
        <w:rPr>
          <w:rFonts w:ascii="Liberation Serif" w:hAnsi="Liberation Serif" w:cs="Liberation Serif"/>
          <w:sz w:val="28"/>
          <w:szCs w:val="28"/>
        </w:rPr>
        <w:t>По итогам осмотра специалистом Территориального управления составляется акт обследования зеленых насаждений, предлагаемых к вырубке, сносу (переносу) и территории, на которой они расположены по форме, указанной в приложении № 2.</w:t>
      </w:r>
    </w:p>
    <w:p w:rsidR="00050081" w:rsidRPr="007E1FA9" w:rsidRDefault="00F251CB"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3.1.2.4. </w:t>
      </w:r>
      <w:r w:rsidR="00050081" w:rsidRPr="007E1FA9">
        <w:rPr>
          <w:rFonts w:ascii="Liberation Serif" w:hAnsi="Liberation Serif" w:cs="Liberation Serif"/>
          <w:sz w:val="28"/>
          <w:szCs w:val="28"/>
        </w:rPr>
        <w:t>Максимальный срок выполнения административной процедуры не может превышать 5 рабочих дней.</w:t>
      </w: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3.1.2.</w:t>
      </w:r>
      <w:r w:rsidR="00F251CB" w:rsidRPr="007E1FA9">
        <w:rPr>
          <w:rFonts w:ascii="Liberation Serif" w:hAnsi="Liberation Serif" w:cs="Liberation Serif"/>
          <w:sz w:val="28"/>
          <w:szCs w:val="28"/>
        </w:rPr>
        <w:t>5</w:t>
      </w:r>
      <w:r w:rsidRPr="007E1FA9">
        <w:rPr>
          <w:rFonts w:ascii="Liberation Serif" w:hAnsi="Liberation Serif" w:cs="Liberation Serif"/>
          <w:sz w:val="28"/>
          <w:szCs w:val="28"/>
        </w:rPr>
        <w:t xml:space="preserve">. Результатом административной процедуры является </w:t>
      </w:r>
      <w:r w:rsidR="00F251CB" w:rsidRPr="007E1FA9">
        <w:rPr>
          <w:rFonts w:ascii="Liberation Serif" w:hAnsi="Liberation Serif"/>
          <w:sz w:val="28"/>
          <w:szCs w:val="28"/>
        </w:rPr>
        <w:t>акт обследования зеленых насаждений, предлагаемых к вырубке, сносу (переносу) и территории, на которой они расположены по форме, указанной в приложении № 2</w:t>
      </w:r>
      <w:r w:rsidRPr="007E1FA9">
        <w:rPr>
          <w:rFonts w:ascii="Liberation Serif" w:hAnsi="Liberation Serif"/>
          <w:sz w:val="28"/>
          <w:szCs w:val="28"/>
        </w:rPr>
        <w:t>.</w:t>
      </w:r>
    </w:p>
    <w:p w:rsidR="00050081" w:rsidRPr="007E1FA9" w:rsidRDefault="00050081" w:rsidP="00050081">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3.1.2.</w:t>
      </w:r>
      <w:r w:rsidR="00F251CB" w:rsidRPr="007E1FA9">
        <w:rPr>
          <w:rFonts w:ascii="Liberation Serif" w:hAnsi="Liberation Serif" w:cs="Liberation Serif"/>
          <w:sz w:val="28"/>
          <w:szCs w:val="28"/>
        </w:rPr>
        <w:t>6</w:t>
      </w:r>
      <w:r w:rsidRPr="007E1FA9">
        <w:rPr>
          <w:rFonts w:ascii="Liberation Serif" w:hAnsi="Liberation Serif" w:cs="Liberation Serif"/>
          <w:sz w:val="28"/>
          <w:szCs w:val="28"/>
        </w:rPr>
        <w:t xml:space="preserve">. Фиксация результата </w:t>
      </w:r>
      <w:r w:rsidR="00F251CB" w:rsidRPr="007E1FA9">
        <w:rPr>
          <w:rFonts w:ascii="Liberation Serif" w:hAnsi="Liberation Serif" w:cs="Liberation Serif"/>
          <w:sz w:val="28"/>
          <w:szCs w:val="28"/>
        </w:rPr>
        <w:t xml:space="preserve">административной процедуры </w:t>
      </w:r>
      <w:r w:rsidRPr="007E1FA9">
        <w:rPr>
          <w:rFonts w:ascii="Liberation Serif" w:hAnsi="Liberation Serif" w:cs="Liberation Serif"/>
          <w:sz w:val="28"/>
          <w:szCs w:val="28"/>
        </w:rPr>
        <w:t xml:space="preserve">осуществляется специалистом, ответственным за делопроизводство, посредством регистрации </w:t>
      </w:r>
      <w:r w:rsidR="00F251CB" w:rsidRPr="007E1FA9">
        <w:rPr>
          <w:rFonts w:ascii="Liberation Serif" w:hAnsi="Liberation Serif" w:cs="Liberation Serif"/>
          <w:sz w:val="28"/>
          <w:szCs w:val="28"/>
        </w:rPr>
        <w:t>акта обследования зеленых насаждений, предлагаемых к вырубке, сносу (переносу) и территории, на которой они расположены по форме, указанной в приложении № 2</w:t>
      </w:r>
      <w:r w:rsidRPr="007E1FA9">
        <w:rPr>
          <w:rFonts w:ascii="Liberation Serif" w:hAnsi="Liberation Serif" w:cs="Liberation Serif"/>
          <w:sz w:val="28"/>
          <w:szCs w:val="28"/>
        </w:rPr>
        <w:t>.</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3.1.3. Формирование и направление межведомственных запросов</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3.1.3.1 Основанием для начала административной процедуры является непредставление заявителем хотя бы одного из документов, указанных в пункте 2.8 Административного регламента.</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3.1.3.2. Формирование и направление межведомственных запросов осуществляют должностные лица, ответственные за выполнение административной процедуры по формированию и направлению </w:t>
      </w:r>
      <w:r w:rsidRPr="007E1FA9">
        <w:rPr>
          <w:rFonts w:ascii="Liberation Serif" w:hAnsi="Liberation Serif" w:cs="Liberation Serif"/>
          <w:sz w:val="28"/>
          <w:szCs w:val="28"/>
        </w:rPr>
        <w:lastRenderedPageBreak/>
        <w:t>межведомственных запросов, являющиеся муниципальными служащими либо специалистами Территориального управления.</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3.1.3.3. Если заявителем не представлены документы, предусмотренные пунктом 2.8 Административного регламента, муниципальный служащий либо специалист Территориального управления, ответственный за прием и регистрацию документов, в установленном порядке направляет межведомственные запросы в форме электронного документа.</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3.1.3.4. 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 факсу (с одновременным направлением на бумажном носителе посредством почтового отправления) или курьерской доставкой.</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F2645F" w:rsidRPr="007E1FA9">
        <w:rPr>
          <w:rFonts w:ascii="Liberation Serif" w:hAnsi="Liberation Serif" w:cs="Liberation Serif"/>
          <w:sz w:val="28"/>
          <w:szCs w:val="28"/>
        </w:rPr>
        <w:t>3</w:t>
      </w:r>
      <w:r w:rsidRPr="007E1FA9">
        <w:rPr>
          <w:rFonts w:ascii="Liberation Serif" w:hAnsi="Liberation Serif" w:cs="Liberation Serif"/>
          <w:sz w:val="28"/>
          <w:szCs w:val="28"/>
        </w:rPr>
        <w:t>.5</w:t>
      </w:r>
      <w:r w:rsidR="00F2645F"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Межведомственный запрос в бумажном виде должен содержать следующие сведения:</w:t>
      </w:r>
    </w:p>
    <w:p w:rsidR="001265CD" w:rsidRPr="007E1FA9" w:rsidRDefault="00F2645F"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3.1.3.5.1.</w:t>
      </w:r>
      <w:r w:rsidR="001265CD" w:rsidRPr="007E1FA9">
        <w:rPr>
          <w:rFonts w:ascii="Liberation Serif" w:hAnsi="Liberation Serif" w:cs="Liberation Serif"/>
          <w:sz w:val="28"/>
          <w:szCs w:val="28"/>
        </w:rPr>
        <w:t xml:space="preserve"> наименование органа власти или организации, направляющего межведомственный запрос;</w:t>
      </w:r>
    </w:p>
    <w:p w:rsidR="001265CD" w:rsidRPr="007E1FA9" w:rsidRDefault="00F2645F"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3.1.3.5.2.</w:t>
      </w:r>
      <w:r w:rsidR="001265CD" w:rsidRPr="007E1FA9">
        <w:rPr>
          <w:rFonts w:ascii="Liberation Serif" w:hAnsi="Liberation Serif" w:cs="Liberation Serif"/>
          <w:sz w:val="28"/>
          <w:szCs w:val="28"/>
        </w:rPr>
        <w:t xml:space="preserve"> наименование органа власти или организации, в адрес которых направляется межведомственный запрос;</w:t>
      </w:r>
    </w:p>
    <w:p w:rsidR="001265CD" w:rsidRPr="007E1FA9" w:rsidRDefault="00F2645F"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3.1.3.5.3.</w:t>
      </w:r>
      <w:r w:rsidR="001265CD" w:rsidRPr="007E1FA9">
        <w:rPr>
          <w:rFonts w:ascii="Liberation Serif" w:hAnsi="Liberation Serif" w:cs="Liberation Serif"/>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265CD" w:rsidRPr="007E1FA9" w:rsidRDefault="00F2645F"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3.1.3.5.4.</w:t>
      </w:r>
      <w:r w:rsidR="001265CD" w:rsidRPr="007E1FA9">
        <w:rPr>
          <w:rFonts w:ascii="Liberation Serif" w:hAnsi="Liberation Serif" w:cs="Liberation Serif"/>
          <w:sz w:val="28"/>
          <w:szCs w:val="28"/>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265CD" w:rsidRPr="007E1FA9" w:rsidRDefault="00F2645F"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w:t>
      </w:r>
      <w:r w:rsidR="001265CD" w:rsidRPr="007E1FA9">
        <w:rPr>
          <w:rFonts w:ascii="Liberation Serif" w:hAnsi="Liberation Serif" w:cs="Liberation Serif"/>
          <w:sz w:val="28"/>
          <w:szCs w:val="28"/>
        </w:rPr>
        <w:t>5</w:t>
      </w:r>
      <w:r w:rsidR="00215B29" w:rsidRPr="007E1FA9">
        <w:rPr>
          <w:rFonts w:ascii="Liberation Serif" w:hAnsi="Liberation Serif" w:cs="Liberation Serif"/>
          <w:sz w:val="28"/>
          <w:szCs w:val="28"/>
        </w:rPr>
        <w:t>.</w:t>
      </w:r>
      <w:r w:rsidR="001265CD" w:rsidRPr="007E1FA9">
        <w:rPr>
          <w:rFonts w:ascii="Liberation Serif" w:hAnsi="Liberation Serif" w:cs="Liberation Serif"/>
          <w:sz w:val="28"/>
          <w:szCs w:val="28"/>
        </w:rPr>
        <w:t xml:space="preserve"> сведения, необходимые для представления документа и (или) информации, установленные </w:t>
      </w:r>
      <w:r w:rsidR="00215B29" w:rsidRPr="007E1FA9">
        <w:rPr>
          <w:rFonts w:ascii="Liberation Serif" w:hAnsi="Liberation Serif" w:cs="Liberation Serif"/>
          <w:sz w:val="28"/>
          <w:szCs w:val="28"/>
        </w:rPr>
        <w:t>а</w:t>
      </w:r>
      <w:r w:rsidRPr="007E1FA9">
        <w:rPr>
          <w:rFonts w:ascii="Liberation Serif" w:hAnsi="Liberation Serif" w:cs="Liberation Serif"/>
          <w:sz w:val="28"/>
          <w:szCs w:val="28"/>
        </w:rPr>
        <w:t>дминистративным регламентом</w:t>
      </w:r>
      <w:r w:rsidR="001265CD" w:rsidRPr="007E1FA9">
        <w:rPr>
          <w:rFonts w:ascii="Liberation Serif" w:hAnsi="Liberation Serif" w:cs="Liberation Serif"/>
          <w:sz w:val="28"/>
          <w:szCs w:val="28"/>
        </w:rPr>
        <w:t>, а также сведения, предусмотренные</w:t>
      </w:r>
      <w:r w:rsidRPr="007E1FA9">
        <w:rPr>
          <w:rFonts w:ascii="Liberation Serif" w:hAnsi="Liberation Serif" w:cs="Liberation Serif"/>
          <w:sz w:val="28"/>
          <w:szCs w:val="28"/>
        </w:rPr>
        <w:t xml:space="preserve"> </w:t>
      </w:r>
      <w:r w:rsidR="001265CD" w:rsidRPr="007E1FA9">
        <w:rPr>
          <w:rFonts w:ascii="Liberation Serif" w:hAnsi="Liberation Serif" w:cs="Liberation Serif"/>
          <w:sz w:val="28"/>
          <w:szCs w:val="28"/>
        </w:rPr>
        <w:t>нормативно– правовыми актами как необходимые для представления таких документов и (или) информации;</w:t>
      </w:r>
    </w:p>
    <w:p w:rsidR="001265CD" w:rsidRPr="007E1FA9" w:rsidRDefault="00132148"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w:t>
      </w:r>
      <w:r w:rsidR="001265CD" w:rsidRPr="007E1FA9">
        <w:rPr>
          <w:rFonts w:ascii="Liberation Serif" w:hAnsi="Liberation Serif" w:cs="Liberation Serif"/>
          <w:sz w:val="28"/>
          <w:szCs w:val="28"/>
        </w:rPr>
        <w:t>6</w:t>
      </w:r>
      <w:r w:rsidR="00215B29" w:rsidRPr="007E1FA9">
        <w:rPr>
          <w:rFonts w:ascii="Liberation Serif" w:hAnsi="Liberation Serif" w:cs="Liberation Serif"/>
          <w:sz w:val="28"/>
          <w:szCs w:val="28"/>
        </w:rPr>
        <w:t>.</w:t>
      </w:r>
      <w:r w:rsidR="001265CD" w:rsidRPr="007E1FA9">
        <w:rPr>
          <w:rFonts w:ascii="Liberation Serif" w:hAnsi="Liberation Serif" w:cs="Liberation Serif"/>
          <w:sz w:val="28"/>
          <w:szCs w:val="28"/>
        </w:rPr>
        <w:t xml:space="preserve"> контактную информацию для направления ответа на межведомственный запрос;</w:t>
      </w:r>
    </w:p>
    <w:p w:rsidR="001265CD" w:rsidRPr="007E1FA9" w:rsidRDefault="00132148"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w:t>
      </w:r>
      <w:r w:rsidR="001265CD" w:rsidRPr="007E1FA9">
        <w:rPr>
          <w:rFonts w:ascii="Liberation Serif" w:hAnsi="Liberation Serif" w:cs="Liberation Serif"/>
          <w:sz w:val="28"/>
          <w:szCs w:val="28"/>
        </w:rPr>
        <w:t>7</w:t>
      </w:r>
      <w:r w:rsidR="00215B29" w:rsidRPr="007E1FA9">
        <w:rPr>
          <w:rFonts w:ascii="Liberation Serif" w:hAnsi="Liberation Serif" w:cs="Liberation Serif"/>
          <w:sz w:val="28"/>
          <w:szCs w:val="28"/>
        </w:rPr>
        <w:t>.</w:t>
      </w:r>
      <w:r w:rsidR="001265CD" w:rsidRPr="007E1FA9">
        <w:rPr>
          <w:rFonts w:ascii="Liberation Serif" w:hAnsi="Liberation Serif" w:cs="Liberation Serif"/>
          <w:sz w:val="28"/>
          <w:szCs w:val="28"/>
        </w:rPr>
        <w:t xml:space="preserve"> дату направления межведомственного запроса;</w:t>
      </w:r>
    </w:p>
    <w:p w:rsidR="001265CD" w:rsidRPr="007E1FA9" w:rsidRDefault="00132148"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w:t>
      </w:r>
      <w:r w:rsidR="001265CD" w:rsidRPr="007E1FA9">
        <w:rPr>
          <w:rFonts w:ascii="Liberation Serif" w:hAnsi="Liberation Serif" w:cs="Liberation Serif"/>
          <w:sz w:val="28"/>
          <w:szCs w:val="28"/>
        </w:rPr>
        <w:t>8</w:t>
      </w:r>
      <w:r w:rsidR="00215B29" w:rsidRPr="007E1FA9">
        <w:rPr>
          <w:rFonts w:ascii="Liberation Serif" w:hAnsi="Liberation Serif" w:cs="Liberation Serif"/>
          <w:sz w:val="28"/>
          <w:szCs w:val="28"/>
        </w:rPr>
        <w:t>.</w:t>
      </w:r>
      <w:r w:rsidR="001265CD" w:rsidRPr="007E1FA9">
        <w:rPr>
          <w:rFonts w:ascii="Liberation Serif" w:hAnsi="Liberation Serif" w:cs="Liberation Serif"/>
          <w:sz w:val="28"/>
          <w:szCs w:val="28"/>
        </w:rPr>
        <w:t xml:space="preserve">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265CD" w:rsidRPr="007E1FA9" w:rsidRDefault="00132148"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3.1.3.5.</w:t>
      </w:r>
      <w:r w:rsidR="001265CD" w:rsidRPr="007E1FA9">
        <w:rPr>
          <w:rFonts w:ascii="Liberation Serif" w:hAnsi="Liberation Serif" w:cs="Liberation Serif"/>
          <w:sz w:val="28"/>
          <w:szCs w:val="28"/>
        </w:rPr>
        <w:t>9</w:t>
      </w:r>
      <w:r w:rsidR="00215B29" w:rsidRPr="007E1FA9">
        <w:rPr>
          <w:rFonts w:ascii="Liberation Serif" w:hAnsi="Liberation Serif" w:cs="Liberation Serif"/>
          <w:sz w:val="28"/>
          <w:szCs w:val="28"/>
        </w:rPr>
        <w:t>.</w:t>
      </w:r>
      <w:r w:rsidR="001265CD" w:rsidRPr="007E1FA9">
        <w:rPr>
          <w:rFonts w:ascii="Liberation Serif" w:hAnsi="Liberation Serif" w:cs="Liberation Serif"/>
          <w:sz w:val="28"/>
          <w:szCs w:val="28"/>
        </w:rPr>
        <w:t xml:space="preserve"> информацию о факте получения согласия, предусмотренного частью 5 статьи 7 Федерального закона от 27.07.2010 №210 – ФЗ «Об организации предоставления государственных и муниципальных услуг».</w:t>
      </w:r>
    </w:p>
    <w:p w:rsidR="001265CD" w:rsidRPr="007E1FA9" w:rsidRDefault="00132148"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3.1.3.6.</w:t>
      </w:r>
      <w:r w:rsidR="001265CD" w:rsidRPr="007E1FA9">
        <w:rPr>
          <w:rFonts w:ascii="Liberation Serif" w:hAnsi="Liberation Serif" w:cs="Liberation Serif"/>
          <w:sz w:val="28"/>
          <w:szCs w:val="28"/>
        </w:rPr>
        <w:t xml:space="preserve"> Для предоставления муниципальной услуги </w:t>
      </w:r>
      <w:r w:rsidRPr="007E1FA9">
        <w:rPr>
          <w:rFonts w:ascii="Liberation Serif" w:hAnsi="Liberation Serif" w:cs="Liberation Serif"/>
          <w:sz w:val="28"/>
          <w:szCs w:val="28"/>
        </w:rPr>
        <w:t xml:space="preserve">муниципальный служащий либо специалист Территориального управления </w:t>
      </w:r>
      <w:r w:rsidR="001265CD" w:rsidRPr="007E1FA9">
        <w:rPr>
          <w:rFonts w:ascii="Liberation Serif" w:hAnsi="Liberation Serif" w:cs="Liberation Serif"/>
          <w:sz w:val="28"/>
          <w:szCs w:val="28"/>
        </w:rPr>
        <w:t>направляет межведомственные запросы:</w:t>
      </w:r>
    </w:p>
    <w:p w:rsidR="001265CD" w:rsidRPr="007E1FA9" w:rsidRDefault="00132148" w:rsidP="001265CD">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sz w:val="28"/>
          <w:szCs w:val="28"/>
        </w:rPr>
        <w:t>3.1.3.6.1</w:t>
      </w:r>
      <w:r w:rsidR="001265CD" w:rsidRPr="007E1FA9">
        <w:rPr>
          <w:rFonts w:ascii="Liberation Serif" w:hAnsi="Liberation Serif"/>
          <w:sz w:val="28"/>
          <w:szCs w:val="28"/>
        </w:rPr>
        <w:t xml:space="preserve">. </w:t>
      </w:r>
      <w:r w:rsidRPr="007E1FA9">
        <w:rPr>
          <w:rFonts w:ascii="Liberation Serif" w:hAnsi="Liberation Serif"/>
          <w:sz w:val="28"/>
          <w:szCs w:val="28"/>
        </w:rPr>
        <w:t>в территориальное структурное отделение ФНС России</w:t>
      </w:r>
      <w:r w:rsidR="001265CD" w:rsidRPr="007E1FA9">
        <w:rPr>
          <w:rFonts w:ascii="Liberation Serif" w:hAnsi="Liberation Serif" w:cs="Liberation Serif"/>
          <w:sz w:val="28"/>
          <w:szCs w:val="28"/>
          <w:lang w:eastAsia="en-US"/>
        </w:rPr>
        <w:t>;</w:t>
      </w:r>
    </w:p>
    <w:p w:rsidR="00215B29" w:rsidRPr="007E1FA9" w:rsidRDefault="00215B29" w:rsidP="00902DF7">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lang w:eastAsia="en-US"/>
        </w:rPr>
        <w:t xml:space="preserve">3.1.3.6.2. </w:t>
      </w:r>
      <w:r w:rsidR="00144E4A" w:rsidRPr="007E1FA9">
        <w:rPr>
          <w:rFonts w:ascii="Liberation Serif" w:hAnsi="Liberation Serif" w:cs="Liberation Serif"/>
          <w:sz w:val="28"/>
          <w:szCs w:val="28"/>
          <w:lang w:eastAsia="en-US"/>
        </w:rPr>
        <w:t xml:space="preserve">в </w:t>
      </w:r>
      <w:r w:rsidRPr="007E1FA9">
        <w:rPr>
          <w:rFonts w:ascii="Liberation Serif" w:hAnsi="Liberation Serif" w:cs="Liberation Serif"/>
          <w:sz w:val="28"/>
          <w:szCs w:val="28"/>
          <w:lang w:eastAsia="en-US"/>
        </w:rPr>
        <w:t>Федеральную службу государственной регистрации, кадастра и картографии (Росреестр);</w:t>
      </w:r>
    </w:p>
    <w:p w:rsidR="00902DF7" w:rsidRPr="007E1FA9" w:rsidRDefault="00215B29" w:rsidP="00144E4A">
      <w:pPr>
        <w:autoSpaceDE w:val="0"/>
        <w:autoSpaceDN w:val="0"/>
        <w:adjustRightInd w:val="0"/>
        <w:spacing w:after="0" w:line="240" w:lineRule="auto"/>
        <w:ind w:right="50"/>
        <w:jc w:val="both"/>
        <w:rPr>
          <w:rFonts w:ascii="Liberation Serif" w:hAnsi="Liberation Serif" w:cs="Liberation Serif"/>
          <w:sz w:val="28"/>
          <w:szCs w:val="28"/>
          <w:lang w:eastAsia="en-US"/>
        </w:rPr>
      </w:pPr>
      <w:r w:rsidRPr="007E1FA9">
        <w:rPr>
          <w:rFonts w:ascii="Liberation Serif" w:hAnsi="Liberation Serif" w:cs="Liberation Serif"/>
          <w:sz w:val="28"/>
          <w:szCs w:val="28"/>
          <w:lang w:eastAsia="en-US"/>
        </w:rPr>
        <w:lastRenderedPageBreak/>
        <w:t>3.1.3.6.3</w:t>
      </w:r>
      <w:r w:rsidR="001265CD" w:rsidRPr="007E1FA9">
        <w:rPr>
          <w:rFonts w:ascii="Liberation Serif" w:hAnsi="Liberation Serif" w:cs="Liberation Serif"/>
          <w:sz w:val="28"/>
          <w:szCs w:val="28"/>
          <w:lang w:eastAsia="en-US"/>
        </w:rPr>
        <w:t xml:space="preserve">. </w:t>
      </w:r>
      <w:r w:rsidR="00902DF7" w:rsidRPr="007E1FA9">
        <w:rPr>
          <w:rFonts w:ascii="Liberation Serif" w:hAnsi="Liberation Serif" w:cs="Liberation Serif"/>
          <w:sz w:val="28"/>
          <w:szCs w:val="28"/>
        </w:rPr>
        <w:t>в Лесхоз о предоставлении информации о принадлежности, предлагаемых к сносу (переносу) зеленых насаждений государственному лесному фонду, если правообладатель не установлен в ходе рассмотрения поступившего заявления;</w:t>
      </w:r>
    </w:p>
    <w:p w:rsidR="001265CD" w:rsidRPr="007E1FA9" w:rsidRDefault="00902DF7" w:rsidP="00144E4A">
      <w:pPr>
        <w:autoSpaceDE w:val="0"/>
        <w:autoSpaceDN w:val="0"/>
        <w:adjustRightInd w:val="0"/>
        <w:spacing w:after="0" w:line="240" w:lineRule="auto"/>
        <w:ind w:right="50"/>
        <w:jc w:val="both"/>
        <w:rPr>
          <w:rFonts w:ascii="Liberation Serif" w:hAnsi="Liberation Serif" w:cs="Liberation Serif"/>
          <w:sz w:val="28"/>
          <w:szCs w:val="28"/>
        </w:rPr>
      </w:pPr>
      <w:r w:rsidRPr="007E1FA9">
        <w:rPr>
          <w:rFonts w:ascii="Liberation Serif" w:hAnsi="Liberation Serif" w:cs="Liberation Serif"/>
          <w:sz w:val="28"/>
          <w:szCs w:val="28"/>
          <w:lang w:eastAsia="en-US"/>
        </w:rPr>
        <w:t xml:space="preserve">3.1.3.6.4. </w:t>
      </w:r>
      <w:r w:rsidR="00144E4A" w:rsidRPr="007E1FA9">
        <w:rPr>
          <w:rFonts w:ascii="Liberation Serif" w:hAnsi="Liberation Serif" w:cs="Liberation Serif"/>
          <w:sz w:val="28"/>
          <w:szCs w:val="28"/>
          <w:lang w:eastAsia="en-US"/>
        </w:rPr>
        <w:t>в</w:t>
      </w:r>
      <w:r w:rsidR="001265CD" w:rsidRPr="007E1FA9">
        <w:rPr>
          <w:rFonts w:ascii="Liberation Serif" w:hAnsi="Liberation Serif" w:cs="Liberation Serif"/>
          <w:sz w:val="28"/>
          <w:szCs w:val="28"/>
          <w:lang w:eastAsia="en-US"/>
        </w:rPr>
        <w:t xml:space="preserve"> комитет по управлению муниципальным имуществом администрации Пышминского городского округа</w:t>
      </w:r>
      <w:r w:rsidR="00144E4A" w:rsidRPr="007E1FA9">
        <w:rPr>
          <w:rFonts w:ascii="Liberation Serif" w:hAnsi="Liberation Serif" w:cs="Liberation Serif"/>
          <w:sz w:val="28"/>
          <w:szCs w:val="28"/>
          <w:lang w:eastAsia="en-US"/>
        </w:rPr>
        <w:t>.</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144E4A" w:rsidRPr="007E1FA9">
        <w:rPr>
          <w:rFonts w:ascii="Liberation Serif" w:hAnsi="Liberation Serif" w:cs="Liberation Serif"/>
          <w:sz w:val="28"/>
          <w:szCs w:val="28"/>
        </w:rPr>
        <w:t>1.3.7.</w:t>
      </w:r>
      <w:r w:rsidRPr="007E1FA9">
        <w:rPr>
          <w:rFonts w:ascii="Liberation Serif" w:hAnsi="Liberation Serif" w:cs="Liberation Serif"/>
          <w:sz w:val="28"/>
          <w:szCs w:val="28"/>
        </w:rPr>
        <w:t xml:space="preserve"> 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нормативно – правовыми актами Правительства Российской Федерации и принятыми в соответствии с федеральными законами,     нормативно – правовыми актами субъектов Российской Федерации.</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144E4A" w:rsidRPr="007E1FA9">
        <w:rPr>
          <w:rFonts w:ascii="Liberation Serif" w:hAnsi="Liberation Serif" w:cs="Liberation Serif"/>
          <w:sz w:val="28"/>
          <w:szCs w:val="28"/>
        </w:rPr>
        <w:t>3.8.</w:t>
      </w:r>
      <w:r w:rsidRPr="007E1FA9">
        <w:rPr>
          <w:rFonts w:ascii="Liberation Serif" w:hAnsi="Liberation Serif" w:cs="Liberation Serif"/>
          <w:sz w:val="28"/>
          <w:szCs w:val="28"/>
        </w:rPr>
        <w:t xml:space="preserve"> Муниципальный служащий </w:t>
      </w:r>
      <w:r w:rsidR="00144E4A" w:rsidRPr="007E1FA9">
        <w:rPr>
          <w:rFonts w:ascii="Liberation Serif" w:hAnsi="Liberation Serif" w:cs="Liberation Serif"/>
          <w:sz w:val="28"/>
          <w:szCs w:val="28"/>
        </w:rPr>
        <w:t>либо специалист Территориального управления</w:t>
      </w:r>
      <w:r w:rsidRPr="007E1FA9">
        <w:rPr>
          <w:rFonts w:ascii="Liberation Serif" w:hAnsi="Liberation Serif" w:cs="Liberation Serif"/>
          <w:sz w:val="28"/>
          <w:szCs w:val="28"/>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144E4A" w:rsidRPr="007E1FA9">
        <w:rPr>
          <w:rFonts w:ascii="Liberation Serif" w:hAnsi="Liberation Serif" w:cs="Liberation Serif"/>
          <w:sz w:val="28"/>
          <w:szCs w:val="28"/>
        </w:rPr>
        <w:t>3</w:t>
      </w:r>
      <w:r w:rsidRPr="007E1FA9">
        <w:rPr>
          <w:rFonts w:ascii="Liberation Serif" w:hAnsi="Liberation Serif" w:cs="Liberation Serif"/>
          <w:sz w:val="28"/>
          <w:szCs w:val="28"/>
        </w:rPr>
        <w:t>.9</w:t>
      </w:r>
      <w:r w:rsidR="00144E4A"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Если ответы на межведомственные запросы в установленный срок</w:t>
      </w:r>
      <w:r w:rsidR="00144E4A" w:rsidRPr="007E1FA9">
        <w:rPr>
          <w:rFonts w:ascii="Liberation Serif" w:hAnsi="Liberation Serif" w:cs="Liberation Serif"/>
          <w:sz w:val="28"/>
          <w:szCs w:val="28"/>
        </w:rPr>
        <w:t xml:space="preserve"> не предоставлены</w:t>
      </w:r>
      <w:r w:rsidRPr="007E1FA9">
        <w:rPr>
          <w:rFonts w:ascii="Liberation Serif" w:hAnsi="Liberation Serif" w:cs="Liberation Serif"/>
          <w:sz w:val="28"/>
          <w:szCs w:val="28"/>
        </w:rPr>
        <w:t xml:space="preserve">, </w:t>
      </w:r>
      <w:r w:rsidR="00144E4A" w:rsidRPr="007E1FA9">
        <w:rPr>
          <w:rFonts w:ascii="Liberation Serif" w:hAnsi="Liberation Serif" w:cs="Liberation Serif"/>
          <w:sz w:val="28"/>
          <w:szCs w:val="28"/>
        </w:rPr>
        <w:t>Территориальным управлением</w:t>
      </w:r>
      <w:r w:rsidR="00904B21" w:rsidRPr="007E1FA9">
        <w:rPr>
          <w:rFonts w:ascii="Liberation Serif" w:hAnsi="Liberation Serif" w:cs="Liberation Serif"/>
          <w:sz w:val="28"/>
          <w:szCs w:val="28"/>
        </w:rPr>
        <w:t xml:space="preserve"> </w:t>
      </w:r>
      <w:r w:rsidRPr="007E1FA9">
        <w:rPr>
          <w:rFonts w:ascii="Liberation Serif" w:hAnsi="Liberation Serif" w:cs="Liberation Serif"/>
          <w:sz w:val="28"/>
          <w:szCs w:val="28"/>
        </w:rPr>
        <w:t>принимаются меры, предусмотренные законодательством Российской Федерации.</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144E4A" w:rsidRPr="007E1FA9">
        <w:rPr>
          <w:rFonts w:ascii="Liberation Serif" w:hAnsi="Liberation Serif" w:cs="Liberation Serif"/>
          <w:sz w:val="28"/>
          <w:szCs w:val="28"/>
        </w:rPr>
        <w:t>3</w:t>
      </w:r>
      <w:r w:rsidRPr="007E1FA9">
        <w:rPr>
          <w:rFonts w:ascii="Liberation Serif" w:hAnsi="Liberation Serif" w:cs="Liberation Serif"/>
          <w:sz w:val="28"/>
          <w:szCs w:val="28"/>
        </w:rPr>
        <w:t>.10</w:t>
      </w:r>
      <w:r w:rsidR="00144E4A"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Максимальный срок выполнения административной процедуры по формированию и направлению межведомственных запросов в органы власти (организации), участвующие в предоставлении муниципальной услуги, и получение ответов на запросы, не может превышать </w:t>
      </w:r>
      <w:r w:rsidR="00904B21" w:rsidRPr="007E1FA9">
        <w:rPr>
          <w:rFonts w:ascii="Liberation Serif" w:hAnsi="Liberation Serif" w:cs="Liberation Serif"/>
          <w:sz w:val="28"/>
          <w:szCs w:val="28"/>
        </w:rPr>
        <w:t xml:space="preserve">5 </w:t>
      </w:r>
      <w:r w:rsidRPr="007E1FA9">
        <w:rPr>
          <w:rFonts w:ascii="Liberation Serif" w:hAnsi="Liberation Serif" w:cs="Liberation Serif"/>
          <w:sz w:val="28"/>
          <w:szCs w:val="28"/>
        </w:rPr>
        <w:t>рабочих дней.</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904B21" w:rsidRPr="007E1FA9">
        <w:rPr>
          <w:rFonts w:ascii="Liberation Serif" w:hAnsi="Liberation Serif" w:cs="Liberation Serif"/>
          <w:sz w:val="28"/>
          <w:szCs w:val="28"/>
        </w:rPr>
        <w:t>3</w:t>
      </w:r>
      <w:r w:rsidRPr="007E1FA9">
        <w:rPr>
          <w:rFonts w:ascii="Liberation Serif" w:hAnsi="Liberation Serif" w:cs="Liberation Serif"/>
          <w:sz w:val="28"/>
          <w:szCs w:val="28"/>
        </w:rPr>
        <w:t>.11</w:t>
      </w:r>
      <w:r w:rsidR="00904B21"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Превышение срока исполнения административной процедуры по формированию и направлению межведомственного запроса и получению ответов на запросы не является основанием для продления общего срока предоставления муниципальной услуги.</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w:t>
      </w:r>
      <w:r w:rsidR="00904B21" w:rsidRPr="007E1FA9">
        <w:rPr>
          <w:rFonts w:ascii="Liberation Serif" w:hAnsi="Liberation Serif" w:cs="Liberation Serif"/>
          <w:sz w:val="28"/>
          <w:szCs w:val="28"/>
        </w:rPr>
        <w:t>3</w:t>
      </w:r>
      <w:r w:rsidRPr="007E1FA9">
        <w:rPr>
          <w:rFonts w:ascii="Liberation Serif" w:hAnsi="Liberation Serif" w:cs="Liberation Serif"/>
          <w:sz w:val="28"/>
          <w:szCs w:val="28"/>
        </w:rPr>
        <w:t>.12</w:t>
      </w:r>
      <w:r w:rsidR="00904B21"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w:t>
      </w:r>
      <w:r w:rsidR="00902DF7" w:rsidRPr="007E1FA9">
        <w:rPr>
          <w:rFonts w:ascii="Liberation Serif" w:hAnsi="Liberation Serif" w:cs="Liberation Serif"/>
          <w:sz w:val="28"/>
          <w:szCs w:val="28"/>
        </w:rPr>
        <w:t>е</w:t>
      </w:r>
      <w:r w:rsidRPr="007E1FA9">
        <w:rPr>
          <w:rFonts w:ascii="Liberation Serif" w:hAnsi="Liberation Serif" w:cs="Liberation Serif"/>
          <w:sz w:val="28"/>
          <w:szCs w:val="28"/>
        </w:rPr>
        <w:t xml:space="preserve">тся передача муниципальному служащему </w:t>
      </w:r>
      <w:r w:rsidR="00902DF7" w:rsidRPr="007E1FA9">
        <w:rPr>
          <w:rFonts w:ascii="Liberation Serif" w:hAnsi="Liberation Serif" w:cs="Liberation Serif"/>
          <w:sz w:val="28"/>
          <w:szCs w:val="28"/>
        </w:rPr>
        <w:t>либо специалисту Территориального управления</w:t>
      </w:r>
      <w:r w:rsidRPr="007E1FA9">
        <w:rPr>
          <w:rFonts w:ascii="Liberation Serif" w:hAnsi="Liberation Serif" w:cs="Liberation Serif"/>
          <w:sz w:val="28"/>
          <w:szCs w:val="28"/>
        </w:rPr>
        <w:t xml:space="preserve">,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w:t>
      </w:r>
      <w:r w:rsidR="00902DF7" w:rsidRPr="007E1FA9">
        <w:rPr>
          <w:rFonts w:ascii="Liberation Serif" w:hAnsi="Liberation Serif" w:cs="Liberation Serif"/>
          <w:sz w:val="28"/>
          <w:szCs w:val="28"/>
        </w:rPr>
        <w:t>информационного взаимодействия.</w:t>
      </w:r>
    </w:p>
    <w:p w:rsidR="001265CD" w:rsidRPr="007E1FA9" w:rsidRDefault="001265CD" w:rsidP="001265C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3.1.3</w:t>
      </w:r>
      <w:r w:rsidR="00AD4F63" w:rsidRPr="007E1FA9">
        <w:rPr>
          <w:rFonts w:ascii="Liberation Serif" w:hAnsi="Liberation Serif" w:cs="Liberation Serif"/>
          <w:sz w:val="28"/>
          <w:szCs w:val="28"/>
        </w:rPr>
        <w:t>.13.</w:t>
      </w:r>
      <w:r w:rsidRPr="007E1FA9">
        <w:rPr>
          <w:rFonts w:ascii="Liberation Serif" w:hAnsi="Liberation Serif" w:cs="Liberation Serif"/>
          <w:sz w:val="28"/>
          <w:szCs w:val="28"/>
        </w:rPr>
        <w:t xml:space="preserve">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902DF7" w:rsidRPr="007E1FA9" w:rsidRDefault="00902DF7"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D4F63" w:rsidRPr="007E1FA9" w:rsidRDefault="00AD4F63" w:rsidP="00BC228B">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3.1.4. Подготовка разрешения на вырубку, снос (перенос) зеленых насаждений или подготовка письменного отказа заявителю</w:t>
      </w:r>
    </w:p>
    <w:p w:rsidR="00AD4F63" w:rsidRPr="007E1FA9" w:rsidRDefault="00AD4F63"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C228B" w:rsidRPr="007E1FA9" w:rsidRDefault="00AD4F63"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3.1.4.1</w:t>
      </w:r>
      <w:r w:rsidR="00BC228B" w:rsidRPr="007E1FA9">
        <w:rPr>
          <w:rFonts w:ascii="Liberation Serif" w:hAnsi="Liberation Serif" w:cs="Liberation Serif"/>
          <w:sz w:val="28"/>
          <w:szCs w:val="28"/>
        </w:rPr>
        <w:t>. На основании полученной информации</w:t>
      </w:r>
      <w:r w:rsidRPr="007E1FA9">
        <w:rPr>
          <w:rFonts w:ascii="Liberation Serif" w:hAnsi="Liberation Serif" w:cs="Liberation Serif"/>
          <w:sz w:val="28"/>
          <w:szCs w:val="28"/>
        </w:rPr>
        <w:t xml:space="preserve"> специалист Территориального управления</w:t>
      </w:r>
      <w:r w:rsidR="00BC228B" w:rsidRPr="007E1FA9">
        <w:rPr>
          <w:rFonts w:ascii="Liberation Serif" w:hAnsi="Liberation Serif" w:cs="Liberation Serif"/>
          <w:sz w:val="28"/>
          <w:szCs w:val="28"/>
        </w:rPr>
        <w:t xml:space="preserve"> принимает решение о подготовке разрешения на снос (перенос) зеленых насаждений либо о подготовке письменного отказа в предоставлении услуги с рекомендацией обращения в другой государственный орган для решения возникшего вопроса.</w:t>
      </w:r>
    </w:p>
    <w:p w:rsidR="00BC228B" w:rsidRPr="007E1FA9" w:rsidRDefault="00AD4F63"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3.1.4.2</w:t>
      </w:r>
      <w:r w:rsidR="00BC228B" w:rsidRPr="007E1FA9">
        <w:rPr>
          <w:rFonts w:ascii="Liberation Serif" w:hAnsi="Liberation Serif" w:cs="Liberation Serif"/>
          <w:sz w:val="28"/>
          <w:szCs w:val="28"/>
        </w:rPr>
        <w:t xml:space="preserve">. </w:t>
      </w:r>
      <w:r w:rsidRPr="007E1FA9">
        <w:rPr>
          <w:rFonts w:ascii="Liberation Serif" w:hAnsi="Liberation Serif" w:cs="Liberation Serif"/>
          <w:sz w:val="28"/>
          <w:szCs w:val="28"/>
        </w:rPr>
        <w:t>Специалист Территориального управления заносит</w:t>
      </w:r>
      <w:r w:rsidR="00BC228B" w:rsidRPr="007E1FA9">
        <w:rPr>
          <w:rFonts w:ascii="Liberation Serif" w:hAnsi="Liberation Serif" w:cs="Liberation Serif"/>
          <w:sz w:val="28"/>
          <w:szCs w:val="28"/>
        </w:rPr>
        <w:t xml:space="preserve"> текстов</w:t>
      </w:r>
      <w:r w:rsidRPr="007E1FA9">
        <w:rPr>
          <w:rFonts w:ascii="Liberation Serif" w:hAnsi="Liberation Serif" w:cs="Liberation Serif"/>
          <w:sz w:val="28"/>
          <w:szCs w:val="28"/>
        </w:rPr>
        <w:t>ую</w:t>
      </w:r>
      <w:r w:rsidR="00BC228B" w:rsidRPr="007E1FA9">
        <w:rPr>
          <w:rFonts w:ascii="Liberation Serif" w:hAnsi="Liberation Serif" w:cs="Liberation Serif"/>
          <w:sz w:val="28"/>
          <w:szCs w:val="28"/>
        </w:rPr>
        <w:t xml:space="preserve"> информаци</w:t>
      </w:r>
      <w:r w:rsidRPr="007E1FA9">
        <w:rPr>
          <w:rFonts w:ascii="Liberation Serif" w:hAnsi="Liberation Serif" w:cs="Liberation Serif"/>
          <w:sz w:val="28"/>
          <w:szCs w:val="28"/>
        </w:rPr>
        <w:t>ю</w:t>
      </w:r>
      <w:r w:rsidR="00BC228B" w:rsidRPr="007E1FA9">
        <w:rPr>
          <w:rFonts w:ascii="Liberation Serif" w:hAnsi="Liberation Serif" w:cs="Liberation Serif"/>
          <w:sz w:val="28"/>
          <w:szCs w:val="28"/>
        </w:rPr>
        <w:t xml:space="preserve"> в форму разрешения</w:t>
      </w:r>
      <w:r w:rsidRPr="007E1FA9">
        <w:rPr>
          <w:rFonts w:ascii="Liberation Serif" w:hAnsi="Liberation Serif" w:cs="Liberation Serif"/>
          <w:sz w:val="28"/>
          <w:szCs w:val="28"/>
        </w:rPr>
        <w:t xml:space="preserve"> согласно приложению 3 к административному регламенту</w:t>
      </w:r>
      <w:r w:rsidR="00BC228B" w:rsidRPr="007E1FA9">
        <w:rPr>
          <w:rFonts w:ascii="Liberation Serif" w:hAnsi="Liberation Serif" w:cs="Liberation Serif"/>
          <w:sz w:val="28"/>
          <w:szCs w:val="28"/>
        </w:rPr>
        <w:t xml:space="preserve"> с учетом акта обследования зеленых насаждений, подлежащих вырубке, сносу (переносу) или </w:t>
      </w:r>
      <w:r w:rsidRPr="007E1FA9">
        <w:rPr>
          <w:rFonts w:ascii="Liberation Serif" w:hAnsi="Liberation Serif" w:cs="Liberation Serif"/>
          <w:sz w:val="28"/>
          <w:szCs w:val="28"/>
        </w:rPr>
        <w:t>готовит</w:t>
      </w:r>
      <w:r w:rsidR="00BC228B" w:rsidRPr="007E1FA9">
        <w:rPr>
          <w:rFonts w:ascii="Liberation Serif" w:hAnsi="Liberation Serif" w:cs="Liberation Serif"/>
          <w:sz w:val="28"/>
          <w:szCs w:val="28"/>
        </w:rPr>
        <w:t xml:space="preserve"> письменн</w:t>
      </w:r>
      <w:r w:rsidRPr="007E1FA9">
        <w:rPr>
          <w:rFonts w:ascii="Liberation Serif" w:hAnsi="Liberation Serif" w:cs="Liberation Serif"/>
          <w:sz w:val="28"/>
          <w:szCs w:val="28"/>
        </w:rPr>
        <w:t>ый отказ</w:t>
      </w:r>
      <w:r w:rsidR="00BC228B" w:rsidRPr="007E1FA9">
        <w:rPr>
          <w:rFonts w:ascii="Liberation Serif" w:hAnsi="Liberation Serif" w:cs="Liberation Serif"/>
          <w:sz w:val="28"/>
          <w:szCs w:val="28"/>
        </w:rPr>
        <w:t xml:space="preserve"> заявителю в выдаче разрешения на вырубку, снос (перенос) зеленых насаждений.</w:t>
      </w:r>
    </w:p>
    <w:p w:rsidR="00BC228B" w:rsidRPr="007E1FA9" w:rsidRDefault="00AD4F63"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3.1.4.3. </w:t>
      </w:r>
      <w:r w:rsidR="00BC228B" w:rsidRPr="007E1FA9">
        <w:rPr>
          <w:rFonts w:ascii="Liberation Serif" w:hAnsi="Liberation Serif" w:cs="Liberation Serif"/>
          <w:sz w:val="28"/>
          <w:szCs w:val="28"/>
        </w:rPr>
        <w:t>Подготовленное разрешение или письменный отказ заявителю в выдаче разрешения на вырубку, снос (перенос) зеленых насаждений подписывает</w:t>
      </w:r>
      <w:r w:rsidRPr="007E1FA9">
        <w:rPr>
          <w:rFonts w:ascii="Liberation Serif" w:hAnsi="Liberation Serif" w:cs="Liberation Serif"/>
          <w:sz w:val="28"/>
          <w:szCs w:val="28"/>
        </w:rPr>
        <w:t>ся заведующим соответствующего Т</w:t>
      </w:r>
      <w:r w:rsidR="00BC228B" w:rsidRPr="007E1FA9">
        <w:rPr>
          <w:rFonts w:ascii="Liberation Serif" w:hAnsi="Liberation Serif" w:cs="Liberation Serif"/>
          <w:sz w:val="28"/>
          <w:szCs w:val="28"/>
        </w:rPr>
        <w:t>ерриториального управления.</w:t>
      </w:r>
    </w:p>
    <w:p w:rsidR="00232624" w:rsidRPr="007E1FA9" w:rsidRDefault="00232624" w:rsidP="0023262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3.1.4.4</w:t>
      </w:r>
      <w:r w:rsidR="00731744"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Фиксация результата административной процедуры осуществляется специалистом, ответственным за делопроизводство, посредством регистрации разрешения на вырубку, снос (перенос) зеленых насаждений либо письменного отказа заявителю в выдаче разрешения на вырубку, снос (перенос) зеленых насаждений.</w:t>
      </w:r>
    </w:p>
    <w:p w:rsidR="00AD4F63" w:rsidRPr="007E1FA9" w:rsidRDefault="00AD4F63" w:rsidP="00AD4F6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3.1.4.</w:t>
      </w:r>
      <w:r w:rsidR="00232624" w:rsidRPr="007E1FA9">
        <w:rPr>
          <w:rFonts w:ascii="Liberation Serif" w:hAnsi="Liberation Serif" w:cs="Liberation Serif"/>
          <w:sz w:val="28"/>
          <w:szCs w:val="28"/>
        </w:rPr>
        <w:t>5</w:t>
      </w:r>
      <w:r w:rsidRPr="007E1FA9">
        <w:rPr>
          <w:rFonts w:ascii="Liberation Serif" w:hAnsi="Liberation Serif" w:cs="Liberation Serif"/>
          <w:sz w:val="28"/>
          <w:szCs w:val="28"/>
        </w:rPr>
        <w:t>. Максимальный срок выполнения административной процедуры не может превышать 5 рабочих дней.</w:t>
      </w:r>
    </w:p>
    <w:p w:rsidR="00BC228B" w:rsidRPr="007E1FA9" w:rsidRDefault="00BC228B"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F55F9" w:rsidRPr="007E1FA9" w:rsidRDefault="001F55F9" w:rsidP="001F55F9">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b/>
          <w:sz w:val="28"/>
          <w:szCs w:val="28"/>
        </w:rPr>
        <w:t xml:space="preserve">3.1.5. Оповещение и прием заявителя для выдачи </w:t>
      </w:r>
      <w:r w:rsidR="00492A50" w:rsidRPr="007E1FA9">
        <w:rPr>
          <w:rFonts w:ascii="Liberation Serif" w:hAnsi="Liberation Serif" w:cs="Liberation Serif"/>
          <w:b/>
          <w:sz w:val="28"/>
          <w:szCs w:val="28"/>
        </w:rPr>
        <w:t>результата предоставления муниципальной услуги</w:t>
      </w:r>
    </w:p>
    <w:p w:rsidR="001F55F9" w:rsidRPr="007E1FA9" w:rsidRDefault="001F55F9"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F55F9" w:rsidRPr="007E1FA9" w:rsidRDefault="001F55F9"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3.1.5.</w:t>
      </w:r>
      <w:r w:rsidR="00BC228B" w:rsidRPr="007E1FA9">
        <w:rPr>
          <w:rFonts w:ascii="Liberation Serif" w:hAnsi="Liberation Serif" w:cs="Liberation Serif"/>
          <w:sz w:val="28"/>
          <w:szCs w:val="28"/>
        </w:rPr>
        <w:t xml:space="preserve">1. </w:t>
      </w:r>
      <w:r w:rsidRPr="007E1FA9">
        <w:rPr>
          <w:rFonts w:ascii="Liberation Serif" w:hAnsi="Liberation Serif" w:cs="Liberation Serif"/>
          <w:sz w:val="28"/>
          <w:szCs w:val="28"/>
        </w:rPr>
        <w:t>Основанием для начала административной процедуры является подписанное</w:t>
      </w:r>
      <w:r w:rsidR="00731744" w:rsidRPr="007E1FA9">
        <w:rPr>
          <w:rFonts w:ascii="Liberation Serif" w:hAnsi="Liberation Serif" w:cs="Liberation Serif"/>
          <w:sz w:val="28"/>
          <w:szCs w:val="28"/>
        </w:rPr>
        <w:t xml:space="preserve"> и зарегистрированное</w:t>
      </w:r>
      <w:r w:rsidRPr="007E1FA9">
        <w:rPr>
          <w:rFonts w:ascii="Liberation Serif" w:hAnsi="Liberation Serif" w:cs="Liberation Serif"/>
          <w:sz w:val="28"/>
          <w:szCs w:val="28"/>
        </w:rPr>
        <w:t xml:space="preserve"> разрешение или письменный отказ заявителю в выдаче разрешения на вырубку, снос (перенос) зеленых насаждений</w:t>
      </w:r>
      <w:r w:rsidR="00731744" w:rsidRPr="007E1FA9">
        <w:rPr>
          <w:rFonts w:ascii="Liberation Serif" w:hAnsi="Liberation Serif" w:cs="Liberation Serif"/>
          <w:sz w:val="28"/>
          <w:szCs w:val="28"/>
        </w:rPr>
        <w:t>.</w:t>
      </w:r>
    </w:p>
    <w:p w:rsidR="00BC228B" w:rsidRPr="007E1FA9" w:rsidRDefault="00731744"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3.1.5.2. Специалист Территориального управления п</w:t>
      </w:r>
      <w:r w:rsidR="00BC228B" w:rsidRPr="007E1FA9">
        <w:rPr>
          <w:rFonts w:ascii="Liberation Serif" w:hAnsi="Liberation Serif" w:cs="Liberation Serif"/>
          <w:sz w:val="28"/>
          <w:szCs w:val="28"/>
        </w:rPr>
        <w:t>о телефону или при личном приеме с заявителем оговаривает дат</w:t>
      </w:r>
      <w:r w:rsidRPr="007E1FA9">
        <w:rPr>
          <w:rFonts w:ascii="Liberation Serif" w:hAnsi="Liberation Serif" w:cs="Liberation Serif"/>
          <w:sz w:val="28"/>
          <w:szCs w:val="28"/>
        </w:rPr>
        <w:t>у</w:t>
      </w:r>
      <w:r w:rsidR="00BC228B" w:rsidRPr="007E1FA9">
        <w:rPr>
          <w:rFonts w:ascii="Liberation Serif" w:hAnsi="Liberation Serif" w:cs="Liberation Serif"/>
          <w:sz w:val="28"/>
          <w:szCs w:val="28"/>
        </w:rPr>
        <w:t xml:space="preserve"> выдачи готовых документов.</w:t>
      </w:r>
    </w:p>
    <w:p w:rsidR="00BC228B" w:rsidRPr="007E1FA9" w:rsidRDefault="00731744"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3.1.5.3</w:t>
      </w:r>
      <w:r w:rsidR="00BC228B" w:rsidRPr="007E1FA9">
        <w:rPr>
          <w:rFonts w:ascii="Liberation Serif" w:hAnsi="Liberation Serif" w:cs="Liberation Serif"/>
          <w:sz w:val="28"/>
          <w:szCs w:val="28"/>
        </w:rPr>
        <w:t>.  Разрешение или письменный отказ на вырубку, снос (перенос) зеленых насаждений выдается заявителю, о чем вносится отметка в журнал регистрации.  Второй эк</w:t>
      </w:r>
      <w:r w:rsidRPr="007E1FA9">
        <w:rPr>
          <w:rFonts w:ascii="Liberation Serif" w:hAnsi="Liberation Serif" w:cs="Liberation Serif"/>
          <w:sz w:val="28"/>
          <w:szCs w:val="28"/>
        </w:rPr>
        <w:t>земпляр остается на хранении в Т</w:t>
      </w:r>
      <w:r w:rsidR="00BC228B" w:rsidRPr="007E1FA9">
        <w:rPr>
          <w:rFonts w:ascii="Liberation Serif" w:hAnsi="Liberation Serif" w:cs="Liberation Serif"/>
          <w:sz w:val="28"/>
          <w:szCs w:val="28"/>
        </w:rPr>
        <w:t>ерриториальном управлении.</w:t>
      </w:r>
    </w:p>
    <w:p w:rsidR="00731744" w:rsidRPr="007E1FA9" w:rsidRDefault="00731744"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3.1.5.4</w:t>
      </w:r>
      <w:r w:rsidR="00BC228B" w:rsidRPr="007E1FA9">
        <w:rPr>
          <w:rFonts w:ascii="Liberation Serif" w:hAnsi="Liberation Serif" w:cs="Liberation Serif"/>
          <w:sz w:val="28"/>
          <w:szCs w:val="28"/>
        </w:rPr>
        <w:t xml:space="preserve">. </w:t>
      </w:r>
      <w:r w:rsidRPr="007E1FA9">
        <w:rPr>
          <w:rFonts w:ascii="Liberation Serif" w:hAnsi="Liberation Serif" w:cs="Liberation Serif"/>
          <w:sz w:val="28"/>
          <w:szCs w:val="28"/>
        </w:rPr>
        <w:t xml:space="preserve">Максимальный срок выполнения административной процедуры не может превышать </w:t>
      </w:r>
      <w:r w:rsidR="00966485"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 рабочих дней.</w:t>
      </w:r>
    </w:p>
    <w:p w:rsidR="00731744" w:rsidRPr="007E1FA9" w:rsidRDefault="00731744"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D2EBD" w:rsidRPr="007E1FA9" w:rsidRDefault="004D2EBD" w:rsidP="004D2EB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b/>
          <w:sz w:val="28"/>
          <w:szCs w:val="28"/>
        </w:rPr>
        <w:lastRenderedPageBreak/>
        <w:t>3.1.6. Выезд на место для принятия территории после проведения вырубки, сноса (переноса) зеленых насаждений с составлением акта обследования</w:t>
      </w:r>
    </w:p>
    <w:p w:rsidR="004D2EBD" w:rsidRPr="007E1FA9" w:rsidRDefault="004D2EBD"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BC228B" w:rsidRPr="007E1FA9" w:rsidRDefault="004D2EBD"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3.1.6.1. П</w:t>
      </w:r>
      <w:r w:rsidR="00BC228B" w:rsidRPr="007E1FA9">
        <w:rPr>
          <w:rFonts w:ascii="Liberation Serif" w:hAnsi="Liberation Serif" w:cs="Liberation Serif"/>
          <w:sz w:val="28"/>
          <w:szCs w:val="28"/>
        </w:rPr>
        <w:t>осле проведения работ по вырубке, снос</w:t>
      </w:r>
      <w:r w:rsidRPr="007E1FA9">
        <w:rPr>
          <w:rFonts w:ascii="Liberation Serif" w:hAnsi="Liberation Serif" w:cs="Liberation Serif"/>
          <w:sz w:val="28"/>
          <w:szCs w:val="28"/>
        </w:rPr>
        <w:t>у (переносу) зеленых насаждений с</w:t>
      </w:r>
      <w:r w:rsidR="00BC228B" w:rsidRPr="007E1FA9">
        <w:rPr>
          <w:rFonts w:ascii="Liberation Serif" w:hAnsi="Liberation Serif" w:cs="Liberation Serif"/>
          <w:sz w:val="28"/>
          <w:szCs w:val="28"/>
        </w:rPr>
        <w:t>пециалист</w:t>
      </w:r>
      <w:r w:rsidRPr="007E1FA9">
        <w:rPr>
          <w:rFonts w:ascii="Liberation Serif" w:hAnsi="Liberation Serif" w:cs="Liberation Serif"/>
          <w:sz w:val="28"/>
          <w:szCs w:val="28"/>
        </w:rPr>
        <w:t xml:space="preserve"> Территориального управления </w:t>
      </w:r>
      <w:r w:rsidR="00BC228B" w:rsidRPr="007E1FA9">
        <w:rPr>
          <w:rFonts w:ascii="Liberation Serif" w:hAnsi="Liberation Serif" w:cs="Liberation Serif"/>
          <w:sz w:val="28"/>
          <w:szCs w:val="28"/>
        </w:rPr>
        <w:t>выезжает на территорию, по которой было выдано разрешение на вырубку, снос (перенос) зеленых насаждений для осмотра территории после проведения работ совместно с заявителем.</w:t>
      </w:r>
    </w:p>
    <w:p w:rsidR="00BC228B" w:rsidRPr="007E1FA9" w:rsidRDefault="004D2EBD" w:rsidP="00BC228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3.1.6.2</w:t>
      </w:r>
      <w:r w:rsidR="00BC228B" w:rsidRPr="007E1FA9">
        <w:rPr>
          <w:rFonts w:ascii="Liberation Serif" w:hAnsi="Liberation Serif" w:cs="Liberation Serif"/>
          <w:sz w:val="28"/>
          <w:szCs w:val="28"/>
        </w:rPr>
        <w:t>. По итогам осмотра специалистом составляется акт обследования территории</w:t>
      </w:r>
      <w:r w:rsidRPr="007E1FA9">
        <w:rPr>
          <w:rFonts w:ascii="Liberation Serif" w:hAnsi="Liberation Serif" w:cs="Liberation Serif"/>
          <w:sz w:val="28"/>
          <w:szCs w:val="28"/>
        </w:rPr>
        <w:t xml:space="preserve"> по форме согласно приложению № 4 к административному регламенту</w:t>
      </w:r>
      <w:r w:rsidR="00BC228B" w:rsidRPr="007E1FA9">
        <w:rPr>
          <w:rFonts w:ascii="Liberation Serif" w:hAnsi="Liberation Serif" w:cs="Liberation Serif"/>
          <w:sz w:val="28"/>
          <w:szCs w:val="28"/>
        </w:rPr>
        <w:t>.</w:t>
      </w:r>
    </w:p>
    <w:p w:rsidR="00EA7198" w:rsidRPr="007E1FA9" w:rsidRDefault="00EA7198" w:rsidP="00EA7198">
      <w:pPr>
        <w:widowControl w:val="0"/>
        <w:autoSpaceDE w:val="0"/>
        <w:autoSpaceDN w:val="0"/>
        <w:adjustRightInd w:val="0"/>
        <w:spacing w:after="0" w:line="240" w:lineRule="auto"/>
        <w:jc w:val="both"/>
        <w:rPr>
          <w:rFonts w:ascii="Liberation Serif" w:hAnsi="Liberation Serif"/>
          <w:sz w:val="28"/>
          <w:szCs w:val="28"/>
        </w:rPr>
      </w:pPr>
    </w:p>
    <w:p w:rsidR="00FA67C2" w:rsidRPr="007E1FA9" w:rsidRDefault="00FA67C2" w:rsidP="00A34B13">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3.1.</w:t>
      </w:r>
      <w:r w:rsidR="004D2EBD" w:rsidRPr="007E1FA9">
        <w:rPr>
          <w:rFonts w:ascii="Liberation Serif" w:hAnsi="Liberation Serif" w:cs="Liberation Serif"/>
          <w:b/>
          <w:sz w:val="28"/>
          <w:szCs w:val="28"/>
        </w:rPr>
        <w:t>7</w:t>
      </w:r>
      <w:r w:rsidR="00141B60" w:rsidRPr="007E1FA9">
        <w:rPr>
          <w:rFonts w:ascii="Liberation Serif" w:hAnsi="Liberation Serif" w:cs="Liberation Serif"/>
          <w:b/>
          <w:sz w:val="28"/>
          <w:szCs w:val="28"/>
        </w:rPr>
        <w:t>.</w:t>
      </w:r>
      <w:r w:rsidRPr="007E1FA9">
        <w:rPr>
          <w:rFonts w:ascii="Liberation Serif" w:hAnsi="Liberation Serif" w:cs="Liberation Serif"/>
          <w:b/>
          <w:sz w:val="28"/>
          <w:szCs w:val="28"/>
        </w:rPr>
        <w:t xml:space="preserve"> </w:t>
      </w:r>
      <w:r w:rsidR="009E7D9F" w:rsidRPr="007E1FA9">
        <w:rPr>
          <w:rFonts w:ascii="Liberation Serif" w:hAnsi="Liberation Serif" w:cs="Liberation Serif"/>
          <w:b/>
          <w:sz w:val="28"/>
          <w:szCs w:val="28"/>
        </w:rPr>
        <w:t>И</w:t>
      </w:r>
      <w:r w:rsidRPr="007E1FA9">
        <w:rPr>
          <w:rFonts w:ascii="Liberation Serif" w:hAnsi="Liberation Serif" w:cs="Liberation Serif"/>
          <w:b/>
          <w:sz w:val="28"/>
          <w:szCs w:val="28"/>
        </w:rPr>
        <w:t>справление допущенных опечаток и ошибок в выданных в результате предоставления муниципальной услуги документах</w:t>
      </w:r>
    </w:p>
    <w:p w:rsidR="00FA67C2" w:rsidRPr="007E1FA9" w:rsidRDefault="00FA67C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7E1FA9" w:rsidRDefault="00141B60"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w:t>
      </w:r>
      <w:r w:rsidR="00BE1C55" w:rsidRPr="007E1FA9">
        <w:rPr>
          <w:rFonts w:ascii="Liberation Serif" w:hAnsi="Liberation Serif" w:cs="Liberation Serif"/>
          <w:sz w:val="28"/>
          <w:szCs w:val="28"/>
        </w:rPr>
        <w:t>Территориально</w:t>
      </w:r>
      <w:r w:rsidR="004D2EBD"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4D2EBD" w:rsidRPr="007E1FA9">
        <w:rPr>
          <w:rFonts w:ascii="Liberation Serif" w:hAnsi="Liberation Serif" w:cs="Liberation Serif"/>
          <w:sz w:val="28"/>
          <w:szCs w:val="28"/>
        </w:rPr>
        <w:t>я</w:t>
      </w:r>
      <w:r w:rsidRPr="007E1FA9">
        <w:rPr>
          <w:rFonts w:ascii="Liberation Serif" w:hAnsi="Liberation Serif" w:cs="Liberation Serif"/>
          <w:sz w:val="28"/>
          <w:szCs w:val="28"/>
        </w:rPr>
        <w:t xml:space="preserve"> осуществляет их замену в срок, не превышающий </w:t>
      </w:r>
      <w:r w:rsidR="00E06F40">
        <w:rPr>
          <w:rFonts w:ascii="Liberation Serif" w:hAnsi="Liberation Serif" w:cs="Liberation Serif"/>
          <w:sz w:val="28"/>
          <w:szCs w:val="28"/>
        </w:rPr>
        <w:t>5</w:t>
      </w:r>
      <w:r w:rsidRPr="007E1FA9">
        <w:rPr>
          <w:rFonts w:ascii="Liberation Serif" w:hAnsi="Liberation Serif" w:cs="Liberation Serif"/>
          <w:sz w:val="28"/>
          <w:szCs w:val="28"/>
        </w:rPr>
        <w:t xml:space="preserve"> рабочих дней с момента поступления соответствующего заявления.</w:t>
      </w:r>
      <w:bookmarkStart w:id="0" w:name="_GoBack"/>
      <w:bookmarkEnd w:id="0"/>
    </w:p>
    <w:p w:rsidR="00141B60" w:rsidRPr="007E1FA9" w:rsidRDefault="00141B60"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7E1FA9" w:rsidRDefault="00141B60" w:rsidP="00141B6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Подраздел 2. Административные процедуры (действия) по предоставлению муниципальной услуги в электронной форме</w:t>
      </w:r>
    </w:p>
    <w:p w:rsidR="00141B60" w:rsidRPr="007E1FA9" w:rsidRDefault="00141B60" w:rsidP="00141B6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964D3" w:rsidRPr="007E1FA9" w:rsidRDefault="00C17E22" w:rsidP="004964D3">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w:t>
      </w:r>
      <w:r w:rsidR="004964D3" w:rsidRPr="007E1FA9">
        <w:rPr>
          <w:rFonts w:ascii="Liberation Serif" w:hAnsi="Liberation Serif" w:cs="Liberation Serif"/>
          <w:b/>
          <w:sz w:val="28"/>
          <w:szCs w:val="28"/>
        </w:rPr>
        <w:t>2.</w:t>
      </w:r>
      <w:r w:rsidR="004964D3" w:rsidRPr="007E1FA9">
        <w:rPr>
          <w:rFonts w:ascii="Liberation Serif" w:hAnsi="Liberation Serif" w:cs="Liberation Serif"/>
          <w:sz w:val="28"/>
          <w:szCs w:val="28"/>
        </w:rPr>
        <w:t xml:space="preserve"> </w:t>
      </w:r>
      <w:r w:rsidR="004964D3" w:rsidRPr="007E1FA9">
        <w:rPr>
          <w:rFonts w:ascii="Liberation Serif" w:hAnsi="Liberation Serif" w:cs="Liberation Serif"/>
          <w:b/>
          <w:sz w:val="28"/>
          <w:szCs w:val="28"/>
        </w:rPr>
        <w:t>Последовательность административных процедур (действий) по предоставлению муниципал</w:t>
      </w:r>
      <w:r w:rsidRPr="007E1FA9">
        <w:rPr>
          <w:rFonts w:ascii="Liberation Serif" w:hAnsi="Liberation Serif" w:cs="Liberation Serif"/>
          <w:b/>
          <w:sz w:val="28"/>
          <w:szCs w:val="28"/>
        </w:rPr>
        <w:t>ьной услуги в электронной форме:</w:t>
      </w:r>
      <w:r w:rsidR="004964D3" w:rsidRPr="007E1FA9">
        <w:rPr>
          <w:rFonts w:ascii="Liberation Serif" w:hAnsi="Liberation Serif" w:cs="Liberation Serif"/>
          <w:b/>
          <w:sz w:val="28"/>
          <w:szCs w:val="28"/>
        </w:rPr>
        <w:t xml:space="preserve"> </w:t>
      </w:r>
    </w:p>
    <w:p w:rsidR="004964D3" w:rsidRPr="007E1FA9" w:rsidRDefault="004964D3"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4964D3" w:rsidRPr="007E1FA9"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2.1</w:t>
      </w:r>
      <w:r w:rsidRPr="007E1FA9">
        <w:rPr>
          <w:rFonts w:ascii="Liberation Serif" w:hAnsi="Liberation Serif" w:cs="Liberation Serif"/>
          <w:sz w:val="28"/>
          <w:szCs w:val="28"/>
        </w:rPr>
        <w:t>.</w:t>
      </w:r>
      <w:r w:rsidR="004964D3" w:rsidRPr="007E1FA9">
        <w:rPr>
          <w:rFonts w:ascii="Liberation Serif" w:hAnsi="Liberation Serif" w:cs="Liberation Serif"/>
          <w:sz w:val="28"/>
          <w:szCs w:val="28"/>
        </w:rPr>
        <w:t xml:space="preserve"> представление в установленном порядке информации заявителем и обеспечение доступа заявителя к сведениям о муниципальной услуге;</w:t>
      </w:r>
    </w:p>
    <w:p w:rsidR="004964D3" w:rsidRPr="007E1FA9"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2.</w:t>
      </w:r>
      <w:r w:rsidRPr="007E1FA9">
        <w:rPr>
          <w:rFonts w:ascii="Liberation Serif" w:hAnsi="Liberation Serif" w:cs="Liberation Serif"/>
          <w:sz w:val="28"/>
          <w:szCs w:val="28"/>
        </w:rPr>
        <w:t>2.</w:t>
      </w:r>
      <w:r w:rsidR="004964D3" w:rsidRPr="007E1FA9">
        <w:rPr>
          <w:rFonts w:ascii="Liberation Serif" w:hAnsi="Liberation Serif" w:cs="Liberation Serif"/>
          <w:sz w:val="28"/>
          <w:szCs w:val="28"/>
        </w:rPr>
        <w:t xml:space="preserve"> формирование запроса о предоставлении муниципальной услуги;</w:t>
      </w:r>
    </w:p>
    <w:p w:rsidR="004964D3" w:rsidRPr="007E1FA9" w:rsidRDefault="00C17E22" w:rsidP="004964D3">
      <w:pPr>
        <w:tabs>
          <w:tab w:val="left" w:pos="426"/>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2.</w:t>
      </w: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 xml:space="preserve"> прием и регистрация запроса и иных документов, необходимых для предоставления услуги;</w:t>
      </w:r>
    </w:p>
    <w:p w:rsidR="004964D3" w:rsidRPr="007E1FA9"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2</w:t>
      </w:r>
      <w:r w:rsidRPr="007E1FA9">
        <w:rPr>
          <w:rFonts w:ascii="Liberation Serif" w:hAnsi="Liberation Serif" w:cs="Liberation Serif"/>
          <w:sz w:val="28"/>
          <w:szCs w:val="28"/>
        </w:rPr>
        <w:t>.4.</w:t>
      </w:r>
      <w:r w:rsidR="004964D3" w:rsidRPr="007E1FA9">
        <w:rPr>
          <w:rFonts w:ascii="Liberation Serif" w:hAnsi="Liberation Serif" w:cs="Liberation Serif"/>
          <w:sz w:val="28"/>
          <w:szCs w:val="28"/>
        </w:rPr>
        <w:t xml:space="preserve"> получение заявителем сведений о ходе выполнения запроса о предоставлении муниципальной услуги;</w:t>
      </w:r>
    </w:p>
    <w:p w:rsidR="004964D3" w:rsidRPr="007E1FA9" w:rsidRDefault="00C17E22" w:rsidP="004964D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4964D3" w:rsidRPr="007E1FA9">
        <w:rPr>
          <w:rFonts w:ascii="Liberation Serif" w:hAnsi="Liberation Serif" w:cs="Liberation Serif"/>
          <w:sz w:val="28"/>
          <w:szCs w:val="28"/>
        </w:rPr>
        <w:t>2</w:t>
      </w:r>
      <w:r w:rsidRPr="007E1FA9">
        <w:rPr>
          <w:rFonts w:ascii="Liberation Serif" w:hAnsi="Liberation Serif" w:cs="Liberation Serif"/>
          <w:sz w:val="28"/>
          <w:szCs w:val="28"/>
        </w:rPr>
        <w:t>.</w:t>
      </w:r>
      <w:r w:rsidR="004964D3" w:rsidRPr="007E1FA9">
        <w:rPr>
          <w:rFonts w:ascii="Liberation Serif" w:hAnsi="Liberation Serif" w:cs="Liberation Serif"/>
          <w:sz w:val="28"/>
          <w:szCs w:val="28"/>
        </w:rPr>
        <w:t>5</w:t>
      </w:r>
      <w:r w:rsidRPr="007E1FA9">
        <w:rPr>
          <w:rFonts w:ascii="Liberation Serif" w:hAnsi="Liberation Serif" w:cs="Liberation Serif"/>
          <w:sz w:val="28"/>
          <w:szCs w:val="28"/>
        </w:rPr>
        <w:t>.</w:t>
      </w:r>
      <w:r w:rsidR="004964D3" w:rsidRPr="007E1FA9">
        <w:rPr>
          <w:rFonts w:ascii="Liberation Serif" w:hAnsi="Liberation Serif" w:cs="Liberation Serif"/>
          <w:sz w:val="28"/>
          <w:szCs w:val="28"/>
        </w:rPr>
        <w:t xml:space="preserve"> получение заявителем результата предоставления муниципальной услуги. </w:t>
      </w:r>
    </w:p>
    <w:p w:rsidR="004964D3" w:rsidRPr="007E1FA9" w:rsidRDefault="004964D3" w:rsidP="00141B6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41B60" w:rsidRPr="007E1FA9" w:rsidRDefault="00141B60" w:rsidP="00141B6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3.2.1</w:t>
      </w:r>
      <w:r w:rsidR="00320DB1" w:rsidRPr="007E1FA9">
        <w:rPr>
          <w:rFonts w:ascii="Liberation Serif" w:hAnsi="Liberation Serif" w:cs="Liberation Serif"/>
          <w:b/>
          <w:sz w:val="28"/>
          <w:szCs w:val="28"/>
        </w:rPr>
        <w:t>.</w:t>
      </w:r>
      <w:r w:rsidRPr="007E1FA9">
        <w:rPr>
          <w:rFonts w:ascii="Liberation Serif" w:hAnsi="Liberation Serif" w:cs="Liberation Serif"/>
          <w:b/>
          <w:sz w:val="28"/>
          <w:szCs w:val="28"/>
        </w:rPr>
        <w:t xml:space="preserve"> Представление в установленном порядке информации заявителю и обеспечение доступа заявителя к сведениям о муниципальной услуге</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3.2.1.1. 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w:t>
      </w:r>
      <w:r w:rsidR="006D20E1" w:rsidRPr="007E1FA9">
        <w:rPr>
          <w:rFonts w:ascii="Liberation Serif" w:hAnsi="Liberation Serif" w:cs="Liberation Serif"/>
          <w:sz w:val="28"/>
          <w:szCs w:val="28"/>
        </w:rPr>
        <w:t xml:space="preserve"> </w:t>
      </w:r>
      <w:r w:rsidR="006D20E1" w:rsidRPr="007E1FA9">
        <w:rPr>
          <w:rFonts w:ascii="Liberation Serif" w:hAnsi="Liberation Serif"/>
          <w:sz w:val="28"/>
          <w:szCs w:val="28"/>
        </w:rPr>
        <w:t>Пышминского городского округа</w:t>
      </w:r>
      <w:r w:rsidRPr="007E1FA9">
        <w:rPr>
          <w:rFonts w:ascii="Liberation Serif" w:hAnsi="Liberation Serif" w:cs="Liberation Serif"/>
          <w:sz w:val="28"/>
          <w:szCs w:val="28"/>
        </w:rPr>
        <w:t xml:space="preserve">, на официальном сайте МФЦ (http://mfc66.ru/) и учредителя </w:t>
      </w:r>
      <w:r w:rsidRPr="007E1FA9">
        <w:rPr>
          <w:rFonts w:ascii="Liberation Serif" w:hAnsi="Liberation Serif" w:cs="Liberation Serif"/>
          <w:sz w:val="28"/>
          <w:szCs w:val="28"/>
        </w:rPr>
        <w:lastRenderedPageBreak/>
        <w:t>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3.2.1.2. На Едином портале, официальном сайте </w:t>
      </w:r>
      <w:r w:rsidR="006D20E1" w:rsidRPr="007E1FA9">
        <w:rPr>
          <w:rFonts w:ascii="Liberation Serif" w:hAnsi="Liberation Serif"/>
          <w:sz w:val="28"/>
          <w:szCs w:val="28"/>
        </w:rPr>
        <w:t xml:space="preserve">Пышминского городского округа </w:t>
      </w:r>
      <w:r w:rsidRPr="007E1FA9">
        <w:rPr>
          <w:rFonts w:ascii="Liberation Serif" w:hAnsi="Liberation Serif" w:cs="Liberation Serif"/>
          <w:sz w:val="28"/>
          <w:szCs w:val="28"/>
        </w:rPr>
        <w:t>размещается следующая информация:</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3.2.1.2.2. круг заявителей;</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3.2.1.2.3. срок предоставления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3.2.1.2.5. исчерпывающий перечень оснований для приостановления или отказа в предоставлении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3.2.1.2.7. формы заявлений (уведомлений, сообщений), используемые при предоставлении муниципальной услуги.</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3.2.1.3. Информация на Едином портале, официальном сайте </w:t>
      </w:r>
      <w:r w:rsidR="006D20E1" w:rsidRPr="007E1FA9">
        <w:rPr>
          <w:rFonts w:ascii="Liberation Serif" w:hAnsi="Liberation Serif"/>
          <w:sz w:val="28"/>
          <w:szCs w:val="28"/>
        </w:rPr>
        <w:t xml:space="preserve">Пышминского городского округа </w:t>
      </w:r>
      <w:r w:rsidRPr="007E1FA9">
        <w:rPr>
          <w:rFonts w:ascii="Liberation Serif" w:hAnsi="Liberation Serif" w:cs="Liberation Serif"/>
          <w:sz w:val="28"/>
          <w:szCs w:val="28"/>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17E22" w:rsidRPr="007E1FA9" w:rsidRDefault="00C17E22" w:rsidP="00C17E2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3.2.1.4. 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7E22" w:rsidRPr="007E1FA9"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C17E22" w:rsidRPr="007E1FA9"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b/>
          <w:sz w:val="28"/>
          <w:szCs w:val="28"/>
        </w:rPr>
        <w:t>3.2.2. Формирование запроса о предоставлении муниципальной услуги</w:t>
      </w:r>
    </w:p>
    <w:p w:rsidR="00C17E22" w:rsidRPr="007E1FA9" w:rsidRDefault="00C17E22"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94CDB" w:rsidRPr="007E1FA9" w:rsidRDefault="000B35DC" w:rsidP="000B35DC">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C17E22" w:rsidRPr="007E1FA9">
        <w:rPr>
          <w:rFonts w:ascii="Liberation Serif" w:hAnsi="Liberation Serif" w:cs="Liberation Serif"/>
          <w:sz w:val="28"/>
          <w:szCs w:val="28"/>
        </w:rPr>
        <w:t>2</w:t>
      </w:r>
      <w:r w:rsidR="006647D8" w:rsidRPr="007E1FA9">
        <w:rPr>
          <w:rFonts w:ascii="Liberation Serif" w:hAnsi="Liberation Serif" w:cs="Liberation Serif"/>
          <w:sz w:val="28"/>
          <w:szCs w:val="28"/>
        </w:rPr>
        <w:t>.</w:t>
      </w:r>
      <w:r w:rsidRPr="007E1FA9">
        <w:rPr>
          <w:rFonts w:ascii="Liberation Serif" w:hAnsi="Liberation Serif" w:cs="Liberation Serif"/>
          <w:sz w:val="28"/>
          <w:szCs w:val="28"/>
        </w:rPr>
        <w:t>2.</w:t>
      </w:r>
      <w:r w:rsidR="00C17E22" w:rsidRPr="007E1FA9">
        <w:rPr>
          <w:rFonts w:ascii="Liberation Serif" w:hAnsi="Liberation Serif" w:cs="Liberation Serif"/>
          <w:sz w:val="28"/>
          <w:szCs w:val="28"/>
        </w:rPr>
        <w:t>1.</w:t>
      </w:r>
      <w:r w:rsidRPr="007E1FA9">
        <w:rPr>
          <w:rFonts w:ascii="Liberation Serif" w:hAnsi="Liberation Serif" w:cs="Liberation Serif"/>
          <w:sz w:val="28"/>
          <w:szCs w:val="28"/>
        </w:rPr>
        <w:t xml:space="preserve"> </w:t>
      </w:r>
      <w:r w:rsidR="00E94CDB" w:rsidRPr="007E1FA9">
        <w:rPr>
          <w:rFonts w:ascii="Liberation Serif" w:hAnsi="Liberation Serif" w:cs="Liberation Serif"/>
          <w:sz w:val="28"/>
          <w:szCs w:val="28"/>
        </w:rPr>
        <w:t>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E94CDB" w:rsidRPr="007E1FA9"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C17E22" w:rsidRPr="007E1FA9">
        <w:rPr>
          <w:rFonts w:ascii="Liberation Serif" w:hAnsi="Liberation Serif" w:cs="Liberation Serif"/>
          <w:sz w:val="28"/>
          <w:szCs w:val="28"/>
        </w:rPr>
        <w:t>2.2.2</w:t>
      </w:r>
      <w:r w:rsidRPr="007E1FA9">
        <w:rPr>
          <w:rFonts w:ascii="Liberation Serif" w:hAnsi="Liberation Serif" w:cs="Liberation Serif"/>
          <w:sz w:val="28"/>
          <w:szCs w:val="28"/>
        </w:rPr>
        <w:t xml:space="preserve">. </w:t>
      </w:r>
      <w:r w:rsidR="00E94CDB" w:rsidRPr="007E1FA9">
        <w:rPr>
          <w:rFonts w:ascii="Liberation Serif" w:hAnsi="Liberation Serif" w:cs="Liberation Serif"/>
          <w:sz w:val="28"/>
          <w:szCs w:val="28"/>
        </w:rPr>
        <w:t>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E94CDB" w:rsidRPr="007E1FA9"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lastRenderedPageBreak/>
        <w:t>3.</w:t>
      </w:r>
      <w:r w:rsidR="003642C7" w:rsidRPr="007E1FA9">
        <w:rPr>
          <w:rFonts w:ascii="Liberation Serif" w:hAnsi="Liberation Serif" w:cs="Liberation Serif"/>
          <w:sz w:val="28"/>
          <w:szCs w:val="28"/>
        </w:rPr>
        <w:t>2.2.3.</w:t>
      </w:r>
      <w:r w:rsidRPr="007E1FA9">
        <w:rPr>
          <w:rFonts w:ascii="Liberation Serif" w:hAnsi="Liberation Serif" w:cs="Liberation Serif"/>
          <w:sz w:val="28"/>
          <w:szCs w:val="28"/>
        </w:rPr>
        <w:t xml:space="preserve"> </w:t>
      </w:r>
      <w:r w:rsidR="00E94CDB" w:rsidRPr="007E1FA9">
        <w:rPr>
          <w:rFonts w:ascii="Liberation Serif" w:hAnsi="Liberation Serif" w:cs="Liberation Serif"/>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94CDB" w:rsidRPr="007E1FA9" w:rsidRDefault="005A5DFD"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642C7" w:rsidRPr="007E1FA9">
        <w:rPr>
          <w:rFonts w:ascii="Liberation Serif" w:hAnsi="Liberation Serif" w:cs="Liberation Serif"/>
          <w:sz w:val="28"/>
          <w:szCs w:val="28"/>
        </w:rPr>
        <w:t>2.2.4</w:t>
      </w:r>
      <w:r w:rsidRPr="007E1FA9">
        <w:rPr>
          <w:rFonts w:ascii="Liberation Serif" w:hAnsi="Liberation Serif" w:cs="Liberation Serif"/>
          <w:sz w:val="28"/>
          <w:szCs w:val="28"/>
        </w:rPr>
        <w:t xml:space="preserve">. </w:t>
      </w:r>
      <w:r w:rsidR="00E94CDB" w:rsidRPr="007E1FA9">
        <w:rPr>
          <w:rFonts w:ascii="Liberation Serif" w:hAnsi="Liberation Serif" w:cs="Liberation Serif"/>
          <w:sz w:val="28"/>
          <w:szCs w:val="28"/>
        </w:rPr>
        <w:t>При формировании заявления заявителю обеспечивается:</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3.2.2.4.1. </w:t>
      </w:r>
      <w:r w:rsidR="00E94CDB" w:rsidRPr="007E1FA9">
        <w:rPr>
          <w:rFonts w:ascii="Liberation Serif" w:hAnsi="Liberation Serif" w:cs="Liberation Serif"/>
          <w:sz w:val="28"/>
          <w:szCs w:val="28"/>
        </w:rPr>
        <w:t>возможность копирования и сохранения заявления</w:t>
      </w:r>
      <w:r w:rsidRPr="007E1FA9">
        <w:rPr>
          <w:rFonts w:ascii="Liberation Serif" w:hAnsi="Liberation Serif" w:cs="Liberation Serif"/>
          <w:sz w:val="28"/>
          <w:szCs w:val="28"/>
        </w:rPr>
        <w:t xml:space="preserve"> и иных документов, указанных в пункте 2.7 Административного регламента, необходимых для предоставления муниципальной услуги;</w:t>
      </w:r>
    </w:p>
    <w:p w:rsidR="003642C7"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3.2.2.4.3.</w:t>
      </w:r>
      <w:r w:rsidR="00E94CDB" w:rsidRPr="007E1FA9">
        <w:rPr>
          <w:rFonts w:ascii="Liberation Serif" w:hAnsi="Liberation Serif" w:cs="Liberation Serif"/>
          <w:sz w:val="28"/>
          <w:szCs w:val="28"/>
        </w:rPr>
        <w:t xml:space="preserve">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3.2.2.4.4. </w:t>
      </w:r>
      <w:r w:rsidR="00E94CDB" w:rsidRPr="007E1FA9">
        <w:rPr>
          <w:rFonts w:ascii="Liberation Serif" w:hAnsi="Liberation Serif" w:cs="Liberation Serif"/>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3.2.2.4.5. </w:t>
      </w:r>
      <w:r w:rsidR="00E94CDB" w:rsidRPr="007E1FA9">
        <w:rPr>
          <w:rFonts w:ascii="Liberation Serif" w:hAnsi="Liberation Serif" w:cs="Liberation Serif"/>
          <w:sz w:val="28"/>
          <w:szCs w:val="28"/>
        </w:rPr>
        <w:t>возможность вернуться на любой из этапов заполнения электронной формы запроса без потери ранее введенной информации;</w:t>
      </w:r>
    </w:p>
    <w:p w:rsidR="003642C7"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3.2.2.4.6.</w:t>
      </w:r>
      <w:r w:rsidR="00E94CDB" w:rsidRPr="007E1FA9">
        <w:rPr>
          <w:rFonts w:ascii="Liberation Serif" w:hAnsi="Liberation Serif" w:cs="Liberation Serif"/>
          <w:sz w:val="28"/>
          <w:szCs w:val="28"/>
        </w:rPr>
        <w:t xml:space="preserve"> возможность доступа заявителя на Едином портале к ранее поданным им заявлениям в течение срока, установленного законодательством РФ</w:t>
      </w:r>
      <w:r w:rsidRPr="007E1FA9">
        <w:rPr>
          <w:rFonts w:ascii="Liberation Serif" w:hAnsi="Liberation Serif" w:cs="Liberation Serif"/>
          <w:sz w:val="28"/>
          <w:szCs w:val="28"/>
        </w:rPr>
        <w:t>;</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3.2.2.4.7. возможность печати на бумажном носителе копии электронной формы заявления</w:t>
      </w:r>
      <w:r w:rsidR="00E94CDB" w:rsidRPr="007E1FA9">
        <w:rPr>
          <w:rFonts w:ascii="Liberation Serif" w:hAnsi="Liberation Serif" w:cs="Liberation Serif"/>
          <w:sz w:val="28"/>
          <w:szCs w:val="28"/>
        </w:rPr>
        <w:t>.</w:t>
      </w:r>
    </w:p>
    <w:p w:rsidR="00E94CDB"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3.2.2.5. </w:t>
      </w:r>
      <w:r w:rsidR="00E94CDB" w:rsidRPr="007E1FA9">
        <w:rPr>
          <w:rFonts w:ascii="Liberation Serif" w:hAnsi="Liberation Serif" w:cs="Liberation Serif"/>
          <w:sz w:val="28"/>
          <w:szCs w:val="28"/>
        </w:rPr>
        <w:t xml:space="preserve">Сформированное и подписанное </w:t>
      </w:r>
      <w:r w:rsidRPr="007E1FA9">
        <w:rPr>
          <w:rFonts w:ascii="Liberation Serif" w:hAnsi="Liberation Serif" w:cs="Liberation Serif"/>
          <w:sz w:val="28"/>
          <w:szCs w:val="28"/>
        </w:rPr>
        <w:t>заявление, и иные документы, указанные в пункте 2.7 Административного регламента, необходимые для предоставления муниципальной услуги,</w:t>
      </w:r>
      <w:r w:rsidR="00E94CDB" w:rsidRPr="007E1FA9">
        <w:rPr>
          <w:rFonts w:ascii="Liberation Serif" w:hAnsi="Liberation Serif" w:cs="Liberation Serif"/>
          <w:sz w:val="28"/>
          <w:szCs w:val="28"/>
        </w:rPr>
        <w:t xml:space="preserve"> направля</w:t>
      </w:r>
      <w:r w:rsidRPr="007E1FA9">
        <w:rPr>
          <w:rFonts w:ascii="Liberation Serif" w:hAnsi="Liberation Serif" w:cs="Liberation Serif"/>
          <w:sz w:val="28"/>
          <w:szCs w:val="28"/>
        </w:rPr>
        <w:t>ю</w:t>
      </w:r>
      <w:r w:rsidR="00E94CDB" w:rsidRPr="007E1FA9">
        <w:rPr>
          <w:rFonts w:ascii="Liberation Serif" w:hAnsi="Liberation Serif" w:cs="Liberation Serif"/>
          <w:sz w:val="28"/>
          <w:szCs w:val="28"/>
        </w:rPr>
        <w:t>тся в администрацию Пышминского городского округа посредством Единого портала.</w:t>
      </w:r>
    </w:p>
    <w:p w:rsidR="003642C7"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7469DA" w:rsidRPr="007E1FA9" w:rsidRDefault="007469DA" w:rsidP="007469DA">
      <w:pPr>
        <w:tabs>
          <w:tab w:val="left" w:pos="426"/>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3.2.3. Прием и регистрация запроса и иных документов, необходимых для предоставления услуги</w:t>
      </w:r>
    </w:p>
    <w:p w:rsidR="003642C7" w:rsidRPr="007E1FA9" w:rsidRDefault="003642C7" w:rsidP="00E94CD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3.2.3.1. </w:t>
      </w:r>
      <w:r w:rsidR="00BE1C55" w:rsidRPr="007E1FA9">
        <w:rPr>
          <w:rFonts w:ascii="Liberation Serif" w:hAnsi="Liberation Serif" w:cs="Liberation Serif"/>
          <w:sz w:val="28"/>
          <w:szCs w:val="28"/>
        </w:rPr>
        <w:t>Территориальное управление</w:t>
      </w:r>
      <w:r w:rsidRPr="007E1FA9">
        <w:rPr>
          <w:rFonts w:ascii="Liberation Serif" w:hAnsi="Liberation Serif" w:cs="Liberation Serif"/>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lastRenderedPageBreak/>
        <w:t>3.2.3.2. Срок регистрации запроса – 1 рабочий день.</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3.2.3.3. Предоставление муниципальной услуги начинается с момента приема и регистрации </w:t>
      </w:r>
      <w:r w:rsidR="00BE1C55" w:rsidRPr="007E1FA9">
        <w:rPr>
          <w:rFonts w:ascii="Liberation Serif" w:hAnsi="Liberation Serif" w:cs="Liberation Serif"/>
          <w:sz w:val="28"/>
          <w:szCs w:val="28"/>
        </w:rPr>
        <w:t>Территориальн</w:t>
      </w:r>
      <w:r w:rsidR="004D2EBD" w:rsidRPr="007E1FA9">
        <w:rPr>
          <w:rFonts w:ascii="Liberation Serif" w:hAnsi="Liberation Serif" w:cs="Liberation Serif"/>
          <w:sz w:val="28"/>
          <w:szCs w:val="28"/>
        </w:rPr>
        <w:t>ым</w:t>
      </w:r>
      <w:r w:rsidR="00BE1C55" w:rsidRPr="007E1FA9">
        <w:rPr>
          <w:rFonts w:ascii="Liberation Serif" w:hAnsi="Liberation Serif" w:cs="Liberation Serif"/>
          <w:sz w:val="28"/>
          <w:szCs w:val="28"/>
        </w:rPr>
        <w:t xml:space="preserve"> управление</w:t>
      </w:r>
      <w:r w:rsidR="00FD6DB8" w:rsidRPr="007E1FA9">
        <w:rPr>
          <w:rFonts w:ascii="Liberation Serif" w:hAnsi="Liberation Serif" w:cs="Liberation Serif"/>
          <w:sz w:val="28"/>
          <w:szCs w:val="28"/>
        </w:rPr>
        <w:t>м</w:t>
      </w:r>
      <w:r w:rsidRPr="007E1FA9">
        <w:rPr>
          <w:rFonts w:ascii="Liberation Serif" w:hAnsi="Liberation Serif" w:cs="Liberation Serif"/>
          <w:sz w:val="28"/>
          <w:szCs w:val="28"/>
        </w:rPr>
        <w:t xml:space="preserve"> электронных документов, необходимых для пред</w:t>
      </w:r>
      <w:r w:rsidR="00FD6DB8" w:rsidRPr="007E1FA9">
        <w:rPr>
          <w:rFonts w:ascii="Liberation Serif" w:hAnsi="Liberation Serif" w:cs="Liberation Serif"/>
          <w:sz w:val="28"/>
          <w:szCs w:val="28"/>
        </w:rPr>
        <w:t>оставления муниципальной услуги</w:t>
      </w:r>
      <w:r w:rsidRPr="007E1FA9">
        <w:rPr>
          <w:rFonts w:ascii="Liberation Serif" w:hAnsi="Liberation Serif" w:cs="Liberation Serif"/>
          <w:sz w:val="28"/>
          <w:szCs w:val="28"/>
        </w:rPr>
        <w:t xml:space="preserve">. </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w:t>
      </w:r>
      <w:r w:rsidR="00FD6DB8" w:rsidRPr="007E1FA9">
        <w:rPr>
          <w:rFonts w:ascii="Liberation Serif" w:hAnsi="Liberation Serif" w:cs="Liberation Serif"/>
          <w:sz w:val="28"/>
          <w:szCs w:val="28"/>
        </w:rPr>
        <w:t>3.</w:t>
      </w:r>
      <w:r w:rsidRPr="007E1FA9">
        <w:rPr>
          <w:rFonts w:ascii="Liberation Serif" w:hAnsi="Liberation Serif" w:cs="Liberation Serif"/>
          <w:sz w:val="28"/>
          <w:szCs w:val="28"/>
        </w:rPr>
        <w:t>4</w:t>
      </w:r>
      <w:r w:rsidR="00FD6DB8"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w:t>
      </w:r>
      <w:r w:rsidR="00FD6DB8" w:rsidRPr="007E1FA9">
        <w:rPr>
          <w:rFonts w:ascii="Liberation Serif" w:hAnsi="Liberation Serif" w:cs="Liberation Serif"/>
          <w:sz w:val="28"/>
          <w:szCs w:val="28"/>
        </w:rPr>
        <w:t>Административного</w:t>
      </w:r>
      <w:r w:rsidRPr="007E1FA9">
        <w:rPr>
          <w:rFonts w:ascii="Liberation Serif" w:hAnsi="Liberation Serif" w:cs="Liberation Serif"/>
          <w:sz w:val="28"/>
          <w:szCs w:val="28"/>
        </w:rPr>
        <w:t xml:space="preserve"> </w:t>
      </w:r>
      <w:r w:rsidR="00FD6DB8" w:rsidRPr="007E1FA9">
        <w:rPr>
          <w:rFonts w:ascii="Liberation Serif" w:hAnsi="Liberation Serif" w:cs="Liberation Serif"/>
          <w:sz w:val="28"/>
          <w:szCs w:val="28"/>
        </w:rPr>
        <w:t>р</w:t>
      </w:r>
      <w:r w:rsidRPr="007E1FA9">
        <w:rPr>
          <w:rFonts w:ascii="Liberation Serif" w:hAnsi="Liberation Serif" w:cs="Liberation Serif"/>
          <w:sz w:val="28"/>
          <w:szCs w:val="28"/>
        </w:rPr>
        <w:t>егламента, а также осуществляются следующие действия:</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w:t>
      </w:r>
      <w:r w:rsidR="00FD6DB8" w:rsidRPr="007E1FA9">
        <w:rPr>
          <w:rFonts w:ascii="Liberation Serif" w:hAnsi="Liberation Serif" w:cs="Liberation Serif"/>
          <w:sz w:val="28"/>
          <w:szCs w:val="28"/>
        </w:rPr>
        <w:t>3.4.</w:t>
      </w:r>
      <w:r w:rsidRPr="007E1FA9">
        <w:rPr>
          <w:rFonts w:ascii="Liberation Serif" w:hAnsi="Liberation Serif" w:cs="Liberation Serif"/>
          <w:sz w:val="28"/>
          <w:szCs w:val="28"/>
        </w:rPr>
        <w:t>1</w:t>
      </w:r>
      <w:r w:rsidR="00FD6DB8"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w:t>
      </w:r>
      <w:r w:rsidR="00FD6DB8" w:rsidRPr="007E1FA9">
        <w:rPr>
          <w:rFonts w:ascii="Liberation Serif" w:hAnsi="Liberation Serif" w:cs="Liberation Serif"/>
          <w:sz w:val="28"/>
          <w:szCs w:val="28"/>
        </w:rPr>
        <w:t>3</w:t>
      </w:r>
      <w:r w:rsidRPr="007E1FA9">
        <w:rPr>
          <w:rFonts w:ascii="Liberation Serif" w:hAnsi="Liberation Serif" w:cs="Liberation Serif"/>
          <w:sz w:val="28"/>
          <w:szCs w:val="28"/>
        </w:rPr>
        <w:t>.4.2</w:t>
      </w:r>
      <w:r w:rsidR="00FD6DB8"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w:t>
      </w:r>
      <w:r w:rsidR="00FD6DB8" w:rsidRPr="007E1FA9">
        <w:rPr>
          <w:rFonts w:ascii="Liberation Serif" w:hAnsi="Liberation Serif" w:cs="Liberation Serif"/>
          <w:sz w:val="28"/>
          <w:szCs w:val="28"/>
        </w:rPr>
        <w:t>а</w:t>
      </w:r>
      <w:r w:rsidRPr="007E1FA9">
        <w:rPr>
          <w:rFonts w:ascii="Liberation Serif" w:hAnsi="Liberation Serif" w:cs="Liberation Serif"/>
          <w:sz w:val="28"/>
          <w:szCs w:val="28"/>
        </w:rPr>
        <w:t xml:space="preserve"> заявителю будет представлена информация о ходе выполнения указанного запроса</w:t>
      </w:r>
      <w:r w:rsidR="00FD6DB8"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w:t>
      </w:r>
    </w:p>
    <w:p w:rsidR="00D43B34" w:rsidRPr="007E1FA9" w:rsidRDefault="00D43B34"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w:t>
      </w:r>
      <w:r w:rsidR="00FD6DB8" w:rsidRPr="007E1FA9">
        <w:rPr>
          <w:rFonts w:ascii="Liberation Serif" w:hAnsi="Liberation Serif" w:cs="Liberation Serif"/>
          <w:sz w:val="28"/>
          <w:szCs w:val="28"/>
        </w:rPr>
        <w:t>3</w:t>
      </w:r>
      <w:r w:rsidRPr="007E1FA9">
        <w:rPr>
          <w:rFonts w:ascii="Liberation Serif" w:hAnsi="Liberation Serif" w:cs="Liberation Serif"/>
          <w:sz w:val="28"/>
          <w:szCs w:val="28"/>
        </w:rPr>
        <w:t>.</w:t>
      </w:r>
      <w:r w:rsidR="00FD6DB8" w:rsidRPr="007E1FA9">
        <w:rPr>
          <w:rFonts w:ascii="Liberation Serif" w:hAnsi="Liberation Serif" w:cs="Liberation Serif"/>
          <w:sz w:val="28"/>
          <w:szCs w:val="28"/>
        </w:rPr>
        <w:t>5.</w:t>
      </w:r>
      <w:r w:rsidRPr="007E1FA9">
        <w:rPr>
          <w:rFonts w:ascii="Liberation Serif" w:hAnsi="Liberation Serif" w:cs="Liberation Serif"/>
          <w:sz w:val="28"/>
          <w:szCs w:val="28"/>
        </w:rPr>
        <w:t xml:space="preserve"> Прием и регистрация запроса осуществляются </w:t>
      </w:r>
      <w:r w:rsidR="00FD6DB8" w:rsidRPr="007E1FA9">
        <w:rPr>
          <w:rFonts w:ascii="Liberation Serif" w:hAnsi="Liberation Serif" w:cs="Liberation Serif"/>
          <w:sz w:val="28"/>
          <w:szCs w:val="28"/>
        </w:rPr>
        <w:t xml:space="preserve">специалистом </w:t>
      </w:r>
      <w:r w:rsidR="00BE1C55" w:rsidRPr="007E1FA9">
        <w:rPr>
          <w:rFonts w:ascii="Liberation Serif" w:hAnsi="Liberation Serif" w:cs="Liberation Serif"/>
          <w:sz w:val="28"/>
          <w:szCs w:val="28"/>
        </w:rPr>
        <w:t>Территориально</w:t>
      </w:r>
      <w:r w:rsidR="004D2EBD"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4D2EBD" w:rsidRPr="007E1FA9">
        <w:rPr>
          <w:rFonts w:ascii="Liberation Serif" w:hAnsi="Liberation Serif" w:cs="Liberation Serif"/>
          <w:sz w:val="28"/>
          <w:szCs w:val="28"/>
        </w:rPr>
        <w:t>я</w:t>
      </w:r>
      <w:r w:rsidRPr="007E1FA9">
        <w:rPr>
          <w:rFonts w:ascii="Liberation Serif" w:hAnsi="Liberation Serif" w:cs="Liberation Serif"/>
          <w:sz w:val="28"/>
          <w:szCs w:val="28"/>
        </w:rPr>
        <w:t>.</w:t>
      </w:r>
    </w:p>
    <w:p w:rsidR="00D43B34" w:rsidRPr="007E1FA9" w:rsidRDefault="00FD6DB8" w:rsidP="00D43B34">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3.2.3.</w:t>
      </w:r>
      <w:r w:rsidR="00D43B34" w:rsidRPr="007E1FA9">
        <w:rPr>
          <w:rFonts w:ascii="Liberation Serif" w:hAnsi="Liberation Serif" w:cs="Liberation Serif"/>
          <w:sz w:val="28"/>
          <w:szCs w:val="28"/>
        </w:rPr>
        <w:t>6</w:t>
      </w:r>
      <w:r w:rsidRPr="007E1FA9">
        <w:rPr>
          <w:rFonts w:ascii="Liberation Serif" w:hAnsi="Liberation Serif" w:cs="Liberation Serif"/>
          <w:sz w:val="28"/>
          <w:szCs w:val="28"/>
        </w:rPr>
        <w:t>.</w:t>
      </w:r>
      <w:r w:rsidR="00D43B34" w:rsidRPr="007E1FA9">
        <w:rPr>
          <w:rFonts w:ascii="Liberation Serif" w:hAnsi="Liberation Serif" w:cs="Liberation Serif"/>
          <w:sz w:val="28"/>
          <w:szCs w:val="28"/>
        </w:rPr>
        <w:t xml:space="preserve"> После принятия запроса заявителя должностным лицом, уполномоченным на предоставление муниципальной услуги, статус запроса заявителя в ли</w:t>
      </w:r>
      <w:r w:rsidRPr="007E1FA9">
        <w:rPr>
          <w:rFonts w:ascii="Liberation Serif" w:hAnsi="Liberation Serif" w:cs="Liberation Serif"/>
          <w:sz w:val="28"/>
          <w:szCs w:val="28"/>
        </w:rPr>
        <w:t>чном кабинете на Едином портале</w:t>
      </w:r>
      <w:r w:rsidR="00D43B34" w:rsidRPr="007E1FA9">
        <w:rPr>
          <w:rFonts w:ascii="Liberation Serif" w:hAnsi="Liberation Serif" w:cs="Liberation Serif"/>
          <w:sz w:val="28"/>
          <w:szCs w:val="28"/>
        </w:rPr>
        <w:t xml:space="preserve"> обновляется до статуса «принято».</w:t>
      </w:r>
    </w:p>
    <w:p w:rsidR="00FA3923" w:rsidRPr="007E1FA9" w:rsidRDefault="00FA3923" w:rsidP="00FA3923">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cs="Liberation Serif"/>
          <w:sz w:val="28"/>
          <w:szCs w:val="28"/>
        </w:rPr>
        <w:t xml:space="preserve">3.2.3.7. </w:t>
      </w:r>
      <w:r w:rsidRPr="007E1FA9">
        <w:rPr>
          <w:rFonts w:ascii="Liberation Serif" w:hAnsi="Liberation Serif"/>
          <w:sz w:val="28"/>
          <w:szCs w:val="28"/>
        </w:rPr>
        <w:t>Результатом выполнения административной процедуры является регистрация запроса.</w:t>
      </w:r>
    </w:p>
    <w:p w:rsidR="00FA3923" w:rsidRPr="007E1FA9" w:rsidRDefault="00FA3923" w:rsidP="00FA3923">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 xml:space="preserve">3.2.3.8. Сведения о выполнении административной процедуры фиксируются в системе документооборота и делопроизводства </w:t>
      </w:r>
      <w:r w:rsidR="00BE1C55" w:rsidRPr="007E1FA9">
        <w:rPr>
          <w:rFonts w:ascii="Liberation Serif" w:hAnsi="Liberation Serif"/>
          <w:sz w:val="28"/>
          <w:szCs w:val="28"/>
        </w:rPr>
        <w:t>Территориально</w:t>
      </w:r>
      <w:r w:rsidR="004D2EBD" w:rsidRPr="007E1FA9">
        <w:rPr>
          <w:rFonts w:ascii="Liberation Serif" w:hAnsi="Liberation Serif"/>
          <w:sz w:val="28"/>
          <w:szCs w:val="28"/>
        </w:rPr>
        <w:t>го управления</w:t>
      </w:r>
      <w:r w:rsidRPr="007E1FA9">
        <w:rPr>
          <w:rFonts w:ascii="Liberation Serif" w:hAnsi="Liberation Serif"/>
          <w:sz w:val="28"/>
          <w:szCs w:val="28"/>
        </w:rPr>
        <w:t>.</w:t>
      </w:r>
    </w:p>
    <w:p w:rsidR="00320DB1" w:rsidRPr="007E1FA9" w:rsidRDefault="00320DB1"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3.2.4. Получение заявителем сведений о ходе выполнения запроса о предоставлении муниципальной услуги</w:t>
      </w:r>
    </w:p>
    <w:p w:rsidR="006647D8" w:rsidRPr="007E1FA9" w:rsidRDefault="006647D8" w:rsidP="00E454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BE1C55" w:rsidRPr="007E1FA9">
        <w:rPr>
          <w:rFonts w:ascii="Liberation Serif" w:hAnsi="Liberation Serif" w:cs="Liberation Serif"/>
          <w:sz w:val="28"/>
          <w:szCs w:val="28"/>
        </w:rPr>
        <w:t>Территориальн</w:t>
      </w:r>
      <w:r w:rsidR="004D2EBD" w:rsidRPr="007E1FA9">
        <w:rPr>
          <w:rFonts w:ascii="Liberation Serif" w:hAnsi="Liberation Serif" w:cs="Liberation Serif"/>
          <w:sz w:val="28"/>
          <w:szCs w:val="28"/>
        </w:rPr>
        <w:t>ым</w:t>
      </w:r>
      <w:r w:rsidR="00BE1C55" w:rsidRPr="007E1FA9">
        <w:rPr>
          <w:rFonts w:ascii="Liberation Serif" w:hAnsi="Liberation Serif" w:cs="Liberation Serif"/>
          <w:sz w:val="28"/>
          <w:szCs w:val="28"/>
        </w:rPr>
        <w:t xml:space="preserve"> управление</w:t>
      </w:r>
      <w:r w:rsidRPr="007E1FA9">
        <w:rPr>
          <w:rFonts w:ascii="Liberation Serif" w:hAnsi="Liberation Serif" w:cs="Liberation Serif"/>
          <w:sz w:val="28"/>
          <w:szCs w:val="28"/>
        </w:rPr>
        <w:t>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3.2.4.2. При предоставлении муниципальной услуги в электронной форме заявителю направляется:</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3.2.4.2.1. уведомление о приеме и регистрации запроса и иных документов, необходимых для предоставления муниципальной услуги;</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3.2.4.2.2. уведомление о начале процедуры предоставления муниципальной услуги; </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lastRenderedPageBreak/>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3.2.4.2.4. уведомление о результатах рассмотрения документов, необходимых для предоставления муниципальной услуги;</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3.2.4.2.6. уведомление о мотивированном отказе в предоставлении муниципальной услуги.</w:t>
      </w:r>
    </w:p>
    <w:p w:rsidR="0049537D" w:rsidRPr="007E1FA9" w:rsidRDefault="0049537D" w:rsidP="0049537D">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cs="Liberation Serif"/>
          <w:sz w:val="28"/>
          <w:szCs w:val="28"/>
        </w:rPr>
        <w:t xml:space="preserve">3.2.4.3. </w:t>
      </w:r>
      <w:r w:rsidRPr="007E1FA9">
        <w:rPr>
          <w:rFonts w:ascii="Liberation Serif" w:hAnsi="Liberation Serif"/>
          <w:sz w:val="28"/>
          <w:szCs w:val="28"/>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49537D" w:rsidRPr="007E1FA9" w:rsidRDefault="0049537D" w:rsidP="001251BB">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7E1FA9" w:rsidRDefault="001251BB" w:rsidP="001251BB">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3.2.5. Получение заявителем результата предоставления муниципальной услуги</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1251BB" w:rsidRPr="007E1FA9" w:rsidRDefault="0049537D"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251BB" w:rsidRPr="007E1FA9" w:rsidRDefault="001251BB"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945C00" w:rsidRPr="007E1FA9"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Подраздел 3.</w:t>
      </w:r>
      <w:r w:rsidR="00945C00" w:rsidRPr="007E1FA9">
        <w:rPr>
          <w:rFonts w:ascii="Liberation Serif" w:hAnsi="Liberation Serif" w:cs="Liberation Serif"/>
          <w:b/>
          <w:sz w:val="28"/>
          <w:szCs w:val="28"/>
        </w:rPr>
        <w:t xml:space="preserve"> Последовательность административных процедур (действий) по предоставлению муниципальной услуги</w:t>
      </w:r>
      <w:r w:rsidR="0049537D" w:rsidRPr="007E1FA9">
        <w:rPr>
          <w:rFonts w:ascii="Liberation Serif" w:hAnsi="Liberation Serif" w:cs="Liberation Serif"/>
          <w:b/>
          <w:sz w:val="28"/>
          <w:szCs w:val="28"/>
        </w:rPr>
        <w:t>,</w:t>
      </w:r>
      <w:r w:rsidR="00945C00" w:rsidRPr="007E1FA9">
        <w:rPr>
          <w:rFonts w:ascii="Liberation Serif" w:hAnsi="Liberation Serif" w:cs="Liberation Serif"/>
          <w:b/>
          <w:sz w:val="28"/>
          <w:szCs w:val="28"/>
        </w:rPr>
        <w:t xml:space="preserve"> выполняемых МФЦ</w:t>
      </w: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7E1FA9"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 xml:space="preserve">. Предоставление муниципальной услуги </w:t>
      </w:r>
      <w:r w:rsidRPr="007E1FA9">
        <w:rPr>
          <w:rFonts w:ascii="Liberation Serif" w:hAnsi="Liberation Serif"/>
          <w:b/>
          <w:sz w:val="28"/>
          <w:szCs w:val="28"/>
        </w:rPr>
        <w:t>посредством МФЦ включает следующие административные процедуры</w:t>
      </w:r>
      <w:r w:rsidRPr="007E1FA9">
        <w:rPr>
          <w:rFonts w:ascii="Liberation Serif" w:hAnsi="Liberation Serif" w:cs="Liberation Serif"/>
          <w:b/>
          <w:sz w:val="28"/>
          <w:szCs w:val="28"/>
        </w:rPr>
        <w:t xml:space="preserve"> (действия):</w:t>
      </w:r>
    </w:p>
    <w:p w:rsidR="002060B2" w:rsidRPr="007E1FA9" w:rsidRDefault="002060B2" w:rsidP="00945C00">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w:t>
      </w:r>
      <w:r w:rsidR="002060B2"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.2</w:t>
      </w:r>
      <w:r w:rsidR="002060B2"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прием запросов заявителей о предоставлении муниципальной услуги и иных документов, необходимых для предоставления муниципальной услуги;</w:t>
      </w: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.3</w:t>
      </w:r>
      <w:r w:rsidR="002060B2"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формирование и направление МФЦ запроса в </w:t>
      </w:r>
      <w:r w:rsidR="00BE1C55" w:rsidRPr="007E1FA9">
        <w:rPr>
          <w:rFonts w:ascii="Liberation Serif" w:hAnsi="Liberation Serif" w:cs="Liberation Serif"/>
          <w:sz w:val="28"/>
          <w:szCs w:val="28"/>
        </w:rPr>
        <w:t>Территориальное управление</w:t>
      </w:r>
      <w:r w:rsidRPr="007E1FA9">
        <w:rPr>
          <w:rFonts w:ascii="Liberation Serif" w:hAnsi="Liberation Serif" w:cs="Liberation Serif"/>
          <w:sz w:val="28"/>
          <w:szCs w:val="28"/>
        </w:rPr>
        <w:t>;</w:t>
      </w:r>
    </w:p>
    <w:p w:rsidR="00305210" w:rsidRPr="007E1FA9" w:rsidRDefault="0030521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.4. получение результата предоставления муниципальной услуги из </w:t>
      </w:r>
      <w:r w:rsidR="00BE1C55" w:rsidRPr="007E1FA9">
        <w:rPr>
          <w:rFonts w:ascii="Liberation Serif" w:hAnsi="Liberation Serif" w:cs="Liberation Serif"/>
          <w:sz w:val="28"/>
          <w:szCs w:val="28"/>
        </w:rPr>
        <w:t>Территориально</w:t>
      </w:r>
      <w:r w:rsidR="004D2EBD"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4D2EBD" w:rsidRPr="007E1FA9">
        <w:rPr>
          <w:rFonts w:ascii="Liberation Serif" w:hAnsi="Liberation Serif" w:cs="Liberation Serif"/>
          <w:sz w:val="28"/>
          <w:szCs w:val="28"/>
        </w:rPr>
        <w:t>я</w:t>
      </w:r>
      <w:r w:rsidRPr="007E1FA9">
        <w:rPr>
          <w:rFonts w:ascii="Liberation Serif" w:hAnsi="Liberation Serif" w:cs="Liberation Serif"/>
          <w:sz w:val="28"/>
          <w:szCs w:val="28"/>
        </w:rPr>
        <w:t>;</w:t>
      </w:r>
    </w:p>
    <w:p w:rsidR="00945C00" w:rsidRPr="007E1FA9" w:rsidRDefault="00945C00"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w:t>
      </w:r>
      <w:r w:rsidR="00305210" w:rsidRPr="007E1FA9">
        <w:rPr>
          <w:rFonts w:ascii="Liberation Serif" w:hAnsi="Liberation Serif" w:cs="Liberation Serif"/>
          <w:sz w:val="28"/>
          <w:szCs w:val="28"/>
        </w:rPr>
        <w:t>5</w:t>
      </w:r>
      <w:r w:rsidR="002060B2" w:rsidRPr="007E1FA9">
        <w:rPr>
          <w:rFonts w:ascii="Liberation Serif" w:hAnsi="Liberation Serif" w:cs="Liberation Serif"/>
          <w:sz w:val="28"/>
          <w:szCs w:val="28"/>
        </w:rPr>
        <w:t>.</w:t>
      </w:r>
      <w:r w:rsidRPr="007E1FA9">
        <w:rPr>
          <w:rFonts w:ascii="Liberation Serif" w:hAnsi="Liberation Serif" w:cs="Liberation Serif"/>
          <w:sz w:val="28"/>
          <w:szCs w:val="28"/>
        </w:rPr>
        <w:t xml:space="preserve"> выдача заявителю результата пред</w:t>
      </w:r>
      <w:r w:rsidR="00305210" w:rsidRPr="007E1FA9">
        <w:rPr>
          <w:rFonts w:ascii="Liberation Serif" w:hAnsi="Liberation Serif" w:cs="Liberation Serif"/>
          <w:sz w:val="28"/>
          <w:szCs w:val="28"/>
        </w:rPr>
        <w:t>оставления муниципальной услуги</w:t>
      </w:r>
      <w:r w:rsidRPr="007E1FA9">
        <w:rPr>
          <w:rFonts w:ascii="Liberation Serif" w:hAnsi="Liberation Serif" w:cs="Liberation Serif"/>
          <w:sz w:val="28"/>
          <w:szCs w:val="28"/>
        </w:rPr>
        <w:t>.</w:t>
      </w:r>
    </w:p>
    <w:p w:rsidR="002060B2" w:rsidRPr="007E1FA9" w:rsidRDefault="002060B2" w:rsidP="00945C00">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w:t>
      </w:r>
      <w:r w:rsidRPr="007E1FA9">
        <w:rPr>
          <w:rFonts w:ascii="Liberation Serif" w:hAnsi="Liberation Serif" w:cs="Liberation Serif"/>
          <w:b/>
          <w:sz w:val="28"/>
          <w:szCs w:val="28"/>
        </w:rPr>
        <w:lastRenderedPageBreak/>
        <w:t>консультирование заявителей о порядке предоставления муниципальной услуги в МФЦ</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 Информирование заявителей осуществляется по следующим вопросам:</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.1.1.1. перечня документов, необходимых для оказания муниципальной услуги, комплектности (достаточности) представленных документов;</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.1.1.2. источника получения документов, необходимых для оказания муниципальной услуги;</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.1.1.3. времени приема и выдачи документов;</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.1.1.4. сроков оказания муниципальной услуги;</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.1.1.5. порядка обжалования действий (бездействия) и решений, осуществляемых и принимаемых в ходе оказания муниципальной услуги.</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.1.2. Информирование осуществляется:</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.1.2.1. непосредственно в МФЦ при личном обращении в день обращения заявителя в порядке очереди;</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.1.2.2. с использованием средств телефонной связи;</w:t>
      </w:r>
    </w:p>
    <w:p w:rsidR="002060B2" w:rsidRPr="007E1FA9" w:rsidRDefault="002060B2" w:rsidP="002060B2">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3.</w:t>
      </w:r>
      <w:r w:rsidR="00320DB1" w:rsidRPr="007E1FA9">
        <w:rPr>
          <w:rFonts w:ascii="Liberation Serif" w:hAnsi="Liberation Serif" w:cs="Liberation Serif"/>
          <w:sz w:val="28"/>
          <w:szCs w:val="28"/>
        </w:rPr>
        <w:t>3</w:t>
      </w:r>
      <w:r w:rsidRPr="007E1FA9">
        <w:rPr>
          <w:rFonts w:ascii="Liberation Serif" w:hAnsi="Liberation Serif" w:cs="Liberation Serif"/>
          <w:sz w:val="28"/>
          <w:szCs w:val="28"/>
        </w:rPr>
        <w:t xml:space="preserve">.1.2.3. с использованием официального сайта </w:t>
      </w:r>
      <w:r w:rsidR="00E318E5" w:rsidRPr="007E1FA9">
        <w:rPr>
          <w:rFonts w:ascii="Liberation Serif" w:hAnsi="Liberation Serif" w:cs="Liberation Serif"/>
          <w:sz w:val="28"/>
          <w:szCs w:val="28"/>
        </w:rPr>
        <w:t xml:space="preserve">МФЦ </w:t>
      </w:r>
      <w:r w:rsidR="00E318E5" w:rsidRPr="007E1FA9">
        <w:rPr>
          <w:rFonts w:ascii="Liberation Serif" w:hAnsi="Liberation Serif"/>
          <w:sz w:val="28"/>
          <w:szCs w:val="28"/>
        </w:rPr>
        <w:t>(</w:t>
      </w:r>
      <w:hyperlink r:id="rId7" w:history="1">
        <w:r w:rsidR="00E318E5" w:rsidRPr="007E1FA9">
          <w:rPr>
            <w:rStyle w:val="a6"/>
            <w:rFonts w:ascii="Liberation Serif" w:hAnsi="Liberation Serif"/>
            <w:sz w:val="28"/>
            <w:szCs w:val="28"/>
          </w:rPr>
          <w:t>www.mfc66.ru</w:t>
        </w:r>
      </w:hyperlink>
      <w:r w:rsidR="00E318E5" w:rsidRPr="007E1FA9">
        <w:rPr>
          <w:rFonts w:ascii="Liberation Serif" w:hAnsi="Liberation Serif"/>
          <w:sz w:val="28"/>
          <w:szCs w:val="28"/>
        </w:rPr>
        <w:t>)</w:t>
      </w:r>
      <w:r w:rsidRPr="007E1FA9">
        <w:rPr>
          <w:rFonts w:ascii="Liberation Serif" w:hAnsi="Liberation Serif" w:cs="Liberation Serif"/>
          <w:sz w:val="28"/>
          <w:szCs w:val="28"/>
        </w:rPr>
        <w:t>.</w:t>
      </w:r>
    </w:p>
    <w:p w:rsidR="00945C00" w:rsidRPr="007E1FA9" w:rsidRDefault="00945C00"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318E5" w:rsidRPr="007E1FA9" w:rsidRDefault="00E318E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.2.1. Основанием для начала выполнения административной процедуры является поступление запроса заявителя в МФЦ.</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.2.2. В случае наличия основания для отказа в приеме документов, необходимых для предоставления муниципальной услуги в соответствии с пунктом 2.</w:t>
      </w:r>
      <w:r w:rsidR="004D2EBD" w:rsidRPr="007E1FA9">
        <w:rPr>
          <w:rFonts w:ascii="Liberation Serif" w:hAnsi="Liberation Serif"/>
          <w:sz w:val="28"/>
          <w:szCs w:val="28"/>
        </w:rPr>
        <w:t>10</w:t>
      </w:r>
      <w:r w:rsidRPr="007E1FA9">
        <w:rPr>
          <w:rFonts w:ascii="Liberation Serif" w:hAnsi="Liberation Serif"/>
          <w:sz w:val="28"/>
          <w:szCs w:val="28"/>
        </w:rPr>
        <w:t xml:space="preserve"> Административного регламента, сотрудник МФЦ отказывает в приеме документов, необходимых для предоставления муниципальной услуги.</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bookmarkStart w:id="1" w:name="P325"/>
      <w:bookmarkEnd w:id="1"/>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.2.6. Результатом выполнения административной процедуры является регистрация запроса заявителя.</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lastRenderedPageBreak/>
        <w:t>3.</w:t>
      </w:r>
      <w:r w:rsidR="00320DB1" w:rsidRPr="007E1FA9">
        <w:rPr>
          <w:rFonts w:ascii="Liberation Serif" w:hAnsi="Liberation Serif"/>
          <w:sz w:val="28"/>
          <w:szCs w:val="28"/>
        </w:rPr>
        <w:t>3</w:t>
      </w:r>
      <w:r w:rsidRPr="007E1FA9">
        <w:rPr>
          <w:rFonts w:ascii="Liberation Serif" w:hAnsi="Liberation Serif"/>
          <w:sz w:val="28"/>
          <w:szCs w:val="28"/>
        </w:rPr>
        <w:t>.2.7. Сведения о выполнении административной процедуры фиксируются в системе документооборота и делопроизводства МФЦ.</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 xml:space="preserve">.3. Формирование и направление МФЦ запроса в </w:t>
      </w:r>
      <w:r w:rsidR="00BE1C55" w:rsidRPr="007E1FA9">
        <w:rPr>
          <w:rFonts w:ascii="Liberation Serif" w:hAnsi="Liberation Serif" w:cs="Liberation Serif"/>
          <w:b/>
          <w:sz w:val="28"/>
          <w:szCs w:val="28"/>
        </w:rPr>
        <w:t>Территориальное управление</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.3.1. Основанием для начала выполнения административной процедуры является регистрация запроса заявителя в МФЦ.</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 xml:space="preserve">.3.2. Сотрудник МФЦ формирует запрос и документы, необходимые для предоставления муниципальной услуги, для направления в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 xml:space="preserve">.3.3. Сотрудник МФЦ направляет запрос и документы, необходимые для предоставления муниципальной услуги, в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 xml:space="preserve"> в течение 5 рабочих дней.</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 xml:space="preserve">.3.4. Результатом выполнения административной процедуры является направление запроса в </w:t>
      </w:r>
      <w:r w:rsidR="00BE1C55" w:rsidRPr="007E1FA9">
        <w:rPr>
          <w:rFonts w:ascii="Liberation Serif" w:hAnsi="Liberation Serif"/>
          <w:sz w:val="28"/>
          <w:szCs w:val="28"/>
        </w:rPr>
        <w:t>Территориальное управление</w:t>
      </w:r>
      <w:r w:rsidRPr="007E1FA9">
        <w:rPr>
          <w:rFonts w:ascii="Liberation Serif" w:hAnsi="Liberation Serif"/>
          <w:sz w:val="28"/>
          <w:szCs w:val="28"/>
        </w:rPr>
        <w:t>.</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.3.5. Сведения о выполнении административной процедуры фиксируются в системе документооборота и делопроизводства МФЦ.</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305210" w:rsidRPr="007E1FA9" w:rsidRDefault="00E318E5"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 xml:space="preserve">.4. </w:t>
      </w:r>
      <w:r w:rsidR="00305210" w:rsidRPr="007E1FA9">
        <w:rPr>
          <w:rFonts w:ascii="Liberation Serif" w:hAnsi="Liberation Serif" w:cs="Liberation Serif"/>
          <w:b/>
          <w:sz w:val="28"/>
          <w:szCs w:val="28"/>
        </w:rPr>
        <w:t xml:space="preserve">Получение результата предоставления муниципальной услуги из </w:t>
      </w:r>
      <w:r w:rsidR="00BE1C55" w:rsidRPr="007E1FA9">
        <w:rPr>
          <w:rFonts w:ascii="Liberation Serif" w:hAnsi="Liberation Serif" w:cs="Liberation Serif"/>
          <w:b/>
          <w:sz w:val="28"/>
          <w:szCs w:val="28"/>
        </w:rPr>
        <w:t>Территориально</w:t>
      </w:r>
      <w:r w:rsidR="00DE7D51" w:rsidRPr="007E1FA9">
        <w:rPr>
          <w:rFonts w:ascii="Liberation Serif" w:hAnsi="Liberation Serif" w:cs="Liberation Serif"/>
          <w:b/>
          <w:sz w:val="28"/>
          <w:szCs w:val="28"/>
        </w:rPr>
        <w:t>го</w:t>
      </w:r>
      <w:r w:rsidR="00BE1C55" w:rsidRPr="007E1FA9">
        <w:rPr>
          <w:rFonts w:ascii="Liberation Serif" w:hAnsi="Liberation Serif" w:cs="Liberation Serif"/>
          <w:b/>
          <w:sz w:val="28"/>
          <w:szCs w:val="28"/>
        </w:rPr>
        <w:t xml:space="preserve"> управлени</w:t>
      </w:r>
      <w:r w:rsidR="00DE7D51" w:rsidRPr="007E1FA9">
        <w:rPr>
          <w:rFonts w:ascii="Liberation Serif" w:hAnsi="Liberation Serif" w:cs="Liberation Serif"/>
          <w:b/>
          <w:sz w:val="28"/>
          <w:szCs w:val="28"/>
        </w:rPr>
        <w:t xml:space="preserve">я </w:t>
      </w:r>
    </w:p>
    <w:p w:rsidR="0056722B"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p>
    <w:p w:rsidR="0056722B"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.4.1.  Основанием для начала выполнения административной процедуры является поступление результата предоставления муниципальной услуги в МФЦ.</w:t>
      </w:r>
    </w:p>
    <w:p w:rsidR="0056722B"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56722B"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.4.3. Результатом выполнения административной процедуры является регистрация получения результата предоставления муниципальной услуги из </w:t>
      </w:r>
      <w:r w:rsidR="00BE1C55" w:rsidRPr="007E1FA9">
        <w:rPr>
          <w:rFonts w:ascii="Liberation Serif" w:hAnsi="Liberation Serif"/>
          <w:sz w:val="28"/>
          <w:szCs w:val="28"/>
        </w:rPr>
        <w:t>Территориально</w:t>
      </w:r>
      <w:r w:rsidR="00DE7D51" w:rsidRPr="007E1FA9">
        <w:rPr>
          <w:rFonts w:ascii="Liberation Serif" w:hAnsi="Liberation Serif"/>
          <w:sz w:val="28"/>
          <w:szCs w:val="28"/>
        </w:rPr>
        <w:t>го</w:t>
      </w:r>
      <w:r w:rsidR="00BE1C55" w:rsidRPr="007E1FA9">
        <w:rPr>
          <w:rFonts w:ascii="Liberation Serif" w:hAnsi="Liberation Serif"/>
          <w:sz w:val="28"/>
          <w:szCs w:val="28"/>
        </w:rPr>
        <w:t xml:space="preserve"> управлени</w:t>
      </w:r>
      <w:r w:rsidR="00DE7D51" w:rsidRPr="007E1FA9">
        <w:rPr>
          <w:rFonts w:ascii="Liberation Serif" w:hAnsi="Liberation Serif"/>
          <w:sz w:val="28"/>
          <w:szCs w:val="28"/>
        </w:rPr>
        <w:t>я</w:t>
      </w:r>
      <w:r w:rsidRPr="007E1FA9">
        <w:rPr>
          <w:rFonts w:ascii="Liberation Serif" w:hAnsi="Liberation Serif"/>
          <w:sz w:val="28"/>
          <w:szCs w:val="28"/>
        </w:rPr>
        <w:t>.</w:t>
      </w:r>
    </w:p>
    <w:p w:rsidR="0056722B" w:rsidRPr="007E1FA9" w:rsidRDefault="0056722B" w:rsidP="0056722B">
      <w:pPr>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.4.4. Сведения о выполнении административной процедуры фиксируются в системе документооборота и делопроизводства МФЦ.</w:t>
      </w:r>
    </w:p>
    <w:p w:rsidR="00320DB1" w:rsidRPr="007E1FA9" w:rsidRDefault="00320DB1" w:rsidP="00E318E5">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E318E5" w:rsidRPr="007E1FA9" w:rsidRDefault="0056722B" w:rsidP="00E318E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b/>
          <w:sz w:val="28"/>
          <w:szCs w:val="28"/>
        </w:rPr>
        <w:t>3.</w:t>
      </w:r>
      <w:r w:rsidR="00320DB1" w:rsidRPr="007E1FA9">
        <w:rPr>
          <w:rFonts w:ascii="Liberation Serif" w:hAnsi="Liberation Serif" w:cs="Liberation Serif"/>
          <w:b/>
          <w:sz w:val="28"/>
          <w:szCs w:val="28"/>
        </w:rPr>
        <w:t>3</w:t>
      </w:r>
      <w:r w:rsidRPr="007E1FA9">
        <w:rPr>
          <w:rFonts w:ascii="Liberation Serif" w:hAnsi="Liberation Serif" w:cs="Liberation Serif"/>
          <w:b/>
          <w:sz w:val="28"/>
          <w:szCs w:val="28"/>
        </w:rPr>
        <w:t xml:space="preserve">.5. </w:t>
      </w:r>
      <w:r w:rsidR="00E318E5" w:rsidRPr="007E1FA9">
        <w:rPr>
          <w:rFonts w:ascii="Liberation Serif" w:hAnsi="Liberation Serif" w:cs="Liberation Serif"/>
          <w:b/>
          <w:sz w:val="28"/>
          <w:szCs w:val="28"/>
        </w:rPr>
        <w:t>Выдача заявителю результата предоставления муниципальной услуги</w:t>
      </w:r>
    </w:p>
    <w:p w:rsidR="00E318E5" w:rsidRPr="007E1FA9" w:rsidRDefault="00E318E5" w:rsidP="00E318E5">
      <w:pPr>
        <w:tabs>
          <w:tab w:val="left" w:pos="1260"/>
        </w:tabs>
        <w:autoSpaceDE w:val="0"/>
        <w:autoSpaceDN w:val="0"/>
        <w:adjustRightInd w:val="0"/>
        <w:spacing w:after="0" w:line="240" w:lineRule="auto"/>
        <w:jc w:val="both"/>
        <w:rPr>
          <w:rFonts w:ascii="Liberation Serif" w:hAnsi="Liberation Serif"/>
          <w:sz w:val="28"/>
          <w:szCs w:val="28"/>
        </w:rPr>
      </w:pPr>
    </w:p>
    <w:p w:rsidR="00E318E5"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.5.1</w:t>
      </w:r>
      <w:r w:rsidR="00E318E5" w:rsidRPr="007E1FA9">
        <w:rPr>
          <w:rFonts w:ascii="Liberation Serif" w:hAnsi="Liberation Serif"/>
          <w:sz w:val="28"/>
          <w:szCs w:val="28"/>
        </w:rPr>
        <w:t>. Основанием для начала выполнения административной процедуры является обращени</w:t>
      </w:r>
      <w:r w:rsidRPr="007E1FA9">
        <w:rPr>
          <w:rFonts w:ascii="Liberation Serif" w:hAnsi="Liberation Serif"/>
          <w:sz w:val="28"/>
          <w:szCs w:val="28"/>
        </w:rPr>
        <w:t>е</w:t>
      </w:r>
      <w:r w:rsidR="00E318E5" w:rsidRPr="007E1FA9">
        <w:rPr>
          <w:rFonts w:ascii="Liberation Serif" w:hAnsi="Liberation Serif"/>
          <w:sz w:val="28"/>
          <w:szCs w:val="28"/>
        </w:rPr>
        <w:t xml:space="preserve"> заявителя за результатом предоставления муниципальной услуги в </w:t>
      </w:r>
      <w:r w:rsidRPr="007E1FA9">
        <w:rPr>
          <w:rFonts w:ascii="Liberation Serif" w:hAnsi="Liberation Serif"/>
          <w:sz w:val="28"/>
          <w:szCs w:val="28"/>
        </w:rPr>
        <w:t>МФЦ</w:t>
      </w:r>
      <w:r w:rsidR="00E318E5" w:rsidRPr="007E1FA9">
        <w:rPr>
          <w:rFonts w:ascii="Liberation Serif" w:hAnsi="Liberation Serif"/>
          <w:sz w:val="28"/>
          <w:szCs w:val="28"/>
        </w:rPr>
        <w:t>.</w:t>
      </w:r>
    </w:p>
    <w:p w:rsidR="00E318E5" w:rsidRPr="007E1FA9" w:rsidRDefault="0056722B" w:rsidP="0056722B">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 xml:space="preserve">.5.2. </w:t>
      </w:r>
      <w:r w:rsidR="00E318E5" w:rsidRPr="007E1FA9">
        <w:rPr>
          <w:rFonts w:ascii="Liberation Serif" w:hAnsi="Liberation Serif"/>
          <w:sz w:val="28"/>
          <w:szCs w:val="28"/>
        </w:rPr>
        <w:t>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E318E5" w:rsidRPr="007E1FA9" w:rsidRDefault="0056722B" w:rsidP="00DE7D51">
      <w:pPr>
        <w:tabs>
          <w:tab w:val="left" w:pos="1260"/>
        </w:tabs>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lastRenderedPageBreak/>
        <w:t>3.</w:t>
      </w:r>
      <w:r w:rsidR="00320DB1" w:rsidRPr="007E1FA9">
        <w:rPr>
          <w:rFonts w:ascii="Liberation Serif" w:hAnsi="Liberation Serif"/>
          <w:sz w:val="28"/>
          <w:szCs w:val="28"/>
        </w:rPr>
        <w:t>3</w:t>
      </w:r>
      <w:r w:rsidRPr="007E1FA9">
        <w:rPr>
          <w:rFonts w:ascii="Liberation Serif" w:hAnsi="Liberation Serif"/>
          <w:sz w:val="28"/>
          <w:szCs w:val="28"/>
        </w:rPr>
        <w:t xml:space="preserve">.5.3. </w:t>
      </w:r>
      <w:r w:rsidR="00E318E5" w:rsidRPr="007E1FA9">
        <w:rPr>
          <w:rFonts w:ascii="Liberation Serif" w:hAnsi="Liberation Serif"/>
          <w:sz w:val="28"/>
          <w:szCs w:val="28"/>
        </w:rPr>
        <w:t xml:space="preserve">Результатом выполнения административной процедуры является </w:t>
      </w:r>
      <w:r w:rsidR="00DE7D51" w:rsidRPr="007E1FA9">
        <w:rPr>
          <w:rFonts w:ascii="Liberation Serif" w:hAnsi="Liberation Serif"/>
          <w:sz w:val="28"/>
          <w:szCs w:val="28"/>
        </w:rPr>
        <w:t>выдача заявителю разрешения на вырубку, снос (перенос) зеленых насаждений</w:t>
      </w:r>
      <w:r w:rsidRPr="007E1FA9">
        <w:rPr>
          <w:rFonts w:ascii="Liberation Serif" w:hAnsi="Liberation Serif"/>
          <w:sz w:val="28"/>
          <w:szCs w:val="28"/>
        </w:rPr>
        <w:t xml:space="preserve"> либо направление в его адрес </w:t>
      </w:r>
      <w:r w:rsidR="00DE7D51" w:rsidRPr="007E1FA9">
        <w:rPr>
          <w:rFonts w:ascii="Liberation Serif" w:hAnsi="Liberation Serif"/>
          <w:sz w:val="28"/>
          <w:szCs w:val="28"/>
        </w:rPr>
        <w:t>мотивированного отказа в выдаче разрешения на вырубку, снос (перенос) зеленых насаждений</w:t>
      </w:r>
      <w:r w:rsidR="00E318E5" w:rsidRPr="007E1FA9">
        <w:rPr>
          <w:rFonts w:ascii="Liberation Serif" w:hAnsi="Liberation Serif"/>
          <w:sz w:val="28"/>
          <w:szCs w:val="28"/>
        </w:rPr>
        <w:t>.</w:t>
      </w:r>
    </w:p>
    <w:p w:rsidR="00E318E5" w:rsidRPr="007E1FA9" w:rsidRDefault="0056722B" w:rsidP="0056722B">
      <w:pPr>
        <w:autoSpaceDE w:val="0"/>
        <w:autoSpaceDN w:val="0"/>
        <w:adjustRightInd w:val="0"/>
        <w:spacing w:after="0" w:line="240" w:lineRule="auto"/>
        <w:jc w:val="both"/>
        <w:rPr>
          <w:rFonts w:ascii="Liberation Serif" w:hAnsi="Liberation Serif"/>
          <w:sz w:val="28"/>
          <w:szCs w:val="28"/>
        </w:rPr>
      </w:pPr>
      <w:r w:rsidRPr="007E1FA9">
        <w:rPr>
          <w:rFonts w:ascii="Liberation Serif" w:hAnsi="Liberation Serif"/>
          <w:sz w:val="28"/>
          <w:szCs w:val="28"/>
        </w:rPr>
        <w:t>3.</w:t>
      </w:r>
      <w:r w:rsidR="00320DB1" w:rsidRPr="007E1FA9">
        <w:rPr>
          <w:rFonts w:ascii="Liberation Serif" w:hAnsi="Liberation Serif"/>
          <w:sz w:val="28"/>
          <w:szCs w:val="28"/>
        </w:rPr>
        <w:t>3</w:t>
      </w:r>
      <w:r w:rsidRPr="007E1FA9">
        <w:rPr>
          <w:rFonts w:ascii="Liberation Serif" w:hAnsi="Liberation Serif"/>
          <w:sz w:val="28"/>
          <w:szCs w:val="28"/>
        </w:rPr>
        <w:t xml:space="preserve">.5.4. </w:t>
      </w:r>
      <w:r w:rsidR="00E318E5" w:rsidRPr="007E1FA9">
        <w:rPr>
          <w:rFonts w:ascii="Liberation Serif" w:hAnsi="Liberation Serif"/>
          <w:sz w:val="28"/>
          <w:szCs w:val="28"/>
        </w:rPr>
        <w:t xml:space="preserve">Сведения о выполнении административной процедуры фиксируются в системе документооборота и делопроизводства </w:t>
      </w:r>
      <w:r w:rsidRPr="007E1FA9">
        <w:rPr>
          <w:rFonts w:ascii="Liberation Serif" w:hAnsi="Liberation Serif"/>
          <w:sz w:val="28"/>
          <w:szCs w:val="28"/>
        </w:rPr>
        <w:t>МФЦ.</w:t>
      </w:r>
    </w:p>
    <w:p w:rsidR="00945C00" w:rsidRPr="007E1FA9" w:rsidRDefault="00945C00"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2A05EC" w:rsidP="002A05E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7E1FA9">
        <w:rPr>
          <w:rFonts w:ascii="Liberation Serif" w:hAnsi="Liberation Serif" w:cs="Liberation Serif"/>
          <w:b/>
          <w:sz w:val="28"/>
          <w:szCs w:val="28"/>
        </w:rPr>
        <w:t xml:space="preserve">Раздел </w:t>
      </w:r>
      <w:r w:rsidR="00A71F15" w:rsidRPr="007E1FA9">
        <w:rPr>
          <w:rFonts w:ascii="Liberation Serif" w:hAnsi="Liberation Serif" w:cs="Liberation Serif"/>
          <w:b/>
          <w:sz w:val="28"/>
          <w:szCs w:val="28"/>
        </w:rPr>
        <w:t>4. Формы контроля за исполнением регламента</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4.1.1. Текущий контроль за соблюдением последовательности </w:t>
      </w:r>
      <w:r w:rsidR="00600F11" w:rsidRPr="007E1FA9">
        <w:rPr>
          <w:rFonts w:ascii="Liberation Serif" w:hAnsi="Liberation Serif"/>
          <w:sz w:val="28"/>
          <w:szCs w:val="28"/>
          <w:lang w:eastAsia="en-US"/>
        </w:rPr>
        <w:t xml:space="preserve">административных процедур и </w:t>
      </w:r>
      <w:r w:rsidRPr="007E1FA9">
        <w:rPr>
          <w:rFonts w:ascii="Liberation Serif" w:hAnsi="Liberation Serif"/>
          <w:sz w:val="28"/>
          <w:szCs w:val="28"/>
          <w:lang w:eastAsia="en-US"/>
        </w:rPr>
        <w:t xml:space="preserve">действий, определенных </w:t>
      </w:r>
      <w:r w:rsidR="00600F11" w:rsidRPr="007E1FA9">
        <w:rPr>
          <w:rFonts w:ascii="Liberation Serif" w:hAnsi="Liberation Serif"/>
          <w:sz w:val="28"/>
          <w:szCs w:val="28"/>
          <w:lang w:eastAsia="en-US"/>
        </w:rPr>
        <w:t>Административным регламентом</w:t>
      </w:r>
      <w:r w:rsidRPr="007E1FA9">
        <w:rPr>
          <w:rFonts w:ascii="Liberation Serif" w:hAnsi="Liberation Serif"/>
          <w:sz w:val="28"/>
          <w:szCs w:val="28"/>
          <w:lang w:eastAsia="en-US"/>
        </w:rPr>
        <w:t xml:space="preserve">, </w:t>
      </w:r>
      <w:r w:rsidR="00320DB1" w:rsidRPr="007E1FA9">
        <w:rPr>
          <w:rFonts w:ascii="Liberation Serif" w:hAnsi="Liberation Serif"/>
          <w:sz w:val="28"/>
          <w:szCs w:val="28"/>
          <w:lang w:eastAsia="en-US"/>
        </w:rPr>
        <w:t xml:space="preserve">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sidRPr="007E1FA9">
        <w:rPr>
          <w:rFonts w:ascii="Liberation Serif" w:hAnsi="Liberation Serif"/>
          <w:sz w:val="28"/>
          <w:szCs w:val="28"/>
          <w:lang w:eastAsia="en-US"/>
        </w:rPr>
        <w:t xml:space="preserve">осуществляется </w:t>
      </w:r>
      <w:r w:rsidR="00DE7D51" w:rsidRPr="007E1FA9">
        <w:rPr>
          <w:rFonts w:ascii="Liberation Serif" w:hAnsi="Liberation Serif"/>
          <w:sz w:val="28"/>
          <w:szCs w:val="28"/>
          <w:lang w:eastAsia="en-US"/>
        </w:rPr>
        <w:t>заведующим соответствующего</w:t>
      </w:r>
      <w:r w:rsidR="0056142F" w:rsidRPr="007E1FA9">
        <w:rPr>
          <w:rFonts w:ascii="Liberation Serif" w:hAnsi="Liberation Serif"/>
          <w:sz w:val="28"/>
          <w:szCs w:val="28"/>
          <w:lang w:eastAsia="en-US"/>
        </w:rPr>
        <w:t xml:space="preserve"> </w:t>
      </w:r>
      <w:r w:rsidR="00BE1C55" w:rsidRPr="007E1FA9">
        <w:rPr>
          <w:rFonts w:ascii="Liberation Serif" w:hAnsi="Liberation Serif"/>
          <w:sz w:val="28"/>
          <w:szCs w:val="28"/>
          <w:lang w:eastAsia="en-US"/>
        </w:rPr>
        <w:t>Территориально</w:t>
      </w:r>
      <w:r w:rsidR="00DE7D51"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DE7D51" w:rsidRPr="007E1FA9">
        <w:rPr>
          <w:rFonts w:ascii="Liberation Serif" w:hAnsi="Liberation Serif"/>
          <w:sz w:val="28"/>
          <w:szCs w:val="28"/>
          <w:lang w:eastAsia="en-US"/>
        </w:rPr>
        <w:t>я</w:t>
      </w:r>
      <w:r w:rsidRPr="007E1FA9">
        <w:rPr>
          <w:rFonts w:ascii="Liberation Serif" w:hAnsi="Liberation Serif"/>
          <w:sz w:val="28"/>
          <w:szCs w:val="28"/>
          <w:lang w:eastAsia="en-US"/>
        </w:rPr>
        <w:t xml:space="preserve"> на постоянной основе.</w:t>
      </w:r>
    </w:p>
    <w:p w:rsidR="00A71F15" w:rsidRPr="007E1FA9"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4.1.</w:t>
      </w:r>
      <w:r w:rsidR="00320DB1" w:rsidRPr="007E1FA9">
        <w:rPr>
          <w:rFonts w:ascii="Liberation Serif" w:hAnsi="Liberation Serif" w:cs="Liberation Serif"/>
          <w:sz w:val="28"/>
          <w:szCs w:val="28"/>
        </w:rPr>
        <w:t>2</w:t>
      </w:r>
      <w:r w:rsidRPr="007E1FA9">
        <w:rPr>
          <w:rFonts w:ascii="Liberation Serif" w:hAnsi="Liberation Serif" w:cs="Liberation Serif"/>
          <w:sz w:val="28"/>
          <w:szCs w:val="28"/>
        </w:rPr>
        <w:t xml:space="preserve">. </w:t>
      </w:r>
      <w:r w:rsidR="00600F11" w:rsidRPr="007E1FA9">
        <w:rPr>
          <w:rFonts w:ascii="Liberation Serif" w:hAnsi="Liberation Serif" w:cs="Liberation Serif"/>
          <w:sz w:val="28"/>
          <w:szCs w:val="28"/>
        </w:rPr>
        <w:t>Текущий к</w:t>
      </w:r>
      <w:r w:rsidR="00A71F15" w:rsidRPr="007E1FA9">
        <w:rPr>
          <w:rFonts w:ascii="Liberation Serif" w:hAnsi="Liberation Serif" w:cs="Liberation Serif"/>
          <w:sz w:val="28"/>
          <w:szCs w:val="28"/>
        </w:rPr>
        <w:t>онтроль включает в себя:</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w:t>
      </w:r>
      <w:r w:rsidR="0056142F" w:rsidRPr="007E1FA9">
        <w:rPr>
          <w:rFonts w:ascii="Liberation Serif" w:hAnsi="Liberation Serif" w:cs="Liberation Serif"/>
          <w:sz w:val="28"/>
          <w:szCs w:val="28"/>
        </w:rPr>
        <w:t xml:space="preserve">специалистов </w:t>
      </w:r>
      <w:r w:rsidR="00BE1C55" w:rsidRPr="007E1FA9">
        <w:rPr>
          <w:rFonts w:ascii="Liberation Serif" w:hAnsi="Liberation Serif" w:cs="Liberation Serif"/>
          <w:sz w:val="28"/>
          <w:szCs w:val="28"/>
        </w:rPr>
        <w:t>Территориально</w:t>
      </w:r>
      <w:r w:rsidR="00DE7D51"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DE7D51" w:rsidRPr="007E1FA9">
        <w:rPr>
          <w:rFonts w:ascii="Liberation Serif" w:hAnsi="Liberation Serif" w:cs="Liberation Serif"/>
          <w:sz w:val="28"/>
          <w:szCs w:val="28"/>
        </w:rPr>
        <w:t>я</w:t>
      </w:r>
      <w:r w:rsidRPr="007E1FA9">
        <w:rPr>
          <w:rFonts w:ascii="Liberation Serif" w:hAnsi="Liberation Serif" w:cs="Liberation Serif"/>
          <w:sz w:val="28"/>
          <w:szCs w:val="28"/>
        </w:rPr>
        <w:t>.</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142F" w:rsidRPr="007E1FA9"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w:t>
      </w:r>
      <w:r w:rsidR="0056142F" w:rsidRPr="007E1FA9">
        <w:rPr>
          <w:rFonts w:ascii="Liberation Serif" w:hAnsi="Liberation Serif" w:cs="Liberation Serif"/>
          <w:sz w:val="28"/>
          <w:szCs w:val="28"/>
        </w:rPr>
        <w:t>е</w:t>
      </w:r>
      <w:r w:rsidRPr="007E1FA9">
        <w:rPr>
          <w:rFonts w:ascii="Liberation Serif" w:hAnsi="Liberation Serif" w:cs="Liberation Serif"/>
          <w:sz w:val="28"/>
          <w:szCs w:val="28"/>
        </w:rPr>
        <w:t xml:space="preserve"> жалобы на действия (бездействие) </w:t>
      </w:r>
      <w:r w:rsidR="0056142F" w:rsidRPr="007E1FA9">
        <w:rPr>
          <w:rFonts w:ascii="Liberation Serif" w:hAnsi="Liberation Serif" w:cs="Liberation Serif"/>
          <w:sz w:val="28"/>
          <w:szCs w:val="28"/>
        </w:rPr>
        <w:t xml:space="preserve">специалистов </w:t>
      </w:r>
      <w:r w:rsidR="00BE1C55" w:rsidRPr="007E1FA9">
        <w:rPr>
          <w:rFonts w:ascii="Liberation Serif" w:hAnsi="Liberation Serif" w:cs="Liberation Serif"/>
          <w:sz w:val="28"/>
          <w:szCs w:val="28"/>
        </w:rPr>
        <w:t>Территориально</w:t>
      </w:r>
      <w:r w:rsidR="00405856"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405856" w:rsidRPr="007E1FA9">
        <w:rPr>
          <w:rFonts w:ascii="Liberation Serif" w:hAnsi="Liberation Serif" w:cs="Liberation Serif"/>
          <w:sz w:val="28"/>
          <w:szCs w:val="28"/>
        </w:rPr>
        <w:t>я</w:t>
      </w:r>
      <w:r w:rsidRPr="007E1FA9">
        <w:rPr>
          <w:rFonts w:ascii="Liberation Serif" w:hAnsi="Liberation Serif" w:cs="Liberation Serif"/>
          <w:sz w:val="28"/>
          <w:szCs w:val="28"/>
        </w:rPr>
        <w:t>.</w:t>
      </w:r>
    </w:p>
    <w:p w:rsidR="00A71F15" w:rsidRPr="007E1FA9" w:rsidRDefault="00A71F15" w:rsidP="0056142F">
      <w:pPr>
        <w:autoSpaceDE w:val="0"/>
        <w:autoSpaceDN w:val="0"/>
        <w:adjustRightInd w:val="0"/>
        <w:spacing w:after="0" w:line="240" w:lineRule="auto"/>
        <w:ind w:right="50"/>
        <w:jc w:val="both"/>
        <w:rPr>
          <w:rFonts w:ascii="Liberation Serif" w:hAnsi="Liberation Serif" w:cs="Liberation Serif"/>
          <w:sz w:val="28"/>
          <w:szCs w:val="28"/>
        </w:rPr>
      </w:pPr>
      <w:r w:rsidRPr="007E1FA9">
        <w:rPr>
          <w:rFonts w:ascii="Liberation Serif" w:hAnsi="Liberation Serif" w:cs="Liberation Serif"/>
          <w:sz w:val="28"/>
          <w:szCs w:val="28"/>
        </w:rPr>
        <w:t xml:space="preserve">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BE1C55" w:rsidRPr="007E1FA9">
        <w:rPr>
          <w:rFonts w:ascii="Liberation Serif" w:hAnsi="Liberation Serif" w:cs="Liberation Serif"/>
          <w:sz w:val="28"/>
          <w:szCs w:val="28"/>
        </w:rPr>
        <w:t>Территориально</w:t>
      </w:r>
      <w:r w:rsidR="00405856" w:rsidRPr="007E1FA9">
        <w:rPr>
          <w:rFonts w:ascii="Liberation Serif" w:hAnsi="Liberation Serif" w:cs="Liberation Serif"/>
          <w:sz w:val="28"/>
          <w:szCs w:val="28"/>
        </w:rPr>
        <w:t>го</w:t>
      </w:r>
      <w:r w:rsidR="00BE1C55" w:rsidRPr="007E1FA9">
        <w:rPr>
          <w:rFonts w:ascii="Liberation Serif" w:hAnsi="Liberation Serif" w:cs="Liberation Serif"/>
          <w:sz w:val="28"/>
          <w:szCs w:val="28"/>
        </w:rPr>
        <w:t xml:space="preserve"> управлени</w:t>
      </w:r>
      <w:r w:rsidR="00405856" w:rsidRPr="007E1FA9">
        <w:rPr>
          <w:rFonts w:ascii="Liberation Serif" w:hAnsi="Liberation Serif" w:cs="Liberation Serif"/>
          <w:sz w:val="28"/>
          <w:szCs w:val="28"/>
        </w:rPr>
        <w:t>я</w:t>
      </w:r>
      <w:r w:rsidR="0056142F" w:rsidRPr="007E1FA9">
        <w:rPr>
          <w:rFonts w:ascii="Liberation Serif" w:hAnsi="Liberation Serif" w:cs="Liberation Serif"/>
          <w:sz w:val="28"/>
          <w:szCs w:val="28"/>
        </w:rPr>
        <w:t xml:space="preserve"> на текущий месяц</w:t>
      </w:r>
      <w:r w:rsidRPr="007E1FA9">
        <w:rPr>
          <w:rFonts w:ascii="Liberation Serif" w:hAnsi="Liberation Serif" w:cs="Liberation Serif"/>
          <w:sz w:val="28"/>
          <w:szCs w:val="28"/>
        </w:rPr>
        <w:t>.</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405856" w:rsidRPr="007E1FA9">
        <w:rPr>
          <w:rFonts w:ascii="Liberation Serif" w:hAnsi="Liberation Serif" w:cs="Liberation Serif"/>
          <w:sz w:val="28"/>
          <w:szCs w:val="28"/>
        </w:rPr>
        <w:t>заведующим соответствующего</w:t>
      </w:r>
      <w:r w:rsidR="0056142F" w:rsidRPr="007E1FA9">
        <w:rPr>
          <w:rFonts w:ascii="Liberation Serif" w:hAnsi="Liberation Serif" w:cs="Liberation Serif"/>
          <w:sz w:val="28"/>
          <w:szCs w:val="28"/>
        </w:rPr>
        <w:t xml:space="preserve"> </w:t>
      </w:r>
      <w:r w:rsidR="00BE1C55" w:rsidRPr="007E1FA9">
        <w:rPr>
          <w:rFonts w:ascii="Liberation Serif" w:hAnsi="Liberation Serif" w:cs="Liberation Serif"/>
          <w:sz w:val="28"/>
          <w:szCs w:val="28"/>
        </w:rPr>
        <w:t>Территориально</w:t>
      </w:r>
      <w:r w:rsidR="00405856" w:rsidRPr="007E1FA9">
        <w:rPr>
          <w:rFonts w:ascii="Liberation Serif" w:hAnsi="Liberation Serif" w:cs="Liberation Serif"/>
          <w:sz w:val="28"/>
          <w:szCs w:val="28"/>
        </w:rPr>
        <w:t xml:space="preserve">го </w:t>
      </w:r>
      <w:r w:rsidR="00BE1C55" w:rsidRPr="007E1FA9">
        <w:rPr>
          <w:rFonts w:ascii="Liberation Serif" w:hAnsi="Liberation Serif" w:cs="Liberation Serif"/>
          <w:sz w:val="28"/>
          <w:szCs w:val="28"/>
        </w:rPr>
        <w:t>управлени</w:t>
      </w:r>
      <w:r w:rsidR="00405856" w:rsidRPr="007E1FA9">
        <w:rPr>
          <w:rFonts w:ascii="Liberation Serif" w:hAnsi="Liberation Serif" w:cs="Liberation Serif"/>
          <w:sz w:val="28"/>
          <w:szCs w:val="28"/>
        </w:rPr>
        <w:t>я</w:t>
      </w:r>
      <w:r w:rsidRPr="007E1FA9">
        <w:rPr>
          <w:rFonts w:ascii="Liberation Serif" w:hAnsi="Liberation Serif" w:cs="Liberation Serif"/>
          <w:sz w:val="28"/>
          <w:szCs w:val="28"/>
        </w:rPr>
        <w:t>.</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lastRenderedPageBreak/>
        <w:t>4.2.4.</w:t>
      </w:r>
      <w:r w:rsidR="0056142F" w:rsidRPr="007E1FA9">
        <w:rPr>
          <w:rFonts w:ascii="Liberation Serif" w:hAnsi="Liberation Serif" w:cs="Liberation Serif"/>
          <w:sz w:val="28"/>
          <w:szCs w:val="28"/>
        </w:rPr>
        <w:t xml:space="preserve"> </w:t>
      </w:r>
      <w:r w:rsidRPr="007E1FA9">
        <w:rPr>
          <w:rFonts w:ascii="Liberation Serif" w:hAnsi="Liberation Serif" w:cs="Liberation Serif"/>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6142F" w:rsidRPr="007E1FA9" w:rsidRDefault="00A71F15" w:rsidP="0056142F">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7E1FA9">
        <w:rPr>
          <w:rFonts w:ascii="Liberation Serif" w:hAnsi="Liberation Serif" w:cs="Liberation Serif"/>
          <w:sz w:val="28"/>
          <w:szCs w:val="28"/>
        </w:rPr>
        <w:t xml:space="preserve">4.2.5. Проверки проводятся с целью выявления и устранения нарушений прав заявителей и привлечения виновных лиц к ответственности. </w:t>
      </w:r>
      <w:r w:rsidR="0056142F" w:rsidRPr="007E1FA9">
        <w:rPr>
          <w:rFonts w:ascii="Liberation Serif" w:hAnsi="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56142F" w:rsidRPr="007E1FA9"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 xml:space="preserve">4.3. Ответственность </w:t>
      </w:r>
      <w:r w:rsidR="00BE1C55" w:rsidRPr="007E1FA9">
        <w:rPr>
          <w:rFonts w:ascii="Liberation Serif" w:hAnsi="Liberation Serif" w:cs="Liberation Serif"/>
          <w:b/>
          <w:sz w:val="28"/>
          <w:szCs w:val="28"/>
        </w:rPr>
        <w:t>Территориально</w:t>
      </w:r>
      <w:r w:rsidR="00405856" w:rsidRPr="007E1FA9">
        <w:rPr>
          <w:rFonts w:ascii="Liberation Serif" w:hAnsi="Liberation Serif" w:cs="Liberation Serif"/>
          <w:b/>
          <w:sz w:val="28"/>
          <w:szCs w:val="28"/>
        </w:rPr>
        <w:t>го</w:t>
      </w:r>
      <w:r w:rsidR="00BE1C55" w:rsidRPr="007E1FA9">
        <w:rPr>
          <w:rFonts w:ascii="Liberation Serif" w:hAnsi="Liberation Serif" w:cs="Liberation Serif"/>
          <w:b/>
          <w:sz w:val="28"/>
          <w:szCs w:val="28"/>
        </w:rPr>
        <w:t xml:space="preserve"> управлени</w:t>
      </w:r>
      <w:r w:rsidR="00405856" w:rsidRPr="007E1FA9">
        <w:rPr>
          <w:rFonts w:ascii="Liberation Serif" w:hAnsi="Liberation Serif" w:cs="Liberation Serif"/>
          <w:b/>
          <w:sz w:val="28"/>
          <w:szCs w:val="28"/>
        </w:rPr>
        <w:t>я</w:t>
      </w:r>
      <w:r w:rsidR="0056142F" w:rsidRPr="007E1FA9">
        <w:rPr>
          <w:rFonts w:ascii="Liberation Serif" w:hAnsi="Liberation Serif" w:cs="Liberation Serif"/>
          <w:b/>
          <w:sz w:val="28"/>
          <w:szCs w:val="28"/>
        </w:rPr>
        <w:t xml:space="preserve">, предоставляющего муниципальную услугу, его </w:t>
      </w:r>
      <w:r w:rsidRPr="007E1FA9">
        <w:rPr>
          <w:rFonts w:ascii="Liberation Serif" w:hAnsi="Liberation Serif" w:cs="Liberation Serif"/>
          <w:b/>
          <w:sz w:val="28"/>
          <w:szCs w:val="28"/>
        </w:rPr>
        <w:t>должностных лиц</w:t>
      </w:r>
      <w:r w:rsidR="00984BAF" w:rsidRPr="007E1FA9">
        <w:rPr>
          <w:rFonts w:ascii="Liberation Serif" w:hAnsi="Liberation Serif" w:cs="Liberation Serif"/>
          <w:b/>
          <w:sz w:val="28"/>
          <w:szCs w:val="28"/>
        </w:rPr>
        <w:t>, муниципальных служащих и сотрудников</w:t>
      </w:r>
      <w:r w:rsidRPr="007E1FA9">
        <w:rPr>
          <w:rFonts w:ascii="Liberation Serif" w:hAnsi="Liberation Serif" w:cs="Liberation Serif"/>
          <w:b/>
          <w:sz w:val="28"/>
          <w:szCs w:val="28"/>
        </w:rPr>
        <w:t xml:space="preserve"> за решения и действия (бездействие), принимаемые (осуществляемые) ими в ходе предоставления муниципальной услуги</w:t>
      </w:r>
    </w:p>
    <w:p w:rsidR="0056142F" w:rsidRPr="007E1FA9" w:rsidRDefault="0056142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56142F" w:rsidRPr="007E1FA9" w:rsidRDefault="00A71F15" w:rsidP="00984BAF">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7E1FA9">
        <w:rPr>
          <w:rFonts w:ascii="Liberation Serif" w:hAnsi="Liberation Serif" w:cs="Liberation Serif"/>
          <w:sz w:val="28"/>
          <w:szCs w:val="28"/>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A71F15" w:rsidRPr="007E1FA9" w:rsidRDefault="00A71F15" w:rsidP="00A71F15">
      <w:pPr>
        <w:tabs>
          <w:tab w:val="left" w:pos="1260"/>
        </w:tabs>
        <w:autoSpaceDE w:val="0"/>
        <w:autoSpaceDN w:val="0"/>
        <w:adjustRightInd w:val="0"/>
        <w:spacing w:after="0" w:line="240" w:lineRule="auto"/>
        <w:jc w:val="both"/>
        <w:rPr>
          <w:rFonts w:ascii="Liberation Serif" w:hAnsi="Liberation Serif" w:cs="Liberation Serif"/>
          <w:b/>
          <w:sz w:val="28"/>
          <w:szCs w:val="28"/>
        </w:rPr>
      </w:pPr>
      <w:r w:rsidRPr="007E1FA9">
        <w:rPr>
          <w:rFonts w:ascii="Liberation Serif" w:hAnsi="Liberation Serif" w:cs="Liberation Serif"/>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4BAF" w:rsidRPr="007E1FA9" w:rsidRDefault="00984BAF" w:rsidP="00A71F15">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602E66" w:rsidRPr="007E1FA9" w:rsidRDefault="00602E66" w:rsidP="00602E6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A71F15" w:rsidRPr="007E1FA9" w:rsidRDefault="00602E66" w:rsidP="00602E66">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cs="Liberation Serif"/>
          <w:sz w:val="28"/>
          <w:szCs w:val="28"/>
        </w:rPr>
        <w:t xml:space="preserve">4.4.2. </w:t>
      </w:r>
      <w:r w:rsidRPr="007E1FA9">
        <w:rPr>
          <w:rFonts w:ascii="Liberation Serif" w:hAnsi="Liberation Serif"/>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Pr="007E1FA9">
        <w:rPr>
          <w:rFonts w:ascii="Liberation Serif" w:hAnsi="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A71F15" w:rsidRPr="007E1FA9" w:rsidRDefault="00602E66" w:rsidP="00602E66">
      <w:pPr>
        <w:tabs>
          <w:tab w:val="left" w:pos="1260"/>
        </w:tabs>
        <w:autoSpaceDE w:val="0"/>
        <w:autoSpaceDN w:val="0"/>
        <w:adjustRightInd w:val="0"/>
        <w:spacing w:after="0" w:line="240" w:lineRule="auto"/>
        <w:jc w:val="both"/>
        <w:rPr>
          <w:rFonts w:ascii="Liberation Serif" w:hAnsi="Liberation Serif"/>
          <w:sz w:val="28"/>
          <w:szCs w:val="28"/>
          <w:lang w:eastAsia="en-US"/>
        </w:rPr>
      </w:pPr>
      <w:r w:rsidRPr="007E1FA9">
        <w:rPr>
          <w:rFonts w:ascii="Liberation Serif" w:hAnsi="Liberation Serif" w:cs="Liberation Serif"/>
          <w:sz w:val="28"/>
          <w:szCs w:val="28"/>
        </w:rPr>
        <w:t xml:space="preserve">4.4.3. </w:t>
      </w:r>
      <w:r w:rsidR="00A71F15" w:rsidRPr="007E1FA9">
        <w:rPr>
          <w:rFonts w:ascii="Liberation Serif" w:hAnsi="Liberation Serif"/>
          <w:sz w:val="28"/>
          <w:szCs w:val="28"/>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A71F15" w:rsidRPr="007E1FA9"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4.4.3.1.</w:t>
      </w:r>
      <w:r w:rsidR="00A71F15" w:rsidRPr="007E1FA9">
        <w:rPr>
          <w:rFonts w:ascii="Liberation Serif" w:hAnsi="Liberation Serif"/>
          <w:sz w:val="28"/>
          <w:szCs w:val="28"/>
          <w:lang w:eastAsia="en-US"/>
        </w:rPr>
        <w:t xml:space="preserve"> предложений по совершенствованию нормативных правовых актов, регламентирующих предоставление муниципальной услуги;</w:t>
      </w:r>
    </w:p>
    <w:p w:rsidR="00A71F15" w:rsidRPr="007E1FA9"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4.4.3.2.</w:t>
      </w:r>
      <w:r w:rsidR="00A71F15" w:rsidRPr="007E1FA9">
        <w:rPr>
          <w:rFonts w:ascii="Liberation Serif" w:hAnsi="Liberation Serif"/>
          <w:sz w:val="28"/>
          <w:szCs w:val="28"/>
          <w:lang w:eastAsia="en-US"/>
        </w:rPr>
        <w:t xml:space="preserve"> сообщений о нарушении законов и иных нормативных правовых актов, регламентирующих предоставление муниципальной услуги, о недостатках в работе муниципального архива, его должностных лиц;</w:t>
      </w:r>
    </w:p>
    <w:p w:rsidR="00A71F15" w:rsidRPr="007E1FA9" w:rsidRDefault="00602E66" w:rsidP="00A71F15">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4.4.3.3.</w:t>
      </w:r>
      <w:r w:rsidR="00A71F15" w:rsidRPr="007E1FA9">
        <w:rPr>
          <w:rFonts w:ascii="Liberation Serif" w:hAnsi="Liberation Serif"/>
          <w:sz w:val="28"/>
          <w:szCs w:val="28"/>
          <w:lang w:eastAsia="en-US"/>
        </w:rPr>
        <w:t xml:space="preserve"> жалоб по фактам нарушения должностными лицами муниципального архива свобод или законных интересов заявителей.</w:t>
      </w:r>
    </w:p>
    <w:p w:rsidR="00A71F15" w:rsidRPr="007E1FA9" w:rsidRDefault="00A71F15" w:rsidP="00A71F15">
      <w:pPr>
        <w:autoSpaceDE w:val="0"/>
        <w:autoSpaceDN w:val="0"/>
        <w:adjustRightInd w:val="0"/>
        <w:spacing w:after="0" w:line="240" w:lineRule="auto"/>
        <w:ind w:right="50" w:firstLine="709"/>
        <w:jc w:val="both"/>
        <w:rPr>
          <w:rFonts w:ascii="Liberation Serif" w:hAnsi="Liberation Serif"/>
          <w:sz w:val="28"/>
          <w:szCs w:val="28"/>
        </w:rPr>
      </w:pPr>
    </w:p>
    <w:p w:rsidR="00A71F15" w:rsidRPr="007E1FA9" w:rsidRDefault="00A71F15" w:rsidP="002A05EC">
      <w:pPr>
        <w:widowControl w:val="0"/>
        <w:autoSpaceDE w:val="0"/>
        <w:autoSpaceDN w:val="0"/>
        <w:spacing w:after="0" w:line="240" w:lineRule="auto"/>
        <w:ind w:right="50"/>
        <w:jc w:val="center"/>
        <w:rPr>
          <w:rFonts w:ascii="Liberation Serif" w:hAnsi="Liberation Serif"/>
          <w:b/>
          <w:sz w:val="28"/>
          <w:szCs w:val="28"/>
        </w:rPr>
      </w:pPr>
      <w:r w:rsidRPr="007E1FA9">
        <w:rPr>
          <w:rFonts w:ascii="Liberation Serif" w:hAnsi="Liberation Serif"/>
          <w:b/>
          <w:sz w:val="28"/>
          <w:szCs w:val="28"/>
        </w:rPr>
        <w:t xml:space="preserve">Раздел 5. Досудебный (внесудебный) порядок обжалования решений </w:t>
      </w:r>
      <w:r w:rsidRPr="007E1FA9">
        <w:rPr>
          <w:rFonts w:ascii="Liberation Serif" w:hAnsi="Liberation Serif"/>
          <w:b/>
          <w:sz w:val="28"/>
          <w:szCs w:val="28"/>
        </w:rPr>
        <w:lastRenderedPageBreak/>
        <w:t xml:space="preserve">и действий (бездействия) </w:t>
      </w:r>
      <w:r w:rsidR="00BE1C55" w:rsidRPr="007E1FA9">
        <w:rPr>
          <w:rFonts w:ascii="Liberation Serif" w:hAnsi="Liberation Serif"/>
          <w:b/>
          <w:sz w:val="28"/>
          <w:szCs w:val="28"/>
        </w:rPr>
        <w:t>Территориально</w:t>
      </w:r>
      <w:r w:rsidR="00405856" w:rsidRPr="007E1FA9">
        <w:rPr>
          <w:rFonts w:ascii="Liberation Serif" w:hAnsi="Liberation Serif"/>
          <w:b/>
          <w:sz w:val="28"/>
          <w:szCs w:val="28"/>
        </w:rPr>
        <w:t>го</w:t>
      </w:r>
      <w:r w:rsidR="00BE1C55" w:rsidRPr="007E1FA9">
        <w:rPr>
          <w:rFonts w:ascii="Liberation Serif" w:hAnsi="Liberation Serif"/>
          <w:b/>
          <w:sz w:val="28"/>
          <w:szCs w:val="28"/>
        </w:rPr>
        <w:t xml:space="preserve"> управлени</w:t>
      </w:r>
      <w:r w:rsidR="00405856" w:rsidRPr="007E1FA9">
        <w:rPr>
          <w:rFonts w:ascii="Liberation Serif" w:hAnsi="Liberation Serif"/>
          <w:b/>
          <w:sz w:val="28"/>
          <w:szCs w:val="28"/>
        </w:rPr>
        <w:t>я</w:t>
      </w:r>
      <w:r w:rsidRPr="007E1FA9">
        <w:rPr>
          <w:rFonts w:ascii="Liberation Serif" w:hAnsi="Liberation Serif"/>
          <w:b/>
          <w:sz w:val="28"/>
          <w:szCs w:val="28"/>
        </w:rPr>
        <w:t>, его должностных лиц, муниципальных служащих и работников,</w:t>
      </w:r>
      <w:r w:rsidR="002A05EC" w:rsidRPr="007E1FA9">
        <w:rPr>
          <w:rFonts w:ascii="Liberation Serif" w:hAnsi="Liberation Serif"/>
          <w:b/>
          <w:sz w:val="28"/>
          <w:szCs w:val="28"/>
        </w:rPr>
        <w:t xml:space="preserve"> предоставляющих муниципальную услугу,</w:t>
      </w:r>
      <w:r w:rsidRPr="007E1FA9">
        <w:rPr>
          <w:rFonts w:ascii="Liberation Serif" w:hAnsi="Liberation Serif"/>
          <w:b/>
          <w:sz w:val="28"/>
          <w:szCs w:val="28"/>
        </w:rPr>
        <w:t xml:space="preserve"> а также решений и действий (бездействия) </w:t>
      </w:r>
      <w:r w:rsidR="004F426D" w:rsidRPr="007E1FA9">
        <w:rPr>
          <w:rFonts w:ascii="Liberation Serif" w:hAnsi="Liberation Serif"/>
          <w:b/>
          <w:sz w:val="28"/>
          <w:szCs w:val="28"/>
        </w:rPr>
        <w:t>МФЦ</w:t>
      </w:r>
      <w:r w:rsidRPr="007E1FA9">
        <w:rPr>
          <w:rFonts w:ascii="Liberation Serif" w:hAnsi="Liberation Serif"/>
          <w:b/>
          <w:sz w:val="28"/>
          <w:szCs w:val="28"/>
        </w:rPr>
        <w:t xml:space="preserve">, работников </w:t>
      </w:r>
      <w:r w:rsidR="004F426D" w:rsidRPr="007E1FA9">
        <w:rPr>
          <w:rFonts w:ascii="Liberation Serif" w:hAnsi="Liberation Serif"/>
          <w:b/>
          <w:sz w:val="28"/>
          <w:szCs w:val="28"/>
        </w:rPr>
        <w:t>МФЦ</w:t>
      </w:r>
    </w:p>
    <w:p w:rsidR="00A71F15" w:rsidRPr="007E1FA9" w:rsidRDefault="00A71F15" w:rsidP="00A71F15">
      <w:pPr>
        <w:widowControl w:val="0"/>
        <w:autoSpaceDE w:val="0"/>
        <w:autoSpaceDN w:val="0"/>
        <w:spacing w:after="0" w:line="240" w:lineRule="auto"/>
        <w:ind w:right="50" w:firstLine="540"/>
        <w:jc w:val="center"/>
        <w:rPr>
          <w:rFonts w:ascii="Liberation Serif" w:hAnsi="Liberation Serif"/>
          <w:b/>
          <w:sz w:val="28"/>
          <w:szCs w:val="28"/>
        </w:rPr>
      </w:pPr>
    </w:p>
    <w:p w:rsidR="00A71F15" w:rsidRPr="007E1FA9" w:rsidRDefault="002A05EC" w:rsidP="002A05EC">
      <w:pPr>
        <w:widowControl w:val="0"/>
        <w:autoSpaceDE w:val="0"/>
        <w:autoSpaceDN w:val="0"/>
        <w:spacing w:after="0" w:line="240" w:lineRule="auto"/>
        <w:ind w:right="50"/>
        <w:jc w:val="both"/>
        <w:rPr>
          <w:rFonts w:ascii="Liberation Serif" w:hAnsi="Liberation Serif"/>
          <w:b/>
          <w:sz w:val="28"/>
          <w:szCs w:val="28"/>
        </w:rPr>
      </w:pPr>
      <w:r w:rsidRPr="007E1FA9">
        <w:rPr>
          <w:rFonts w:ascii="Liberation Serif" w:hAnsi="Liberation Serif"/>
          <w:b/>
          <w:sz w:val="28"/>
          <w:szCs w:val="28"/>
        </w:rPr>
        <w:t xml:space="preserve">5.1. </w:t>
      </w:r>
      <w:r w:rsidR="00A71F15" w:rsidRPr="007E1FA9">
        <w:rPr>
          <w:rFonts w:ascii="Liberation Serif" w:hAnsi="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A71F15" w:rsidRPr="007E1FA9" w:rsidRDefault="00A71F15" w:rsidP="00A71F15">
      <w:pPr>
        <w:widowControl w:val="0"/>
        <w:autoSpaceDE w:val="0"/>
        <w:autoSpaceDN w:val="0"/>
        <w:spacing w:after="0" w:line="240" w:lineRule="auto"/>
        <w:ind w:right="50" w:firstLine="540"/>
        <w:jc w:val="center"/>
        <w:rPr>
          <w:rFonts w:ascii="Liberation Serif" w:hAnsi="Liberation Serif"/>
          <w:b/>
          <w:sz w:val="28"/>
          <w:szCs w:val="28"/>
        </w:rPr>
      </w:pPr>
    </w:p>
    <w:p w:rsidR="00A71F15" w:rsidRPr="007E1FA9"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5.1.1. </w:t>
      </w:r>
      <w:r w:rsidR="00A71F15" w:rsidRPr="007E1FA9">
        <w:rPr>
          <w:rFonts w:ascii="Liberation Serif" w:hAnsi="Liberation Serif"/>
          <w:sz w:val="28"/>
          <w:szCs w:val="28"/>
          <w:lang w:eastAsia="en-US"/>
        </w:rPr>
        <w:t>Заявитель вправе обжаловать ре</w:t>
      </w:r>
      <w:r w:rsidRPr="007E1FA9">
        <w:rPr>
          <w:rFonts w:ascii="Liberation Serif" w:hAnsi="Liberation Serif"/>
          <w:sz w:val="28"/>
          <w:szCs w:val="28"/>
          <w:lang w:eastAsia="en-US"/>
        </w:rPr>
        <w:t xml:space="preserve">шения и действия (бездействие)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его должностны</w:t>
      </w:r>
      <w:r w:rsidRPr="007E1FA9">
        <w:rPr>
          <w:rFonts w:ascii="Liberation Serif" w:hAnsi="Liberation Serif"/>
          <w:sz w:val="28"/>
          <w:szCs w:val="28"/>
          <w:lang w:eastAsia="en-US"/>
        </w:rPr>
        <w:t>х</w:t>
      </w:r>
      <w:r w:rsidR="00A71F15" w:rsidRPr="007E1FA9">
        <w:rPr>
          <w:rFonts w:ascii="Liberation Serif" w:hAnsi="Liberation Serif"/>
          <w:sz w:val="28"/>
          <w:szCs w:val="28"/>
          <w:lang w:eastAsia="en-US"/>
        </w:rPr>
        <w:t xml:space="preserve"> лиц, муниципальны</w:t>
      </w:r>
      <w:r w:rsidRPr="007E1FA9">
        <w:rPr>
          <w:rFonts w:ascii="Liberation Serif" w:hAnsi="Liberation Serif"/>
          <w:sz w:val="28"/>
          <w:szCs w:val="28"/>
          <w:lang w:eastAsia="en-US"/>
        </w:rPr>
        <w:t>х служащих</w:t>
      </w:r>
      <w:r w:rsidR="00A71F15" w:rsidRPr="007E1FA9">
        <w:rPr>
          <w:rFonts w:ascii="Liberation Serif" w:hAnsi="Liberation Serif"/>
          <w:sz w:val="28"/>
          <w:szCs w:val="28"/>
          <w:lang w:eastAsia="en-US"/>
        </w:rPr>
        <w:t xml:space="preserve"> и </w:t>
      </w:r>
      <w:r w:rsidRPr="007E1FA9">
        <w:rPr>
          <w:rFonts w:ascii="Liberation Serif" w:hAnsi="Liberation Serif"/>
          <w:sz w:val="28"/>
          <w:szCs w:val="28"/>
          <w:lang w:eastAsia="en-US"/>
        </w:rPr>
        <w:t>сотрудников</w:t>
      </w:r>
      <w:r w:rsidR="00A71F15" w:rsidRPr="007E1FA9">
        <w:rPr>
          <w:rFonts w:ascii="Liberation Serif" w:hAnsi="Liberation Serif"/>
          <w:sz w:val="28"/>
          <w:szCs w:val="28"/>
          <w:lang w:eastAsia="en-US"/>
        </w:rPr>
        <w:t xml:space="preserve">, а также решения и действия (бездействие) </w:t>
      </w:r>
      <w:r w:rsidR="00405856"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работников </w:t>
      </w:r>
      <w:r w:rsidR="00405856"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в досудебном (внесудебном) порядке, предусмотренном статьей 11.1 Федерального закона от 27.07.2010 № 210-ФЗ.</w:t>
      </w:r>
    </w:p>
    <w:p w:rsidR="00A71F15" w:rsidRPr="007E1FA9" w:rsidRDefault="00A71F15" w:rsidP="00A71F15">
      <w:pPr>
        <w:autoSpaceDE w:val="0"/>
        <w:autoSpaceDN w:val="0"/>
        <w:adjustRightInd w:val="0"/>
        <w:spacing w:after="0" w:line="240" w:lineRule="auto"/>
        <w:ind w:right="50" w:firstLine="709"/>
        <w:jc w:val="both"/>
        <w:rPr>
          <w:rFonts w:ascii="Liberation Serif" w:hAnsi="Liberation Serif"/>
          <w:sz w:val="28"/>
          <w:szCs w:val="28"/>
          <w:lang w:eastAsia="en-US"/>
        </w:rPr>
      </w:pPr>
    </w:p>
    <w:p w:rsidR="00A71F15" w:rsidRPr="007E1FA9" w:rsidRDefault="002A05EC" w:rsidP="002A05EC">
      <w:pPr>
        <w:widowControl w:val="0"/>
        <w:autoSpaceDE w:val="0"/>
        <w:autoSpaceDN w:val="0"/>
        <w:spacing w:after="0" w:line="240" w:lineRule="auto"/>
        <w:ind w:right="50"/>
        <w:jc w:val="both"/>
        <w:rPr>
          <w:rFonts w:ascii="Liberation Serif" w:hAnsi="Liberation Serif"/>
          <w:b/>
          <w:sz w:val="28"/>
          <w:szCs w:val="28"/>
        </w:rPr>
      </w:pPr>
      <w:r w:rsidRPr="007E1FA9">
        <w:rPr>
          <w:rFonts w:ascii="Liberation Serif" w:hAnsi="Liberation Serif"/>
          <w:b/>
          <w:sz w:val="28"/>
          <w:szCs w:val="28"/>
        </w:rPr>
        <w:t xml:space="preserve">5.2. </w:t>
      </w:r>
      <w:r w:rsidR="00A71F15" w:rsidRPr="007E1FA9">
        <w:rPr>
          <w:rFonts w:ascii="Liberation Serif" w:hAnsi="Liberation Serif"/>
          <w:b/>
          <w:sz w:val="28"/>
          <w:szCs w:val="28"/>
        </w:rPr>
        <w:t xml:space="preserve">Органы местного самоуправления, организации и уполномоченные </w:t>
      </w:r>
      <w:r w:rsidR="00A71F15" w:rsidRPr="007E1FA9">
        <w:rPr>
          <w:rFonts w:ascii="Liberation Serif" w:hAnsi="Liberation Serif"/>
          <w:b/>
          <w:sz w:val="28"/>
          <w:szCs w:val="28"/>
        </w:rPr>
        <w:br/>
        <w:t>на рассмотрение жалобы лица, которым может быть направлена жалоба заявителя в досудебном (внесудебном) порядке</w:t>
      </w:r>
    </w:p>
    <w:p w:rsidR="00A71F15" w:rsidRPr="007E1FA9" w:rsidRDefault="00A71F15" w:rsidP="00A71F15">
      <w:pPr>
        <w:autoSpaceDE w:val="0"/>
        <w:autoSpaceDN w:val="0"/>
        <w:adjustRightInd w:val="0"/>
        <w:spacing w:after="0" w:line="240" w:lineRule="auto"/>
        <w:ind w:right="50" w:firstLine="709"/>
        <w:jc w:val="both"/>
        <w:rPr>
          <w:rFonts w:ascii="Liberation Serif" w:hAnsi="Liberation Serif"/>
          <w:sz w:val="28"/>
          <w:szCs w:val="28"/>
          <w:lang w:eastAsia="en-US"/>
        </w:rPr>
      </w:pPr>
    </w:p>
    <w:p w:rsidR="00A71F15" w:rsidRPr="007E1FA9"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5.2.1</w:t>
      </w:r>
      <w:r w:rsidR="00A71F15" w:rsidRPr="007E1FA9">
        <w:rPr>
          <w:rFonts w:ascii="Liberation Serif" w:hAnsi="Liberation Serif"/>
          <w:sz w:val="28"/>
          <w:szCs w:val="28"/>
          <w:lang w:eastAsia="en-US"/>
        </w:rPr>
        <w:t xml:space="preserve">. В случае обжалования решений и действий (бездействия)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xml:space="preserve">, его должностных лиц, муниципальных служащих и работников, жалоба подается для рассмотрения в </w:t>
      </w:r>
      <w:r w:rsidR="00BE1C55" w:rsidRPr="007E1FA9">
        <w:rPr>
          <w:rFonts w:ascii="Liberation Serif" w:hAnsi="Liberation Serif"/>
          <w:sz w:val="28"/>
          <w:szCs w:val="28"/>
          <w:lang w:eastAsia="en-US"/>
        </w:rPr>
        <w:t>Территориальное управление</w:t>
      </w:r>
      <w:r w:rsidR="00A71F15" w:rsidRPr="007E1FA9">
        <w:rPr>
          <w:rFonts w:ascii="Liberation Serif" w:hAnsi="Liberation Serif"/>
          <w:sz w:val="28"/>
          <w:szCs w:val="28"/>
          <w:lang w:eastAsia="en-US"/>
        </w:rPr>
        <w:t xml:space="preserve">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w:t>
      </w:r>
      <w:r w:rsidR="00F57062"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w:t>
      </w:r>
    </w:p>
    <w:p w:rsidR="00A71F15" w:rsidRPr="007E1FA9" w:rsidRDefault="002A05EC" w:rsidP="002A05EC">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5.2.2</w:t>
      </w:r>
      <w:r w:rsidR="00A71F15" w:rsidRPr="007E1FA9">
        <w:rPr>
          <w:rFonts w:ascii="Liberation Serif" w:hAnsi="Liberation Serif"/>
          <w:sz w:val="28"/>
          <w:szCs w:val="28"/>
          <w:lang w:eastAsia="en-US"/>
        </w:rPr>
        <w:t xml:space="preserve">. В случае обжалования решений и действий (бездействия) </w:t>
      </w:r>
      <w:r w:rsidR="00F57062"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работника </w:t>
      </w:r>
      <w:r w:rsidR="00F57062" w:rsidRPr="007E1FA9">
        <w:rPr>
          <w:rFonts w:ascii="Liberation Serif" w:hAnsi="Liberation Serif"/>
          <w:sz w:val="28"/>
          <w:szCs w:val="28"/>
          <w:lang w:eastAsia="en-US"/>
        </w:rPr>
        <w:t xml:space="preserve">МФЦ </w:t>
      </w:r>
      <w:r w:rsidR="00A71F15" w:rsidRPr="007E1FA9">
        <w:rPr>
          <w:rFonts w:ascii="Liberation Serif" w:hAnsi="Liberation Serif"/>
          <w:sz w:val="28"/>
          <w:szCs w:val="28"/>
          <w:lang w:eastAsia="en-US"/>
        </w:rPr>
        <w:t xml:space="preserve">жалоба подается для рассмотрения в </w:t>
      </w:r>
      <w:r w:rsidR="00F57062"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A71F15" w:rsidRPr="007E1FA9" w:rsidRDefault="00635F6E" w:rsidP="00635F6E">
      <w:pPr>
        <w:autoSpaceDE w:val="0"/>
        <w:autoSpaceDN w:val="0"/>
        <w:adjustRightInd w:val="0"/>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5.2.3. </w:t>
      </w:r>
      <w:r w:rsidR="00A71F15" w:rsidRPr="007E1FA9">
        <w:rPr>
          <w:rFonts w:ascii="Liberation Serif" w:hAnsi="Liberation Serif"/>
          <w:sz w:val="28"/>
          <w:szCs w:val="28"/>
          <w:lang w:eastAsia="en-US"/>
        </w:rPr>
        <w:t xml:space="preserve">Жалобу на решения и действия (бездействие) </w:t>
      </w:r>
      <w:r w:rsidR="00F57062"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также возможно подать в Департамент информатизации и связи Свердловской области </w:t>
      </w:r>
      <w:r w:rsidR="00F57062" w:rsidRPr="007E1FA9">
        <w:rPr>
          <w:rFonts w:ascii="Liberation Serif" w:hAnsi="Liberation Serif"/>
          <w:sz w:val="28"/>
          <w:szCs w:val="28"/>
          <w:lang w:eastAsia="en-US"/>
        </w:rPr>
        <w:t>– учредитель многофункционального центра предоставления</w:t>
      </w:r>
      <w:r w:rsidR="00F57062" w:rsidRPr="007E1FA9">
        <w:rPr>
          <w:rFonts w:ascii="Liberation Serif" w:hAnsi="Liberation Serif"/>
          <w:sz w:val="28"/>
          <w:szCs w:val="28"/>
        </w:rPr>
        <w:t xml:space="preserve"> государственных и муниципальных услуг</w:t>
      </w:r>
      <w:r w:rsidR="00F57062" w:rsidRPr="007E1FA9">
        <w:rPr>
          <w:rFonts w:ascii="Liberation Serif" w:hAnsi="Liberation Serif"/>
          <w:sz w:val="28"/>
          <w:szCs w:val="28"/>
          <w:lang w:eastAsia="en-US"/>
        </w:rPr>
        <w:t xml:space="preserve"> </w:t>
      </w:r>
      <w:r w:rsidR="00A71F15" w:rsidRPr="007E1FA9">
        <w:rPr>
          <w:rFonts w:ascii="Liberation Serif" w:hAnsi="Liberation Serif"/>
          <w:sz w:val="28"/>
          <w:szCs w:val="28"/>
          <w:lang w:eastAsia="en-US"/>
        </w:rPr>
        <w:t>в письменной форме на бумажном носителе, в том числе при личном приеме заявителя, по почте или в электронной форме.</w:t>
      </w:r>
    </w:p>
    <w:p w:rsidR="00A71F15" w:rsidRPr="007E1FA9" w:rsidRDefault="00A71F15" w:rsidP="00A71F15">
      <w:pPr>
        <w:autoSpaceDE w:val="0"/>
        <w:autoSpaceDN w:val="0"/>
        <w:adjustRightInd w:val="0"/>
        <w:spacing w:after="0" w:line="240" w:lineRule="auto"/>
        <w:ind w:right="50"/>
        <w:jc w:val="both"/>
        <w:rPr>
          <w:rFonts w:ascii="Liberation Serif" w:hAnsi="Liberation Serif"/>
          <w:sz w:val="28"/>
          <w:szCs w:val="28"/>
          <w:lang w:eastAsia="en-US"/>
        </w:rPr>
      </w:pPr>
    </w:p>
    <w:p w:rsidR="00A71F15" w:rsidRPr="007E1FA9" w:rsidRDefault="00F57062" w:rsidP="00F57062">
      <w:pPr>
        <w:spacing w:after="0" w:line="240" w:lineRule="auto"/>
        <w:ind w:right="50"/>
        <w:jc w:val="both"/>
        <w:rPr>
          <w:rFonts w:ascii="Liberation Serif" w:hAnsi="Liberation Serif"/>
          <w:b/>
          <w:sz w:val="28"/>
          <w:szCs w:val="28"/>
        </w:rPr>
      </w:pPr>
      <w:r w:rsidRPr="007E1FA9">
        <w:rPr>
          <w:rFonts w:ascii="Liberation Serif" w:hAnsi="Liberation Serif"/>
          <w:b/>
          <w:sz w:val="28"/>
          <w:szCs w:val="28"/>
        </w:rPr>
        <w:t xml:space="preserve">5.3. </w:t>
      </w:r>
      <w:r w:rsidR="00A71F15" w:rsidRPr="007E1FA9">
        <w:rPr>
          <w:rFonts w:ascii="Liberation Serif" w:hAnsi="Liberation Serif"/>
          <w:b/>
          <w:sz w:val="28"/>
          <w:szCs w:val="28"/>
        </w:rPr>
        <w:t>Способы</w:t>
      </w:r>
      <w:r w:rsidR="00A71F15" w:rsidRPr="007E1FA9">
        <w:rPr>
          <w:rFonts w:ascii="Liberation Serif" w:hAnsi="Liberation Serif"/>
          <w:b/>
          <w:sz w:val="28"/>
          <w:szCs w:val="28"/>
          <w:lang w:eastAsia="en-US"/>
        </w:rPr>
        <w:t xml:space="preserve"> информирования заявителей о порядке подачи и </w:t>
      </w:r>
      <w:r w:rsidR="00A71F15" w:rsidRPr="007E1FA9">
        <w:rPr>
          <w:rFonts w:ascii="Liberation Serif" w:hAnsi="Liberation Serif"/>
          <w:b/>
          <w:sz w:val="28"/>
          <w:szCs w:val="28"/>
        </w:rPr>
        <w:t>рассмотрения жалобы, в том числе с использованием Единого портала</w:t>
      </w:r>
    </w:p>
    <w:p w:rsidR="00A71F15" w:rsidRPr="007E1FA9" w:rsidRDefault="00A71F15" w:rsidP="00A71F15">
      <w:pPr>
        <w:spacing w:after="0" w:line="240" w:lineRule="auto"/>
        <w:ind w:right="50" w:firstLine="709"/>
        <w:jc w:val="both"/>
        <w:rPr>
          <w:rFonts w:ascii="Liberation Serif" w:hAnsi="Liberation Serif"/>
          <w:sz w:val="28"/>
          <w:szCs w:val="28"/>
          <w:lang w:eastAsia="en-US"/>
        </w:rPr>
      </w:pPr>
    </w:p>
    <w:p w:rsidR="00A71F15" w:rsidRPr="007E1FA9" w:rsidRDefault="00F57062" w:rsidP="00F57062">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 </w:t>
      </w:r>
      <w:r w:rsidR="00BE1C55" w:rsidRPr="007E1FA9">
        <w:rPr>
          <w:rFonts w:ascii="Liberation Serif" w:hAnsi="Liberation Serif"/>
          <w:sz w:val="28"/>
          <w:szCs w:val="28"/>
          <w:lang w:eastAsia="en-US"/>
        </w:rPr>
        <w:t>Территориальное управление</w:t>
      </w:r>
      <w:r w:rsidR="00A71F15" w:rsidRPr="007E1FA9">
        <w:rPr>
          <w:rFonts w:ascii="Liberation Serif" w:hAnsi="Liberation Serif"/>
          <w:sz w:val="28"/>
          <w:szCs w:val="28"/>
          <w:lang w:eastAsia="en-US"/>
        </w:rPr>
        <w:t xml:space="preserve">, </w:t>
      </w:r>
      <w:r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а также </w:t>
      </w:r>
      <w:r w:rsidRPr="007E1FA9">
        <w:rPr>
          <w:rFonts w:ascii="Liberation Serif" w:hAnsi="Liberation Serif"/>
          <w:sz w:val="28"/>
          <w:szCs w:val="28"/>
          <w:lang w:eastAsia="en-US"/>
        </w:rPr>
        <w:t xml:space="preserve">Департамент информатизации и связи Свердловской области </w:t>
      </w:r>
      <w:r w:rsidR="00A71F15" w:rsidRPr="007E1FA9">
        <w:rPr>
          <w:rFonts w:ascii="Liberation Serif" w:hAnsi="Liberation Serif"/>
          <w:sz w:val="28"/>
          <w:szCs w:val="28"/>
          <w:lang w:eastAsia="en-US"/>
        </w:rPr>
        <w:t>обеспечивают:</w:t>
      </w:r>
    </w:p>
    <w:p w:rsidR="00A71F15" w:rsidRPr="007E1FA9" w:rsidRDefault="00F57062" w:rsidP="00F57062">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5.3.1.1. </w:t>
      </w:r>
      <w:r w:rsidR="00A71F15" w:rsidRPr="007E1FA9">
        <w:rPr>
          <w:rFonts w:ascii="Liberation Serif" w:hAnsi="Liberation Serif"/>
          <w:sz w:val="28"/>
          <w:szCs w:val="28"/>
          <w:lang w:eastAsia="en-US"/>
        </w:rPr>
        <w:t xml:space="preserve">информирование заявителей о порядке обжалования решений и действий (бездействия)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его должностных лиц, муниципальных служащих</w:t>
      </w:r>
      <w:r w:rsidRPr="007E1FA9">
        <w:rPr>
          <w:rFonts w:ascii="Liberation Serif" w:hAnsi="Liberation Serif"/>
          <w:sz w:val="28"/>
          <w:szCs w:val="28"/>
          <w:lang w:eastAsia="en-US"/>
        </w:rPr>
        <w:t xml:space="preserve"> </w:t>
      </w:r>
      <w:r w:rsidR="00A71F15" w:rsidRPr="007E1FA9">
        <w:rPr>
          <w:rFonts w:ascii="Liberation Serif" w:hAnsi="Liberation Serif"/>
          <w:sz w:val="28"/>
          <w:szCs w:val="28"/>
          <w:lang w:eastAsia="en-US"/>
        </w:rPr>
        <w:t xml:space="preserve">и работников, решений и действий </w:t>
      </w:r>
      <w:r w:rsidR="00A71F15" w:rsidRPr="007E1FA9">
        <w:rPr>
          <w:rFonts w:ascii="Liberation Serif" w:hAnsi="Liberation Serif"/>
          <w:sz w:val="28"/>
          <w:szCs w:val="28"/>
          <w:lang w:eastAsia="en-US"/>
        </w:rPr>
        <w:lastRenderedPageBreak/>
        <w:t xml:space="preserve">(бездействия) </w:t>
      </w:r>
      <w:r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его должностных лиц и работников посредством размещения информации:</w:t>
      </w:r>
    </w:p>
    <w:p w:rsidR="00A71F15" w:rsidRPr="007E1FA9" w:rsidRDefault="00F57062" w:rsidP="00F57062">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5.3.1.1.1. </w:t>
      </w:r>
      <w:r w:rsidR="00A71F15" w:rsidRPr="007E1FA9">
        <w:rPr>
          <w:rFonts w:ascii="Liberation Serif" w:hAnsi="Liberation Serif"/>
          <w:sz w:val="28"/>
          <w:szCs w:val="28"/>
          <w:lang w:eastAsia="en-US"/>
        </w:rPr>
        <w:t>на стендах в местах предоставления муниципальных услуг;</w:t>
      </w:r>
    </w:p>
    <w:p w:rsidR="00A71F15" w:rsidRPr="007E1FA9" w:rsidRDefault="00F57062" w:rsidP="00F57062">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5.3.1.1.2. </w:t>
      </w:r>
      <w:r w:rsidR="00A71F15" w:rsidRPr="007E1FA9">
        <w:rPr>
          <w:rFonts w:ascii="Liberation Serif" w:hAnsi="Liberation Serif"/>
          <w:sz w:val="28"/>
          <w:szCs w:val="28"/>
          <w:lang w:eastAsia="en-US"/>
        </w:rPr>
        <w:t>на официальн</w:t>
      </w:r>
      <w:r w:rsidR="004F426D" w:rsidRPr="007E1FA9">
        <w:rPr>
          <w:rFonts w:ascii="Liberation Serif" w:hAnsi="Liberation Serif"/>
          <w:sz w:val="28"/>
          <w:szCs w:val="28"/>
          <w:lang w:eastAsia="en-US"/>
        </w:rPr>
        <w:t>ом</w:t>
      </w:r>
      <w:r w:rsidR="00A71F15" w:rsidRPr="007E1FA9">
        <w:rPr>
          <w:rFonts w:ascii="Liberation Serif" w:hAnsi="Liberation Serif"/>
          <w:sz w:val="28"/>
          <w:szCs w:val="28"/>
          <w:lang w:eastAsia="en-US"/>
        </w:rPr>
        <w:t xml:space="preserve"> сайт</w:t>
      </w:r>
      <w:r w:rsidR="004F426D" w:rsidRPr="007E1FA9">
        <w:rPr>
          <w:rFonts w:ascii="Liberation Serif" w:hAnsi="Liberation Serif"/>
          <w:sz w:val="28"/>
          <w:szCs w:val="28"/>
          <w:lang w:eastAsia="en-US"/>
        </w:rPr>
        <w:t>е</w:t>
      </w:r>
      <w:r w:rsidR="006D20E1" w:rsidRPr="007E1FA9">
        <w:rPr>
          <w:rFonts w:ascii="Liberation Serif" w:hAnsi="Liberation Serif"/>
          <w:sz w:val="28"/>
          <w:szCs w:val="28"/>
          <w:lang w:eastAsia="en-US"/>
        </w:rPr>
        <w:t xml:space="preserve"> </w:t>
      </w:r>
      <w:r w:rsidR="006D20E1" w:rsidRPr="007E1FA9">
        <w:rPr>
          <w:rFonts w:ascii="Liberation Serif" w:hAnsi="Liberation Serif"/>
          <w:sz w:val="28"/>
          <w:szCs w:val="28"/>
        </w:rPr>
        <w:t>Пышминского городского округа</w:t>
      </w:r>
      <w:r w:rsidR="00A71F15" w:rsidRPr="007E1FA9">
        <w:rPr>
          <w:rFonts w:ascii="Liberation Serif" w:hAnsi="Liberation Serif"/>
          <w:sz w:val="28"/>
          <w:szCs w:val="28"/>
          <w:lang w:eastAsia="en-US"/>
        </w:rPr>
        <w:t xml:space="preserve">, </w:t>
      </w:r>
      <w:r w:rsidR="004F426D" w:rsidRPr="007E1FA9">
        <w:rPr>
          <w:rFonts w:ascii="Liberation Serif" w:hAnsi="Liberation Serif"/>
          <w:sz w:val="28"/>
          <w:szCs w:val="28"/>
          <w:lang w:eastAsia="en-US"/>
        </w:rPr>
        <w:t>на официальном сайте МФЦ</w:t>
      </w:r>
      <w:r w:rsidR="00A71F15" w:rsidRPr="007E1FA9">
        <w:rPr>
          <w:rFonts w:ascii="Liberation Serif" w:hAnsi="Liberation Serif"/>
          <w:sz w:val="28"/>
          <w:szCs w:val="28"/>
        </w:rPr>
        <w:t xml:space="preserve"> </w:t>
      </w:r>
      <w:r w:rsidR="00A71F15" w:rsidRPr="007E1FA9">
        <w:rPr>
          <w:rFonts w:ascii="Liberation Serif" w:hAnsi="Liberation Serif"/>
          <w:sz w:val="28"/>
          <w:szCs w:val="28"/>
          <w:lang w:eastAsia="en-US"/>
        </w:rPr>
        <w:t>(</w:t>
      </w:r>
      <w:hyperlink r:id="rId8" w:history="1">
        <w:r w:rsidR="00A71F15" w:rsidRPr="007E1FA9">
          <w:rPr>
            <w:rFonts w:ascii="Liberation Serif" w:hAnsi="Liberation Serif"/>
            <w:sz w:val="28"/>
            <w:szCs w:val="28"/>
            <w:lang w:eastAsia="en-US"/>
          </w:rPr>
          <w:t>http://mfc66.ru/</w:t>
        </w:r>
      </w:hyperlink>
      <w:r w:rsidR="00A71F15" w:rsidRPr="007E1FA9">
        <w:rPr>
          <w:rFonts w:ascii="Liberation Serif" w:hAnsi="Liberation Serif"/>
          <w:sz w:val="28"/>
          <w:szCs w:val="28"/>
          <w:lang w:eastAsia="en-US"/>
        </w:rPr>
        <w:t>) и учредителя многофункционального центра предоставления</w:t>
      </w:r>
      <w:r w:rsidR="00A71F15" w:rsidRPr="007E1FA9">
        <w:rPr>
          <w:rFonts w:ascii="Liberation Serif" w:hAnsi="Liberation Serif"/>
          <w:sz w:val="28"/>
          <w:szCs w:val="28"/>
        </w:rPr>
        <w:t xml:space="preserve"> государственных</w:t>
      </w:r>
      <w:r w:rsidR="004F426D" w:rsidRPr="007E1FA9">
        <w:rPr>
          <w:rFonts w:ascii="Liberation Serif" w:hAnsi="Liberation Serif"/>
          <w:sz w:val="28"/>
          <w:szCs w:val="28"/>
        </w:rPr>
        <w:t xml:space="preserve"> </w:t>
      </w:r>
      <w:r w:rsidR="00A71F15" w:rsidRPr="007E1FA9">
        <w:rPr>
          <w:rFonts w:ascii="Liberation Serif" w:hAnsi="Liberation Serif"/>
          <w:sz w:val="28"/>
          <w:szCs w:val="28"/>
        </w:rPr>
        <w:t>и муниципальных услуг</w:t>
      </w:r>
      <w:r w:rsidR="00A71F15" w:rsidRPr="007E1FA9">
        <w:rPr>
          <w:rFonts w:ascii="Liberation Serif" w:hAnsi="Liberation Serif"/>
          <w:sz w:val="28"/>
          <w:szCs w:val="28"/>
          <w:lang w:eastAsia="en-US"/>
        </w:rPr>
        <w:t>(</w:t>
      </w:r>
      <w:hyperlink r:id="rId9" w:history="1">
        <w:r w:rsidR="00A71F15" w:rsidRPr="007E1FA9">
          <w:rPr>
            <w:rFonts w:ascii="Liberation Serif" w:hAnsi="Liberation Serif"/>
            <w:sz w:val="28"/>
            <w:szCs w:val="28"/>
            <w:lang w:eastAsia="en-US"/>
          </w:rPr>
          <w:t>http://dis.midural.ru/</w:t>
        </w:r>
      </w:hyperlink>
      <w:r w:rsidR="00A71F15" w:rsidRPr="007E1FA9">
        <w:rPr>
          <w:rFonts w:ascii="Liberation Serif" w:hAnsi="Liberation Serif"/>
          <w:sz w:val="28"/>
          <w:szCs w:val="28"/>
          <w:lang w:eastAsia="en-US"/>
        </w:rPr>
        <w:t>);</w:t>
      </w:r>
    </w:p>
    <w:p w:rsidR="00A71F15" w:rsidRPr="007E1FA9" w:rsidRDefault="004F426D" w:rsidP="004F426D">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5.3.1.1.3. </w:t>
      </w:r>
      <w:r w:rsidR="00A71F15" w:rsidRPr="007E1FA9">
        <w:rPr>
          <w:rFonts w:ascii="Liberation Serif" w:hAnsi="Liberation Serif"/>
          <w:sz w:val="28"/>
          <w:szCs w:val="28"/>
          <w:lang w:eastAsia="en-US"/>
        </w:rPr>
        <w:t>на Едином портале в разделе «Дополнительная информация» соответствующей муниципальной услуги;</w:t>
      </w:r>
    </w:p>
    <w:p w:rsidR="00A71F15" w:rsidRPr="007E1FA9" w:rsidRDefault="004F426D" w:rsidP="004F426D">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5.3.1.2. </w:t>
      </w:r>
      <w:r w:rsidR="00A71F15" w:rsidRPr="007E1FA9">
        <w:rPr>
          <w:rFonts w:ascii="Liberation Serif" w:hAnsi="Liberation Serif"/>
          <w:sz w:val="28"/>
          <w:szCs w:val="28"/>
          <w:lang w:eastAsia="en-US"/>
        </w:rPr>
        <w:t xml:space="preserve">консультирование заявителей о порядке обжалования решений и действий (бездействий)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xml:space="preserve">, его должностных лиц, муниципальных служащих и работников, решений и действий (бездействия) </w:t>
      </w:r>
      <w:r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его должностных лиц и работников, в том числе по телефону, электронной почте, при личном приеме.</w:t>
      </w:r>
    </w:p>
    <w:p w:rsidR="00A71F15" w:rsidRPr="007E1FA9" w:rsidRDefault="00A71F15" w:rsidP="00A71F15">
      <w:pPr>
        <w:autoSpaceDE w:val="0"/>
        <w:autoSpaceDN w:val="0"/>
        <w:adjustRightInd w:val="0"/>
        <w:spacing w:after="0" w:line="240" w:lineRule="auto"/>
        <w:ind w:right="50" w:firstLine="709"/>
        <w:jc w:val="both"/>
        <w:rPr>
          <w:rFonts w:ascii="Liberation Serif" w:hAnsi="Liberation Serif"/>
          <w:sz w:val="28"/>
          <w:szCs w:val="28"/>
        </w:rPr>
      </w:pPr>
    </w:p>
    <w:p w:rsidR="00A71F15" w:rsidRPr="007E1FA9" w:rsidRDefault="004F426D" w:rsidP="004F426D">
      <w:pPr>
        <w:widowControl w:val="0"/>
        <w:autoSpaceDE w:val="0"/>
        <w:autoSpaceDN w:val="0"/>
        <w:spacing w:after="0" w:line="240" w:lineRule="auto"/>
        <w:ind w:right="50"/>
        <w:jc w:val="both"/>
        <w:rPr>
          <w:rFonts w:ascii="Liberation Serif" w:hAnsi="Liberation Serif"/>
          <w:b/>
          <w:sz w:val="28"/>
          <w:szCs w:val="28"/>
        </w:rPr>
      </w:pPr>
      <w:r w:rsidRPr="007E1FA9">
        <w:rPr>
          <w:rFonts w:ascii="Liberation Serif" w:hAnsi="Liberation Serif"/>
          <w:b/>
          <w:sz w:val="28"/>
          <w:szCs w:val="28"/>
        </w:rPr>
        <w:t xml:space="preserve">5.4. </w:t>
      </w:r>
      <w:r w:rsidR="00A71F15" w:rsidRPr="007E1FA9">
        <w:rPr>
          <w:rFonts w:ascii="Liberation Serif" w:hAnsi="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00A71F15" w:rsidRPr="007E1FA9">
        <w:rPr>
          <w:rFonts w:ascii="Liberation Serif" w:hAnsi="Liberation Serif"/>
          <w:b/>
          <w:sz w:val="28"/>
          <w:szCs w:val="28"/>
          <w:lang w:eastAsia="en-US"/>
        </w:rPr>
        <w:t xml:space="preserve">(бездействий) </w:t>
      </w:r>
      <w:r w:rsidR="00BE1C55" w:rsidRPr="007E1FA9">
        <w:rPr>
          <w:rFonts w:ascii="Liberation Serif" w:hAnsi="Liberation Serif"/>
          <w:b/>
          <w:sz w:val="28"/>
          <w:szCs w:val="28"/>
          <w:lang w:eastAsia="en-US"/>
        </w:rPr>
        <w:t>Территориально</w:t>
      </w:r>
      <w:r w:rsidR="00405856" w:rsidRPr="007E1FA9">
        <w:rPr>
          <w:rFonts w:ascii="Liberation Serif" w:hAnsi="Liberation Serif"/>
          <w:b/>
          <w:sz w:val="28"/>
          <w:szCs w:val="28"/>
          <w:lang w:eastAsia="en-US"/>
        </w:rPr>
        <w:t>го управления</w:t>
      </w:r>
      <w:r w:rsidR="00A71F15" w:rsidRPr="007E1FA9">
        <w:rPr>
          <w:rFonts w:ascii="Liberation Serif" w:hAnsi="Liberation Serif"/>
          <w:b/>
          <w:sz w:val="28"/>
          <w:szCs w:val="28"/>
          <w:lang w:eastAsia="en-US"/>
        </w:rPr>
        <w:t>, его должностных лиц, муниципальных служащих и работников</w:t>
      </w:r>
      <w:r w:rsidR="00A71F15" w:rsidRPr="007E1FA9">
        <w:rPr>
          <w:rFonts w:ascii="Liberation Serif" w:hAnsi="Liberation Serif"/>
          <w:b/>
          <w:sz w:val="28"/>
          <w:szCs w:val="28"/>
        </w:rPr>
        <w:t xml:space="preserve">, а также решений и действий (бездействия) </w:t>
      </w:r>
      <w:r w:rsidR="00405856" w:rsidRPr="007E1FA9">
        <w:rPr>
          <w:rFonts w:ascii="Liberation Serif" w:hAnsi="Liberation Serif"/>
          <w:b/>
          <w:sz w:val="28"/>
          <w:szCs w:val="28"/>
        </w:rPr>
        <w:t>МФЦ</w:t>
      </w:r>
      <w:r w:rsidR="00A71F15" w:rsidRPr="007E1FA9">
        <w:rPr>
          <w:rFonts w:ascii="Liberation Serif" w:hAnsi="Liberation Serif"/>
          <w:b/>
          <w:sz w:val="28"/>
          <w:szCs w:val="28"/>
        </w:rPr>
        <w:t xml:space="preserve">, работников </w:t>
      </w:r>
      <w:r w:rsidRPr="007E1FA9">
        <w:rPr>
          <w:rFonts w:ascii="Liberation Serif" w:hAnsi="Liberation Serif"/>
          <w:b/>
          <w:sz w:val="28"/>
          <w:szCs w:val="28"/>
        </w:rPr>
        <w:t>МФЦ</w:t>
      </w:r>
    </w:p>
    <w:p w:rsidR="00A71F15" w:rsidRPr="007E1FA9" w:rsidRDefault="00A71F15" w:rsidP="00A71F15">
      <w:pPr>
        <w:spacing w:after="0" w:line="240" w:lineRule="auto"/>
        <w:ind w:right="50" w:firstLine="567"/>
        <w:jc w:val="both"/>
        <w:rPr>
          <w:rFonts w:ascii="Liberation Serif" w:hAnsi="Liberation Serif"/>
          <w:sz w:val="28"/>
          <w:szCs w:val="28"/>
        </w:rPr>
      </w:pPr>
    </w:p>
    <w:p w:rsidR="00A71F15" w:rsidRPr="007E1FA9" w:rsidRDefault="004F426D" w:rsidP="004F426D">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5.4.1. </w:t>
      </w:r>
      <w:r w:rsidR="00A71F15" w:rsidRPr="007E1FA9">
        <w:rPr>
          <w:rFonts w:ascii="Liberation Serif" w:hAnsi="Liberation Serif"/>
          <w:sz w:val="28"/>
          <w:szCs w:val="28"/>
          <w:lang w:eastAsia="en-US"/>
        </w:rPr>
        <w:t>Статьи 11.1-11.3 Федерального закона от 27.07.2010 №210-ФЗ «Об организации предоставления государственных и муниципальных услуг»;</w:t>
      </w:r>
    </w:p>
    <w:p w:rsidR="00A71F15" w:rsidRPr="007E1FA9" w:rsidRDefault="004F426D" w:rsidP="004F426D">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 xml:space="preserve">5.4.2. </w:t>
      </w:r>
      <w:r w:rsidR="00A71F15" w:rsidRPr="007E1FA9">
        <w:rPr>
          <w:rFonts w:ascii="Liberation Serif" w:hAnsi="Liberation Serif"/>
          <w:sz w:val="28"/>
          <w:szCs w:val="28"/>
          <w:lang w:eastAsia="en-US"/>
        </w:rPr>
        <w:t xml:space="preserve">Постановление Правительства Свердловской области от 22.11.2018 </w:t>
      </w:r>
      <w:r w:rsidR="00A71F15" w:rsidRPr="007E1FA9">
        <w:rPr>
          <w:rFonts w:ascii="Liberation Serif" w:hAnsi="Liberation Serif"/>
          <w:sz w:val="28"/>
          <w:szCs w:val="28"/>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635F6E" w:rsidRPr="007E1FA9" w:rsidRDefault="004F426D" w:rsidP="00635F6E">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E1FA9">
        <w:rPr>
          <w:rFonts w:ascii="Liberation Serif" w:hAnsi="Liberation Serif"/>
          <w:sz w:val="28"/>
          <w:szCs w:val="28"/>
          <w:lang w:eastAsia="en-US"/>
        </w:rPr>
        <w:t xml:space="preserve">5.4.3. </w:t>
      </w:r>
      <w:r w:rsidR="00635F6E" w:rsidRPr="007E1FA9">
        <w:rPr>
          <w:rFonts w:ascii="Liberation Serif" w:hAnsi="Liberation Serif" w:cs="Liberation Serif"/>
          <w:sz w:val="28"/>
          <w:szCs w:val="28"/>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A71F15" w:rsidRPr="007E1FA9" w:rsidRDefault="004F426D" w:rsidP="004F426D">
      <w:pPr>
        <w:spacing w:after="0" w:line="240" w:lineRule="auto"/>
        <w:ind w:right="50"/>
        <w:jc w:val="both"/>
        <w:rPr>
          <w:rFonts w:ascii="Liberation Serif" w:hAnsi="Liberation Serif"/>
          <w:sz w:val="28"/>
          <w:szCs w:val="28"/>
          <w:lang w:eastAsia="en-US"/>
        </w:rPr>
      </w:pPr>
      <w:r w:rsidRPr="007E1FA9">
        <w:rPr>
          <w:rFonts w:ascii="Liberation Serif" w:hAnsi="Liberation Serif"/>
          <w:sz w:val="28"/>
          <w:szCs w:val="28"/>
          <w:lang w:eastAsia="en-US"/>
        </w:rPr>
        <w:t>5.4.4</w:t>
      </w:r>
      <w:r w:rsidR="00A71F15" w:rsidRPr="007E1FA9">
        <w:rPr>
          <w:rFonts w:ascii="Liberation Serif" w:hAnsi="Liberation Serif"/>
          <w:sz w:val="28"/>
          <w:szCs w:val="28"/>
          <w:lang w:eastAsia="en-US"/>
        </w:rPr>
        <w:t>. Полная информация о порядке подачи и рассмотрени</w:t>
      </w:r>
      <w:r w:rsidR="000D541B"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xml:space="preserve"> жалобы </w:t>
      </w:r>
      <w:r w:rsidR="00A71F15" w:rsidRPr="007E1FA9">
        <w:rPr>
          <w:rFonts w:ascii="Liberation Serif" w:hAnsi="Liberation Serif"/>
          <w:sz w:val="28"/>
          <w:szCs w:val="28"/>
          <w:lang w:eastAsia="en-US"/>
        </w:rPr>
        <w:br/>
        <w:t xml:space="preserve">на решения и действия (бездействие) </w:t>
      </w:r>
      <w:r w:rsidR="00BE1C55" w:rsidRPr="007E1FA9">
        <w:rPr>
          <w:rFonts w:ascii="Liberation Serif" w:hAnsi="Liberation Serif"/>
          <w:sz w:val="28"/>
          <w:szCs w:val="28"/>
          <w:lang w:eastAsia="en-US"/>
        </w:rPr>
        <w:t>Территориально</w:t>
      </w:r>
      <w:r w:rsidR="00405856" w:rsidRPr="007E1FA9">
        <w:rPr>
          <w:rFonts w:ascii="Liberation Serif" w:hAnsi="Liberation Serif"/>
          <w:sz w:val="28"/>
          <w:szCs w:val="28"/>
          <w:lang w:eastAsia="en-US"/>
        </w:rPr>
        <w:t>го</w:t>
      </w:r>
      <w:r w:rsidR="00BE1C55" w:rsidRPr="007E1FA9">
        <w:rPr>
          <w:rFonts w:ascii="Liberation Serif" w:hAnsi="Liberation Serif"/>
          <w:sz w:val="28"/>
          <w:szCs w:val="28"/>
          <w:lang w:eastAsia="en-US"/>
        </w:rPr>
        <w:t xml:space="preserve"> управлени</w:t>
      </w:r>
      <w:r w:rsidR="00405856" w:rsidRPr="007E1FA9">
        <w:rPr>
          <w:rFonts w:ascii="Liberation Serif" w:hAnsi="Liberation Serif"/>
          <w:sz w:val="28"/>
          <w:szCs w:val="28"/>
          <w:lang w:eastAsia="en-US"/>
        </w:rPr>
        <w:t>я</w:t>
      </w:r>
      <w:r w:rsidR="00A71F15" w:rsidRPr="007E1FA9">
        <w:rPr>
          <w:rFonts w:ascii="Liberation Serif" w:hAnsi="Liberation Serif"/>
          <w:sz w:val="28"/>
          <w:szCs w:val="28"/>
          <w:lang w:eastAsia="en-US"/>
        </w:rPr>
        <w:t xml:space="preserve">, его должностных лиц, муниципальных служащих и работников, а также решения </w:t>
      </w:r>
      <w:r w:rsidR="00A71F15" w:rsidRPr="007E1FA9">
        <w:rPr>
          <w:rFonts w:ascii="Liberation Serif" w:hAnsi="Liberation Serif"/>
          <w:sz w:val="28"/>
          <w:szCs w:val="28"/>
          <w:lang w:eastAsia="en-US"/>
        </w:rPr>
        <w:lastRenderedPageBreak/>
        <w:t xml:space="preserve">и действия (бездействие) </w:t>
      </w:r>
      <w:r w:rsidRPr="007E1FA9">
        <w:rPr>
          <w:rFonts w:ascii="Liberation Serif" w:hAnsi="Liberation Serif"/>
          <w:sz w:val="28"/>
          <w:szCs w:val="28"/>
          <w:lang w:eastAsia="en-US"/>
        </w:rPr>
        <w:t>МФЦ</w:t>
      </w:r>
      <w:r w:rsidR="00A71F15" w:rsidRPr="007E1FA9">
        <w:rPr>
          <w:rFonts w:ascii="Liberation Serif" w:hAnsi="Liberation Serif"/>
          <w:sz w:val="28"/>
          <w:szCs w:val="28"/>
          <w:lang w:eastAsia="en-US"/>
        </w:rPr>
        <w:t xml:space="preserve">, работников </w:t>
      </w:r>
      <w:r w:rsidRPr="007E1FA9">
        <w:rPr>
          <w:rFonts w:ascii="Liberation Serif" w:hAnsi="Liberation Serif"/>
          <w:sz w:val="28"/>
          <w:szCs w:val="28"/>
          <w:lang w:eastAsia="en-US"/>
        </w:rPr>
        <w:t>МФЦ</w:t>
      </w:r>
      <w:r w:rsidR="00A71F15" w:rsidRPr="007E1FA9">
        <w:rPr>
          <w:rFonts w:ascii="Liberation Serif" w:hAnsi="Liberation Serif"/>
          <w:sz w:val="28"/>
          <w:szCs w:val="28"/>
        </w:rPr>
        <w:t xml:space="preserve"> </w:t>
      </w:r>
      <w:r w:rsidR="00A71F15" w:rsidRPr="007E1FA9">
        <w:rPr>
          <w:rFonts w:ascii="Liberation Serif" w:hAnsi="Liberation Serif"/>
          <w:sz w:val="28"/>
          <w:szCs w:val="28"/>
          <w:lang w:eastAsia="en-US"/>
        </w:rPr>
        <w:t xml:space="preserve">размещена в разделе «Дополнительная информация» на Едином портале соответствующей муниципальной услуги по адресу </w:t>
      </w:r>
      <w:r w:rsidR="00405856" w:rsidRPr="007E1FA9">
        <w:rPr>
          <w:rStyle w:val="a6"/>
          <w:rFonts w:ascii="Liberation Serif" w:hAnsi="Liberation Serif"/>
          <w:sz w:val="28"/>
          <w:szCs w:val="28"/>
        </w:rPr>
        <w:t>https://www.gosuslugi.ru/154409/1/info</w:t>
      </w:r>
      <w:r w:rsidR="00A71F15" w:rsidRPr="007E1FA9">
        <w:rPr>
          <w:rFonts w:ascii="Liberation Serif" w:hAnsi="Liberation Serif"/>
          <w:sz w:val="28"/>
          <w:szCs w:val="28"/>
          <w:lang w:eastAsia="en-US"/>
        </w:rPr>
        <w:t>.</w:t>
      </w:r>
    </w:p>
    <w:p w:rsidR="005C3B0B" w:rsidRPr="007E1FA9" w:rsidRDefault="005C3B0B" w:rsidP="004F426D">
      <w:pPr>
        <w:spacing w:after="0" w:line="240" w:lineRule="auto"/>
        <w:ind w:right="50"/>
        <w:jc w:val="both"/>
        <w:rPr>
          <w:rFonts w:ascii="Liberation Serif" w:hAnsi="Liberation Serif"/>
          <w:sz w:val="28"/>
          <w:szCs w:val="28"/>
          <w:lang w:eastAsia="en-US"/>
        </w:rPr>
      </w:pPr>
    </w:p>
    <w:p w:rsidR="005C3B0B" w:rsidRPr="007E1FA9" w:rsidRDefault="005C3B0B" w:rsidP="004F426D">
      <w:pPr>
        <w:spacing w:after="0" w:line="240" w:lineRule="auto"/>
        <w:ind w:right="50"/>
        <w:jc w:val="both"/>
        <w:rPr>
          <w:rFonts w:ascii="Liberation Serif" w:hAnsi="Liberation Serif"/>
          <w:sz w:val="28"/>
          <w:szCs w:val="28"/>
          <w:lang w:eastAsia="en-US"/>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3467E5" w:rsidRDefault="003467E5" w:rsidP="009304A7">
      <w:pPr>
        <w:widowControl w:val="0"/>
        <w:autoSpaceDE w:val="0"/>
        <w:autoSpaceDN w:val="0"/>
        <w:adjustRightInd w:val="0"/>
        <w:spacing w:after="0" w:line="240" w:lineRule="auto"/>
        <w:jc w:val="right"/>
        <w:outlineLvl w:val="1"/>
        <w:rPr>
          <w:rFonts w:ascii="Liberation Serif" w:hAnsi="Liberation Serif"/>
        </w:rPr>
      </w:pP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rPr>
      </w:pPr>
      <w:r w:rsidRPr="007E1FA9">
        <w:rPr>
          <w:rFonts w:ascii="Liberation Serif" w:hAnsi="Liberation Serif"/>
        </w:rPr>
        <w:lastRenderedPageBreak/>
        <w:t>Приложение № 1</w:t>
      </w: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rPr>
      </w:pPr>
      <w:r w:rsidRPr="007E1FA9">
        <w:rPr>
          <w:rFonts w:ascii="Liberation Serif" w:hAnsi="Liberation Serif"/>
        </w:rPr>
        <w:t>к административному регламенту</w:t>
      </w: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rPr>
      </w:pPr>
      <w:r w:rsidRPr="007E1FA9">
        <w:rPr>
          <w:rFonts w:ascii="Liberation Serif" w:hAnsi="Liberation Serif"/>
        </w:rPr>
        <w:t>предоставления муниципальной услуги</w:t>
      </w: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rPr>
      </w:pPr>
      <w:r w:rsidRPr="007E1FA9">
        <w:rPr>
          <w:rFonts w:ascii="Liberation Serif" w:hAnsi="Liberation Serif"/>
        </w:rPr>
        <w:t>«Выдача разрешений на вырубку, снос (перенос)</w:t>
      </w: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rPr>
      </w:pPr>
      <w:r w:rsidRPr="007E1FA9">
        <w:rPr>
          <w:rFonts w:ascii="Liberation Serif" w:hAnsi="Liberation Serif"/>
        </w:rPr>
        <w:t>зеленых насаждений»</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Заведующему ____________________________</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территориальным управлением</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администрации Пышминского городского округа</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________________________________________</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от _____________________________________</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sz w:val="24"/>
          <w:szCs w:val="24"/>
        </w:rPr>
      </w:pPr>
      <w:r w:rsidRPr="007E1FA9">
        <w:rPr>
          <w:rFonts w:ascii="Liberation Serif" w:hAnsi="Liberation Serif"/>
          <w:sz w:val="24"/>
          <w:szCs w:val="24"/>
        </w:rPr>
        <w:t>________________________________________</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rPr>
      </w:pPr>
      <w:r w:rsidRPr="007E1FA9">
        <w:rPr>
          <w:rFonts w:ascii="Liberation Serif" w:hAnsi="Liberation Serif"/>
          <w:sz w:val="24"/>
          <w:szCs w:val="24"/>
        </w:rPr>
        <w:t xml:space="preserve">                            </w:t>
      </w:r>
      <w:r w:rsidRPr="007E1FA9">
        <w:rPr>
          <w:rFonts w:ascii="Liberation Serif" w:hAnsi="Liberation Serif"/>
        </w:rPr>
        <w:t>(сведения о заявителе)*</w:t>
      </w:r>
    </w:p>
    <w:p w:rsidR="009304A7" w:rsidRPr="007E1FA9" w:rsidRDefault="009304A7" w:rsidP="009304A7">
      <w:pPr>
        <w:widowControl w:val="0"/>
        <w:autoSpaceDE w:val="0"/>
        <w:autoSpaceDN w:val="0"/>
        <w:adjustRightInd w:val="0"/>
        <w:spacing w:after="0" w:line="240" w:lineRule="auto"/>
        <w:ind w:left="4253"/>
        <w:outlineLvl w:val="1"/>
        <w:rPr>
          <w:rFonts w:ascii="Liberation Serif" w:hAnsi="Liberation Serif"/>
        </w:rPr>
      </w:pPr>
      <w:r w:rsidRPr="007E1FA9">
        <w:rPr>
          <w:rFonts w:ascii="Liberation Serif" w:hAnsi="Liberation Serif"/>
          <w:sz w:val="24"/>
          <w:szCs w:val="24"/>
        </w:rPr>
        <w:t>Контактный телефон: _____________________</w:t>
      </w: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jc w:val="right"/>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jc w:val="center"/>
        <w:outlineLvl w:val="1"/>
        <w:rPr>
          <w:rFonts w:ascii="Liberation Serif" w:hAnsi="Liberation Serif"/>
          <w:sz w:val="24"/>
          <w:szCs w:val="24"/>
        </w:rPr>
      </w:pPr>
      <w:r w:rsidRPr="007E1FA9">
        <w:rPr>
          <w:rFonts w:ascii="Liberation Serif" w:hAnsi="Liberation Serif"/>
          <w:sz w:val="24"/>
          <w:szCs w:val="24"/>
        </w:rPr>
        <w:t>ЗАЯВЛЕНИЕ</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Прошу разрешить вырубку, снос (перенос) зеленых насаждений__________________________________________________________________________________________________________________________</w:t>
      </w:r>
      <w:r w:rsidR="00B63A5F" w:rsidRPr="007E1FA9">
        <w:rPr>
          <w:rFonts w:ascii="Liberation Serif" w:hAnsi="Liberation Serif"/>
          <w:sz w:val="24"/>
          <w:szCs w:val="24"/>
        </w:rPr>
        <w:softHyphen/>
      </w:r>
      <w:r w:rsidR="00B63A5F" w:rsidRPr="007E1FA9">
        <w:rPr>
          <w:rFonts w:ascii="Liberation Serif" w:hAnsi="Liberation Serif"/>
          <w:sz w:val="24"/>
          <w:szCs w:val="24"/>
        </w:rPr>
        <w:softHyphen/>
      </w:r>
      <w:r w:rsidR="00B63A5F" w:rsidRPr="007E1FA9">
        <w:rPr>
          <w:rFonts w:ascii="Liberation Serif" w:hAnsi="Liberation Serif"/>
          <w:sz w:val="24"/>
          <w:szCs w:val="24"/>
        </w:rPr>
        <w:softHyphen/>
        <w:t>______________________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(указать количество, наименование и цель сноса (переноса) зеленых насаждений)</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__________________________________________________________________________________________________________________________________</w:t>
      </w:r>
      <w:r w:rsidR="00B63A5F" w:rsidRPr="007E1FA9">
        <w:rPr>
          <w:rFonts w:ascii="Liberation Serif" w:hAnsi="Liberation Serif"/>
          <w:sz w:val="24"/>
          <w:szCs w:val="24"/>
        </w:rPr>
        <w:t>______________________</w:t>
      </w:r>
      <w:r w:rsidRPr="007E1FA9">
        <w:rPr>
          <w:rFonts w:ascii="Liberation Serif" w:hAnsi="Liberation Serif"/>
          <w:sz w:val="24"/>
          <w:szCs w:val="24"/>
        </w:rPr>
        <w:t>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расположенных по адресу: _______________________</w:t>
      </w:r>
      <w:r w:rsidR="00B63A5F" w:rsidRPr="007E1FA9">
        <w:rPr>
          <w:rFonts w:ascii="Liberation Serif" w:hAnsi="Liberation Serif"/>
          <w:sz w:val="24"/>
          <w:szCs w:val="24"/>
        </w:rPr>
        <w:t>_</w:t>
      </w:r>
      <w:r w:rsidRPr="007E1FA9">
        <w:rPr>
          <w:rFonts w:ascii="Liberation Serif" w:hAnsi="Liberation Serif"/>
          <w:sz w:val="24"/>
          <w:szCs w:val="24"/>
        </w:rPr>
        <w:t>___</w:t>
      </w:r>
      <w:r w:rsidR="00B63A5F" w:rsidRPr="007E1FA9">
        <w:rPr>
          <w:rFonts w:ascii="Liberation Serif" w:hAnsi="Liberation Serif"/>
          <w:sz w:val="24"/>
          <w:szCs w:val="24"/>
        </w:rPr>
        <w:t>__________</w:t>
      </w:r>
      <w:r w:rsidRPr="007E1FA9">
        <w:rPr>
          <w:rFonts w:ascii="Liberation Serif" w:hAnsi="Liberation Serif"/>
          <w:sz w:val="24"/>
          <w:szCs w:val="24"/>
        </w:rPr>
        <w:t>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4"/>
          <w:szCs w:val="24"/>
        </w:rPr>
        <w:t xml:space="preserve">                                                            </w:t>
      </w:r>
      <w:r w:rsidRPr="007E1FA9">
        <w:rPr>
          <w:rFonts w:ascii="Liberation Serif" w:hAnsi="Liberation Serif"/>
          <w:sz w:val="20"/>
          <w:szCs w:val="20"/>
        </w:rPr>
        <w:t xml:space="preserve"> (указать адрес (местоположение) зеленых насаждений)</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8"/>
          <w:szCs w:val="28"/>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8"/>
          <w:szCs w:val="28"/>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К заявлению прилагаются следующие документы:</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1) _____________________________________</w:t>
      </w:r>
      <w:r w:rsidR="00B63A5F" w:rsidRPr="007E1FA9">
        <w:rPr>
          <w:rFonts w:ascii="Liberation Serif" w:hAnsi="Liberation Serif"/>
          <w:sz w:val="24"/>
          <w:szCs w:val="24"/>
        </w:rPr>
        <w:t>___________</w:t>
      </w:r>
      <w:r w:rsidRPr="007E1FA9">
        <w:rPr>
          <w:rFonts w:ascii="Liberation Serif" w:hAnsi="Liberation Serif"/>
          <w:sz w:val="24"/>
          <w:szCs w:val="24"/>
        </w:rPr>
        <w:t xml:space="preserve">___________________________ </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2) ______________________________________________</w:t>
      </w:r>
      <w:r w:rsidR="00B63A5F" w:rsidRPr="007E1FA9">
        <w:rPr>
          <w:rFonts w:ascii="Liberation Serif" w:hAnsi="Liberation Serif"/>
          <w:sz w:val="24"/>
          <w:szCs w:val="24"/>
        </w:rPr>
        <w:t>___________</w:t>
      </w:r>
      <w:r w:rsidRPr="007E1FA9">
        <w:rPr>
          <w:rFonts w:ascii="Liberation Serif" w:hAnsi="Liberation Serif"/>
          <w:sz w:val="24"/>
          <w:szCs w:val="24"/>
        </w:rPr>
        <w:t>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3) _____________________________________________</w:t>
      </w:r>
      <w:r w:rsidR="00B63A5F" w:rsidRPr="007E1FA9">
        <w:rPr>
          <w:rFonts w:ascii="Liberation Serif" w:hAnsi="Liberation Serif"/>
          <w:sz w:val="24"/>
          <w:szCs w:val="24"/>
        </w:rPr>
        <w:t>___________</w:t>
      </w:r>
      <w:r w:rsidRPr="007E1FA9">
        <w:rPr>
          <w:rFonts w:ascii="Liberation Serif" w:hAnsi="Liberation Serif"/>
          <w:sz w:val="24"/>
          <w:szCs w:val="24"/>
        </w:rPr>
        <w:t>___________________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4) ____________________________________________</w:t>
      </w:r>
      <w:r w:rsidR="00B63A5F" w:rsidRPr="007E1FA9">
        <w:rPr>
          <w:rFonts w:ascii="Liberation Serif" w:hAnsi="Liberation Serif"/>
          <w:sz w:val="24"/>
          <w:szCs w:val="24"/>
        </w:rPr>
        <w:t>___________</w:t>
      </w:r>
      <w:r w:rsidRPr="007E1FA9">
        <w:rPr>
          <w:rFonts w:ascii="Liberation Serif" w:hAnsi="Liberation Serif"/>
          <w:sz w:val="24"/>
          <w:szCs w:val="24"/>
        </w:rPr>
        <w:t>____________________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Заявитель ________________</w:t>
      </w:r>
      <w:r w:rsidR="00B63A5F" w:rsidRPr="007E1FA9">
        <w:rPr>
          <w:rFonts w:ascii="Liberation Serif" w:hAnsi="Liberation Serif"/>
          <w:sz w:val="24"/>
          <w:szCs w:val="24"/>
        </w:rPr>
        <w:t>___</w:t>
      </w:r>
      <w:r w:rsidRPr="007E1FA9">
        <w:rPr>
          <w:rFonts w:ascii="Liberation Serif" w:hAnsi="Liberation Serif"/>
          <w:sz w:val="24"/>
          <w:szCs w:val="24"/>
        </w:rPr>
        <w:t xml:space="preserve">_____        </w:t>
      </w:r>
      <w:r w:rsidR="00B63A5F" w:rsidRPr="007E1FA9">
        <w:rPr>
          <w:rFonts w:ascii="Liberation Serif" w:hAnsi="Liberation Serif"/>
          <w:sz w:val="24"/>
          <w:szCs w:val="24"/>
        </w:rPr>
        <w:t>___</w:t>
      </w:r>
      <w:r w:rsidRPr="007E1FA9">
        <w:rPr>
          <w:rFonts w:ascii="Liberation Serif" w:hAnsi="Liberation Serif"/>
          <w:sz w:val="24"/>
          <w:szCs w:val="24"/>
        </w:rPr>
        <w:t>___________            ___</w:t>
      </w:r>
      <w:r w:rsidR="00B63A5F" w:rsidRPr="007E1FA9">
        <w:rPr>
          <w:rFonts w:ascii="Liberation Serif" w:hAnsi="Liberation Serif"/>
          <w:sz w:val="24"/>
          <w:szCs w:val="24"/>
        </w:rPr>
        <w:t>_____</w:t>
      </w:r>
      <w:r w:rsidRPr="007E1FA9">
        <w:rPr>
          <w:rFonts w:ascii="Liberation Serif" w:hAnsi="Liberation Serif"/>
          <w:sz w:val="24"/>
          <w:szCs w:val="24"/>
        </w:rPr>
        <w:t xml:space="preserve">____________             </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 xml:space="preserve">                                                                                      </w:t>
      </w:r>
      <w:r w:rsidR="00B63A5F" w:rsidRPr="007E1FA9">
        <w:rPr>
          <w:rFonts w:ascii="Liberation Serif" w:hAnsi="Liberation Serif"/>
          <w:sz w:val="20"/>
          <w:szCs w:val="20"/>
        </w:rPr>
        <w:t xml:space="preserve">         </w:t>
      </w:r>
      <w:r w:rsidRPr="007E1FA9">
        <w:rPr>
          <w:rFonts w:ascii="Liberation Serif" w:hAnsi="Liberation Serif"/>
          <w:sz w:val="20"/>
          <w:szCs w:val="20"/>
        </w:rPr>
        <w:t xml:space="preserve">   (подпись)      </w:t>
      </w:r>
      <w:r w:rsidR="00B63A5F" w:rsidRPr="007E1FA9">
        <w:rPr>
          <w:rFonts w:ascii="Liberation Serif" w:hAnsi="Liberation Serif"/>
          <w:sz w:val="20"/>
          <w:szCs w:val="20"/>
        </w:rPr>
        <w:t xml:space="preserve">                    </w:t>
      </w:r>
      <w:r w:rsidRPr="007E1FA9">
        <w:rPr>
          <w:rFonts w:ascii="Liberation Serif" w:hAnsi="Liberation Serif"/>
          <w:sz w:val="20"/>
          <w:szCs w:val="20"/>
        </w:rPr>
        <w:t>(расшифровка подписи)</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8"/>
          <w:szCs w:val="28"/>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rPr>
      </w:pPr>
      <w:r w:rsidRPr="007E1FA9">
        <w:rPr>
          <w:rFonts w:ascii="Liberation Serif" w:hAnsi="Liberation Serif"/>
        </w:rPr>
        <w:t>____________________________________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 Сведения о заявителе:</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r w:rsidRPr="007E1FA9">
        <w:rPr>
          <w:rFonts w:ascii="Liberation Serif" w:hAnsi="Liberation Serif"/>
          <w:sz w:val="20"/>
          <w:szCs w:val="20"/>
        </w:rPr>
        <w:t>На обработку персональных данных согласен (на)</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0"/>
          <w:szCs w:val="20"/>
        </w:rPr>
      </w:pP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_____________   _____________________________________</w:t>
      </w:r>
    </w:p>
    <w:p w:rsidR="009304A7" w:rsidRPr="007E1FA9" w:rsidRDefault="009304A7" w:rsidP="009304A7">
      <w:pPr>
        <w:widowControl w:val="0"/>
        <w:autoSpaceDE w:val="0"/>
        <w:autoSpaceDN w:val="0"/>
        <w:adjustRightInd w:val="0"/>
        <w:spacing w:after="0" w:line="240" w:lineRule="auto"/>
        <w:jc w:val="both"/>
        <w:outlineLvl w:val="1"/>
        <w:rPr>
          <w:rFonts w:ascii="Liberation Serif" w:hAnsi="Liberation Serif"/>
          <w:sz w:val="24"/>
          <w:szCs w:val="24"/>
        </w:rPr>
      </w:pPr>
      <w:r w:rsidRPr="007E1FA9">
        <w:rPr>
          <w:rFonts w:ascii="Liberation Serif" w:hAnsi="Liberation Serif"/>
          <w:sz w:val="24"/>
          <w:szCs w:val="24"/>
        </w:rPr>
        <w:t xml:space="preserve">     (подпись)</w:t>
      </w:r>
      <w:r w:rsidRPr="007E1FA9">
        <w:rPr>
          <w:rFonts w:ascii="Liberation Serif" w:hAnsi="Liberation Serif"/>
          <w:sz w:val="24"/>
          <w:szCs w:val="24"/>
        </w:rPr>
        <w:tab/>
      </w:r>
      <w:r w:rsidRPr="007E1FA9">
        <w:rPr>
          <w:rFonts w:ascii="Liberation Serif" w:hAnsi="Liberation Serif"/>
          <w:sz w:val="24"/>
          <w:szCs w:val="24"/>
        </w:rPr>
        <w:tab/>
      </w:r>
      <w:r w:rsidRPr="007E1FA9">
        <w:rPr>
          <w:rFonts w:ascii="Liberation Serif" w:hAnsi="Liberation Serif"/>
          <w:sz w:val="24"/>
          <w:szCs w:val="24"/>
        </w:rPr>
        <w:tab/>
        <w:t>(Ф.И.О.)</w:t>
      </w:r>
    </w:p>
    <w:p w:rsidR="00BC228B" w:rsidRPr="007E1FA9" w:rsidRDefault="00BC228B"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4D7B5F" w:rsidRPr="007E1FA9" w:rsidRDefault="004D7B5F" w:rsidP="005C3B0B">
      <w:pPr>
        <w:widowControl w:val="0"/>
        <w:autoSpaceDE w:val="0"/>
        <w:autoSpaceDN w:val="0"/>
        <w:adjustRightInd w:val="0"/>
        <w:spacing w:after="0" w:line="240" w:lineRule="auto"/>
        <w:jc w:val="right"/>
        <w:outlineLvl w:val="1"/>
        <w:rPr>
          <w:rFonts w:ascii="Liberation Serif" w:hAnsi="Liberation Serif"/>
          <w:sz w:val="28"/>
          <w:szCs w:val="28"/>
        </w:rPr>
      </w:pP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lastRenderedPageBreak/>
        <w:t>Приложение № 2</w:t>
      </w: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t xml:space="preserve">                                                                                     к административному регламенту</w:t>
      </w:r>
    </w:p>
    <w:p w:rsidR="00BC228B" w:rsidRPr="007E1FA9" w:rsidRDefault="00BC228B" w:rsidP="00BC228B">
      <w:pPr>
        <w:spacing w:after="0" w:line="240" w:lineRule="auto"/>
        <w:jc w:val="center"/>
        <w:rPr>
          <w:rFonts w:ascii="Liberation Serif" w:eastAsia="Times New Roman" w:hAnsi="Liberation Serif"/>
        </w:rPr>
      </w:pPr>
      <w:r w:rsidRPr="007E1FA9">
        <w:rPr>
          <w:rFonts w:ascii="Liberation Serif" w:eastAsia="Times New Roman" w:hAnsi="Liberation Serif"/>
        </w:rPr>
        <w:t xml:space="preserve">                                                                                                     предоставления муниципальной услуги</w:t>
      </w:r>
    </w:p>
    <w:p w:rsidR="00BC228B" w:rsidRPr="007E1FA9" w:rsidRDefault="00BC228B" w:rsidP="00BC228B">
      <w:pPr>
        <w:spacing w:after="0" w:line="240" w:lineRule="auto"/>
        <w:ind w:right="-5"/>
        <w:jc w:val="right"/>
        <w:rPr>
          <w:rFonts w:ascii="Liberation Serif" w:eastAsia="Times New Roman" w:hAnsi="Liberation Serif"/>
        </w:rPr>
      </w:pPr>
      <w:r w:rsidRPr="007E1FA9">
        <w:rPr>
          <w:rFonts w:ascii="Liberation Serif" w:eastAsia="Times New Roman" w:hAnsi="Liberation Serif"/>
        </w:rPr>
        <w:t>«Выдача разрешений на вырубку, снос (перенос)</w:t>
      </w:r>
    </w:p>
    <w:p w:rsidR="00BC228B" w:rsidRPr="007E1FA9" w:rsidRDefault="00BC228B" w:rsidP="004D7B5F">
      <w:pPr>
        <w:spacing w:after="0" w:line="240" w:lineRule="auto"/>
        <w:ind w:right="-5"/>
        <w:jc w:val="right"/>
        <w:rPr>
          <w:rFonts w:ascii="Liberation Serif" w:eastAsia="Times New Roman" w:hAnsi="Liberation Serif"/>
        </w:rPr>
      </w:pPr>
      <w:r w:rsidRPr="007E1FA9">
        <w:rPr>
          <w:rFonts w:ascii="Liberation Serif" w:eastAsia="Times New Roman" w:hAnsi="Liberation Serif"/>
        </w:rPr>
        <w:t xml:space="preserve"> зеленых насаждений»</w:t>
      </w:r>
    </w:p>
    <w:p w:rsidR="00BC228B" w:rsidRPr="007E1FA9" w:rsidRDefault="00BC228B" w:rsidP="00BC228B">
      <w:pPr>
        <w:spacing w:after="0" w:line="240" w:lineRule="auto"/>
        <w:rPr>
          <w:rFonts w:ascii="Liberation Serif" w:eastAsia="Times New Roman" w:hAnsi="Liberation Serif"/>
        </w:rPr>
      </w:pP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АКТ</w:t>
      </w: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обследования зеленых насаждений, предлагаемых</w:t>
      </w: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к вырубке, сносу (переносу) и территории, на которой они расположены</w:t>
      </w:r>
    </w:p>
    <w:p w:rsidR="00BC228B" w:rsidRPr="007E1FA9" w:rsidRDefault="00BC228B" w:rsidP="00BC228B">
      <w:pPr>
        <w:spacing w:after="0" w:line="240" w:lineRule="auto"/>
        <w:jc w:val="center"/>
        <w:rPr>
          <w:rFonts w:ascii="Liberation Serif" w:eastAsia="Times New Roman" w:hAnsi="Liberation Serif"/>
          <w:b/>
          <w:sz w:val="24"/>
          <w:szCs w:val="24"/>
        </w:rPr>
      </w:pPr>
    </w:p>
    <w:p w:rsidR="00BC228B" w:rsidRPr="007E1FA9" w:rsidRDefault="00BC228B" w:rsidP="00BC228B">
      <w:pPr>
        <w:spacing w:after="0" w:line="240" w:lineRule="auto"/>
        <w:jc w:val="center"/>
        <w:rPr>
          <w:rFonts w:ascii="Liberation Serif" w:eastAsia="Times New Roman" w:hAnsi="Liberation Serif"/>
          <w:b/>
        </w:rPr>
      </w:pPr>
    </w:p>
    <w:p w:rsidR="00BC228B" w:rsidRPr="007E1FA9" w:rsidRDefault="00BC228B" w:rsidP="004D7B5F">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Мною, _____________________________________</w:t>
      </w:r>
      <w:r w:rsidR="004D7B5F" w:rsidRPr="007E1FA9">
        <w:rPr>
          <w:rFonts w:ascii="Liberation Serif" w:eastAsia="Times New Roman" w:hAnsi="Liberation Serif"/>
          <w:sz w:val="28"/>
          <w:szCs w:val="28"/>
        </w:rPr>
        <w:t>______</w:t>
      </w:r>
      <w:r w:rsidRPr="007E1FA9">
        <w:rPr>
          <w:rFonts w:ascii="Liberation Serif" w:eastAsia="Times New Roman" w:hAnsi="Liberation Serif"/>
          <w:sz w:val="28"/>
          <w:szCs w:val="28"/>
        </w:rPr>
        <w:t>_________________</w:t>
      </w:r>
    </w:p>
    <w:p w:rsidR="00BC228B" w:rsidRPr="007E1FA9" w:rsidRDefault="00BC228B" w:rsidP="00BC228B">
      <w:pPr>
        <w:spacing w:after="0" w:line="240" w:lineRule="auto"/>
        <w:ind w:firstLine="851"/>
        <w:jc w:val="both"/>
        <w:rPr>
          <w:rFonts w:ascii="Liberation Serif" w:eastAsia="Times New Roman" w:hAnsi="Liberation Serif"/>
        </w:rPr>
      </w:pPr>
      <w:r w:rsidRPr="007E1FA9">
        <w:rPr>
          <w:rFonts w:ascii="Liberation Serif" w:eastAsia="Times New Roman" w:hAnsi="Liberation Serif"/>
        </w:rPr>
        <w:t xml:space="preserve">                       (Ф.И.О., должность  специалиста, производящего осмотр, обследование)</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в присутствии заявителя (представителя заявителя)_______________________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rPr>
        <w:t xml:space="preserve">                                                                                                                                 (Ф.И.О., должность)</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w:t>
      </w:r>
      <w:r w:rsidR="004D7B5F" w:rsidRPr="007E1FA9">
        <w:rPr>
          <w:rFonts w:ascii="Liberation Serif" w:eastAsia="Times New Roman" w:hAnsi="Liberation Serif"/>
          <w:sz w:val="28"/>
          <w:szCs w:val="28"/>
        </w:rPr>
        <w:t>__</w:t>
      </w:r>
      <w:r w:rsidRPr="007E1FA9">
        <w:rPr>
          <w:rFonts w:ascii="Liberation Serif" w:eastAsia="Times New Roman" w:hAnsi="Liberation Serif"/>
          <w:sz w:val="28"/>
          <w:szCs w:val="28"/>
        </w:rPr>
        <w:t>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произведено обследование территории по адресу:________________________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sz w:val="28"/>
          <w:szCs w:val="28"/>
        </w:rPr>
        <w:t xml:space="preserve">__________________________________________________________________, </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 xml:space="preserve">а также зеленых насаждений:_________________________________________,                                                                                      </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 xml:space="preserve">                                                                    </w:t>
      </w:r>
      <w:r w:rsidRPr="007E1FA9">
        <w:rPr>
          <w:rFonts w:ascii="Liberation Serif" w:eastAsia="Times New Roman" w:hAnsi="Liberation Serif"/>
        </w:rPr>
        <w:t>(наименование, описание насаждений)</w:t>
      </w:r>
      <w:r w:rsidRPr="007E1FA9">
        <w:rPr>
          <w:rFonts w:ascii="Liberation Serif" w:eastAsia="Times New Roman" w:hAnsi="Liberation Serif"/>
          <w:sz w:val="28"/>
          <w:szCs w:val="28"/>
        </w:rPr>
        <w:t xml:space="preserve"> </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предлагаемых к сносу (переносу), в количестве:_________________________.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В результате обследования выявлено:__________________________________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4D7B5F" w:rsidRPr="007E1FA9" w:rsidRDefault="00BC228B" w:rsidP="00BC228B">
      <w:pPr>
        <w:spacing w:after="0" w:line="240" w:lineRule="auto"/>
        <w:jc w:val="both"/>
        <w:rPr>
          <w:rFonts w:ascii="Liberation Serif" w:eastAsia="Times New Roman" w:hAnsi="Liberation Serif"/>
          <w:sz w:val="24"/>
          <w:szCs w:val="24"/>
        </w:rPr>
      </w:pPr>
      <w:r w:rsidRPr="007E1FA9">
        <w:rPr>
          <w:rFonts w:ascii="Liberation Serif" w:eastAsia="Times New Roman" w:hAnsi="Liberation Serif"/>
          <w:sz w:val="24"/>
          <w:szCs w:val="24"/>
        </w:rPr>
        <w:t>Приложения в виде фотографий на _______листах.</w:t>
      </w:r>
    </w:p>
    <w:p w:rsidR="004D7B5F" w:rsidRPr="007E1FA9" w:rsidRDefault="004D7B5F" w:rsidP="00BC228B">
      <w:pPr>
        <w:spacing w:after="0" w:line="240" w:lineRule="auto"/>
        <w:jc w:val="both"/>
        <w:rPr>
          <w:rFonts w:ascii="Liberation Serif" w:eastAsia="Times New Roman" w:hAnsi="Liberation Serif"/>
          <w:sz w:val="24"/>
          <w:szCs w:val="24"/>
        </w:rPr>
      </w:pPr>
    </w:p>
    <w:p w:rsidR="00BC228B" w:rsidRPr="007E1FA9" w:rsidRDefault="00BC228B" w:rsidP="00BC228B">
      <w:pPr>
        <w:spacing w:after="0" w:line="240" w:lineRule="auto"/>
        <w:jc w:val="both"/>
        <w:rPr>
          <w:rFonts w:ascii="Liberation Serif" w:eastAsia="Times New Roman" w:hAnsi="Liberation Serif"/>
          <w:sz w:val="24"/>
          <w:szCs w:val="24"/>
        </w:rPr>
      </w:pPr>
      <w:r w:rsidRPr="007E1FA9">
        <w:rPr>
          <w:rFonts w:ascii="Liberation Serif" w:eastAsia="Times New Roman" w:hAnsi="Liberation Serif"/>
          <w:sz w:val="24"/>
          <w:szCs w:val="24"/>
        </w:rPr>
        <w:t>Дата составления акта__________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       _______________   __________________</w:t>
      </w: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rPr>
        <w:t>(должность лица, составившего акт)                          (подпись)                     (расшифровка подписи)</w:t>
      </w:r>
    </w:p>
    <w:p w:rsidR="00BC228B" w:rsidRPr="007E1FA9" w:rsidRDefault="00BC228B" w:rsidP="00BC228B">
      <w:pPr>
        <w:spacing w:after="0" w:line="240" w:lineRule="auto"/>
        <w:jc w:val="both"/>
        <w:rPr>
          <w:rFonts w:ascii="Liberation Serif" w:eastAsia="Times New Roman" w:hAnsi="Liberation Serif"/>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       _______________   __________________</w:t>
      </w: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rPr>
        <w:t xml:space="preserve">             (должность заявителя)                                    (подпись)                     (расшифровка подписи)</w:t>
      </w:r>
    </w:p>
    <w:p w:rsidR="004D7B5F" w:rsidRPr="007E1FA9" w:rsidRDefault="004D7B5F" w:rsidP="00BC228B">
      <w:pPr>
        <w:spacing w:after="0" w:line="240" w:lineRule="auto"/>
        <w:jc w:val="right"/>
        <w:outlineLvl w:val="0"/>
        <w:rPr>
          <w:rFonts w:ascii="Liberation Serif" w:eastAsia="Times New Roman" w:hAnsi="Liberation Serif"/>
        </w:rPr>
      </w:pP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lastRenderedPageBreak/>
        <w:t xml:space="preserve">Приложение № </w:t>
      </w:r>
      <w:r w:rsidR="004D7B5F" w:rsidRPr="007E1FA9">
        <w:rPr>
          <w:rFonts w:ascii="Liberation Serif" w:eastAsia="Times New Roman" w:hAnsi="Liberation Serif"/>
        </w:rPr>
        <w:t>3</w:t>
      </w: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t xml:space="preserve">                                                                                     к административному регламенту</w:t>
      </w:r>
    </w:p>
    <w:p w:rsidR="00BC228B" w:rsidRPr="007E1FA9" w:rsidRDefault="00BC228B" w:rsidP="00BC228B">
      <w:pPr>
        <w:spacing w:after="0" w:line="240" w:lineRule="auto"/>
        <w:jc w:val="center"/>
        <w:rPr>
          <w:rFonts w:ascii="Liberation Serif" w:eastAsia="Times New Roman" w:hAnsi="Liberation Serif"/>
        </w:rPr>
      </w:pPr>
      <w:r w:rsidRPr="007E1FA9">
        <w:rPr>
          <w:rFonts w:ascii="Liberation Serif" w:eastAsia="Times New Roman" w:hAnsi="Liberation Serif"/>
        </w:rPr>
        <w:t xml:space="preserve">                                                                                                     предоставления муниципальной услуги</w:t>
      </w:r>
    </w:p>
    <w:p w:rsidR="00BC228B" w:rsidRPr="007E1FA9" w:rsidRDefault="00BC228B" w:rsidP="00BC228B">
      <w:pPr>
        <w:spacing w:after="0" w:line="240" w:lineRule="auto"/>
        <w:ind w:right="-5"/>
        <w:jc w:val="right"/>
        <w:rPr>
          <w:rFonts w:ascii="Liberation Serif" w:eastAsia="Times New Roman" w:hAnsi="Liberation Serif"/>
        </w:rPr>
      </w:pPr>
      <w:r w:rsidRPr="007E1FA9">
        <w:rPr>
          <w:rFonts w:ascii="Liberation Serif" w:eastAsia="Times New Roman" w:hAnsi="Liberation Serif"/>
        </w:rPr>
        <w:t>«Выдача разрешений на вырубку, снос (перенос)</w:t>
      </w:r>
    </w:p>
    <w:p w:rsidR="00BC228B" w:rsidRPr="007E1FA9" w:rsidRDefault="00BC228B" w:rsidP="004D7B5F">
      <w:pPr>
        <w:spacing w:after="0" w:line="240" w:lineRule="auto"/>
        <w:ind w:right="-5"/>
        <w:jc w:val="right"/>
        <w:rPr>
          <w:rFonts w:ascii="Liberation Serif" w:eastAsia="Times New Roman" w:hAnsi="Liberation Serif"/>
        </w:rPr>
      </w:pPr>
      <w:r w:rsidRPr="007E1FA9">
        <w:rPr>
          <w:rFonts w:ascii="Liberation Serif" w:eastAsia="Times New Roman" w:hAnsi="Liberation Serif"/>
        </w:rPr>
        <w:t xml:space="preserve"> зеленых насаждений»</w:t>
      </w:r>
    </w:p>
    <w:p w:rsidR="00BC228B" w:rsidRPr="007E1FA9" w:rsidRDefault="00BC228B" w:rsidP="00BC228B">
      <w:pPr>
        <w:spacing w:after="0" w:line="240" w:lineRule="auto"/>
        <w:ind w:left="4678"/>
        <w:rPr>
          <w:rFonts w:ascii="Liberation Serif" w:eastAsia="Times New Roman" w:hAnsi="Liberation Serif"/>
          <w:sz w:val="24"/>
          <w:szCs w:val="24"/>
        </w:rPr>
      </w:pPr>
    </w:p>
    <w:p w:rsidR="00BC228B" w:rsidRPr="007E1FA9" w:rsidRDefault="00BC228B" w:rsidP="00BC228B">
      <w:pPr>
        <w:spacing w:after="0" w:line="240" w:lineRule="auto"/>
        <w:ind w:left="4678"/>
        <w:rPr>
          <w:rFonts w:ascii="Liberation Serif" w:eastAsia="Times New Roman" w:hAnsi="Liberation Serif"/>
          <w:sz w:val="24"/>
          <w:szCs w:val="24"/>
        </w:rPr>
      </w:pPr>
      <w:r w:rsidRPr="007E1FA9">
        <w:rPr>
          <w:rFonts w:ascii="Liberation Serif" w:eastAsia="Times New Roman" w:hAnsi="Liberation Serif"/>
          <w:sz w:val="24"/>
          <w:szCs w:val="24"/>
        </w:rPr>
        <w:t xml:space="preserve">Кому  </w:t>
      </w:r>
    </w:p>
    <w:p w:rsidR="004D7B5F" w:rsidRPr="007E1FA9" w:rsidRDefault="004D7B5F" w:rsidP="004D7B5F">
      <w:pPr>
        <w:spacing w:after="0" w:line="240" w:lineRule="auto"/>
        <w:ind w:left="4678"/>
        <w:jc w:val="both"/>
        <w:rPr>
          <w:rFonts w:ascii="Liberation Serif" w:eastAsia="Times New Roman" w:hAnsi="Liberation Serif"/>
          <w:sz w:val="24"/>
          <w:szCs w:val="24"/>
        </w:rPr>
      </w:pPr>
      <w:r w:rsidRPr="007E1FA9">
        <w:rPr>
          <w:rFonts w:ascii="Liberation Serif" w:eastAsia="Times New Roman" w:hAnsi="Liberation Serif"/>
          <w:sz w:val="24"/>
          <w:szCs w:val="24"/>
        </w:rPr>
        <w:t>_____________________________________</w:t>
      </w:r>
    </w:p>
    <w:p w:rsidR="00BC228B" w:rsidRPr="007E1FA9" w:rsidRDefault="00BC228B" w:rsidP="00BC228B">
      <w:pPr>
        <w:spacing w:after="0" w:line="240" w:lineRule="auto"/>
        <w:ind w:left="4678"/>
        <w:rPr>
          <w:rFonts w:ascii="Liberation Serif" w:eastAsia="Times New Roman" w:hAnsi="Liberation Serif"/>
          <w:sz w:val="24"/>
          <w:szCs w:val="24"/>
        </w:rPr>
      </w:pPr>
      <w:r w:rsidRPr="007E1FA9">
        <w:rPr>
          <w:rFonts w:ascii="Liberation Serif" w:eastAsia="Times New Roman" w:hAnsi="Liberation Serif"/>
          <w:sz w:val="24"/>
          <w:szCs w:val="24"/>
        </w:rPr>
        <w:t>______________________________________</w:t>
      </w:r>
    </w:p>
    <w:p w:rsidR="004D7B5F" w:rsidRPr="007E1FA9" w:rsidRDefault="004D7B5F" w:rsidP="004D7B5F">
      <w:pPr>
        <w:spacing w:after="120" w:line="240" w:lineRule="auto"/>
        <w:ind w:left="4678"/>
        <w:jc w:val="center"/>
        <w:rPr>
          <w:rFonts w:ascii="Liberation Serif" w:eastAsia="Times New Roman" w:hAnsi="Liberation Serif"/>
        </w:rPr>
      </w:pPr>
      <w:r w:rsidRPr="007E1FA9">
        <w:rPr>
          <w:rFonts w:ascii="Liberation Serif" w:eastAsia="Times New Roman" w:hAnsi="Liberation Serif"/>
        </w:rPr>
        <w:t>(Ф.И.О – для граждан, полное наименование</w:t>
      </w:r>
      <w:r w:rsidRPr="007E1FA9">
        <w:rPr>
          <w:rFonts w:ascii="Liberation Serif" w:eastAsia="Times New Roman" w:hAnsi="Liberation Serif"/>
          <w:sz w:val="24"/>
          <w:szCs w:val="24"/>
        </w:rPr>
        <w:t xml:space="preserve"> </w:t>
      </w:r>
      <w:r w:rsidR="00BC228B" w:rsidRPr="007E1FA9">
        <w:rPr>
          <w:rFonts w:ascii="Liberation Serif" w:eastAsia="Times New Roman" w:hAnsi="Liberation Serif"/>
        </w:rPr>
        <w:t>организации и Ф.И.О. представителя – для юридических лиц,</w:t>
      </w:r>
      <w:r w:rsidRPr="007E1FA9">
        <w:rPr>
          <w:rFonts w:ascii="Liberation Serif" w:eastAsia="Times New Roman" w:hAnsi="Liberation Serif"/>
        </w:rPr>
        <w:t xml:space="preserve"> почтовый адрес)</w:t>
      </w:r>
    </w:p>
    <w:p w:rsidR="00BC228B" w:rsidRPr="007E1FA9" w:rsidRDefault="00BC228B" w:rsidP="00BC228B">
      <w:pPr>
        <w:spacing w:after="0" w:line="240" w:lineRule="auto"/>
        <w:ind w:left="4678"/>
        <w:jc w:val="center"/>
        <w:rPr>
          <w:rFonts w:ascii="Liberation Serif" w:eastAsia="Times New Roman" w:hAnsi="Liberation Serif"/>
        </w:rPr>
      </w:pPr>
    </w:p>
    <w:p w:rsidR="00BC228B" w:rsidRPr="007E1FA9" w:rsidRDefault="00BC228B" w:rsidP="00BC228B">
      <w:pPr>
        <w:spacing w:after="0" w:line="240" w:lineRule="auto"/>
        <w:ind w:left="4678"/>
        <w:rPr>
          <w:rFonts w:ascii="Liberation Serif" w:eastAsia="Times New Roman" w:hAnsi="Liberation Serif"/>
          <w:sz w:val="24"/>
          <w:szCs w:val="24"/>
        </w:rPr>
      </w:pPr>
    </w:p>
    <w:p w:rsidR="00BC228B" w:rsidRPr="007E1FA9" w:rsidRDefault="00BC228B" w:rsidP="00BC228B">
      <w:pPr>
        <w:spacing w:after="0" w:line="240" w:lineRule="auto"/>
        <w:jc w:val="center"/>
        <w:rPr>
          <w:rFonts w:ascii="Liberation Serif" w:eastAsia="Times New Roman" w:hAnsi="Liberation Serif"/>
          <w:b/>
          <w:bCs/>
          <w:sz w:val="26"/>
          <w:szCs w:val="26"/>
        </w:rPr>
      </w:pPr>
      <w:r w:rsidRPr="007E1FA9">
        <w:rPr>
          <w:rFonts w:ascii="Liberation Serif" w:eastAsia="Times New Roman" w:hAnsi="Liberation Serif"/>
          <w:b/>
          <w:bCs/>
          <w:sz w:val="26"/>
          <w:szCs w:val="26"/>
        </w:rPr>
        <w:t>РАЗРЕШЕНИЕ</w:t>
      </w:r>
      <w:r w:rsidRPr="007E1FA9">
        <w:rPr>
          <w:rFonts w:ascii="Liberation Serif" w:eastAsia="Times New Roman" w:hAnsi="Liberation Serif"/>
          <w:b/>
          <w:bCs/>
          <w:sz w:val="26"/>
          <w:szCs w:val="26"/>
        </w:rPr>
        <w:br/>
        <w:t>на вырубку, снос (перенос) зеленых насаждений</w:t>
      </w:r>
    </w:p>
    <w:p w:rsidR="00BC228B" w:rsidRPr="007E1FA9" w:rsidRDefault="00BC228B" w:rsidP="00BC228B">
      <w:pPr>
        <w:spacing w:after="0" w:line="240" w:lineRule="auto"/>
        <w:ind w:right="4705"/>
        <w:jc w:val="both"/>
        <w:rPr>
          <w:rFonts w:ascii="Liberation Serif" w:eastAsia="Times New Roman" w:hAnsi="Liberation Serif"/>
          <w:b/>
          <w:bCs/>
          <w:sz w:val="24"/>
          <w:szCs w:val="24"/>
        </w:rPr>
      </w:pPr>
    </w:p>
    <w:p w:rsidR="00BC228B" w:rsidRPr="007E1FA9" w:rsidRDefault="00BC228B" w:rsidP="00BC228B">
      <w:pPr>
        <w:spacing w:after="0" w:line="240" w:lineRule="auto"/>
        <w:ind w:right="4705"/>
        <w:jc w:val="both"/>
        <w:rPr>
          <w:rFonts w:ascii="Liberation Serif" w:eastAsia="Times New Roman" w:hAnsi="Liberation Serif"/>
          <w:b/>
          <w:bCs/>
          <w:sz w:val="24"/>
          <w:szCs w:val="24"/>
        </w:rPr>
      </w:pPr>
      <w:r w:rsidRPr="007E1FA9">
        <w:rPr>
          <w:rFonts w:ascii="Liberation Serif" w:eastAsia="Times New Roman" w:hAnsi="Liberation Serif"/>
          <w:b/>
          <w:bCs/>
          <w:sz w:val="24"/>
          <w:szCs w:val="24"/>
        </w:rPr>
        <w:t>№</w:t>
      </w:r>
    </w:p>
    <w:p w:rsidR="00BC228B" w:rsidRPr="007E1FA9" w:rsidRDefault="00BC228B" w:rsidP="00BC228B">
      <w:pPr>
        <w:spacing w:after="0" w:line="240" w:lineRule="auto"/>
        <w:ind w:left="364" w:right="4677"/>
        <w:rPr>
          <w:rFonts w:ascii="Liberation Serif" w:eastAsia="Times New Roman" w:hAnsi="Liberation Serif"/>
          <w:sz w:val="2"/>
          <w:szCs w:val="2"/>
        </w:rPr>
      </w:pPr>
    </w:p>
    <w:p w:rsidR="00BC228B" w:rsidRPr="007E1FA9" w:rsidRDefault="00BC228B" w:rsidP="00BC228B">
      <w:pPr>
        <w:spacing w:before="120" w:after="0" w:line="240" w:lineRule="auto"/>
        <w:rPr>
          <w:rFonts w:ascii="Liberation Serif" w:eastAsia="Times New Roman" w:hAnsi="Liberation Serif"/>
          <w:sz w:val="24"/>
          <w:szCs w:val="24"/>
        </w:rPr>
      </w:pPr>
    </w:p>
    <w:p w:rsidR="004D7B5F" w:rsidRPr="007E1FA9" w:rsidRDefault="00BC228B" w:rsidP="004D7B5F">
      <w:pPr>
        <w:spacing w:after="0" w:line="240" w:lineRule="auto"/>
        <w:ind w:right="141"/>
        <w:jc w:val="center"/>
        <w:rPr>
          <w:rFonts w:ascii="Liberation Serif" w:eastAsia="Times New Roman" w:hAnsi="Liberation Serif"/>
        </w:rPr>
      </w:pPr>
      <w:r w:rsidRPr="007E1FA9">
        <w:rPr>
          <w:rFonts w:ascii="Liberation Serif" w:eastAsia="Times New Roman" w:hAnsi="Liberation Serif"/>
        </w:rPr>
        <w:t xml:space="preserve">(наименование уполномоченного органа местного самоуправления, осуществляющих выдачу </w:t>
      </w:r>
    </w:p>
    <w:p w:rsidR="00BC228B" w:rsidRPr="007E1FA9" w:rsidRDefault="00BC228B" w:rsidP="00BC228B">
      <w:pPr>
        <w:spacing w:after="0" w:line="240" w:lineRule="auto"/>
        <w:jc w:val="center"/>
        <w:rPr>
          <w:rFonts w:ascii="Liberation Serif" w:eastAsia="Times New Roman" w:hAnsi="Liberation Serif"/>
        </w:rPr>
      </w:pPr>
      <w:r w:rsidRPr="007E1FA9">
        <w:rPr>
          <w:rFonts w:ascii="Liberation Serif" w:eastAsia="Times New Roman" w:hAnsi="Liberation Serif"/>
        </w:rPr>
        <w:t>разрешения)</w:t>
      </w:r>
    </w:p>
    <w:p w:rsidR="00BC228B" w:rsidRPr="007E1FA9" w:rsidRDefault="00BC228B" w:rsidP="00BC228B">
      <w:pPr>
        <w:spacing w:after="0" w:line="240" w:lineRule="auto"/>
        <w:rPr>
          <w:rFonts w:ascii="Liberation Serif" w:eastAsia="Times New Roman" w:hAnsi="Liberation Serif"/>
          <w:sz w:val="24"/>
          <w:szCs w:val="24"/>
        </w:rPr>
      </w:pPr>
    </w:p>
    <w:p w:rsidR="004D7B5F" w:rsidRPr="007E1FA9" w:rsidRDefault="00BC228B" w:rsidP="00BC228B">
      <w:pPr>
        <w:tabs>
          <w:tab w:val="left" w:pos="7513"/>
          <w:tab w:val="left" w:pos="7938"/>
        </w:tabs>
        <w:spacing w:after="0" w:line="240" w:lineRule="auto"/>
        <w:ind w:right="-1"/>
        <w:jc w:val="both"/>
        <w:rPr>
          <w:rFonts w:ascii="Liberation Serif" w:eastAsia="Times New Roman" w:hAnsi="Liberation Serif"/>
          <w:sz w:val="28"/>
          <w:szCs w:val="28"/>
        </w:rPr>
      </w:pPr>
      <w:r w:rsidRPr="007E1FA9">
        <w:rPr>
          <w:rFonts w:ascii="Liberation Serif" w:eastAsia="Times New Roman" w:hAnsi="Liberation Serif"/>
          <w:sz w:val="28"/>
          <w:szCs w:val="28"/>
        </w:rPr>
        <w:t xml:space="preserve">разрешает </w:t>
      </w:r>
      <w:r w:rsidRPr="007E1FA9">
        <w:rPr>
          <w:rFonts w:ascii="Liberation Serif" w:eastAsia="Times New Roman" w:hAnsi="Liberation Serif"/>
          <w:sz w:val="28"/>
          <w:szCs w:val="28"/>
          <w:u w:val="single"/>
        </w:rPr>
        <w:t>вырубку, снос, перенос</w:t>
      </w:r>
      <w:r w:rsidRPr="007E1FA9">
        <w:rPr>
          <w:rFonts w:ascii="Liberation Serif" w:eastAsia="Times New Roman" w:hAnsi="Liberation Serif"/>
          <w:sz w:val="28"/>
          <w:szCs w:val="28"/>
        </w:rPr>
        <w:t xml:space="preserve"> зеленых насаждении на территории </w:t>
      </w:r>
    </w:p>
    <w:p w:rsidR="004D7B5F" w:rsidRPr="007E1FA9" w:rsidRDefault="004D7B5F" w:rsidP="00BC228B">
      <w:pPr>
        <w:tabs>
          <w:tab w:val="left" w:pos="7513"/>
          <w:tab w:val="left" w:pos="7938"/>
        </w:tabs>
        <w:spacing w:after="0" w:line="240" w:lineRule="auto"/>
        <w:ind w:right="-1"/>
        <w:jc w:val="both"/>
        <w:rPr>
          <w:rFonts w:ascii="Liberation Serif" w:eastAsia="Times New Roman" w:hAnsi="Liberation Serif"/>
          <w:sz w:val="28"/>
          <w:szCs w:val="28"/>
        </w:rPr>
      </w:pPr>
      <w:r w:rsidRPr="007E1FA9">
        <w:rPr>
          <w:rFonts w:ascii="Liberation Serif" w:eastAsia="Times New Roman" w:hAnsi="Liberation Serif"/>
        </w:rPr>
        <w:t xml:space="preserve">                             (ненужное зачеркнуть)</w:t>
      </w:r>
    </w:p>
    <w:p w:rsidR="00BC228B" w:rsidRPr="007E1FA9" w:rsidRDefault="00BC228B" w:rsidP="00BC228B">
      <w:pPr>
        <w:tabs>
          <w:tab w:val="left" w:pos="7513"/>
          <w:tab w:val="left" w:pos="7938"/>
        </w:tabs>
        <w:spacing w:after="0" w:line="240" w:lineRule="auto"/>
        <w:ind w:right="-1"/>
        <w:jc w:val="both"/>
        <w:rPr>
          <w:rFonts w:ascii="Liberation Serif" w:eastAsia="Times New Roman" w:hAnsi="Liberation Serif"/>
          <w:sz w:val="28"/>
          <w:szCs w:val="28"/>
        </w:rPr>
      </w:pPr>
      <w:r w:rsidRPr="007E1FA9">
        <w:rPr>
          <w:rFonts w:ascii="Liberation Serif" w:eastAsia="Times New Roman" w:hAnsi="Liberation Serif"/>
          <w:sz w:val="28"/>
          <w:szCs w:val="28"/>
        </w:rPr>
        <w:t>по адресу:</w:t>
      </w:r>
      <w:r w:rsidR="004D7B5F" w:rsidRPr="007E1FA9">
        <w:rPr>
          <w:rFonts w:ascii="Liberation Serif" w:eastAsia="Times New Roman" w:hAnsi="Liberation Serif"/>
          <w:sz w:val="28"/>
          <w:szCs w:val="28"/>
        </w:rPr>
        <w:t>__________________________________________________________</w:t>
      </w:r>
    </w:p>
    <w:p w:rsidR="00BC228B" w:rsidRPr="007E1FA9" w:rsidRDefault="00BC228B" w:rsidP="004D7B5F">
      <w:pPr>
        <w:spacing w:after="0" w:line="240" w:lineRule="auto"/>
        <w:ind w:right="2267"/>
        <w:rPr>
          <w:rFonts w:ascii="Liberation Serif" w:eastAsia="Times New Roman" w:hAnsi="Liberation Serif"/>
          <w:sz w:val="24"/>
          <w:szCs w:val="24"/>
        </w:rPr>
      </w:pPr>
      <w:r w:rsidRPr="007E1FA9">
        <w:rPr>
          <w:rFonts w:ascii="Liberation Serif" w:eastAsia="Times New Roman" w:hAnsi="Liberation Serif"/>
        </w:rPr>
        <w:t xml:space="preserve">                      </w:t>
      </w:r>
      <w:r w:rsidR="004D7B5F" w:rsidRPr="007E1FA9">
        <w:rPr>
          <w:rFonts w:ascii="Liberation Serif" w:eastAsia="Times New Roman" w:hAnsi="Liberation Serif"/>
        </w:rPr>
        <w:t xml:space="preserve">          </w:t>
      </w:r>
      <w:r w:rsidRPr="007E1FA9">
        <w:rPr>
          <w:rFonts w:ascii="Liberation Serif" w:eastAsia="Times New Roman" w:hAnsi="Liberation Serif"/>
        </w:rPr>
        <w:t xml:space="preserve">   </w:t>
      </w:r>
      <w:r w:rsidRPr="007E1FA9">
        <w:rPr>
          <w:rFonts w:ascii="Liberation Serif" w:eastAsia="Times New Roman" w:hAnsi="Liberation Serif"/>
          <w:sz w:val="24"/>
          <w:szCs w:val="24"/>
        </w:rPr>
        <w:t xml:space="preserve">(адрес, месторасположение </w:t>
      </w:r>
      <w:r w:rsidR="004D7B5F" w:rsidRPr="007E1FA9">
        <w:rPr>
          <w:rFonts w:ascii="Liberation Serif" w:eastAsia="Times New Roman" w:hAnsi="Liberation Serif"/>
          <w:sz w:val="24"/>
          <w:szCs w:val="24"/>
        </w:rPr>
        <w:t>н</w:t>
      </w:r>
      <w:r w:rsidRPr="007E1FA9">
        <w:rPr>
          <w:rFonts w:ascii="Liberation Serif" w:eastAsia="Times New Roman" w:hAnsi="Liberation Serif"/>
          <w:sz w:val="24"/>
          <w:szCs w:val="24"/>
        </w:rPr>
        <w:t>асаждений)</w:t>
      </w:r>
    </w:p>
    <w:p w:rsidR="00BC228B" w:rsidRPr="007E1FA9" w:rsidRDefault="00BC228B" w:rsidP="00BC228B">
      <w:pPr>
        <w:spacing w:after="0" w:line="240" w:lineRule="auto"/>
        <w:rPr>
          <w:rFonts w:ascii="Liberation Serif" w:eastAsia="Times New Roman" w:hAnsi="Liberation Serif"/>
          <w:sz w:val="28"/>
          <w:szCs w:val="28"/>
        </w:rPr>
      </w:pPr>
      <w:r w:rsidRPr="007E1FA9">
        <w:rPr>
          <w:rFonts w:ascii="Liberation Serif" w:eastAsia="Times New Roman" w:hAnsi="Liberation Serif"/>
          <w:sz w:val="28"/>
          <w:szCs w:val="28"/>
        </w:rPr>
        <w:t>в соответствии с предоставленными заявителем обосновывающими документами:</w:t>
      </w:r>
    </w:p>
    <w:p w:rsidR="00BC228B" w:rsidRPr="007E1FA9" w:rsidRDefault="00BC228B" w:rsidP="00BC228B">
      <w:pPr>
        <w:spacing w:after="0" w:line="240" w:lineRule="auto"/>
        <w:rPr>
          <w:rFonts w:ascii="Liberation Serif" w:eastAsia="Times New Roman" w:hAnsi="Liberation Serif"/>
          <w:sz w:val="28"/>
          <w:szCs w:val="28"/>
        </w:rPr>
      </w:pPr>
      <w:r w:rsidRPr="007E1FA9">
        <w:rPr>
          <w:rFonts w:ascii="Liberation Serif" w:eastAsia="Times New Roman" w:hAnsi="Liberation Serif"/>
          <w:sz w:val="28"/>
          <w:szCs w:val="28"/>
        </w:rPr>
        <w:t>__________________</w:t>
      </w:r>
      <w:r w:rsidR="004D7B5F" w:rsidRPr="007E1FA9">
        <w:rPr>
          <w:rFonts w:ascii="Liberation Serif" w:eastAsia="Times New Roman" w:hAnsi="Liberation Serif"/>
          <w:sz w:val="28"/>
          <w:szCs w:val="28"/>
        </w:rPr>
        <w:t>____________________________________________________________________________________________________________________________________</w:t>
      </w:r>
      <w:r w:rsidRPr="007E1FA9">
        <w:rPr>
          <w:rFonts w:ascii="Liberation Serif" w:eastAsia="Times New Roman" w:hAnsi="Liberation Serif"/>
          <w:sz w:val="28"/>
          <w:szCs w:val="28"/>
        </w:rPr>
        <w:t>________________________________________________</w:t>
      </w:r>
    </w:p>
    <w:p w:rsidR="00BC228B" w:rsidRPr="007E1FA9" w:rsidRDefault="00BC228B" w:rsidP="00BC228B">
      <w:pPr>
        <w:spacing w:after="0" w:line="240" w:lineRule="auto"/>
        <w:jc w:val="center"/>
        <w:rPr>
          <w:rFonts w:ascii="Liberation Serif" w:eastAsia="Times New Roman" w:hAnsi="Liberation Serif"/>
          <w:sz w:val="24"/>
          <w:szCs w:val="24"/>
        </w:rPr>
      </w:pPr>
      <w:r w:rsidRPr="007E1FA9">
        <w:rPr>
          <w:rFonts w:ascii="Liberation Serif" w:eastAsia="Times New Roman" w:hAnsi="Liberation Serif"/>
          <w:sz w:val="24"/>
          <w:szCs w:val="24"/>
        </w:rPr>
        <w:t>(перечислить)</w:t>
      </w:r>
    </w:p>
    <w:p w:rsidR="00BC228B" w:rsidRPr="007E1FA9" w:rsidRDefault="00BC228B" w:rsidP="00BC228B">
      <w:pPr>
        <w:spacing w:after="0" w:line="240" w:lineRule="auto"/>
        <w:ind w:right="141"/>
        <w:rPr>
          <w:rFonts w:ascii="Liberation Serif" w:eastAsia="Times New Roman" w:hAnsi="Liberation Serif"/>
          <w:sz w:val="2"/>
          <w:szCs w:val="2"/>
        </w:rPr>
      </w:pPr>
    </w:p>
    <w:p w:rsidR="00BC228B" w:rsidRPr="007E1FA9" w:rsidRDefault="00BC228B" w:rsidP="00BC228B">
      <w:pPr>
        <w:tabs>
          <w:tab w:val="right" w:pos="10065"/>
        </w:tabs>
        <w:spacing w:after="0" w:line="240" w:lineRule="auto"/>
        <w:rPr>
          <w:rFonts w:ascii="Liberation Serif" w:eastAsia="Times New Roman" w:hAnsi="Liberation Serif"/>
          <w:sz w:val="28"/>
          <w:szCs w:val="28"/>
        </w:rPr>
      </w:pPr>
      <w:r w:rsidRPr="007E1FA9">
        <w:rPr>
          <w:rFonts w:ascii="Liberation Serif" w:eastAsia="Times New Roman" w:hAnsi="Liberation Serif"/>
          <w:sz w:val="28"/>
          <w:szCs w:val="28"/>
        </w:rPr>
        <w:t>При условии:</w:t>
      </w:r>
      <w:r w:rsidR="004D7B5F" w:rsidRPr="007E1FA9">
        <w:rPr>
          <w:rFonts w:ascii="Liberation Serif" w:eastAsia="Times New Roman" w:hAnsi="Liberation Serif"/>
          <w:sz w:val="28"/>
          <w:szCs w:val="28"/>
        </w:rPr>
        <w:t xml:space="preserve"> ______________________________________________________ </w:t>
      </w:r>
      <w:r w:rsidRPr="007E1FA9">
        <w:rPr>
          <w:rFonts w:ascii="Liberation Serif" w:eastAsia="Times New Roman" w:hAnsi="Liberation Serif"/>
          <w:sz w:val="28"/>
          <w:szCs w:val="28"/>
        </w:rPr>
        <w:t>_______________________________________________________</w:t>
      </w:r>
      <w:r w:rsidR="004D7B5F" w:rsidRPr="007E1FA9">
        <w:rPr>
          <w:rFonts w:ascii="Liberation Serif" w:eastAsia="Times New Roman" w:hAnsi="Liberation Serif"/>
          <w:sz w:val="28"/>
          <w:szCs w:val="28"/>
        </w:rPr>
        <w:t>________</w:t>
      </w:r>
      <w:r w:rsidRPr="007E1FA9">
        <w:rPr>
          <w:rFonts w:ascii="Liberation Serif" w:eastAsia="Times New Roman" w:hAnsi="Liberation Serif"/>
          <w:sz w:val="28"/>
          <w:szCs w:val="28"/>
        </w:rPr>
        <w:t>___</w:t>
      </w:r>
    </w:p>
    <w:p w:rsidR="00BC228B" w:rsidRPr="007E1FA9" w:rsidRDefault="00BC228B" w:rsidP="00BC228B">
      <w:pPr>
        <w:tabs>
          <w:tab w:val="right" w:pos="10065"/>
        </w:tabs>
        <w:spacing w:after="0" w:line="240" w:lineRule="auto"/>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__________________________________________________________________________________________________________________________</w:t>
      </w:r>
      <w:r w:rsidR="004D7B5F" w:rsidRPr="007E1FA9">
        <w:rPr>
          <w:rFonts w:ascii="Liberation Serif" w:eastAsia="Times New Roman" w:hAnsi="Liberation Serif"/>
          <w:sz w:val="28"/>
          <w:szCs w:val="28"/>
        </w:rPr>
        <w:t>_</w:t>
      </w:r>
      <w:r w:rsidRPr="007E1FA9">
        <w:rPr>
          <w:rFonts w:ascii="Liberation Serif" w:eastAsia="Times New Roman" w:hAnsi="Liberation Serif"/>
          <w:sz w:val="28"/>
          <w:szCs w:val="28"/>
        </w:rPr>
        <w:t>_________</w:t>
      </w:r>
    </w:p>
    <w:p w:rsidR="00BC228B" w:rsidRPr="007E1FA9" w:rsidRDefault="00BC228B" w:rsidP="00BC228B">
      <w:pPr>
        <w:spacing w:after="240" w:line="240" w:lineRule="auto"/>
        <w:ind w:right="142"/>
        <w:rPr>
          <w:rFonts w:ascii="Liberation Serif" w:eastAsia="Times New Roman" w:hAnsi="Liberation Serif"/>
          <w:sz w:val="2"/>
          <w:szCs w:val="2"/>
        </w:rPr>
      </w:pPr>
    </w:p>
    <w:tbl>
      <w:tblPr>
        <w:tblW w:w="0" w:type="auto"/>
        <w:tblLayout w:type="fixed"/>
        <w:tblCellMar>
          <w:left w:w="28" w:type="dxa"/>
          <w:right w:w="28" w:type="dxa"/>
        </w:tblCellMar>
        <w:tblLook w:val="0000" w:firstRow="0" w:lastRow="0" w:firstColumn="0" w:lastColumn="0" w:noHBand="0" w:noVBand="0"/>
      </w:tblPr>
      <w:tblGrid>
        <w:gridCol w:w="28"/>
        <w:gridCol w:w="3480"/>
        <w:gridCol w:w="206"/>
        <w:gridCol w:w="1048"/>
        <w:gridCol w:w="336"/>
        <w:gridCol w:w="279"/>
        <w:gridCol w:w="1280"/>
        <w:gridCol w:w="205"/>
        <w:gridCol w:w="15"/>
        <w:gridCol w:w="359"/>
        <w:gridCol w:w="340"/>
        <w:gridCol w:w="284"/>
        <w:gridCol w:w="2233"/>
      </w:tblGrid>
      <w:tr w:rsidR="00BC228B" w:rsidRPr="007E1FA9" w:rsidTr="00215B29">
        <w:trPr>
          <w:gridBefore w:val="1"/>
          <w:gridAfter w:val="1"/>
          <w:wBefore w:w="28" w:type="dxa"/>
          <w:wAfter w:w="2233" w:type="dxa"/>
        </w:trPr>
        <w:tc>
          <w:tcPr>
            <w:tcW w:w="4734" w:type="dxa"/>
            <w:gridSpan w:val="3"/>
            <w:tcBorders>
              <w:top w:val="nil"/>
              <w:left w:val="nil"/>
              <w:bottom w:val="nil"/>
              <w:right w:val="nil"/>
            </w:tcBorders>
          </w:tcPr>
          <w:p w:rsidR="00BC228B" w:rsidRPr="007E1FA9" w:rsidRDefault="00BC228B" w:rsidP="00BC228B">
            <w:pPr>
              <w:spacing w:after="0" w:line="240" w:lineRule="auto"/>
              <w:rPr>
                <w:rFonts w:ascii="Liberation Serif" w:eastAsia="Times New Roman" w:hAnsi="Liberation Serif"/>
                <w:sz w:val="24"/>
                <w:szCs w:val="24"/>
              </w:rPr>
            </w:pPr>
          </w:p>
          <w:p w:rsidR="00BC228B" w:rsidRPr="007E1FA9" w:rsidRDefault="00BC228B" w:rsidP="00BC228B">
            <w:pPr>
              <w:spacing w:after="0" w:line="240" w:lineRule="auto"/>
              <w:rPr>
                <w:rFonts w:ascii="Liberation Serif" w:eastAsia="Times New Roman" w:hAnsi="Liberation Serif"/>
                <w:sz w:val="24"/>
                <w:szCs w:val="24"/>
              </w:rPr>
            </w:pPr>
            <w:r w:rsidRPr="007E1FA9">
              <w:rPr>
                <w:rFonts w:ascii="Liberation Serif" w:eastAsia="Times New Roman" w:hAnsi="Liberation Serif"/>
                <w:sz w:val="24"/>
                <w:szCs w:val="24"/>
              </w:rPr>
              <w:t>Срок действия настоящего разрешения – до “</w:t>
            </w:r>
          </w:p>
        </w:tc>
        <w:tc>
          <w:tcPr>
            <w:tcW w:w="336" w:type="dxa"/>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279" w:type="dxa"/>
            <w:tcBorders>
              <w:top w:val="nil"/>
              <w:left w:val="nil"/>
              <w:bottom w:val="nil"/>
              <w:right w:val="nil"/>
            </w:tcBorders>
            <w:vAlign w:val="bottom"/>
          </w:tcPr>
          <w:p w:rsidR="00BC228B" w:rsidRPr="007E1FA9" w:rsidRDefault="00BC228B" w:rsidP="00BC228B">
            <w:pPr>
              <w:spacing w:after="0" w:line="240" w:lineRule="auto"/>
              <w:rPr>
                <w:rFonts w:ascii="Liberation Serif" w:eastAsia="Times New Roman" w:hAnsi="Liberation Serif"/>
                <w:sz w:val="24"/>
                <w:szCs w:val="24"/>
              </w:rPr>
            </w:pPr>
            <w:r w:rsidRPr="007E1FA9">
              <w:rPr>
                <w:rFonts w:ascii="Liberation Serif" w:eastAsia="Times New Roman" w:hAnsi="Liberation Serif"/>
                <w:sz w:val="24"/>
                <w:szCs w:val="24"/>
              </w:rPr>
              <w:t>”</w:t>
            </w:r>
          </w:p>
        </w:tc>
        <w:tc>
          <w:tcPr>
            <w:tcW w:w="1485" w:type="dxa"/>
            <w:gridSpan w:val="2"/>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374" w:type="dxa"/>
            <w:gridSpan w:val="2"/>
            <w:tcBorders>
              <w:top w:val="nil"/>
              <w:left w:val="nil"/>
              <w:bottom w:val="nil"/>
              <w:right w:val="nil"/>
            </w:tcBorders>
            <w:vAlign w:val="bottom"/>
          </w:tcPr>
          <w:p w:rsidR="00BC228B" w:rsidRPr="007E1FA9" w:rsidRDefault="00BC228B" w:rsidP="00BC228B">
            <w:pPr>
              <w:spacing w:after="0" w:line="240" w:lineRule="auto"/>
              <w:jc w:val="right"/>
              <w:rPr>
                <w:rFonts w:ascii="Liberation Serif" w:eastAsia="Times New Roman" w:hAnsi="Liberation Serif"/>
                <w:sz w:val="24"/>
                <w:szCs w:val="24"/>
              </w:rPr>
            </w:pPr>
            <w:r w:rsidRPr="007E1FA9">
              <w:rPr>
                <w:rFonts w:ascii="Liberation Serif" w:eastAsia="Times New Roman" w:hAnsi="Liberation Serif"/>
                <w:sz w:val="24"/>
                <w:szCs w:val="24"/>
              </w:rPr>
              <w:t>20</w:t>
            </w:r>
          </w:p>
        </w:tc>
        <w:tc>
          <w:tcPr>
            <w:tcW w:w="340" w:type="dxa"/>
            <w:tcBorders>
              <w:top w:val="nil"/>
              <w:left w:val="nil"/>
              <w:bottom w:val="single" w:sz="4" w:space="0" w:color="auto"/>
              <w:right w:val="nil"/>
            </w:tcBorders>
            <w:vAlign w:val="bottom"/>
          </w:tcPr>
          <w:p w:rsidR="00BC228B" w:rsidRPr="007E1FA9" w:rsidRDefault="00BC228B" w:rsidP="00BC228B">
            <w:pPr>
              <w:spacing w:after="0" w:line="240" w:lineRule="auto"/>
              <w:rPr>
                <w:rFonts w:ascii="Liberation Serif" w:eastAsia="Times New Roman" w:hAnsi="Liberation Serif"/>
                <w:sz w:val="24"/>
                <w:szCs w:val="24"/>
              </w:rPr>
            </w:pPr>
          </w:p>
        </w:tc>
        <w:tc>
          <w:tcPr>
            <w:tcW w:w="284" w:type="dxa"/>
            <w:tcBorders>
              <w:top w:val="nil"/>
              <w:left w:val="nil"/>
              <w:bottom w:val="nil"/>
              <w:right w:val="nil"/>
            </w:tcBorders>
            <w:vAlign w:val="bottom"/>
          </w:tcPr>
          <w:p w:rsidR="00BC228B" w:rsidRPr="007E1FA9" w:rsidRDefault="00BC228B" w:rsidP="00BC228B">
            <w:pPr>
              <w:spacing w:after="0" w:line="240" w:lineRule="auto"/>
              <w:ind w:left="57"/>
              <w:rPr>
                <w:rFonts w:ascii="Liberation Serif" w:eastAsia="Times New Roman" w:hAnsi="Liberation Serif"/>
                <w:sz w:val="24"/>
                <w:szCs w:val="24"/>
              </w:rPr>
            </w:pPr>
            <w:r w:rsidRPr="007E1FA9">
              <w:rPr>
                <w:rFonts w:ascii="Liberation Serif" w:eastAsia="Times New Roman" w:hAnsi="Liberation Serif"/>
                <w:sz w:val="24"/>
                <w:szCs w:val="24"/>
              </w:rPr>
              <w:t>г.</w:t>
            </w:r>
          </w:p>
        </w:tc>
      </w:tr>
      <w:tr w:rsidR="00BC228B" w:rsidRPr="007E1FA9" w:rsidTr="00215B29">
        <w:tc>
          <w:tcPr>
            <w:tcW w:w="3508" w:type="dxa"/>
            <w:gridSpan w:val="2"/>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p w:rsidR="00BC228B" w:rsidRPr="007E1FA9" w:rsidRDefault="00BC228B" w:rsidP="00BC228B">
            <w:pPr>
              <w:spacing w:after="0" w:line="240" w:lineRule="auto"/>
              <w:jc w:val="center"/>
              <w:rPr>
                <w:rFonts w:ascii="Liberation Serif" w:eastAsia="Times New Roman" w:hAnsi="Liberation Serif"/>
                <w:sz w:val="24"/>
                <w:szCs w:val="24"/>
              </w:rPr>
            </w:pPr>
          </w:p>
        </w:tc>
        <w:tc>
          <w:tcPr>
            <w:tcW w:w="206" w:type="dxa"/>
            <w:tcBorders>
              <w:top w:val="nil"/>
              <w:left w:val="nil"/>
              <w:bottom w:val="nil"/>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2943" w:type="dxa"/>
            <w:gridSpan w:val="4"/>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220" w:type="dxa"/>
            <w:gridSpan w:val="2"/>
            <w:tcBorders>
              <w:top w:val="nil"/>
              <w:left w:val="nil"/>
              <w:bottom w:val="nil"/>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3216" w:type="dxa"/>
            <w:gridSpan w:val="4"/>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r>
      <w:tr w:rsidR="00BC228B" w:rsidRPr="007E1FA9" w:rsidTr="00215B29">
        <w:tc>
          <w:tcPr>
            <w:tcW w:w="3508" w:type="dxa"/>
            <w:gridSpan w:val="2"/>
            <w:tcBorders>
              <w:top w:val="nil"/>
              <w:left w:val="nil"/>
              <w:bottom w:val="nil"/>
              <w:right w:val="nil"/>
            </w:tcBorders>
          </w:tcPr>
          <w:p w:rsidR="00BC228B" w:rsidRPr="007E1FA9" w:rsidRDefault="00BC228B" w:rsidP="00BC228B">
            <w:pPr>
              <w:spacing w:after="0" w:line="240" w:lineRule="auto"/>
              <w:jc w:val="center"/>
              <w:rPr>
                <w:rFonts w:ascii="Liberation Serif" w:eastAsia="Times New Roman" w:hAnsi="Liberation Serif"/>
                <w:sz w:val="24"/>
                <w:szCs w:val="24"/>
              </w:rPr>
            </w:pPr>
            <w:r w:rsidRPr="007E1FA9">
              <w:rPr>
                <w:rFonts w:ascii="Liberation Serif" w:eastAsia="Times New Roman" w:hAnsi="Liberation Serif"/>
                <w:sz w:val="24"/>
                <w:szCs w:val="24"/>
              </w:rPr>
              <w:t>(должность уполномоченного сотрудника органа, осуществляющего выдачу разрешения)</w:t>
            </w:r>
          </w:p>
        </w:tc>
        <w:tc>
          <w:tcPr>
            <w:tcW w:w="206" w:type="dxa"/>
            <w:tcBorders>
              <w:top w:val="nil"/>
              <w:left w:val="nil"/>
              <w:bottom w:val="nil"/>
              <w:right w:val="nil"/>
            </w:tcBorders>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2943" w:type="dxa"/>
            <w:gridSpan w:val="4"/>
            <w:tcBorders>
              <w:top w:val="nil"/>
              <w:left w:val="nil"/>
              <w:bottom w:val="nil"/>
              <w:right w:val="nil"/>
            </w:tcBorders>
          </w:tcPr>
          <w:p w:rsidR="00BC228B" w:rsidRPr="007E1FA9" w:rsidRDefault="00BC228B" w:rsidP="00BC228B">
            <w:pPr>
              <w:spacing w:after="0" w:line="240" w:lineRule="auto"/>
              <w:jc w:val="center"/>
              <w:rPr>
                <w:rFonts w:ascii="Liberation Serif" w:eastAsia="Times New Roman" w:hAnsi="Liberation Serif"/>
                <w:sz w:val="24"/>
                <w:szCs w:val="24"/>
              </w:rPr>
            </w:pPr>
            <w:r w:rsidRPr="007E1FA9">
              <w:rPr>
                <w:rFonts w:ascii="Liberation Serif" w:eastAsia="Times New Roman" w:hAnsi="Liberation Serif"/>
                <w:sz w:val="24"/>
                <w:szCs w:val="24"/>
              </w:rPr>
              <w:t>(подпись)</w:t>
            </w:r>
          </w:p>
        </w:tc>
        <w:tc>
          <w:tcPr>
            <w:tcW w:w="220" w:type="dxa"/>
            <w:gridSpan w:val="2"/>
            <w:tcBorders>
              <w:top w:val="nil"/>
              <w:left w:val="nil"/>
              <w:bottom w:val="nil"/>
              <w:right w:val="nil"/>
            </w:tcBorders>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3216" w:type="dxa"/>
            <w:gridSpan w:val="4"/>
            <w:tcBorders>
              <w:top w:val="nil"/>
              <w:left w:val="nil"/>
              <w:bottom w:val="nil"/>
              <w:right w:val="nil"/>
            </w:tcBorders>
          </w:tcPr>
          <w:p w:rsidR="00BC228B" w:rsidRPr="007E1FA9" w:rsidRDefault="00BC228B" w:rsidP="00BC228B">
            <w:pPr>
              <w:spacing w:after="0" w:line="240" w:lineRule="auto"/>
              <w:jc w:val="center"/>
              <w:rPr>
                <w:rFonts w:ascii="Liberation Serif" w:eastAsia="Times New Roman" w:hAnsi="Liberation Serif"/>
                <w:sz w:val="24"/>
                <w:szCs w:val="24"/>
              </w:rPr>
            </w:pPr>
            <w:r w:rsidRPr="007E1FA9">
              <w:rPr>
                <w:rFonts w:ascii="Liberation Serif" w:eastAsia="Times New Roman" w:hAnsi="Liberation Serif"/>
                <w:sz w:val="24"/>
                <w:szCs w:val="24"/>
              </w:rPr>
              <w:t>(расшифровка подписи)</w:t>
            </w:r>
          </w:p>
        </w:tc>
      </w:tr>
    </w:tbl>
    <w:p w:rsidR="00BC228B" w:rsidRPr="007E1FA9" w:rsidRDefault="00BC228B" w:rsidP="00BC228B">
      <w:pPr>
        <w:spacing w:after="0" w:line="240" w:lineRule="auto"/>
        <w:rPr>
          <w:rFonts w:ascii="Liberation Serif" w:eastAsia="Times New Roman" w:hAnsi="Liberation Serif"/>
          <w:sz w:val="12"/>
          <w:szCs w:val="12"/>
        </w:rPr>
      </w:pPr>
    </w:p>
    <w:tbl>
      <w:tblPr>
        <w:tblW w:w="0" w:type="auto"/>
        <w:tblInd w:w="28" w:type="dxa"/>
        <w:tblLayout w:type="fixed"/>
        <w:tblCellMar>
          <w:left w:w="28" w:type="dxa"/>
          <w:right w:w="28" w:type="dxa"/>
        </w:tblCellMar>
        <w:tblLook w:val="0000" w:firstRow="0" w:lastRow="0" w:firstColumn="0" w:lastColumn="0" w:noHBand="0" w:noVBand="0"/>
      </w:tblPr>
      <w:tblGrid>
        <w:gridCol w:w="196"/>
        <w:gridCol w:w="336"/>
        <w:gridCol w:w="279"/>
        <w:gridCol w:w="1485"/>
        <w:gridCol w:w="374"/>
        <w:gridCol w:w="340"/>
        <w:gridCol w:w="284"/>
      </w:tblGrid>
      <w:tr w:rsidR="00BC228B" w:rsidRPr="007E1FA9" w:rsidTr="00215B29">
        <w:tc>
          <w:tcPr>
            <w:tcW w:w="196" w:type="dxa"/>
            <w:tcBorders>
              <w:top w:val="nil"/>
              <w:left w:val="nil"/>
              <w:bottom w:val="nil"/>
              <w:right w:val="nil"/>
            </w:tcBorders>
            <w:vAlign w:val="bottom"/>
          </w:tcPr>
          <w:p w:rsidR="00BC228B" w:rsidRPr="007E1FA9" w:rsidRDefault="00BC228B" w:rsidP="00BC228B">
            <w:pPr>
              <w:spacing w:after="0" w:line="240" w:lineRule="auto"/>
              <w:rPr>
                <w:rFonts w:ascii="Liberation Serif" w:eastAsia="Times New Roman" w:hAnsi="Liberation Serif"/>
                <w:sz w:val="24"/>
                <w:szCs w:val="24"/>
              </w:rPr>
            </w:pPr>
            <w:r w:rsidRPr="007E1FA9">
              <w:rPr>
                <w:rFonts w:ascii="Liberation Serif" w:eastAsia="Times New Roman" w:hAnsi="Liberation Serif"/>
                <w:sz w:val="24"/>
                <w:szCs w:val="24"/>
              </w:rPr>
              <w:t>“</w:t>
            </w:r>
          </w:p>
        </w:tc>
        <w:tc>
          <w:tcPr>
            <w:tcW w:w="336" w:type="dxa"/>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279" w:type="dxa"/>
            <w:tcBorders>
              <w:top w:val="nil"/>
              <w:left w:val="nil"/>
              <w:bottom w:val="nil"/>
              <w:right w:val="nil"/>
            </w:tcBorders>
            <w:vAlign w:val="bottom"/>
          </w:tcPr>
          <w:p w:rsidR="00BC228B" w:rsidRPr="007E1FA9" w:rsidRDefault="00BC228B" w:rsidP="00BC228B">
            <w:pPr>
              <w:spacing w:after="0" w:line="240" w:lineRule="auto"/>
              <w:rPr>
                <w:rFonts w:ascii="Liberation Serif" w:eastAsia="Times New Roman" w:hAnsi="Liberation Serif"/>
                <w:sz w:val="24"/>
                <w:szCs w:val="24"/>
              </w:rPr>
            </w:pPr>
            <w:r w:rsidRPr="007E1FA9">
              <w:rPr>
                <w:rFonts w:ascii="Liberation Serif" w:eastAsia="Times New Roman" w:hAnsi="Liberation Serif"/>
                <w:sz w:val="24"/>
                <w:szCs w:val="24"/>
              </w:rPr>
              <w:t>”</w:t>
            </w:r>
          </w:p>
        </w:tc>
        <w:tc>
          <w:tcPr>
            <w:tcW w:w="1485" w:type="dxa"/>
            <w:tcBorders>
              <w:top w:val="nil"/>
              <w:left w:val="nil"/>
              <w:bottom w:val="single" w:sz="4" w:space="0" w:color="auto"/>
              <w:right w:val="nil"/>
            </w:tcBorders>
            <w:vAlign w:val="bottom"/>
          </w:tcPr>
          <w:p w:rsidR="00BC228B" w:rsidRPr="007E1FA9" w:rsidRDefault="00BC228B" w:rsidP="00BC228B">
            <w:pPr>
              <w:spacing w:after="0" w:line="240" w:lineRule="auto"/>
              <w:jc w:val="center"/>
              <w:rPr>
                <w:rFonts w:ascii="Liberation Serif" w:eastAsia="Times New Roman" w:hAnsi="Liberation Serif"/>
                <w:sz w:val="24"/>
                <w:szCs w:val="24"/>
              </w:rPr>
            </w:pPr>
          </w:p>
        </w:tc>
        <w:tc>
          <w:tcPr>
            <w:tcW w:w="374" w:type="dxa"/>
            <w:tcBorders>
              <w:top w:val="nil"/>
              <w:left w:val="nil"/>
              <w:bottom w:val="nil"/>
              <w:right w:val="nil"/>
            </w:tcBorders>
            <w:vAlign w:val="bottom"/>
          </w:tcPr>
          <w:p w:rsidR="00BC228B" w:rsidRPr="007E1FA9" w:rsidRDefault="00BC228B" w:rsidP="00BC228B">
            <w:pPr>
              <w:spacing w:after="0" w:line="240" w:lineRule="auto"/>
              <w:jc w:val="right"/>
              <w:rPr>
                <w:rFonts w:ascii="Liberation Serif" w:eastAsia="Times New Roman" w:hAnsi="Liberation Serif"/>
                <w:sz w:val="24"/>
                <w:szCs w:val="24"/>
              </w:rPr>
            </w:pPr>
            <w:r w:rsidRPr="007E1FA9">
              <w:rPr>
                <w:rFonts w:ascii="Liberation Serif" w:eastAsia="Times New Roman" w:hAnsi="Liberation Serif"/>
                <w:sz w:val="24"/>
                <w:szCs w:val="24"/>
              </w:rPr>
              <w:t>20</w:t>
            </w:r>
          </w:p>
        </w:tc>
        <w:tc>
          <w:tcPr>
            <w:tcW w:w="340" w:type="dxa"/>
            <w:tcBorders>
              <w:top w:val="nil"/>
              <w:left w:val="nil"/>
              <w:bottom w:val="single" w:sz="4" w:space="0" w:color="auto"/>
              <w:right w:val="nil"/>
            </w:tcBorders>
            <w:vAlign w:val="bottom"/>
          </w:tcPr>
          <w:p w:rsidR="00BC228B" w:rsidRPr="007E1FA9" w:rsidRDefault="00BC228B" w:rsidP="00BC228B">
            <w:pPr>
              <w:spacing w:after="0" w:line="240" w:lineRule="auto"/>
              <w:rPr>
                <w:rFonts w:ascii="Liberation Serif" w:eastAsia="Times New Roman" w:hAnsi="Liberation Serif"/>
                <w:sz w:val="24"/>
                <w:szCs w:val="24"/>
              </w:rPr>
            </w:pPr>
          </w:p>
        </w:tc>
        <w:tc>
          <w:tcPr>
            <w:tcW w:w="284" w:type="dxa"/>
            <w:tcBorders>
              <w:top w:val="nil"/>
              <w:left w:val="nil"/>
              <w:bottom w:val="nil"/>
              <w:right w:val="nil"/>
            </w:tcBorders>
            <w:vAlign w:val="bottom"/>
          </w:tcPr>
          <w:p w:rsidR="00BC228B" w:rsidRPr="007E1FA9" w:rsidRDefault="00BC228B" w:rsidP="00BC228B">
            <w:pPr>
              <w:spacing w:after="0" w:line="240" w:lineRule="auto"/>
              <w:ind w:left="57"/>
              <w:rPr>
                <w:rFonts w:ascii="Liberation Serif" w:eastAsia="Times New Roman" w:hAnsi="Liberation Serif"/>
                <w:sz w:val="24"/>
                <w:szCs w:val="24"/>
              </w:rPr>
            </w:pPr>
            <w:r w:rsidRPr="007E1FA9">
              <w:rPr>
                <w:rFonts w:ascii="Liberation Serif" w:eastAsia="Times New Roman" w:hAnsi="Liberation Serif"/>
                <w:sz w:val="24"/>
                <w:szCs w:val="24"/>
              </w:rPr>
              <w:t>г.</w:t>
            </w:r>
          </w:p>
        </w:tc>
      </w:tr>
    </w:tbl>
    <w:p w:rsidR="00BC228B" w:rsidRPr="007E1FA9" w:rsidRDefault="00BC228B" w:rsidP="00BC228B">
      <w:pPr>
        <w:spacing w:before="120" w:after="240" w:line="240" w:lineRule="auto"/>
        <w:rPr>
          <w:rFonts w:ascii="Liberation Serif" w:eastAsia="Times New Roman" w:hAnsi="Liberation Serif"/>
          <w:sz w:val="24"/>
          <w:szCs w:val="24"/>
        </w:rPr>
      </w:pPr>
      <w:r w:rsidRPr="007E1FA9">
        <w:rPr>
          <w:rFonts w:ascii="Liberation Serif" w:eastAsia="Times New Roman" w:hAnsi="Liberation Serif"/>
          <w:sz w:val="24"/>
          <w:szCs w:val="24"/>
        </w:rPr>
        <w:t>М.П.</w:t>
      </w:r>
    </w:p>
    <w:p w:rsidR="004D7B5F" w:rsidRPr="007E1FA9" w:rsidRDefault="004D7B5F" w:rsidP="00BC228B">
      <w:pPr>
        <w:spacing w:before="120" w:after="240" w:line="240" w:lineRule="auto"/>
        <w:rPr>
          <w:rFonts w:ascii="Liberation Serif" w:eastAsia="Times New Roman" w:hAnsi="Liberation Serif"/>
          <w:sz w:val="24"/>
          <w:szCs w:val="24"/>
        </w:rPr>
      </w:pP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lastRenderedPageBreak/>
        <w:t xml:space="preserve">Приложение № </w:t>
      </w:r>
      <w:r w:rsidR="004D7B5F" w:rsidRPr="007E1FA9">
        <w:rPr>
          <w:rFonts w:ascii="Liberation Serif" w:eastAsia="Times New Roman" w:hAnsi="Liberation Serif"/>
        </w:rPr>
        <w:t>4</w:t>
      </w:r>
    </w:p>
    <w:p w:rsidR="00BC228B" w:rsidRPr="007E1FA9" w:rsidRDefault="00BC228B" w:rsidP="00BC228B">
      <w:pPr>
        <w:spacing w:after="0" w:line="240" w:lineRule="auto"/>
        <w:jc w:val="right"/>
        <w:outlineLvl w:val="0"/>
        <w:rPr>
          <w:rFonts w:ascii="Liberation Serif" w:eastAsia="Times New Roman" w:hAnsi="Liberation Serif"/>
        </w:rPr>
      </w:pPr>
      <w:r w:rsidRPr="007E1FA9">
        <w:rPr>
          <w:rFonts w:ascii="Liberation Serif" w:eastAsia="Times New Roman" w:hAnsi="Liberation Serif"/>
        </w:rPr>
        <w:t xml:space="preserve">                                                                                     к административному регламенту</w:t>
      </w:r>
    </w:p>
    <w:p w:rsidR="00BC228B" w:rsidRPr="007E1FA9" w:rsidRDefault="00BC228B" w:rsidP="00BC228B">
      <w:pPr>
        <w:spacing w:after="0" w:line="240" w:lineRule="auto"/>
        <w:jc w:val="center"/>
        <w:rPr>
          <w:rFonts w:ascii="Liberation Serif" w:eastAsia="Times New Roman" w:hAnsi="Liberation Serif"/>
        </w:rPr>
      </w:pPr>
      <w:r w:rsidRPr="007E1FA9">
        <w:rPr>
          <w:rFonts w:ascii="Liberation Serif" w:eastAsia="Times New Roman" w:hAnsi="Liberation Serif"/>
        </w:rPr>
        <w:t xml:space="preserve">                                                                                                     предоставления муниципальной услуги</w:t>
      </w:r>
    </w:p>
    <w:p w:rsidR="00BC228B" w:rsidRPr="007E1FA9" w:rsidRDefault="00BC228B" w:rsidP="00BC228B">
      <w:pPr>
        <w:spacing w:after="0" w:line="240" w:lineRule="auto"/>
        <w:ind w:right="-5"/>
        <w:jc w:val="right"/>
        <w:rPr>
          <w:rFonts w:ascii="Liberation Serif" w:eastAsia="Times New Roman" w:hAnsi="Liberation Serif"/>
        </w:rPr>
      </w:pPr>
      <w:r w:rsidRPr="007E1FA9">
        <w:rPr>
          <w:rFonts w:ascii="Liberation Serif" w:eastAsia="Times New Roman" w:hAnsi="Liberation Serif"/>
        </w:rPr>
        <w:t>«Выдача разрешений на вырубку, снос (перенос)</w:t>
      </w:r>
    </w:p>
    <w:p w:rsidR="00BC228B" w:rsidRPr="007E1FA9" w:rsidRDefault="00BC228B" w:rsidP="004D7B5F">
      <w:pPr>
        <w:spacing w:after="0" w:line="240" w:lineRule="auto"/>
        <w:ind w:right="-5"/>
        <w:jc w:val="right"/>
        <w:rPr>
          <w:rFonts w:ascii="Liberation Serif" w:eastAsia="Times New Roman" w:hAnsi="Liberation Serif"/>
        </w:rPr>
      </w:pPr>
      <w:r w:rsidRPr="007E1FA9">
        <w:rPr>
          <w:rFonts w:ascii="Liberation Serif" w:eastAsia="Times New Roman" w:hAnsi="Liberation Serif"/>
        </w:rPr>
        <w:t xml:space="preserve"> зеленых насаждений»</w:t>
      </w:r>
    </w:p>
    <w:p w:rsidR="00BC228B" w:rsidRPr="007E1FA9" w:rsidRDefault="00BC228B" w:rsidP="00BC228B">
      <w:pPr>
        <w:spacing w:after="0" w:line="240" w:lineRule="auto"/>
        <w:rPr>
          <w:rFonts w:ascii="Liberation Serif" w:eastAsia="Times New Roman" w:hAnsi="Liberation Serif"/>
        </w:rPr>
      </w:pP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АКТ</w:t>
      </w: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 xml:space="preserve">обследования территории, </w:t>
      </w:r>
    </w:p>
    <w:p w:rsidR="00BC228B" w:rsidRPr="007E1FA9" w:rsidRDefault="00BC228B" w:rsidP="00BC228B">
      <w:pPr>
        <w:spacing w:after="0" w:line="240" w:lineRule="auto"/>
        <w:jc w:val="center"/>
        <w:rPr>
          <w:rFonts w:ascii="Liberation Serif" w:eastAsia="Times New Roman" w:hAnsi="Liberation Serif"/>
          <w:b/>
          <w:sz w:val="24"/>
          <w:szCs w:val="24"/>
        </w:rPr>
      </w:pPr>
      <w:r w:rsidRPr="007E1FA9">
        <w:rPr>
          <w:rFonts w:ascii="Liberation Serif" w:eastAsia="Times New Roman" w:hAnsi="Liberation Serif"/>
          <w:b/>
          <w:sz w:val="24"/>
          <w:szCs w:val="24"/>
        </w:rPr>
        <w:t>после проведения вырубки, сноса (переноса) зеленых насаждений</w:t>
      </w:r>
    </w:p>
    <w:p w:rsidR="00BC228B" w:rsidRPr="007E1FA9" w:rsidRDefault="00BC228B" w:rsidP="00BC228B">
      <w:pPr>
        <w:spacing w:after="0" w:line="240" w:lineRule="auto"/>
        <w:jc w:val="center"/>
        <w:rPr>
          <w:rFonts w:ascii="Liberation Serif" w:eastAsia="Times New Roman" w:hAnsi="Liberation Serif"/>
          <w:b/>
          <w:sz w:val="24"/>
          <w:szCs w:val="24"/>
        </w:rPr>
      </w:pPr>
    </w:p>
    <w:p w:rsidR="00BC228B" w:rsidRPr="007E1FA9" w:rsidRDefault="00BC228B" w:rsidP="00BC228B">
      <w:pPr>
        <w:spacing w:after="0" w:line="240" w:lineRule="auto"/>
        <w:jc w:val="center"/>
        <w:rPr>
          <w:rFonts w:ascii="Liberation Serif" w:eastAsia="Times New Roman" w:hAnsi="Liberation Serif"/>
          <w:b/>
        </w:rPr>
      </w:pPr>
    </w:p>
    <w:p w:rsidR="00BC228B" w:rsidRPr="007E1FA9" w:rsidRDefault="00BC228B" w:rsidP="00BC228B">
      <w:pPr>
        <w:spacing w:after="0" w:line="240" w:lineRule="auto"/>
        <w:ind w:firstLine="851"/>
        <w:jc w:val="both"/>
        <w:rPr>
          <w:rFonts w:ascii="Liberation Serif" w:eastAsia="Times New Roman" w:hAnsi="Liberation Serif"/>
          <w:sz w:val="28"/>
          <w:szCs w:val="28"/>
        </w:rPr>
      </w:pPr>
      <w:r w:rsidRPr="007E1FA9">
        <w:rPr>
          <w:rFonts w:ascii="Liberation Serif" w:eastAsia="Times New Roman" w:hAnsi="Liberation Serif"/>
          <w:sz w:val="28"/>
          <w:szCs w:val="28"/>
        </w:rPr>
        <w:t>Мною, ______________________________________________________</w:t>
      </w:r>
    </w:p>
    <w:p w:rsidR="00BC228B" w:rsidRPr="007E1FA9" w:rsidRDefault="00BC228B" w:rsidP="00BC228B">
      <w:pPr>
        <w:spacing w:after="0" w:line="240" w:lineRule="auto"/>
        <w:ind w:firstLine="851"/>
        <w:jc w:val="both"/>
        <w:rPr>
          <w:rFonts w:ascii="Liberation Serif" w:eastAsia="Times New Roman" w:hAnsi="Liberation Serif"/>
        </w:rPr>
      </w:pPr>
      <w:r w:rsidRPr="007E1FA9">
        <w:rPr>
          <w:rFonts w:ascii="Liberation Serif" w:eastAsia="Times New Roman" w:hAnsi="Liberation Serif"/>
        </w:rPr>
        <w:t xml:space="preserve">                       (Ф.И.О., должность  специалиста, производящего осмотр, обследование)</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в присутствии заявителя (представителя заявителя)_______________________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rPr>
        <w:t xml:space="preserve">                                                                                                                                 (Ф.И.О., должность)</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произведено обследование территории по адресу:________________________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sz w:val="28"/>
          <w:szCs w:val="28"/>
        </w:rPr>
        <w:t xml:space="preserve">__________________________________________________________________, </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 xml:space="preserve">после вырубки, сноса (переноса) зеленых насаждений на основании разрешения                                                                                     </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от «____» _____________20___г. №_________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В результате обследования выявлено:__________________________________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__________________________________________________________________.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4D7B5F" w:rsidRPr="007E1FA9" w:rsidRDefault="00BC228B" w:rsidP="00BC228B">
      <w:pPr>
        <w:spacing w:after="0" w:line="240" w:lineRule="auto"/>
        <w:jc w:val="both"/>
        <w:rPr>
          <w:rFonts w:ascii="Liberation Serif" w:eastAsia="Times New Roman" w:hAnsi="Liberation Serif"/>
          <w:sz w:val="24"/>
          <w:szCs w:val="24"/>
        </w:rPr>
      </w:pPr>
      <w:r w:rsidRPr="007E1FA9">
        <w:rPr>
          <w:rFonts w:ascii="Liberation Serif" w:eastAsia="Times New Roman" w:hAnsi="Liberation Serif"/>
          <w:sz w:val="24"/>
          <w:szCs w:val="24"/>
        </w:rPr>
        <w:t>Приложения в виде фотографий на _______листах.</w:t>
      </w:r>
    </w:p>
    <w:p w:rsidR="00BC228B" w:rsidRPr="007E1FA9" w:rsidRDefault="00BC228B" w:rsidP="00BC228B">
      <w:pPr>
        <w:spacing w:after="0" w:line="240" w:lineRule="auto"/>
        <w:jc w:val="both"/>
        <w:rPr>
          <w:rFonts w:ascii="Liberation Serif" w:eastAsia="Times New Roman" w:hAnsi="Liberation Serif"/>
          <w:sz w:val="24"/>
          <w:szCs w:val="24"/>
        </w:rPr>
      </w:pPr>
      <w:r w:rsidRPr="007E1FA9">
        <w:rPr>
          <w:rFonts w:ascii="Liberation Serif" w:eastAsia="Times New Roman" w:hAnsi="Liberation Serif"/>
          <w:sz w:val="24"/>
          <w:szCs w:val="24"/>
        </w:rPr>
        <w:t>Дата составления акта__________</w:t>
      </w:r>
    </w:p>
    <w:p w:rsidR="00BC228B" w:rsidRPr="007E1FA9" w:rsidRDefault="00BC228B" w:rsidP="00BC228B">
      <w:pPr>
        <w:spacing w:after="0" w:line="240" w:lineRule="auto"/>
        <w:jc w:val="both"/>
        <w:rPr>
          <w:rFonts w:ascii="Liberation Serif" w:eastAsia="Times New Roman" w:hAnsi="Liberation Serif"/>
          <w:sz w:val="28"/>
          <w:szCs w:val="28"/>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 xml:space="preserve">__________________________  </w:t>
      </w:r>
      <w:r w:rsidR="004D7B5F" w:rsidRPr="007E1FA9">
        <w:rPr>
          <w:rFonts w:ascii="Liberation Serif" w:eastAsia="Times New Roman" w:hAnsi="Liberation Serif"/>
          <w:sz w:val="28"/>
          <w:szCs w:val="28"/>
        </w:rPr>
        <w:t xml:space="preserve">    </w:t>
      </w:r>
      <w:r w:rsidRPr="007E1FA9">
        <w:rPr>
          <w:rFonts w:ascii="Liberation Serif" w:eastAsia="Times New Roman" w:hAnsi="Liberation Serif"/>
          <w:sz w:val="28"/>
          <w:szCs w:val="28"/>
        </w:rPr>
        <w:t xml:space="preserve">     _______________   __________________</w:t>
      </w: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rPr>
        <w:t>(должность лица, составившего акт)                          (подпись)                     (расшифровка подписи)</w:t>
      </w:r>
    </w:p>
    <w:p w:rsidR="00BC228B" w:rsidRPr="007E1FA9" w:rsidRDefault="00BC228B" w:rsidP="00BC228B">
      <w:pPr>
        <w:spacing w:after="0" w:line="240" w:lineRule="auto"/>
        <w:jc w:val="both"/>
        <w:rPr>
          <w:rFonts w:ascii="Liberation Serif" w:eastAsia="Times New Roman" w:hAnsi="Liberation Serif"/>
        </w:rPr>
      </w:pPr>
    </w:p>
    <w:p w:rsidR="00BC228B" w:rsidRPr="007E1FA9" w:rsidRDefault="00BC228B" w:rsidP="00BC228B">
      <w:pPr>
        <w:spacing w:after="0" w:line="240" w:lineRule="auto"/>
        <w:jc w:val="both"/>
        <w:rPr>
          <w:rFonts w:ascii="Liberation Serif" w:eastAsia="Times New Roman" w:hAnsi="Liberation Serif"/>
          <w:sz w:val="28"/>
          <w:szCs w:val="28"/>
        </w:rPr>
      </w:pPr>
      <w:r w:rsidRPr="007E1FA9">
        <w:rPr>
          <w:rFonts w:ascii="Liberation Serif" w:eastAsia="Times New Roman" w:hAnsi="Liberation Serif"/>
          <w:sz w:val="28"/>
          <w:szCs w:val="28"/>
        </w:rPr>
        <w:t>____________________________       _______________   __________________</w:t>
      </w:r>
    </w:p>
    <w:p w:rsidR="00BC228B" w:rsidRPr="007E1FA9" w:rsidRDefault="00BC228B" w:rsidP="00BC228B">
      <w:pPr>
        <w:spacing w:after="0" w:line="240" w:lineRule="auto"/>
        <w:jc w:val="both"/>
        <w:rPr>
          <w:rFonts w:ascii="Liberation Serif" w:eastAsia="Times New Roman" w:hAnsi="Liberation Serif"/>
        </w:rPr>
      </w:pPr>
      <w:r w:rsidRPr="007E1FA9">
        <w:rPr>
          <w:rFonts w:ascii="Liberation Serif" w:eastAsia="Times New Roman" w:hAnsi="Liberation Serif"/>
        </w:rPr>
        <w:t xml:space="preserve">             (должность заявителя)                                    (подпись)                     (расшифровка подписи)</w:t>
      </w:r>
    </w:p>
    <w:p w:rsidR="00BC228B" w:rsidRPr="007E1FA9" w:rsidRDefault="00BC228B" w:rsidP="00BC228B">
      <w:pPr>
        <w:spacing w:before="120" w:after="240" w:line="240" w:lineRule="auto"/>
        <w:rPr>
          <w:rFonts w:ascii="Liberation Serif" w:eastAsia="Times New Roman" w:hAnsi="Liberation Serif"/>
          <w:sz w:val="24"/>
          <w:szCs w:val="24"/>
        </w:rPr>
      </w:pPr>
    </w:p>
    <w:sectPr w:rsidR="00BC228B" w:rsidRPr="007E1F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ED" w:rsidRDefault="005C29ED" w:rsidP="004F6C6D">
      <w:pPr>
        <w:spacing w:after="0" w:line="240" w:lineRule="auto"/>
      </w:pPr>
      <w:r>
        <w:separator/>
      </w:r>
    </w:p>
  </w:endnote>
  <w:endnote w:type="continuationSeparator" w:id="0">
    <w:p w:rsidR="005C29ED" w:rsidRDefault="005C29ED" w:rsidP="004F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ED" w:rsidRDefault="005C29ED" w:rsidP="004F6C6D">
      <w:pPr>
        <w:spacing w:after="0" w:line="240" w:lineRule="auto"/>
      </w:pPr>
      <w:r>
        <w:separator/>
      </w:r>
    </w:p>
  </w:footnote>
  <w:footnote w:type="continuationSeparator" w:id="0">
    <w:p w:rsidR="005C29ED" w:rsidRDefault="005C29ED" w:rsidP="004F6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F57"/>
    <w:multiLevelType w:val="hybridMultilevel"/>
    <w:tmpl w:val="DFEE5FF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3810CA"/>
    <w:multiLevelType w:val="hybridMultilevel"/>
    <w:tmpl w:val="7B2818B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CF23D9"/>
    <w:multiLevelType w:val="hybridMultilevel"/>
    <w:tmpl w:val="ECD67684"/>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767768"/>
    <w:multiLevelType w:val="hybridMultilevel"/>
    <w:tmpl w:val="2A1CBD8A"/>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E7D524A"/>
    <w:multiLevelType w:val="hybridMultilevel"/>
    <w:tmpl w:val="6448929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127E4"/>
    <w:multiLevelType w:val="hybridMultilevel"/>
    <w:tmpl w:val="602AA1A6"/>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903A0"/>
    <w:multiLevelType w:val="hybridMultilevel"/>
    <w:tmpl w:val="80268F08"/>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4F32F4"/>
    <w:multiLevelType w:val="hybridMultilevel"/>
    <w:tmpl w:val="CF523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1E5F07"/>
    <w:multiLevelType w:val="hybridMultilevel"/>
    <w:tmpl w:val="AA12ED1A"/>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4A001C"/>
    <w:multiLevelType w:val="hybridMultilevel"/>
    <w:tmpl w:val="8940D8A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532465EE"/>
    <w:multiLevelType w:val="hybridMultilevel"/>
    <w:tmpl w:val="57C0EDF0"/>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EE7DB5"/>
    <w:multiLevelType w:val="hybridMultilevel"/>
    <w:tmpl w:val="C68EEB12"/>
    <w:lvl w:ilvl="0" w:tplc="122EF4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A230EA5"/>
    <w:multiLevelType w:val="hybridMultilevel"/>
    <w:tmpl w:val="2960BBBC"/>
    <w:lvl w:ilvl="0" w:tplc="122EF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3"/>
  </w:num>
  <w:num w:numId="5">
    <w:abstractNumId w:val="9"/>
  </w:num>
  <w:num w:numId="6">
    <w:abstractNumId w:val="11"/>
  </w:num>
  <w:num w:numId="7">
    <w:abstractNumId w:val="5"/>
  </w:num>
  <w:num w:numId="8">
    <w:abstractNumId w:val="7"/>
  </w:num>
  <w:num w:numId="9">
    <w:abstractNumId w:val="1"/>
  </w:num>
  <w:num w:numId="10">
    <w:abstractNumId w:val="3"/>
  </w:num>
  <w:num w:numId="11">
    <w:abstractNumId w:val="2"/>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57"/>
    <w:rsid w:val="00003705"/>
    <w:rsid w:val="00024B0D"/>
    <w:rsid w:val="00030E03"/>
    <w:rsid w:val="00050081"/>
    <w:rsid w:val="00063981"/>
    <w:rsid w:val="0006465B"/>
    <w:rsid w:val="00083B4B"/>
    <w:rsid w:val="0009182D"/>
    <w:rsid w:val="000978BD"/>
    <w:rsid w:val="000A073C"/>
    <w:rsid w:val="000B2EE5"/>
    <w:rsid w:val="000B35DC"/>
    <w:rsid w:val="000B4026"/>
    <w:rsid w:val="000B7211"/>
    <w:rsid w:val="000D541B"/>
    <w:rsid w:val="0010790A"/>
    <w:rsid w:val="00123E86"/>
    <w:rsid w:val="001251BB"/>
    <w:rsid w:val="001265CD"/>
    <w:rsid w:val="00126641"/>
    <w:rsid w:val="00132148"/>
    <w:rsid w:val="00141B60"/>
    <w:rsid w:val="00144E4A"/>
    <w:rsid w:val="00172334"/>
    <w:rsid w:val="00183FFB"/>
    <w:rsid w:val="00187962"/>
    <w:rsid w:val="00194EBA"/>
    <w:rsid w:val="001B01F2"/>
    <w:rsid w:val="001C6C99"/>
    <w:rsid w:val="001E1D4C"/>
    <w:rsid w:val="001F55F9"/>
    <w:rsid w:val="002000FF"/>
    <w:rsid w:val="002060B2"/>
    <w:rsid w:val="00215B29"/>
    <w:rsid w:val="00232624"/>
    <w:rsid w:val="002624EF"/>
    <w:rsid w:val="0026363F"/>
    <w:rsid w:val="00266D48"/>
    <w:rsid w:val="002A05EC"/>
    <w:rsid w:val="002D02DF"/>
    <w:rsid w:val="002E77AC"/>
    <w:rsid w:val="002F026F"/>
    <w:rsid w:val="002F0C42"/>
    <w:rsid w:val="00305210"/>
    <w:rsid w:val="00307CD5"/>
    <w:rsid w:val="003175E1"/>
    <w:rsid w:val="00320DB1"/>
    <w:rsid w:val="00324012"/>
    <w:rsid w:val="0032731F"/>
    <w:rsid w:val="00327B48"/>
    <w:rsid w:val="00340C47"/>
    <w:rsid w:val="003425FA"/>
    <w:rsid w:val="003467E5"/>
    <w:rsid w:val="003642C7"/>
    <w:rsid w:val="00365CE3"/>
    <w:rsid w:val="00376853"/>
    <w:rsid w:val="00377070"/>
    <w:rsid w:val="00381A48"/>
    <w:rsid w:val="003C0A74"/>
    <w:rsid w:val="003C51FB"/>
    <w:rsid w:val="003C687D"/>
    <w:rsid w:val="00405856"/>
    <w:rsid w:val="00411130"/>
    <w:rsid w:val="00436AF0"/>
    <w:rsid w:val="004402CD"/>
    <w:rsid w:val="00442E00"/>
    <w:rsid w:val="00466585"/>
    <w:rsid w:val="00492A50"/>
    <w:rsid w:val="0049537D"/>
    <w:rsid w:val="004964D3"/>
    <w:rsid w:val="004A1223"/>
    <w:rsid w:val="004A4B9F"/>
    <w:rsid w:val="004D01A4"/>
    <w:rsid w:val="004D2EBD"/>
    <w:rsid w:val="004D7B5F"/>
    <w:rsid w:val="004E4F89"/>
    <w:rsid w:val="004E5D50"/>
    <w:rsid w:val="004F426D"/>
    <w:rsid w:val="004F6C6D"/>
    <w:rsid w:val="0050757D"/>
    <w:rsid w:val="00527457"/>
    <w:rsid w:val="00545929"/>
    <w:rsid w:val="0056142F"/>
    <w:rsid w:val="0056722B"/>
    <w:rsid w:val="0057520E"/>
    <w:rsid w:val="00590696"/>
    <w:rsid w:val="005A5DFD"/>
    <w:rsid w:val="005C15B9"/>
    <w:rsid w:val="005C29ED"/>
    <w:rsid w:val="005C3B0B"/>
    <w:rsid w:val="005D1AB6"/>
    <w:rsid w:val="005E129E"/>
    <w:rsid w:val="005F0E9B"/>
    <w:rsid w:val="005F56B6"/>
    <w:rsid w:val="005F6A62"/>
    <w:rsid w:val="00600F11"/>
    <w:rsid w:val="00602E66"/>
    <w:rsid w:val="006248D9"/>
    <w:rsid w:val="00632AE2"/>
    <w:rsid w:val="00635F6E"/>
    <w:rsid w:val="00636EFE"/>
    <w:rsid w:val="006647D8"/>
    <w:rsid w:val="0068087C"/>
    <w:rsid w:val="0068178E"/>
    <w:rsid w:val="00682A1D"/>
    <w:rsid w:val="00687D17"/>
    <w:rsid w:val="006D20E1"/>
    <w:rsid w:val="006F601E"/>
    <w:rsid w:val="00717F2C"/>
    <w:rsid w:val="00731744"/>
    <w:rsid w:val="007469DA"/>
    <w:rsid w:val="007630C1"/>
    <w:rsid w:val="00764E26"/>
    <w:rsid w:val="007862C8"/>
    <w:rsid w:val="00794145"/>
    <w:rsid w:val="007A47A6"/>
    <w:rsid w:val="007D0E94"/>
    <w:rsid w:val="007E191E"/>
    <w:rsid w:val="007E1FA9"/>
    <w:rsid w:val="007F2159"/>
    <w:rsid w:val="007F603F"/>
    <w:rsid w:val="00801EE4"/>
    <w:rsid w:val="00816077"/>
    <w:rsid w:val="00836EB4"/>
    <w:rsid w:val="008B1469"/>
    <w:rsid w:val="008E2E5D"/>
    <w:rsid w:val="008E764B"/>
    <w:rsid w:val="008F3331"/>
    <w:rsid w:val="009005BC"/>
    <w:rsid w:val="009008F9"/>
    <w:rsid w:val="00902DF7"/>
    <w:rsid w:val="00904B21"/>
    <w:rsid w:val="00905E0D"/>
    <w:rsid w:val="009267AD"/>
    <w:rsid w:val="009304A7"/>
    <w:rsid w:val="00945C00"/>
    <w:rsid w:val="00950B72"/>
    <w:rsid w:val="00966485"/>
    <w:rsid w:val="009741C0"/>
    <w:rsid w:val="00975463"/>
    <w:rsid w:val="00976106"/>
    <w:rsid w:val="00980EC8"/>
    <w:rsid w:val="00984BAF"/>
    <w:rsid w:val="009B10E9"/>
    <w:rsid w:val="009C580A"/>
    <w:rsid w:val="009D2232"/>
    <w:rsid w:val="009E2A96"/>
    <w:rsid w:val="009E7D9F"/>
    <w:rsid w:val="00A00070"/>
    <w:rsid w:val="00A020A2"/>
    <w:rsid w:val="00A213E9"/>
    <w:rsid w:val="00A236EF"/>
    <w:rsid w:val="00A34B13"/>
    <w:rsid w:val="00A36515"/>
    <w:rsid w:val="00A71F15"/>
    <w:rsid w:val="00AA45E9"/>
    <w:rsid w:val="00AD4F63"/>
    <w:rsid w:val="00B0610D"/>
    <w:rsid w:val="00B11DD2"/>
    <w:rsid w:val="00B36FC3"/>
    <w:rsid w:val="00B41DCB"/>
    <w:rsid w:val="00B63A5F"/>
    <w:rsid w:val="00B91B75"/>
    <w:rsid w:val="00BA7885"/>
    <w:rsid w:val="00BC12AE"/>
    <w:rsid w:val="00BC228B"/>
    <w:rsid w:val="00BD7C92"/>
    <w:rsid w:val="00BE1C55"/>
    <w:rsid w:val="00BE3BD2"/>
    <w:rsid w:val="00BE5950"/>
    <w:rsid w:val="00C15F34"/>
    <w:rsid w:val="00C17E22"/>
    <w:rsid w:val="00C63CEF"/>
    <w:rsid w:val="00C672FC"/>
    <w:rsid w:val="00C7268D"/>
    <w:rsid w:val="00C72BD5"/>
    <w:rsid w:val="00C74127"/>
    <w:rsid w:val="00C95BE6"/>
    <w:rsid w:val="00CA4824"/>
    <w:rsid w:val="00CA77B5"/>
    <w:rsid w:val="00D43B34"/>
    <w:rsid w:val="00D7124E"/>
    <w:rsid w:val="00D75C1A"/>
    <w:rsid w:val="00D77A69"/>
    <w:rsid w:val="00D800E0"/>
    <w:rsid w:val="00D87504"/>
    <w:rsid w:val="00D8791A"/>
    <w:rsid w:val="00DE7D51"/>
    <w:rsid w:val="00DF3808"/>
    <w:rsid w:val="00E06F40"/>
    <w:rsid w:val="00E22A14"/>
    <w:rsid w:val="00E318E5"/>
    <w:rsid w:val="00E33110"/>
    <w:rsid w:val="00E45400"/>
    <w:rsid w:val="00E47CC6"/>
    <w:rsid w:val="00E67128"/>
    <w:rsid w:val="00E676C5"/>
    <w:rsid w:val="00E74739"/>
    <w:rsid w:val="00E7612B"/>
    <w:rsid w:val="00E827D9"/>
    <w:rsid w:val="00E94CDB"/>
    <w:rsid w:val="00E94FA6"/>
    <w:rsid w:val="00EA11CA"/>
    <w:rsid w:val="00EA7198"/>
    <w:rsid w:val="00EC0237"/>
    <w:rsid w:val="00ED530C"/>
    <w:rsid w:val="00F10478"/>
    <w:rsid w:val="00F17686"/>
    <w:rsid w:val="00F251CB"/>
    <w:rsid w:val="00F2645F"/>
    <w:rsid w:val="00F3504B"/>
    <w:rsid w:val="00F365BB"/>
    <w:rsid w:val="00F44873"/>
    <w:rsid w:val="00F458FA"/>
    <w:rsid w:val="00F57062"/>
    <w:rsid w:val="00F67C5D"/>
    <w:rsid w:val="00F80B64"/>
    <w:rsid w:val="00FA3923"/>
    <w:rsid w:val="00FA67C2"/>
    <w:rsid w:val="00FD6DB8"/>
    <w:rsid w:val="00FF2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35860-D7B6-44C6-ACC1-A9E47C92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AE"/>
    <w:pPr>
      <w:spacing w:after="200" w:line="276" w:lineRule="auto"/>
    </w:pPr>
    <w:rPr>
      <w:rFonts w:ascii="Calibri" w:eastAsia="Calibri" w:hAnsi="Calibri" w:cs="Times New Roman"/>
      <w:lang w:eastAsia="ru-RU"/>
    </w:rPr>
  </w:style>
  <w:style w:type="paragraph" w:styleId="1">
    <w:name w:val="heading 1"/>
    <w:basedOn w:val="a"/>
    <w:next w:val="a"/>
    <w:link w:val="10"/>
    <w:uiPriority w:val="9"/>
    <w:qFormat/>
    <w:rsid w:val="00436AF0"/>
    <w:pPr>
      <w:keepNext/>
      <w:keepLines/>
      <w:numPr>
        <w:numId w:val="14"/>
      </w:numPr>
      <w:spacing w:before="240" w:after="0" w:line="259" w:lineRule="auto"/>
      <w:outlineLvl w:val="0"/>
    </w:pPr>
    <w:rPr>
      <w:rFonts w:ascii="Calibri Light" w:eastAsia="Times New Roman" w:hAnsi="Calibri Light"/>
      <w:color w:val="2E74B5"/>
      <w:sz w:val="32"/>
      <w:szCs w:val="32"/>
      <w:lang w:eastAsia="en-US"/>
    </w:rPr>
  </w:style>
  <w:style w:type="paragraph" w:styleId="2">
    <w:name w:val="heading 2"/>
    <w:basedOn w:val="a"/>
    <w:next w:val="a"/>
    <w:link w:val="20"/>
    <w:uiPriority w:val="9"/>
    <w:unhideWhenUsed/>
    <w:qFormat/>
    <w:rsid w:val="00436AF0"/>
    <w:pPr>
      <w:keepNext/>
      <w:keepLines/>
      <w:numPr>
        <w:ilvl w:val="1"/>
        <w:numId w:val="14"/>
      </w:numPr>
      <w:spacing w:before="40" w:after="0" w:line="259" w:lineRule="auto"/>
      <w:outlineLvl w:val="1"/>
    </w:pPr>
    <w:rPr>
      <w:rFonts w:ascii="Calibri Light" w:eastAsia="Times New Roman" w:hAnsi="Calibri Light"/>
      <w:color w:val="2E74B5"/>
      <w:sz w:val="26"/>
      <w:szCs w:val="26"/>
      <w:lang w:eastAsia="en-US"/>
    </w:rPr>
  </w:style>
  <w:style w:type="paragraph" w:styleId="3">
    <w:name w:val="heading 3"/>
    <w:basedOn w:val="a"/>
    <w:next w:val="a"/>
    <w:link w:val="30"/>
    <w:uiPriority w:val="9"/>
    <w:unhideWhenUsed/>
    <w:qFormat/>
    <w:rsid w:val="00436AF0"/>
    <w:pPr>
      <w:keepNext/>
      <w:keepLines/>
      <w:numPr>
        <w:ilvl w:val="2"/>
        <w:numId w:val="14"/>
      </w:numPr>
      <w:spacing w:before="40" w:after="0" w:line="259" w:lineRule="auto"/>
      <w:outlineLvl w:val="2"/>
    </w:pPr>
    <w:rPr>
      <w:rFonts w:ascii="Calibri Light" w:eastAsia="Times New Roman" w:hAnsi="Calibri Light"/>
      <w:color w:val="1F4D78"/>
      <w:sz w:val="24"/>
      <w:szCs w:val="24"/>
      <w:lang w:eastAsia="en-US"/>
    </w:rPr>
  </w:style>
  <w:style w:type="paragraph" w:styleId="4">
    <w:name w:val="heading 4"/>
    <w:basedOn w:val="a"/>
    <w:next w:val="a"/>
    <w:link w:val="40"/>
    <w:uiPriority w:val="9"/>
    <w:unhideWhenUsed/>
    <w:qFormat/>
    <w:rsid w:val="00436AF0"/>
    <w:pPr>
      <w:keepNext/>
      <w:keepLines/>
      <w:numPr>
        <w:ilvl w:val="3"/>
        <w:numId w:val="14"/>
      </w:numPr>
      <w:spacing w:before="40" w:after="0" w:line="259" w:lineRule="auto"/>
      <w:ind w:left="864"/>
      <w:outlineLvl w:val="3"/>
    </w:pPr>
    <w:rPr>
      <w:rFonts w:ascii="Calibri Light" w:eastAsia="Times New Roman" w:hAnsi="Calibri Light"/>
      <w:i/>
      <w:iCs/>
      <w:color w:val="2E74B5"/>
      <w:lang w:eastAsia="en-US"/>
    </w:rPr>
  </w:style>
  <w:style w:type="paragraph" w:styleId="5">
    <w:name w:val="heading 5"/>
    <w:basedOn w:val="a"/>
    <w:next w:val="a"/>
    <w:link w:val="50"/>
    <w:uiPriority w:val="9"/>
    <w:unhideWhenUsed/>
    <w:qFormat/>
    <w:rsid w:val="00436AF0"/>
    <w:pPr>
      <w:keepNext/>
      <w:keepLines/>
      <w:numPr>
        <w:ilvl w:val="4"/>
        <w:numId w:val="14"/>
      </w:numPr>
      <w:spacing w:before="40" w:after="0" w:line="259" w:lineRule="auto"/>
      <w:outlineLvl w:val="4"/>
    </w:pPr>
    <w:rPr>
      <w:rFonts w:ascii="Calibri Light" w:eastAsia="Times New Roman" w:hAnsi="Calibri Light"/>
      <w:color w:val="2E74B5"/>
      <w:lang w:eastAsia="en-US"/>
    </w:rPr>
  </w:style>
  <w:style w:type="paragraph" w:styleId="6">
    <w:name w:val="heading 6"/>
    <w:basedOn w:val="a"/>
    <w:next w:val="a"/>
    <w:link w:val="60"/>
    <w:uiPriority w:val="9"/>
    <w:unhideWhenUsed/>
    <w:qFormat/>
    <w:rsid w:val="00436AF0"/>
    <w:pPr>
      <w:keepNext/>
      <w:keepLines/>
      <w:numPr>
        <w:ilvl w:val="5"/>
        <w:numId w:val="14"/>
      </w:numPr>
      <w:spacing w:before="40" w:after="0" w:line="259" w:lineRule="auto"/>
      <w:outlineLvl w:val="5"/>
    </w:pPr>
    <w:rPr>
      <w:rFonts w:ascii="Calibri Light" w:eastAsia="Times New Roman" w:hAnsi="Calibri Light"/>
      <w:color w:val="1F4D78"/>
      <w:lang w:eastAsia="en-US"/>
    </w:rPr>
  </w:style>
  <w:style w:type="paragraph" w:styleId="7">
    <w:name w:val="heading 7"/>
    <w:basedOn w:val="a"/>
    <w:next w:val="a"/>
    <w:link w:val="70"/>
    <w:uiPriority w:val="9"/>
    <w:unhideWhenUsed/>
    <w:qFormat/>
    <w:rsid w:val="00436AF0"/>
    <w:pPr>
      <w:keepNext/>
      <w:keepLines/>
      <w:numPr>
        <w:ilvl w:val="6"/>
        <w:numId w:val="14"/>
      </w:numPr>
      <w:spacing w:before="40" w:after="0" w:line="259" w:lineRule="auto"/>
      <w:outlineLvl w:val="6"/>
    </w:pPr>
    <w:rPr>
      <w:rFonts w:ascii="Calibri Light" w:eastAsia="Times New Roman" w:hAnsi="Calibri Light"/>
      <w:i/>
      <w:iCs/>
      <w:color w:val="1F4D78"/>
      <w:lang w:eastAsia="en-US"/>
    </w:rPr>
  </w:style>
  <w:style w:type="paragraph" w:styleId="8">
    <w:name w:val="heading 8"/>
    <w:basedOn w:val="a"/>
    <w:next w:val="a"/>
    <w:link w:val="80"/>
    <w:uiPriority w:val="9"/>
    <w:unhideWhenUsed/>
    <w:qFormat/>
    <w:rsid w:val="00436AF0"/>
    <w:pPr>
      <w:keepNext/>
      <w:keepLines/>
      <w:numPr>
        <w:ilvl w:val="7"/>
        <w:numId w:val="14"/>
      </w:numPr>
      <w:spacing w:before="40" w:after="0" w:line="259" w:lineRule="auto"/>
      <w:outlineLvl w:val="7"/>
    </w:pPr>
    <w:rPr>
      <w:rFonts w:ascii="Calibri Light" w:eastAsia="Times New Roman" w:hAnsi="Calibri Light"/>
      <w:color w:val="272727"/>
      <w:sz w:val="21"/>
      <w:szCs w:val="21"/>
      <w:lang w:eastAsia="en-US"/>
    </w:rPr>
  </w:style>
  <w:style w:type="paragraph" w:styleId="9">
    <w:name w:val="heading 9"/>
    <w:basedOn w:val="a"/>
    <w:next w:val="a"/>
    <w:link w:val="90"/>
    <w:uiPriority w:val="9"/>
    <w:unhideWhenUsed/>
    <w:qFormat/>
    <w:rsid w:val="00436AF0"/>
    <w:pPr>
      <w:keepNext/>
      <w:keepLines/>
      <w:numPr>
        <w:ilvl w:val="8"/>
        <w:numId w:val="14"/>
      </w:numPr>
      <w:spacing w:before="40" w:after="0" w:line="259" w:lineRule="auto"/>
      <w:outlineLvl w:val="8"/>
    </w:pPr>
    <w:rPr>
      <w:rFonts w:ascii="Calibri Light" w:eastAsia="Times New Roman"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C12AE"/>
    <w:pPr>
      <w:spacing w:after="0" w:line="240" w:lineRule="auto"/>
    </w:pPr>
    <w:rPr>
      <w:rFonts w:ascii="Verdana" w:eastAsia="Times New Roman" w:hAnsi="Verdana" w:cs="Verdana"/>
      <w:sz w:val="20"/>
      <w:szCs w:val="20"/>
      <w:lang w:val="en-US" w:eastAsia="en-US"/>
    </w:rPr>
  </w:style>
  <w:style w:type="paragraph" w:customStyle="1" w:styleId="ConsPlusNormal">
    <w:name w:val="ConsPlusNormal"/>
    <w:rsid w:val="00BC12AE"/>
    <w:pPr>
      <w:autoSpaceDE w:val="0"/>
      <w:autoSpaceDN w:val="0"/>
      <w:adjustRightInd w:val="0"/>
      <w:spacing w:after="0" w:line="240" w:lineRule="auto"/>
    </w:pPr>
    <w:rPr>
      <w:rFonts w:ascii="Arial" w:eastAsia="Times New Roman" w:hAnsi="Arial" w:cs="Arial"/>
      <w:sz w:val="20"/>
      <w:szCs w:val="20"/>
    </w:rPr>
  </w:style>
  <w:style w:type="paragraph" w:styleId="a4">
    <w:name w:val="Normal (Web)"/>
    <w:basedOn w:val="a"/>
    <w:rsid w:val="00BC12AE"/>
    <w:pPr>
      <w:spacing w:before="100" w:beforeAutospacing="1" w:after="100" w:afterAutospacing="1" w:line="240" w:lineRule="auto"/>
    </w:pPr>
    <w:rPr>
      <w:rFonts w:ascii="Times New Roman" w:hAnsi="Times New Roman"/>
      <w:color w:val="000000"/>
      <w:sz w:val="24"/>
      <w:szCs w:val="24"/>
    </w:rPr>
  </w:style>
  <w:style w:type="paragraph" w:styleId="a5">
    <w:name w:val="List Paragraph"/>
    <w:basedOn w:val="a"/>
    <w:uiPriority w:val="34"/>
    <w:qFormat/>
    <w:rsid w:val="0068087C"/>
    <w:pPr>
      <w:ind w:left="720"/>
      <w:contextualSpacing/>
    </w:pPr>
  </w:style>
  <w:style w:type="character" w:styleId="a6">
    <w:name w:val="Hyperlink"/>
    <w:basedOn w:val="a0"/>
    <w:uiPriority w:val="99"/>
    <w:unhideWhenUsed/>
    <w:rsid w:val="009D2232"/>
    <w:rPr>
      <w:color w:val="0000FF"/>
      <w:u w:val="single"/>
    </w:rPr>
  </w:style>
  <w:style w:type="paragraph" w:styleId="a7">
    <w:name w:val="Balloon Text"/>
    <w:basedOn w:val="a"/>
    <w:link w:val="a8"/>
    <w:uiPriority w:val="99"/>
    <w:semiHidden/>
    <w:unhideWhenUsed/>
    <w:rsid w:val="002E77A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E77AC"/>
    <w:rPr>
      <w:rFonts w:ascii="Segoe UI" w:eastAsia="Calibri" w:hAnsi="Segoe UI" w:cs="Segoe UI"/>
      <w:sz w:val="18"/>
      <w:szCs w:val="18"/>
      <w:lang w:eastAsia="ru-RU"/>
    </w:rPr>
  </w:style>
  <w:style w:type="character" w:customStyle="1" w:styleId="10">
    <w:name w:val="Заголовок 1 Знак"/>
    <w:basedOn w:val="a0"/>
    <w:link w:val="1"/>
    <w:uiPriority w:val="9"/>
    <w:rsid w:val="00436AF0"/>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436AF0"/>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436AF0"/>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436AF0"/>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436AF0"/>
    <w:rPr>
      <w:rFonts w:ascii="Calibri Light" w:eastAsia="Times New Roman" w:hAnsi="Calibri Light" w:cs="Times New Roman"/>
      <w:color w:val="2E74B5"/>
    </w:rPr>
  </w:style>
  <w:style w:type="character" w:customStyle="1" w:styleId="60">
    <w:name w:val="Заголовок 6 Знак"/>
    <w:basedOn w:val="a0"/>
    <w:link w:val="6"/>
    <w:uiPriority w:val="9"/>
    <w:rsid w:val="00436AF0"/>
    <w:rPr>
      <w:rFonts w:ascii="Calibri Light" w:eastAsia="Times New Roman" w:hAnsi="Calibri Light" w:cs="Times New Roman"/>
      <w:color w:val="1F4D78"/>
    </w:rPr>
  </w:style>
  <w:style w:type="character" w:customStyle="1" w:styleId="70">
    <w:name w:val="Заголовок 7 Знак"/>
    <w:basedOn w:val="a0"/>
    <w:link w:val="7"/>
    <w:uiPriority w:val="9"/>
    <w:rsid w:val="00436AF0"/>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436AF0"/>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436AF0"/>
    <w:rPr>
      <w:rFonts w:ascii="Calibri Light" w:eastAsia="Times New Roman" w:hAnsi="Calibri Light" w:cs="Times New Roman"/>
      <w:i/>
      <w:iCs/>
      <w:color w:val="272727"/>
      <w:sz w:val="21"/>
      <w:szCs w:val="21"/>
    </w:rPr>
  </w:style>
  <w:style w:type="paragraph" w:customStyle="1" w:styleId="ConsPlusNonformat">
    <w:name w:val="ConsPlusNonformat"/>
    <w:uiPriority w:val="99"/>
    <w:rsid w:val="005C3B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544">
      <w:bodyDiv w:val="1"/>
      <w:marLeft w:val="0"/>
      <w:marRight w:val="0"/>
      <w:marTop w:val="0"/>
      <w:marBottom w:val="0"/>
      <w:divBdr>
        <w:top w:val="none" w:sz="0" w:space="0" w:color="auto"/>
        <w:left w:val="none" w:sz="0" w:space="0" w:color="auto"/>
        <w:bottom w:val="none" w:sz="0" w:space="0" w:color="auto"/>
        <w:right w:val="none" w:sz="0" w:space="0" w:color="auto"/>
      </w:divBdr>
    </w:div>
    <w:div w:id="552733815">
      <w:bodyDiv w:val="1"/>
      <w:marLeft w:val="0"/>
      <w:marRight w:val="0"/>
      <w:marTop w:val="0"/>
      <w:marBottom w:val="0"/>
      <w:divBdr>
        <w:top w:val="none" w:sz="0" w:space="0" w:color="auto"/>
        <w:left w:val="none" w:sz="0" w:space="0" w:color="auto"/>
        <w:bottom w:val="none" w:sz="0" w:space="0" w:color="auto"/>
        <w:right w:val="none" w:sz="0" w:space="0" w:color="auto"/>
      </w:divBdr>
    </w:div>
    <w:div w:id="580453677">
      <w:bodyDiv w:val="1"/>
      <w:marLeft w:val="0"/>
      <w:marRight w:val="0"/>
      <w:marTop w:val="0"/>
      <w:marBottom w:val="0"/>
      <w:divBdr>
        <w:top w:val="none" w:sz="0" w:space="0" w:color="auto"/>
        <w:left w:val="none" w:sz="0" w:space="0" w:color="auto"/>
        <w:bottom w:val="none" w:sz="0" w:space="0" w:color="auto"/>
        <w:right w:val="none" w:sz="0" w:space="0" w:color="auto"/>
      </w:divBdr>
    </w:div>
    <w:div w:id="1311787656">
      <w:bodyDiv w:val="1"/>
      <w:marLeft w:val="0"/>
      <w:marRight w:val="0"/>
      <w:marTop w:val="0"/>
      <w:marBottom w:val="0"/>
      <w:divBdr>
        <w:top w:val="none" w:sz="0" w:space="0" w:color="auto"/>
        <w:left w:val="none" w:sz="0" w:space="0" w:color="auto"/>
        <w:bottom w:val="none" w:sz="0" w:space="0" w:color="auto"/>
        <w:right w:val="none" w:sz="0" w:space="0" w:color="auto"/>
      </w:divBdr>
    </w:div>
    <w:div w:id="1402632996">
      <w:bodyDiv w:val="1"/>
      <w:marLeft w:val="0"/>
      <w:marRight w:val="0"/>
      <w:marTop w:val="0"/>
      <w:marBottom w:val="0"/>
      <w:divBdr>
        <w:top w:val="none" w:sz="0" w:space="0" w:color="auto"/>
        <w:left w:val="none" w:sz="0" w:space="0" w:color="auto"/>
        <w:bottom w:val="none" w:sz="0" w:space="0" w:color="auto"/>
        <w:right w:val="none" w:sz="0" w:space="0" w:color="auto"/>
      </w:divBdr>
    </w:div>
    <w:div w:id="21427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66.ru/" TargetMode="External"/><Relationship Id="rId3" Type="http://schemas.openxmlformats.org/officeDocument/2006/relationships/settings" Target="settings.xml"/><Relationship Id="rId7" Type="http://schemas.openxmlformats.org/officeDocument/2006/relationships/hyperlink" Target="http://www.mfc66.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midur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33</Pages>
  <Words>11331</Words>
  <Characters>64588</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4</cp:revision>
  <cp:lastPrinted>2019-04-24T09:58:00Z</cp:lastPrinted>
  <dcterms:created xsi:type="dcterms:W3CDTF">2019-09-25T04:35:00Z</dcterms:created>
  <dcterms:modified xsi:type="dcterms:W3CDTF">2019-09-25T04:45:00Z</dcterms:modified>
</cp:coreProperties>
</file>