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53" w:rsidRPr="00DA4305" w:rsidRDefault="00E32D16" w:rsidP="00CE531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</w:rPr>
      </w:pPr>
      <w:r w:rsidRPr="00DA4305">
        <w:rPr>
          <w:rFonts w:ascii="Liberation Serif" w:hAnsi="Liberation Serif" w:cs="Liberation Serif"/>
        </w:rPr>
        <w:t xml:space="preserve">         </w:t>
      </w:r>
      <w:r w:rsidR="00DA4305">
        <w:rPr>
          <w:rFonts w:ascii="Liberation Serif" w:hAnsi="Liberation Serif" w:cs="Liberation Serif"/>
        </w:rPr>
        <w:t xml:space="preserve"> </w:t>
      </w:r>
      <w:r w:rsidR="009C1C53" w:rsidRPr="00DA4305">
        <w:rPr>
          <w:rFonts w:ascii="Liberation Serif" w:hAnsi="Liberation Serif" w:cs="Liberation Serif"/>
        </w:rPr>
        <w:t>Приложение № </w:t>
      </w:r>
      <w:r w:rsidR="00CE531F" w:rsidRPr="00DA4305">
        <w:rPr>
          <w:rFonts w:ascii="Liberation Serif" w:hAnsi="Liberation Serif" w:cs="Liberation Serif"/>
        </w:rPr>
        <w:t>5</w:t>
      </w:r>
    </w:p>
    <w:p w:rsidR="009C1C53" w:rsidRPr="00DA4305" w:rsidRDefault="009C1C53" w:rsidP="00FE0175">
      <w:pPr>
        <w:spacing w:after="0" w:line="240" w:lineRule="auto"/>
        <w:ind w:firstLine="4253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A4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</w:t>
      </w:r>
      <w:r w:rsidR="00FE0175" w:rsidRPr="00DA43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DA4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дминистративному регламенту предоставления </w:t>
      </w:r>
    </w:p>
    <w:p w:rsidR="009C1C53" w:rsidRPr="00DA4305" w:rsidRDefault="009C1C53" w:rsidP="00E32D16">
      <w:pPr>
        <w:spacing w:after="0" w:line="240" w:lineRule="auto"/>
        <w:ind w:firstLine="425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A4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муниципальной услуги «Предоставление </w:t>
      </w:r>
    </w:p>
    <w:p w:rsidR="009C1C53" w:rsidRPr="00DA4305" w:rsidRDefault="009C1C53" w:rsidP="00E32D16">
      <w:pPr>
        <w:spacing w:after="0" w:line="240" w:lineRule="auto"/>
        <w:ind w:firstLine="425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A4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разрешения на отклонение от </w:t>
      </w:r>
      <w:proofErr w:type="gramStart"/>
      <w:r w:rsidRPr="00DA43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предельных</w:t>
      </w:r>
      <w:proofErr w:type="gramEnd"/>
      <w:r w:rsidRPr="00DA4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9C1C53" w:rsidRPr="00DA4305" w:rsidRDefault="009C1C53" w:rsidP="00E32D16">
      <w:pPr>
        <w:spacing w:after="0" w:line="240" w:lineRule="auto"/>
        <w:ind w:firstLine="425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A4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параметров разрешенного строительства, </w:t>
      </w:r>
    </w:p>
    <w:p w:rsidR="009C1C53" w:rsidRPr="00DA4305" w:rsidRDefault="009C1C53" w:rsidP="00E32D16">
      <w:pPr>
        <w:spacing w:after="0" w:line="240" w:lineRule="auto"/>
        <w:ind w:firstLine="425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A4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реконструкции объекта капитального </w:t>
      </w:r>
    </w:p>
    <w:p w:rsidR="009C1C53" w:rsidRPr="00DA4305" w:rsidRDefault="009C1C53" w:rsidP="00E32D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A4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строительства»</w:t>
      </w:r>
    </w:p>
    <w:p w:rsidR="00B218B3" w:rsidRPr="00DA4305" w:rsidRDefault="003E0883" w:rsidP="00FE0175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A4305">
        <w:rPr>
          <w:rFonts w:ascii="Liberation Serif" w:hAnsi="Liberation Serif" w:cs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9571" w:type="dxa"/>
        <w:tblLook w:val="04A0"/>
      </w:tblPr>
      <w:tblGrid>
        <w:gridCol w:w="560"/>
        <w:gridCol w:w="3275"/>
        <w:gridCol w:w="5736"/>
      </w:tblGrid>
      <w:tr w:rsidR="003E0883" w:rsidRPr="00DA4305" w:rsidTr="006B3B0A">
        <w:tc>
          <w:tcPr>
            <w:tcW w:w="560" w:type="dxa"/>
            <w:vAlign w:val="center"/>
          </w:tcPr>
          <w:p w:rsidR="003E0883" w:rsidRPr="00DA4305" w:rsidRDefault="003E0883" w:rsidP="003E088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3E0883" w:rsidRPr="00DA4305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36" w:type="dxa"/>
            <w:vAlign w:val="center"/>
          </w:tcPr>
          <w:p w:rsidR="003E0883" w:rsidRPr="00DA4305" w:rsidRDefault="003E0883" w:rsidP="003E088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DA4305" w:rsidTr="006B3B0A">
        <w:tc>
          <w:tcPr>
            <w:tcW w:w="560" w:type="dxa"/>
          </w:tcPr>
          <w:p w:rsidR="003E0883" w:rsidRPr="00DA4305" w:rsidRDefault="003E0883" w:rsidP="003E088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3E0883" w:rsidRPr="00DA4305" w:rsidRDefault="003E0883" w:rsidP="003E088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:rsidR="003E0883" w:rsidRPr="00DA4305" w:rsidRDefault="003E0883" w:rsidP="003E088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DA4305" w:rsidTr="006B3B0A">
        <w:trPr>
          <w:trHeight w:val="615"/>
        </w:trPr>
        <w:tc>
          <w:tcPr>
            <w:tcW w:w="560" w:type="dxa"/>
          </w:tcPr>
          <w:p w:rsidR="003E0883" w:rsidRPr="00DA4305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3E0883" w:rsidRPr="00DA4305" w:rsidRDefault="003E0883" w:rsidP="003E088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736" w:type="dxa"/>
          </w:tcPr>
          <w:p w:rsidR="003E0883" w:rsidRPr="00DA4305" w:rsidRDefault="002F5EF1" w:rsidP="00BE0E8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</w:t>
            </w:r>
            <w:r w:rsidR="00BE0E89" w:rsidRPr="00DA4305">
              <w:rPr>
                <w:rFonts w:ascii="Liberation Serif" w:hAnsi="Liberation Serif" w:cs="Times New Roman"/>
                <w:sz w:val="24"/>
                <w:szCs w:val="24"/>
              </w:rPr>
              <w:t>Пышминского</w:t>
            </w:r>
            <w:r w:rsidR="003676A0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3E0883" w:rsidRPr="00DA4305" w:rsidTr="006B3B0A">
        <w:trPr>
          <w:trHeight w:val="615"/>
        </w:trPr>
        <w:tc>
          <w:tcPr>
            <w:tcW w:w="560" w:type="dxa"/>
          </w:tcPr>
          <w:p w:rsidR="003E0883" w:rsidRPr="00DA4305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3E0883" w:rsidRPr="00DA4305" w:rsidRDefault="003E0883" w:rsidP="003E088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федеральном</w:t>
            </w:r>
            <w:proofErr w:type="gramEnd"/>
          </w:p>
          <w:p w:rsidR="003E0883" w:rsidRPr="00DA4305" w:rsidRDefault="003E0883" w:rsidP="003E088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736" w:type="dxa"/>
          </w:tcPr>
          <w:p w:rsidR="003E0883" w:rsidRPr="00DA4305" w:rsidRDefault="0047464E" w:rsidP="003676A0">
            <w:pPr>
              <w:rPr>
                <w:rFonts w:ascii="Liberation Serif" w:hAnsi="Liberation Serif"/>
                <w:sz w:val="24"/>
                <w:szCs w:val="24"/>
              </w:rPr>
            </w:pPr>
            <w:r w:rsidRPr="00DA4305">
              <w:rPr>
                <w:rFonts w:ascii="Liberation Serif" w:hAnsi="Liberation Serif"/>
                <w:sz w:val="24"/>
                <w:szCs w:val="24"/>
              </w:rPr>
              <w:t>6600000010001081286</w:t>
            </w:r>
          </w:p>
        </w:tc>
      </w:tr>
      <w:tr w:rsidR="003E0883" w:rsidRPr="00DA4305" w:rsidTr="006B3B0A">
        <w:tc>
          <w:tcPr>
            <w:tcW w:w="560" w:type="dxa"/>
          </w:tcPr>
          <w:p w:rsidR="003E0883" w:rsidRPr="00DA4305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3E0883" w:rsidRPr="00DA4305" w:rsidRDefault="003E0883" w:rsidP="003E088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736" w:type="dxa"/>
          </w:tcPr>
          <w:p w:rsidR="003E0883" w:rsidRPr="00DA4305" w:rsidRDefault="003676A0" w:rsidP="002F5EF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Предоставление разрешения на отклонение 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3E0883" w:rsidRPr="00DA4305" w:rsidTr="006B3B0A">
        <w:tc>
          <w:tcPr>
            <w:tcW w:w="560" w:type="dxa"/>
          </w:tcPr>
          <w:p w:rsidR="003E0883" w:rsidRPr="00DA4305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3E0883" w:rsidRPr="00DA4305" w:rsidRDefault="003E0883" w:rsidP="003E088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736" w:type="dxa"/>
          </w:tcPr>
          <w:p w:rsidR="003E0883" w:rsidRPr="00DA4305" w:rsidRDefault="003676A0" w:rsidP="00715C6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</w:t>
            </w:r>
          </w:p>
        </w:tc>
      </w:tr>
      <w:tr w:rsidR="003E0883" w:rsidRPr="00DA4305" w:rsidTr="006B3B0A">
        <w:tc>
          <w:tcPr>
            <w:tcW w:w="560" w:type="dxa"/>
          </w:tcPr>
          <w:p w:rsidR="003E0883" w:rsidRPr="00DA4305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3E0883" w:rsidRPr="00DA4305" w:rsidRDefault="003E0883" w:rsidP="003E088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Административный</w:t>
            </w:r>
          </w:p>
          <w:p w:rsidR="003E0883" w:rsidRPr="00DA4305" w:rsidRDefault="003E0883" w:rsidP="003E088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регламент предоставления</w:t>
            </w:r>
          </w:p>
          <w:p w:rsidR="003E0883" w:rsidRPr="00DA4305" w:rsidRDefault="003E0883" w:rsidP="003E088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736" w:type="dxa"/>
          </w:tcPr>
          <w:p w:rsidR="003676A0" w:rsidRPr="00DA4305" w:rsidRDefault="003676A0" w:rsidP="00BE0E89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Административный регламент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 постановлением администрации </w:t>
            </w:r>
            <w:r w:rsidR="00BE0E89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Пышминского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от 1</w:t>
            </w:r>
            <w:r w:rsidR="00BE0E89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.10.2022 №</w:t>
            </w:r>
            <w:r w:rsidR="00BE0E89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783</w:t>
            </w:r>
            <w:r w:rsidR="006D5217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</w:t>
            </w:r>
            <w:proofErr w:type="gramStart"/>
            <w:r w:rsidR="006D5217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е-</w:t>
            </w:r>
            <w:proofErr w:type="gramEnd"/>
            <w:r w:rsidR="006D5217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Административный регламент)</w:t>
            </w:r>
          </w:p>
          <w:p w:rsidR="00253401" w:rsidRPr="00DA4305" w:rsidRDefault="00253401" w:rsidP="002F5EF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E0883" w:rsidRPr="00DA4305" w:rsidTr="006B3B0A">
        <w:tc>
          <w:tcPr>
            <w:tcW w:w="560" w:type="dxa"/>
          </w:tcPr>
          <w:p w:rsidR="003E0883" w:rsidRPr="00DA4305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3E0883" w:rsidRPr="00DA4305" w:rsidRDefault="003E0883" w:rsidP="00606A2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Перечень «услуг»</w:t>
            </w:r>
          </w:p>
        </w:tc>
        <w:tc>
          <w:tcPr>
            <w:tcW w:w="5736" w:type="dxa"/>
          </w:tcPr>
          <w:p w:rsidR="003B637B" w:rsidRPr="00DA4305" w:rsidRDefault="00AF5AC5" w:rsidP="00AF5AC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D83ECA" w:rsidRPr="00DA4305" w:rsidTr="006B3B0A">
        <w:trPr>
          <w:trHeight w:val="81"/>
        </w:trPr>
        <w:tc>
          <w:tcPr>
            <w:tcW w:w="560" w:type="dxa"/>
            <w:vMerge w:val="restart"/>
          </w:tcPr>
          <w:p w:rsidR="00D83ECA" w:rsidRPr="00DA4305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5" w:type="dxa"/>
            <w:vMerge w:val="restart"/>
            <w:shd w:val="clear" w:color="auto" w:fill="auto"/>
          </w:tcPr>
          <w:p w:rsidR="00D83ECA" w:rsidRPr="00DA4305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736" w:type="dxa"/>
          </w:tcPr>
          <w:p w:rsidR="00D83ECA" w:rsidRPr="00DA4305" w:rsidRDefault="00D83ECA" w:rsidP="00D83EC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D83ECA" w:rsidRPr="00DA4305" w:rsidTr="006B3B0A">
        <w:trPr>
          <w:trHeight w:val="79"/>
        </w:trPr>
        <w:tc>
          <w:tcPr>
            <w:tcW w:w="560" w:type="dxa"/>
            <w:vMerge/>
          </w:tcPr>
          <w:p w:rsidR="00D83ECA" w:rsidRPr="00DA4305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D83ECA" w:rsidRPr="00DA4305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83ECA" w:rsidRPr="00DA4305" w:rsidRDefault="00D83ECA" w:rsidP="00D83EC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83ECA" w:rsidRPr="00DA4305" w:rsidTr="006B3B0A">
        <w:trPr>
          <w:trHeight w:val="79"/>
        </w:trPr>
        <w:tc>
          <w:tcPr>
            <w:tcW w:w="560" w:type="dxa"/>
            <w:vMerge/>
          </w:tcPr>
          <w:p w:rsidR="00D83ECA" w:rsidRPr="00DA4305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D83ECA" w:rsidRPr="00DA4305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83ECA" w:rsidRPr="00DA4305" w:rsidRDefault="00D83ECA" w:rsidP="00D83EC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официальный сайт органа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D83ECA" w:rsidRPr="00DA4305" w:rsidTr="006B3B0A">
        <w:trPr>
          <w:trHeight w:val="301"/>
        </w:trPr>
        <w:tc>
          <w:tcPr>
            <w:tcW w:w="560" w:type="dxa"/>
            <w:vMerge/>
          </w:tcPr>
          <w:p w:rsidR="00D83ECA" w:rsidRPr="00DA4305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D83ECA" w:rsidRPr="00DA4305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83ECA" w:rsidRPr="00DA4305" w:rsidRDefault="0047464E" w:rsidP="00D83EC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Телефонная связь, </w:t>
            </w:r>
            <w:proofErr w:type="spell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смс</w:t>
            </w:r>
            <w:proofErr w:type="spell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опрос</w:t>
            </w:r>
          </w:p>
        </w:tc>
      </w:tr>
    </w:tbl>
    <w:p w:rsidR="003E0883" w:rsidRPr="00DA4305" w:rsidRDefault="003E0883" w:rsidP="003B637B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085BBF" w:rsidRPr="00DA4305" w:rsidRDefault="00085BBF" w:rsidP="009C1C53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A4305">
        <w:rPr>
          <w:rFonts w:ascii="Liberation Serif" w:hAnsi="Liberation Serif" w:cs="Times New Roman"/>
          <w:b/>
          <w:sz w:val="24"/>
          <w:szCs w:val="24"/>
        </w:rPr>
        <w:t>Раздел 2. «Общие сведения о</w:t>
      </w:r>
      <w:r w:rsidR="00557318" w:rsidRPr="00DA4305">
        <w:rPr>
          <w:rFonts w:ascii="Liberation Serif" w:hAnsi="Liberation Serif" w:cs="Times New Roman"/>
          <w:b/>
          <w:sz w:val="24"/>
          <w:szCs w:val="24"/>
        </w:rPr>
        <w:t xml:space="preserve">б </w:t>
      </w:r>
      <w:r w:rsidRPr="00DA4305">
        <w:rPr>
          <w:rFonts w:ascii="Liberation Serif" w:hAnsi="Liberation Serif" w:cs="Times New Roman"/>
          <w:b/>
          <w:sz w:val="24"/>
          <w:szCs w:val="24"/>
        </w:rPr>
        <w:t>«услугах»</w:t>
      </w:r>
    </w:p>
    <w:tbl>
      <w:tblPr>
        <w:tblStyle w:val="a3"/>
        <w:tblW w:w="0" w:type="auto"/>
        <w:tblLook w:val="04A0"/>
      </w:tblPr>
      <w:tblGrid>
        <w:gridCol w:w="936"/>
        <w:gridCol w:w="3670"/>
        <w:gridCol w:w="4739"/>
      </w:tblGrid>
      <w:tr w:rsidR="00634D1D" w:rsidRPr="00DA4305" w:rsidTr="006B3B0A">
        <w:tc>
          <w:tcPr>
            <w:tcW w:w="936" w:type="dxa"/>
            <w:shd w:val="clear" w:color="auto" w:fill="auto"/>
          </w:tcPr>
          <w:p w:rsidR="00634D1D" w:rsidRPr="00DA4305" w:rsidRDefault="00634D1D" w:rsidP="003E0883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34D1D" w:rsidRPr="00DA4305" w:rsidRDefault="00634D1D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634D1D" w:rsidRPr="00DA4305" w:rsidRDefault="00634D1D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DA4305" w:rsidTr="006B3B0A">
        <w:tc>
          <w:tcPr>
            <w:tcW w:w="936" w:type="dxa"/>
            <w:shd w:val="clear" w:color="auto" w:fill="auto"/>
          </w:tcPr>
          <w:p w:rsidR="00EA0E3B" w:rsidRPr="00DA4305" w:rsidRDefault="00EA0E3B" w:rsidP="00EA0E3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A0E3B" w:rsidRPr="00DA4305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EA0E3B" w:rsidRPr="00DA4305" w:rsidRDefault="00EA0E3B" w:rsidP="00EA0E3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</w:tr>
      <w:tr w:rsidR="008C6B18" w:rsidRPr="00DA4305" w:rsidTr="006B3B0A">
        <w:tc>
          <w:tcPr>
            <w:tcW w:w="936" w:type="dxa"/>
            <w:shd w:val="clear" w:color="auto" w:fill="auto"/>
          </w:tcPr>
          <w:p w:rsidR="008C6B18" w:rsidRPr="00DA4305" w:rsidRDefault="008C6B18" w:rsidP="008C6B1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670" w:type="dxa"/>
            <w:shd w:val="clear" w:color="auto" w:fill="auto"/>
          </w:tcPr>
          <w:p w:rsidR="008C6B18" w:rsidRPr="00DA4305" w:rsidRDefault="008C6B18" w:rsidP="008C6B18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«</w:t>
            </w:r>
            <w:r w:rsidR="00606A2F"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39" w:type="dxa"/>
            <w:shd w:val="clear" w:color="auto" w:fill="auto"/>
          </w:tcPr>
          <w:p w:rsidR="008C6B18" w:rsidRPr="00DA4305" w:rsidRDefault="003676A0" w:rsidP="002F5EF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Предоставление разрешения на отклонение 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557318" w:rsidRPr="00DA4305" w:rsidTr="006B3B0A">
        <w:tc>
          <w:tcPr>
            <w:tcW w:w="936" w:type="dxa"/>
            <w:shd w:val="clear" w:color="auto" w:fill="auto"/>
          </w:tcPr>
          <w:p w:rsidR="00557318" w:rsidRPr="00DA4305" w:rsidRDefault="00557318" w:rsidP="0055731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409" w:type="dxa"/>
            <w:gridSpan w:val="2"/>
            <w:shd w:val="clear" w:color="auto" w:fill="auto"/>
          </w:tcPr>
          <w:p w:rsidR="00557318" w:rsidRPr="00DA4305" w:rsidRDefault="00557318" w:rsidP="00557318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2F5EF1" w:rsidRPr="00DA4305" w:rsidTr="006B3B0A">
        <w:tc>
          <w:tcPr>
            <w:tcW w:w="936" w:type="dxa"/>
            <w:shd w:val="clear" w:color="auto" w:fill="auto"/>
          </w:tcPr>
          <w:p w:rsidR="002F5EF1" w:rsidRPr="00DA4305" w:rsidRDefault="002F5EF1" w:rsidP="002F5EF1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1.1.</w:t>
            </w:r>
          </w:p>
        </w:tc>
        <w:tc>
          <w:tcPr>
            <w:tcW w:w="3670" w:type="dxa"/>
            <w:shd w:val="clear" w:color="auto" w:fill="auto"/>
          </w:tcPr>
          <w:p w:rsidR="002F5EF1" w:rsidRPr="00DA4305" w:rsidRDefault="002F5EF1" w:rsidP="004F2E7C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При подаче заявления в </w:t>
            </w:r>
            <w:r w:rsidR="004F2E7C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C25EA8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дминистрацию муниципального образования (городского округа) Свердловской области</w:t>
            </w:r>
          </w:p>
        </w:tc>
        <w:tc>
          <w:tcPr>
            <w:tcW w:w="4739" w:type="dxa"/>
            <w:shd w:val="clear" w:color="auto" w:fill="auto"/>
          </w:tcPr>
          <w:p w:rsidR="002F5EF1" w:rsidRPr="00DA4305" w:rsidRDefault="002F5EF1" w:rsidP="00FE01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В течение </w:t>
            </w:r>
            <w:r w:rsidR="00BE0E89" w:rsidRPr="00DA4305">
              <w:rPr>
                <w:rFonts w:ascii="Liberation Serif" w:hAnsi="Liberation Serif" w:cs="Times New Roman"/>
                <w:sz w:val="24"/>
                <w:szCs w:val="24"/>
              </w:rPr>
              <w:t>65</w:t>
            </w:r>
            <w:r w:rsidR="00EA4E9A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3676A0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рабочих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дней 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 даты приёма</w:t>
            </w:r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(регистрации) заявления в </w:t>
            </w:r>
            <w:r w:rsidR="00FE0175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дминистрации </w:t>
            </w:r>
            <w:r w:rsidR="00BE0E89" w:rsidRPr="00DA4305">
              <w:rPr>
                <w:rFonts w:ascii="Liberation Serif" w:hAnsi="Liberation Serif" w:cs="Times New Roman"/>
                <w:sz w:val="24"/>
                <w:szCs w:val="24"/>
              </w:rPr>
              <w:t>Пышминского</w:t>
            </w:r>
            <w:r w:rsidR="003676A0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(далее – </w:t>
            </w:r>
            <w:r w:rsidR="00FE0175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дминистрация)</w:t>
            </w:r>
          </w:p>
        </w:tc>
      </w:tr>
      <w:tr w:rsidR="002F5EF1" w:rsidRPr="00DA4305" w:rsidTr="006B3B0A">
        <w:tc>
          <w:tcPr>
            <w:tcW w:w="936" w:type="dxa"/>
            <w:shd w:val="clear" w:color="auto" w:fill="auto"/>
          </w:tcPr>
          <w:p w:rsidR="002F5EF1" w:rsidRPr="00DA4305" w:rsidRDefault="002F5EF1" w:rsidP="002F5EF1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70" w:type="dxa"/>
            <w:shd w:val="clear" w:color="auto" w:fill="auto"/>
          </w:tcPr>
          <w:p w:rsidR="002F5EF1" w:rsidRPr="00DA4305" w:rsidRDefault="002F5EF1" w:rsidP="002F5EF1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При подаче заявления в МФЦ</w:t>
            </w:r>
          </w:p>
        </w:tc>
        <w:tc>
          <w:tcPr>
            <w:tcW w:w="4739" w:type="dxa"/>
            <w:shd w:val="clear" w:color="auto" w:fill="auto"/>
          </w:tcPr>
          <w:p w:rsidR="00BE0E89" w:rsidRPr="00DA4305" w:rsidRDefault="00FE0175" w:rsidP="00BE0E8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BE0E89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рок предоставления </w:t>
            </w:r>
            <w:proofErr w:type="gramStart"/>
            <w:r w:rsidR="00BE0E89" w:rsidRPr="00DA4305">
              <w:rPr>
                <w:rFonts w:ascii="Liberation Serif" w:hAnsi="Liberation Serif" w:cs="Times New Roman"/>
                <w:sz w:val="24"/>
                <w:szCs w:val="24"/>
              </w:rPr>
              <w:t>муниципальной</w:t>
            </w:r>
            <w:proofErr w:type="gramEnd"/>
          </w:p>
          <w:p w:rsidR="002F5EF1" w:rsidRPr="00DA4305" w:rsidRDefault="00BE0E89" w:rsidP="00BE0E8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услуги исчисляется с момента регистрации заявления о предоставлении муниципальной услуги в органе, предоставляющем муниципальную услугу </w:t>
            </w:r>
          </w:p>
        </w:tc>
      </w:tr>
      <w:tr w:rsidR="00557318" w:rsidRPr="00DA4305" w:rsidTr="006B3B0A">
        <w:tc>
          <w:tcPr>
            <w:tcW w:w="936" w:type="dxa"/>
            <w:shd w:val="clear" w:color="auto" w:fill="auto"/>
          </w:tcPr>
          <w:p w:rsidR="00557318" w:rsidRPr="00DA4305" w:rsidRDefault="00557318" w:rsidP="0055731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557318" w:rsidRPr="00DA4305" w:rsidRDefault="00557318" w:rsidP="00557318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4739" w:type="dxa"/>
            <w:shd w:val="clear" w:color="auto" w:fill="auto"/>
          </w:tcPr>
          <w:p w:rsidR="003676A0" w:rsidRPr="00DA4305" w:rsidRDefault="003676A0" w:rsidP="003676A0">
            <w:pPr>
              <w:autoSpaceDE w:val="0"/>
              <w:ind w:firstLine="24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предоставление документов, текст которых не поддается прочтению;</w:t>
            </w:r>
          </w:p>
          <w:p w:rsidR="003676A0" w:rsidRPr="00DA4305" w:rsidRDefault="003676A0" w:rsidP="003676A0">
            <w:pPr>
              <w:autoSpaceDE w:val="0"/>
              <w:ind w:firstLine="24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предоставление документов лицом, не уполномоченным в установленном порядке на подачу документов;</w:t>
            </w:r>
          </w:p>
          <w:p w:rsidR="003676A0" w:rsidRPr="00DA4305" w:rsidRDefault="003676A0" w:rsidP="003676A0">
            <w:pPr>
              <w:autoSpaceDE w:val="0"/>
              <w:ind w:firstLine="24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3676A0" w:rsidRPr="00DA4305" w:rsidRDefault="003676A0" w:rsidP="00FE0175">
            <w:pPr>
              <w:autoSpaceDE w:val="0"/>
              <w:ind w:firstLine="24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представление неполного комплекта документов, указанных в </w:t>
            </w:r>
            <w:hyperlink r:id="rId6" w:anchor="2026" w:history="1">
              <w:r w:rsidRPr="00DA4305">
                <w:rPr>
                  <w:rFonts w:ascii="Liberation Serif" w:hAnsi="Liberation Serif" w:cs="Liberation Serif"/>
                  <w:sz w:val="24"/>
                  <w:szCs w:val="24"/>
                </w:rPr>
                <w:t>пункте 2.6</w:t>
              </w:r>
            </w:hyperlink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.1 </w:t>
            </w:r>
            <w:r w:rsidR="00FE0175" w:rsidRPr="00DA4305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дминистративного регламента, подлежащих обязательному представлению заявителем;</w:t>
            </w:r>
          </w:p>
          <w:p w:rsidR="003676A0" w:rsidRPr="00DA4305" w:rsidRDefault="003676A0" w:rsidP="003676A0">
            <w:pPr>
              <w:autoSpaceDE w:val="0"/>
              <w:ind w:firstLine="24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неполное, некорректное заполнение полей в форме заявления, в том числе в интерактивной форме заявления на Региональном портале, Едином портале;</w:t>
            </w:r>
          </w:p>
          <w:p w:rsidR="003676A0" w:rsidRPr="00DA4305" w:rsidRDefault="003676A0" w:rsidP="003676A0">
            <w:pPr>
              <w:autoSpaceDE w:val="0"/>
              <w:ind w:firstLine="3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электронные документы не соответствуют требованиям к форматам их предоставления и (или) не читаются;</w:t>
            </w:r>
          </w:p>
          <w:p w:rsidR="003676A0" w:rsidRPr="00DA4305" w:rsidRDefault="003676A0" w:rsidP="003676A0">
            <w:pPr>
              <w:autoSpaceDE w:val="0"/>
              <w:ind w:firstLine="3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несоблюдение установленных статьей 11 Федерального закона № 63-ФЗ условий признания действительности, усиленной квалифицированной электронной подписи.</w:t>
            </w:r>
          </w:p>
          <w:p w:rsidR="00557318" w:rsidRPr="00DA4305" w:rsidRDefault="00557318" w:rsidP="002F5EF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607E2" w:rsidRPr="00DA4305" w:rsidTr="006B3B0A">
        <w:tc>
          <w:tcPr>
            <w:tcW w:w="936" w:type="dxa"/>
            <w:shd w:val="clear" w:color="auto" w:fill="auto"/>
          </w:tcPr>
          <w:p w:rsidR="001607E2" w:rsidRPr="00DA4305" w:rsidRDefault="001607E2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1607E2" w:rsidRPr="00DA4305" w:rsidRDefault="001607E2" w:rsidP="001607E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Основания отказа в предоставлении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  <w:shd w:val="clear" w:color="auto" w:fill="auto"/>
          </w:tcPr>
          <w:p w:rsidR="003676A0" w:rsidRPr="00DA4305" w:rsidRDefault="003676A0" w:rsidP="003676A0">
            <w:pPr>
              <w:autoSpaceDE w:val="0"/>
              <w:ind w:firstLine="24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      </w:r>
          </w:p>
          <w:p w:rsidR="003676A0" w:rsidRPr="00DA4305" w:rsidRDefault="003676A0" w:rsidP="003676A0">
            <w:pPr>
              <w:autoSpaceDE w:val="0"/>
              <w:ind w:firstLine="24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сведения, указанные в заявлении, не подтверждены сведениями, полученными в рамках межведомственного взаимодействия;</w:t>
            </w:r>
          </w:p>
          <w:p w:rsidR="003676A0" w:rsidRPr="00DA4305" w:rsidRDefault="003676A0" w:rsidP="003676A0">
            <w:pPr>
              <w:autoSpaceDE w:val="0"/>
              <w:ind w:firstLine="24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- 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      </w:r>
          </w:p>
          <w:p w:rsidR="003676A0" w:rsidRPr="00DA4305" w:rsidRDefault="003676A0" w:rsidP="003676A0">
            <w:pPr>
              <w:autoSpaceDE w:val="0"/>
              <w:ind w:firstLine="24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      </w:r>
          </w:p>
          <w:p w:rsidR="003676A0" w:rsidRPr="00DA4305" w:rsidRDefault="003676A0" w:rsidP="003676A0">
            <w:pPr>
              <w:autoSpaceDE w:val="0"/>
              <w:ind w:firstLine="10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      </w:r>
          </w:p>
          <w:p w:rsidR="003676A0" w:rsidRPr="00DA4305" w:rsidRDefault="003676A0" w:rsidP="003676A0">
            <w:pPr>
              <w:autoSpaceDE w:val="0"/>
              <w:ind w:firstLine="10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      </w:r>
          </w:p>
          <w:p w:rsidR="003676A0" w:rsidRPr="00DA4305" w:rsidRDefault="003676A0" w:rsidP="003676A0">
            <w:pPr>
              <w:autoSpaceDE w:val="0"/>
              <w:ind w:firstLine="10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      </w:r>
          </w:p>
          <w:p w:rsidR="003676A0" w:rsidRPr="00DA4305" w:rsidRDefault="003676A0" w:rsidP="003676A0">
            <w:pPr>
              <w:autoSpaceDE w:val="0"/>
              <w:ind w:firstLine="10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- запрашиваемое отклонение не соответствует ограничениям использования объектов недвижимости, установленным на </w:t>
            </w:r>
            <w:proofErr w:type="spellStart"/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приаэродромной</w:t>
            </w:r>
            <w:proofErr w:type="spellEnd"/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территории (при наличии </w:t>
            </w:r>
            <w:proofErr w:type="spellStart"/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приаэродромные</w:t>
            </w:r>
            <w:proofErr w:type="spellEnd"/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территории);</w:t>
            </w:r>
          </w:p>
          <w:p w:rsidR="003676A0" w:rsidRPr="00DA4305" w:rsidRDefault="003676A0" w:rsidP="003676A0">
            <w:pPr>
              <w:autoSpaceDE w:val="0"/>
              <w:ind w:firstLine="24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-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      </w:r>
            <w:proofErr w:type="gramStart"/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архитектурным решениям</w:t>
            </w:r>
            <w:proofErr w:type="gramEnd"/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объектов капитального строительства в границах территорий исторических поселений федерального или 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регионального значения;</w:t>
            </w:r>
          </w:p>
          <w:p w:rsidR="003676A0" w:rsidRPr="00DA4305" w:rsidRDefault="003676A0" w:rsidP="003676A0">
            <w:pPr>
              <w:autoSpaceDE w:val="0"/>
              <w:ind w:firstLine="10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      </w:r>
          </w:p>
          <w:p w:rsidR="001607E2" w:rsidRPr="00DA4305" w:rsidRDefault="001607E2" w:rsidP="00606A2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607E2" w:rsidRPr="00DA4305" w:rsidTr="006B3B0A">
        <w:tc>
          <w:tcPr>
            <w:tcW w:w="936" w:type="dxa"/>
            <w:shd w:val="clear" w:color="auto" w:fill="auto"/>
          </w:tcPr>
          <w:p w:rsidR="001607E2" w:rsidRPr="00DA4305" w:rsidRDefault="001607E2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1607E2" w:rsidRPr="00DA4305" w:rsidRDefault="001607E2" w:rsidP="001607E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Основания приостановления предоставления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  <w:shd w:val="clear" w:color="auto" w:fill="auto"/>
          </w:tcPr>
          <w:p w:rsidR="001607E2" w:rsidRPr="00DA4305" w:rsidRDefault="00EF364B" w:rsidP="00A8553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  <w:tr w:rsidR="001607E2" w:rsidRPr="00DA4305" w:rsidTr="006B3B0A">
        <w:tc>
          <w:tcPr>
            <w:tcW w:w="936" w:type="dxa"/>
            <w:shd w:val="clear" w:color="auto" w:fill="auto"/>
          </w:tcPr>
          <w:p w:rsidR="001607E2" w:rsidRPr="00DA4305" w:rsidRDefault="001607E2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1607E2" w:rsidRPr="00DA4305" w:rsidRDefault="001607E2" w:rsidP="001607E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Срок приостановления предоставления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  <w:shd w:val="clear" w:color="auto" w:fill="auto"/>
          </w:tcPr>
          <w:p w:rsidR="001607E2" w:rsidRPr="00DA4305" w:rsidRDefault="00A85538" w:rsidP="00A8553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A85538" w:rsidRPr="00DA4305" w:rsidTr="006B3B0A">
        <w:tc>
          <w:tcPr>
            <w:tcW w:w="936" w:type="dxa"/>
            <w:shd w:val="clear" w:color="auto" w:fill="auto"/>
          </w:tcPr>
          <w:p w:rsidR="00A85538" w:rsidRPr="00DA4305" w:rsidRDefault="00A85538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409" w:type="dxa"/>
            <w:gridSpan w:val="2"/>
            <w:shd w:val="clear" w:color="auto" w:fill="auto"/>
          </w:tcPr>
          <w:p w:rsidR="00A85538" w:rsidRPr="00DA4305" w:rsidRDefault="00A85538" w:rsidP="00A85538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i/>
                <w:sz w:val="24"/>
                <w:szCs w:val="24"/>
              </w:rPr>
              <w:t>Плата за предоставление «</w:t>
            </w:r>
            <w:r w:rsidR="00606A2F" w:rsidRPr="00DA4305">
              <w:rPr>
                <w:rFonts w:ascii="Liberation Serif" w:hAnsi="Liberation Serif" w:cs="Times New Roman"/>
                <w:i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i/>
                <w:sz w:val="24"/>
                <w:szCs w:val="24"/>
              </w:rPr>
              <w:t>»</w:t>
            </w:r>
          </w:p>
        </w:tc>
      </w:tr>
      <w:tr w:rsidR="00A85538" w:rsidRPr="00DA4305" w:rsidTr="006B3B0A">
        <w:tc>
          <w:tcPr>
            <w:tcW w:w="936" w:type="dxa"/>
            <w:shd w:val="clear" w:color="auto" w:fill="auto"/>
          </w:tcPr>
          <w:p w:rsidR="00A85538" w:rsidRPr="00DA4305" w:rsidRDefault="00A85538" w:rsidP="00A85538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6.1.</w:t>
            </w:r>
          </w:p>
        </w:tc>
        <w:tc>
          <w:tcPr>
            <w:tcW w:w="3670" w:type="dxa"/>
            <w:shd w:val="clear" w:color="auto" w:fill="auto"/>
          </w:tcPr>
          <w:p w:rsidR="00A85538" w:rsidRPr="00DA4305" w:rsidRDefault="00A85538" w:rsidP="00A85538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4739" w:type="dxa"/>
            <w:shd w:val="clear" w:color="auto" w:fill="auto"/>
          </w:tcPr>
          <w:p w:rsidR="00A85538" w:rsidRPr="00DA4305" w:rsidRDefault="00EF364B" w:rsidP="00A8553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  <w:tr w:rsidR="00A85538" w:rsidRPr="00DA4305" w:rsidTr="006B3B0A">
        <w:tc>
          <w:tcPr>
            <w:tcW w:w="936" w:type="dxa"/>
            <w:shd w:val="clear" w:color="auto" w:fill="auto"/>
          </w:tcPr>
          <w:p w:rsidR="00A85538" w:rsidRPr="00DA4305" w:rsidRDefault="00A85538" w:rsidP="00A85538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6.2.</w:t>
            </w:r>
          </w:p>
        </w:tc>
        <w:tc>
          <w:tcPr>
            <w:tcW w:w="3670" w:type="dxa"/>
            <w:shd w:val="clear" w:color="auto" w:fill="auto"/>
          </w:tcPr>
          <w:p w:rsidR="00A85538" w:rsidRPr="00DA4305" w:rsidRDefault="00A85538" w:rsidP="00A85538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4739" w:type="dxa"/>
            <w:shd w:val="clear" w:color="auto" w:fill="auto"/>
          </w:tcPr>
          <w:p w:rsidR="00A85538" w:rsidRPr="00DA4305" w:rsidRDefault="00A85538" w:rsidP="00A8553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A85538" w:rsidRPr="00DA4305" w:rsidTr="006B3B0A">
        <w:tc>
          <w:tcPr>
            <w:tcW w:w="936" w:type="dxa"/>
            <w:shd w:val="clear" w:color="auto" w:fill="auto"/>
          </w:tcPr>
          <w:p w:rsidR="00A85538" w:rsidRPr="00DA4305" w:rsidRDefault="00A85538" w:rsidP="00A85538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6.3.</w:t>
            </w:r>
          </w:p>
        </w:tc>
        <w:tc>
          <w:tcPr>
            <w:tcW w:w="3670" w:type="dxa"/>
            <w:shd w:val="clear" w:color="auto" w:fill="auto"/>
          </w:tcPr>
          <w:p w:rsidR="00A85538" w:rsidRPr="00DA4305" w:rsidRDefault="00A85538" w:rsidP="00A85538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A85538" w:rsidRPr="00DA4305" w:rsidRDefault="00A85538" w:rsidP="00A85538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4739" w:type="dxa"/>
            <w:shd w:val="clear" w:color="auto" w:fill="auto"/>
          </w:tcPr>
          <w:p w:rsidR="00A85538" w:rsidRPr="00DA4305" w:rsidRDefault="00A85538" w:rsidP="00A8553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B2C4A" w:rsidRPr="00DA4305" w:rsidTr="006B3B0A">
        <w:trPr>
          <w:trHeight w:val="1439"/>
        </w:trPr>
        <w:tc>
          <w:tcPr>
            <w:tcW w:w="936" w:type="dxa"/>
            <w:shd w:val="clear" w:color="auto" w:fill="auto"/>
          </w:tcPr>
          <w:p w:rsidR="005B2C4A" w:rsidRPr="00DA4305" w:rsidRDefault="005B2C4A" w:rsidP="005B2C4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5B2C4A" w:rsidRPr="00DA4305" w:rsidRDefault="005B2C4A" w:rsidP="005B2C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 обращения за получением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  <w:shd w:val="clear" w:color="auto" w:fill="auto"/>
          </w:tcPr>
          <w:p w:rsidR="005B2C4A" w:rsidRPr="00DA4305" w:rsidRDefault="005B2C4A" w:rsidP="00FE017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Личное обращение в </w:t>
            </w:r>
            <w:r w:rsidR="00FE0175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дминистрацию,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через законного представителя, средствами почтовой связи, через Единый портал государственных услуг, через региональный портал государственных услуг, через ГБУ СО «МФЦ»</w:t>
            </w:r>
          </w:p>
        </w:tc>
      </w:tr>
      <w:tr w:rsidR="005B2C4A" w:rsidRPr="00DA4305" w:rsidTr="006B3B0A">
        <w:trPr>
          <w:trHeight w:val="1134"/>
        </w:trPr>
        <w:tc>
          <w:tcPr>
            <w:tcW w:w="936" w:type="dxa"/>
            <w:shd w:val="clear" w:color="auto" w:fill="auto"/>
          </w:tcPr>
          <w:p w:rsidR="005B2C4A" w:rsidRPr="00DA4305" w:rsidRDefault="005B2C4A" w:rsidP="005B2C4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5B2C4A" w:rsidRPr="00DA4305" w:rsidRDefault="005B2C4A" w:rsidP="005B2C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 получения результата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  <w:shd w:val="clear" w:color="auto" w:fill="auto"/>
          </w:tcPr>
          <w:p w:rsidR="005B2C4A" w:rsidRPr="00DA4305" w:rsidRDefault="00FE0175" w:rsidP="00FE017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5B2C4A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дминистрацию</w:t>
            </w:r>
            <w:r w:rsidR="005B2C4A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на бумажном носителе, </w:t>
            </w:r>
            <w:r w:rsidR="005B2C4A" w:rsidRPr="00DA4305">
              <w:rPr>
                <w:rFonts w:ascii="Liberation Serif" w:hAnsi="Liberation Serif" w:cs="Times New Roman"/>
                <w:sz w:val="24"/>
                <w:szCs w:val="24"/>
              </w:rPr>
              <w:br/>
              <w:t>в ГБУ СО «МФЦ» на бумажном носителе, через личный кабинет на Едином портале государственных услуг</w:t>
            </w:r>
            <w:r w:rsidR="009D2B3F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B2C4A" w:rsidRPr="00DA4305">
              <w:rPr>
                <w:rFonts w:ascii="Liberation Serif" w:hAnsi="Liberation Serif" w:cs="Times New Roman"/>
                <w:sz w:val="24"/>
                <w:szCs w:val="24"/>
              </w:rPr>
              <w:t>в виде электронного документа, через личный кабинет на региональном портале государственных услуг в виде электронного документа</w:t>
            </w:r>
          </w:p>
        </w:tc>
      </w:tr>
    </w:tbl>
    <w:p w:rsidR="005B2C4A" w:rsidRPr="00DA4305" w:rsidRDefault="005B2C4A" w:rsidP="003E0883">
      <w:pPr>
        <w:rPr>
          <w:rFonts w:ascii="Liberation Serif" w:hAnsi="Liberation Serif" w:cs="Times New Roman"/>
          <w:sz w:val="24"/>
          <w:szCs w:val="24"/>
        </w:rPr>
      </w:pPr>
    </w:p>
    <w:p w:rsidR="00674237" w:rsidRPr="00DA4305" w:rsidRDefault="00674237" w:rsidP="009C1C53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A4305">
        <w:rPr>
          <w:rFonts w:ascii="Liberation Serif" w:hAnsi="Liberation Serif" w:cs="Times New Roman"/>
          <w:b/>
          <w:sz w:val="24"/>
          <w:szCs w:val="24"/>
        </w:rPr>
        <w:t xml:space="preserve">Раздел 3. «Сведения о заявителях </w:t>
      </w:r>
    </w:p>
    <w:tbl>
      <w:tblPr>
        <w:tblStyle w:val="a3"/>
        <w:tblW w:w="0" w:type="auto"/>
        <w:tblLook w:val="04A0"/>
      </w:tblPr>
      <w:tblGrid>
        <w:gridCol w:w="560"/>
        <w:gridCol w:w="3743"/>
        <w:gridCol w:w="5042"/>
      </w:tblGrid>
      <w:tr w:rsidR="00674237" w:rsidRPr="00DA4305" w:rsidTr="006B3B0A">
        <w:tc>
          <w:tcPr>
            <w:tcW w:w="560" w:type="dxa"/>
            <w:shd w:val="clear" w:color="auto" w:fill="auto"/>
          </w:tcPr>
          <w:p w:rsidR="00674237" w:rsidRPr="00DA4305" w:rsidRDefault="00674237" w:rsidP="00522D4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74237" w:rsidRPr="00DA4305" w:rsidRDefault="00674237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674237" w:rsidRPr="00DA4305" w:rsidRDefault="00674237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DA4305" w:rsidTr="006B3B0A">
        <w:tc>
          <w:tcPr>
            <w:tcW w:w="560" w:type="dxa"/>
            <w:shd w:val="clear" w:color="auto" w:fill="auto"/>
          </w:tcPr>
          <w:p w:rsidR="00674237" w:rsidRPr="00DA4305" w:rsidRDefault="00674237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74237" w:rsidRPr="00DA4305" w:rsidRDefault="00674237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674237" w:rsidRPr="00DA4305" w:rsidRDefault="00674237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</w:tr>
      <w:tr w:rsidR="004269CC" w:rsidRPr="00DA4305" w:rsidTr="006B3B0A">
        <w:tc>
          <w:tcPr>
            <w:tcW w:w="560" w:type="dxa"/>
            <w:shd w:val="clear" w:color="auto" w:fill="auto"/>
          </w:tcPr>
          <w:p w:rsidR="004269CC" w:rsidRPr="00DA4305" w:rsidRDefault="004269CC" w:rsidP="004269CC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auto"/>
          </w:tcPr>
          <w:p w:rsidR="004269CC" w:rsidRPr="00DA4305" w:rsidRDefault="004269CC" w:rsidP="004269CC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«</w:t>
            </w:r>
            <w:r w:rsidR="00606A2F"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42" w:type="dxa"/>
            <w:shd w:val="clear" w:color="auto" w:fill="auto"/>
          </w:tcPr>
          <w:p w:rsidR="004269CC" w:rsidRPr="00DA4305" w:rsidRDefault="008F511A" w:rsidP="0047464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      </w:t>
            </w:r>
            <w:r w:rsidR="003676A0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674237" w:rsidRPr="00DA4305" w:rsidTr="006B3B0A">
        <w:tc>
          <w:tcPr>
            <w:tcW w:w="560" w:type="dxa"/>
            <w:shd w:val="clear" w:color="auto" w:fill="auto"/>
          </w:tcPr>
          <w:p w:rsidR="00674237" w:rsidRPr="00DA4305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812BE1" w:rsidRPr="00DA4305" w:rsidRDefault="00812BE1" w:rsidP="00812BE1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Категории лиц, имеющих право</w:t>
            </w:r>
          </w:p>
          <w:p w:rsidR="00674237" w:rsidRPr="00DA4305" w:rsidRDefault="00812BE1" w:rsidP="004269CC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 получение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  <w:shd w:val="clear" w:color="auto" w:fill="auto"/>
          </w:tcPr>
          <w:p w:rsidR="00674237" w:rsidRPr="00DA4305" w:rsidRDefault="00FE0175" w:rsidP="00D9615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</w:t>
            </w:r>
            <w:r w:rsidR="003676A0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астройщики – юридические и физические лица, в том числе индивидуальные предприниматели, заинтересованные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674237" w:rsidRPr="00DA4305" w:rsidTr="006B3B0A">
        <w:tc>
          <w:tcPr>
            <w:tcW w:w="560" w:type="dxa"/>
            <w:shd w:val="clear" w:color="auto" w:fill="auto"/>
          </w:tcPr>
          <w:p w:rsidR="00674237" w:rsidRPr="00DA4305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674237" w:rsidRPr="00DA4305" w:rsidRDefault="00812BE1" w:rsidP="004269CC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  <w:shd w:val="clear" w:color="auto" w:fill="auto"/>
          </w:tcPr>
          <w:p w:rsidR="00FE2A00" w:rsidRPr="00DA4305" w:rsidRDefault="00FE2A00" w:rsidP="00FE2A00">
            <w:pPr>
              <w:ind w:firstLine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документ, удостоверяющий личность заявителя (подлинник);</w:t>
            </w:r>
          </w:p>
          <w:p w:rsidR="00FE2A00" w:rsidRPr="00DA4305" w:rsidRDefault="00FE2A00" w:rsidP="00FE2A00">
            <w:pPr>
              <w:pStyle w:val="a7"/>
              <w:tabs>
                <w:tab w:val="left" w:pos="993"/>
              </w:tabs>
              <w:ind w:firstLine="2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 (подлинник)</w:t>
            </w:r>
          </w:p>
          <w:p w:rsidR="00D9615D" w:rsidRPr="00DA4305" w:rsidRDefault="00D9615D" w:rsidP="00F5700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74237" w:rsidRPr="00DA4305" w:rsidTr="006B3B0A">
        <w:tc>
          <w:tcPr>
            <w:tcW w:w="560" w:type="dxa"/>
            <w:shd w:val="clear" w:color="auto" w:fill="auto"/>
          </w:tcPr>
          <w:p w:rsidR="00674237" w:rsidRPr="00DA4305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674237" w:rsidRPr="00DA4305" w:rsidRDefault="00812BE1" w:rsidP="00F5700D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  <w:shd w:val="clear" w:color="auto" w:fill="auto"/>
          </w:tcPr>
          <w:p w:rsidR="00674237" w:rsidRPr="00DA4305" w:rsidRDefault="00F5700D" w:rsidP="00F5700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 соответствии с требованиями Гражданского кодекса Российской Федерации</w:t>
            </w:r>
          </w:p>
        </w:tc>
      </w:tr>
      <w:tr w:rsidR="00674237" w:rsidRPr="00DA4305" w:rsidTr="006B3B0A">
        <w:tc>
          <w:tcPr>
            <w:tcW w:w="560" w:type="dxa"/>
            <w:shd w:val="clear" w:color="auto" w:fill="auto"/>
          </w:tcPr>
          <w:p w:rsidR="00674237" w:rsidRPr="00DA4305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674237" w:rsidRPr="00DA4305" w:rsidRDefault="00812BE1" w:rsidP="00F5700D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Наличие возможности подачи заявления на предоставление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5042" w:type="dxa"/>
            <w:shd w:val="clear" w:color="auto" w:fill="auto"/>
          </w:tcPr>
          <w:p w:rsidR="00674237" w:rsidRPr="00DA4305" w:rsidRDefault="00F5700D" w:rsidP="00522D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Возможность предусмотрена</w:t>
            </w:r>
            <w:r w:rsidR="005B2C4A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по доверенности</w:t>
            </w:r>
          </w:p>
        </w:tc>
      </w:tr>
      <w:tr w:rsidR="00674237" w:rsidRPr="00DA4305" w:rsidTr="006B3B0A">
        <w:tc>
          <w:tcPr>
            <w:tcW w:w="560" w:type="dxa"/>
            <w:shd w:val="clear" w:color="auto" w:fill="auto"/>
          </w:tcPr>
          <w:p w:rsidR="00674237" w:rsidRPr="00DA4305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674237" w:rsidRPr="00DA4305" w:rsidRDefault="00812BE1" w:rsidP="00812BE1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Исчерпывающий перечень </w:t>
            </w:r>
            <w:r w:rsidR="00F5700D" w:rsidRPr="00DA4305">
              <w:rPr>
                <w:rFonts w:ascii="Liberation Serif" w:hAnsi="Liberation Serif" w:cs="Times New Roman"/>
                <w:sz w:val="24"/>
                <w:szCs w:val="24"/>
              </w:rPr>
              <w:t>лиц, имеющих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право на подачу заявления от имени заявителя</w:t>
            </w:r>
          </w:p>
        </w:tc>
        <w:tc>
          <w:tcPr>
            <w:tcW w:w="5042" w:type="dxa"/>
            <w:shd w:val="clear" w:color="auto" w:fill="auto"/>
          </w:tcPr>
          <w:p w:rsidR="00674237" w:rsidRPr="00DA4305" w:rsidRDefault="00F5700D" w:rsidP="00F5700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Лица, имеющие доверенность на совершение этого действия, оформленную в порядке, установленном Гражданским кодексом Российской Федерации</w:t>
            </w:r>
          </w:p>
        </w:tc>
      </w:tr>
      <w:tr w:rsidR="00674237" w:rsidRPr="00DA4305" w:rsidTr="006B3B0A">
        <w:tc>
          <w:tcPr>
            <w:tcW w:w="560" w:type="dxa"/>
            <w:shd w:val="clear" w:color="auto" w:fill="auto"/>
          </w:tcPr>
          <w:p w:rsidR="00674237" w:rsidRPr="00DA4305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812BE1" w:rsidRPr="00DA4305" w:rsidRDefault="00812BE1" w:rsidP="00812BE1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документа, подтверждающего право подачи</w:t>
            </w:r>
          </w:p>
          <w:p w:rsidR="00674237" w:rsidRPr="00DA4305" w:rsidRDefault="00812BE1" w:rsidP="00812BE1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заявления от имени заявителя</w:t>
            </w:r>
          </w:p>
        </w:tc>
        <w:tc>
          <w:tcPr>
            <w:tcW w:w="5042" w:type="dxa"/>
            <w:shd w:val="clear" w:color="auto" w:fill="auto"/>
          </w:tcPr>
          <w:p w:rsidR="00674237" w:rsidRPr="00DA4305" w:rsidRDefault="00077191" w:rsidP="00522D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Доверенность</w:t>
            </w:r>
          </w:p>
        </w:tc>
      </w:tr>
      <w:tr w:rsidR="00674237" w:rsidRPr="00DA4305" w:rsidTr="006B3B0A">
        <w:tc>
          <w:tcPr>
            <w:tcW w:w="560" w:type="dxa"/>
            <w:shd w:val="clear" w:color="auto" w:fill="auto"/>
          </w:tcPr>
          <w:p w:rsidR="00674237" w:rsidRPr="00DA4305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674237" w:rsidRPr="00DA4305" w:rsidRDefault="00812BE1" w:rsidP="00812BE1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042" w:type="dxa"/>
            <w:shd w:val="clear" w:color="auto" w:fill="auto"/>
          </w:tcPr>
          <w:p w:rsidR="00674237" w:rsidRPr="00DA4305" w:rsidRDefault="00862AF5" w:rsidP="00606A2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Нотариально </w:t>
            </w:r>
            <w:proofErr w:type="gramStart"/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удосто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веренная</w:t>
            </w:r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в</w:t>
            </w:r>
            <w:r w:rsidR="00077191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соответствии с Гражданским кодексом Российской Федерации</w:t>
            </w:r>
          </w:p>
        </w:tc>
      </w:tr>
    </w:tbl>
    <w:p w:rsidR="00CC3728" w:rsidRPr="00DA4305" w:rsidRDefault="00CC3728" w:rsidP="003E0883">
      <w:pPr>
        <w:rPr>
          <w:rFonts w:ascii="Liberation Serif" w:hAnsi="Liberation Serif" w:cs="Times New Roman"/>
          <w:sz w:val="24"/>
          <w:szCs w:val="24"/>
        </w:rPr>
      </w:pPr>
    </w:p>
    <w:p w:rsidR="00CC3728" w:rsidRPr="00DA4305" w:rsidRDefault="00CC3728" w:rsidP="003E0883">
      <w:pPr>
        <w:rPr>
          <w:rFonts w:ascii="Liberation Serif" w:hAnsi="Liberation Serif" w:cs="Times New Roman"/>
          <w:b/>
          <w:sz w:val="24"/>
          <w:szCs w:val="24"/>
        </w:rPr>
      </w:pPr>
      <w:r w:rsidRPr="00DA4305">
        <w:rPr>
          <w:rFonts w:ascii="Liberation Serif" w:hAnsi="Liberation Serif" w:cs="Times New Roman"/>
          <w:b/>
          <w:sz w:val="24"/>
          <w:szCs w:val="24"/>
        </w:rPr>
        <w:t>Раздел 4. «Документы, предоставляемые заявителем для получения «</w:t>
      </w:r>
      <w:r w:rsidR="00606A2F" w:rsidRPr="00DA4305">
        <w:rPr>
          <w:rFonts w:ascii="Liberation Serif" w:hAnsi="Liberation Serif" w:cs="Times New Roman"/>
          <w:b/>
          <w:sz w:val="24"/>
          <w:szCs w:val="24"/>
        </w:rPr>
        <w:t>услуги</w:t>
      </w:r>
      <w:r w:rsidRPr="00DA4305">
        <w:rPr>
          <w:rFonts w:ascii="Liberation Serif" w:hAnsi="Liberation Serif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3746"/>
        <w:gridCol w:w="5039"/>
      </w:tblGrid>
      <w:tr w:rsidR="00CC3728" w:rsidRPr="00DA4305" w:rsidTr="006B3B0A">
        <w:tc>
          <w:tcPr>
            <w:tcW w:w="560" w:type="dxa"/>
            <w:shd w:val="clear" w:color="auto" w:fill="auto"/>
          </w:tcPr>
          <w:p w:rsidR="00CC3728" w:rsidRPr="00DA4305" w:rsidRDefault="00CC3728" w:rsidP="00522D4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CC3728" w:rsidRPr="00DA4305" w:rsidRDefault="00CC3728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CC3728" w:rsidRPr="00DA4305" w:rsidRDefault="00CC3728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DA4305" w:rsidTr="006B3B0A">
        <w:tc>
          <w:tcPr>
            <w:tcW w:w="560" w:type="dxa"/>
            <w:shd w:val="clear" w:color="auto" w:fill="auto"/>
          </w:tcPr>
          <w:p w:rsidR="00CC3728" w:rsidRPr="00DA4305" w:rsidRDefault="00CC3728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CC3728" w:rsidRPr="00DA4305" w:rsidRDefault="00CC3728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CC3728" w:rsidRPr="00DA4305" w:rsidRDefault="00CC3728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DA4305" w:rsidTr="006B3B0A">
        <w:tc>
          <w:tcPr>
            <w:tcW w:w="560" w:type="dxa"/>
            <w:shd w:val="clear" w:color="auto" w:fill="auto"/>
          </w:tcPr>
          <w:p w:rsidR="00CC3728" w:rsidRPr="00DA4305" w:rsidRDefault="00CC3728" w:rsidP="00522D4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6" w:type="dxa"/>
            <w:shd w:val="clear" w:color="auto" w:fill="auto"/>
          </w:tcPr>
          <w:p w:rsidR="00CC3728" w:rsidRPr="00DA4305" w:rsidRDefault="00CC3728" w:rsidP="00C910A6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«</w:t>
            </w:r>
            <w:r w:rsidR="00606A2F"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39" w:type="dxa"/>
            <w:shd w:val="clear" w:color="auto" w:fill="auto"/>
          </w:tcPr>
          <w:p w:rsidR="00CC3728" w:rsidRPr="00DA4305" w:rsidRDefault="008F511A" w:rsidP="0047464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      </w:t>
            </w:r>
            <w:r w:rsidR="00FE2A00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CC3728" w:rsidRPr="00DA4305" w:rsidTr="006B3B0A">
        <w:tc>
          <w:tcPr>
            <w:tcW w:w="560" w:type="dxa"/>
            <w:shd w:val="clear" w:color="auto" w:fill="auto"/>
          </w:tcPr>
          <w:p w:rsidR="00CC3728" w:rsidRPr="00DA4305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auto"/>
          </w:tcPr>
          <w:p w:rsidR="00CC3728" w:rsidRPr="00DA4305" w:rsidRDefault="00851CAA" w:rsidP="00851CA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9" w:type="dxa"/>
            <w:shd w:val="clear" w:color="auto" w:fill="auto"/>
          </w:tcPr>
          <w:p w:rsidR="00CC3728" w:rsidRPr="00DA4305" w:rsidRDefault="00FE0175" w:rsidP="00FE017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BF717A" w:rsidRPr="00DA4305">
              <w:rPr>
                <w:rFonts w:ascii="Liberation Serif" w:hAnsi="Liberation Serif" w:cs="Times New Roman"/>
                <w:sz w:val="24"/>
                <w:szCs w:val="24"/>
              </w:rPr>
              <w:t>аявление</w:t>
            </w:r>
          </w:p>
        </w:tc>
      </w:tr>
      <w:tr w:rsidR="001C0841" w:rsidRPr="00DA4305" w:rsidTr="006B3B0A">
        <w:tc>
          <w:tcPr>
            <w:tcW w:w="560" w:type="dxa"/>
            <w:shd w:val="clear" w:color="auto" w:fill="auto"/>
          </w:tcPr>
          <w:p w:rsidR="001C0841" w:rsidRPr="00DA4305" w:rsidRDefault="001C0841" w:rsidP="001C084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auto"/>
          </w:tcPr>
          <w:p w:rsidR="001C0841" w:rsidRPr="00DA4305" w:rsidRDefault="001C0841" w:rsidP="001C0841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1C0841" w:rsidRPr="00DA4305" w:rsidRDefault="001C0841" w:rsidP="001C0841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для получения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039" w:type="dxa"/>
            <w:shd w:val="clear" w:color="auto" w:fill="auto"/>
          </w:tcPr>
          <w:p w:rsidR="00EF6C08" w:rsidRPr="00DA4305" w:rsidRDefault="00EF6C08" w:rsidP="008F511A">
            <w:pPr>
              <w:pStyle w:val="a5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DA4305">
              <w:rPr>
                <w:rFonts w:ascii="Liberation Serif" w:hAnsi="Liberation Serif"/>
              </w:rPr>
              <w:t>1)</w:t>
            </w:r>
            <w:r w:rsidR="008F511A" w:rsidRPr="00DA4305">
              <w:rPr>
                <w:rFonts w:ascii="Liberation Serif" w:hAnsi="Liberation Serif"/>
              </w:rPr>
              <w:t xml:space="preserve"> </w:t>
            </w:r>
            <w:r w:rsidRPr="00DA4305">
              <w:rPr>
                <w:rFonts w:ascii="Liberation Serif" w:hAnsi="Liberation Serif"/>
              </w:rPr>
              <w:t>заявление;</w:t>
            </w:r>
          </w:p>
          <w:p w:rsidR="00FE2A00" w:rsidRPr="00DA4305" w:rsidRDefault="00FE2A00" w:rsidP="00FE2A0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2) документ, удостоверяющий личность заявителя (подлинник);</w:t>
            </w:r>
          </w:p>
          <w:p w:rsidR="00FE2A00" w:rsidRPr="00DA4305" w:rsidRDefault="00FE2A00" w:rsidP="00FE2A00">
            <w:pPr>
              <w:pStyle w:val="a7"/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3) документ, подтверждающий полномочия представителя заявителя, в случае обращения за предоставлением муниципальной услуги 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представителя заявителя (подлинник);</w:t>
            </w:r>
          </w:p>
          <w:p w:rsidR="00FE2A00" w:rsidRPr="00DA4305" w:rsidRDefault="00FE2A00" w:rsidP="00FE2A00">
            <w:pPr>
              <w:pStyle w:val="a7"/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4) материалы, обосновывающие наличие оснований для обращения;</w:t>
            </w:r>
          </w:p>
          <w:p w:rsidR="00FE2A00" w:rsidRPr="00DA4305" w:rsidRDefault="00FE2A00" w:rsidP="00FE2A00">
            <w:pPr>
              <w:pStyle w:val="a7"/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5) правоустанавливающие документы на объекты недвижимости, права на которые не зарегистрированы в Едином государственном реестре недвижимости (подлинник);</w:t>
            </w:r>
          </w:p>
          <w:p w:rsidR="00FE2A00" w:rsidRPr="00DA4305" w:rsidRDefault="00FE2A00" w:rsidP="00FE2A00">
            <w:pPr>
              <w:pStyle w:val="a7"/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6)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заявления, в случае подачи заявления одним из правообладателей. </w:t>
            </w:r>
            <w:proofErr w:type="gramEnd"/>
          </w:p>
          <w:p w:rsidR="009607F2" w:rsidRPr="00DA4305" w:rsidRDefault="009607F2" w:rsidP="008F511A">
            <w:pPr>
              <w:pStyle w:val="a5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CC3728" w:rsidRPr="00DA4305" w:rsidTr="006B3B0A">
        <w:tc>
          <w:tcPr>
            <w:tcW w:w="560" w:type="dxa"/>
            <w:shd w:val="clear" w:color="auto" w:fill="auto"/>
          </w:tcPr>
          <w:p w:rsidR="00CC3728" w:rsidRPr="00DA4305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auto"/>
          </w:tcPr>
          <w:p w:rsidR="00CC3728" w:rsidRPr="00DA4305" w:rsidRDefault="00851CAA" w:rsidP="00851CA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9" w:type="dxa"/>
            <w:shd w:val="clear" w:color="auto" w:fill="auto"/>
          </w:tcPr>
          <w:p w:rsidR="00EF6C08" w:rsidRPr="00DA4305" w:rsidRDefault="00EF6C08" w:rsidP="00EF6C0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eastAsia="Calibri" w:hAnsi="Liberation Serif" w:cs="Times New Roman"/>
                <w:sz w:val="24"/>
                <w:szCs w:val="24"/>
              </w:rPr>
              <w:t>1/0, формирование дела;</w:t>
            </w:r>
          </w:p>
          <w:p w:rsidR="00EF6C08" w:rsidRPr="00DA4305" w:rsidRDefault="00EF6C08" w:rsidP="00EF6C0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eastAsia="Calibri" w:hAnsi="Liberation Serif" w:cs="Times New Roman"/>
                <w:sz w:val="24"/>
                <w:szCs w:val="24"/>
              </w:rPr>
              <w:t>1/0, в целях установления личности заявителя или доверенного лица;</w:t>
            </w:r>
          </w:p>
          <w:p w:rsidR="00EF6C08" w:rsidRPr="00DA4305" w:rsidRDefault="00EF6C08" w:rsidP="00EF6C0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1/1,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сверка копии с оригиналом и возврат заявителю подлинника</w:t>
            </w:r>
            <w:r w:rsidRPr="00DA4305">
              <w:rPr>
                <w:rFonts w:ascii="Liberation Serif" w:eastAsia="Calibri" w:hAnsi="Liberation Serif" w:cs="Times New Roman"/>
                <w:sz w:val="24"/>
                <w:szCs w:val="24"/>
              </w:rPr>
              <w:t>;</w:t>
            </w:r>
          </w:p>
          <w:p w:rsidR="00CC3728" w:rsidRPr="00DA4305" w:rsidRDefault="00EF6C08" w:rsidP="005B386D">
            <w:pPr>
              <w:pStyle w:val="a4"/>
              <w:numPr>
                <w:ilvl w:val="0"/>
                <w:numId w:val="13"/>
              </w:numPr>
              <w:ind w:left="-24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1/0, </w:t>
            </w:r>
            <w:r w:rsidRPr="00DA4305">
              <w:rPr>
                <w:rFonts w:ascii="Liberation Serif" w:eastAsia="Calibri" w:hAnsi="Liberation Serif" w:cs="Times New Roman"/>
                <w:sz w:val="24"/>
                <w:szCs w:val="24"/>
              </w:rPr>
              <w:t>формирование дела</w:t>
            </w:r>
            <w:r w:rsidR="005B386D" w:rsidRPr="00DA4305">
              <w:rPr>
                <w:rFonts w:ascii="Liberation Serif" w:eastAsia="Calibri" w:hAnsi="Liberation Serif" w:cs="Times New Roman"/>
                <w:sz w:val="24"/>
                <w:szCs w:val="24"/>
              </w:rPr>
              <w:t>;</w:t>
            </w:r>
          </w:p>
          <w:p w:rsidR="005B386D" w:rsidRPr="00DA4305" w:rsidRDefault="005B386D" w:rsidP="00FE2A00">
            <w:pPr>
              <w:pStyle w:val="a4"/>
              <w:numPr>
                <w:ilvl w:val="0"/>
                <w:numId w:val="13"/>
              </w:numPr>
              <w:ind w:left="-24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1/</w:t>
            </w:r>
            <w:r w:rsidR="00FE2A00" w:rsidRPr="00DA430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FE2A00" w:rsidRPr="00DA4305">
              <w:rPr>
                <w:rFonts w:ascii="Liberation Serif" w:hAnsi="Liberation Serif" w:cs="Times New Roman"/>
                <w:sz w:val="24"/>
                <w:szCs w:val="24"/>
              </w:rPr>
              <w:t>сверка копии с оригиналом и возврат заявителю подлинника</w:t>
            </w:r>
            <w:r w:rsidR="00FE2A00" w:rsidRPr="00DA4305">
              <w:rPr>
                <w:rFonts w:ascii="Liberation Serif" w:eastAsia="Calibri" w:hAnsi="Liberation Serif" w:cs="Times New Roman"/>
                <w:sz w:val="24"/>
                <w:szCs w:val="24"/>
              </w:rPr>
              <w:t>;</w:t>
            </w:r>
          </w:p>
          <w:p w:rsidR="00FE2A00" w:rsidRPr="00DA4305" w:rsidRDefault="00FE2A00" w:rsidP="00FE2A00">
            <w:pPr>
              <w:pStyle w:val="a4"/>
              <w:numPr>
                <w:ilvl w:val="0"/>
                <w:numId w:val="13"/>
              </w:numPr>
              <w:ind w:left="-24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1/1, сверка копии с оригиналом и возврат заявителю подлинника</w:t>
            </w:r>
            <w:r w:rsidRPr="00DA4305">
              <w:rPr>
                <w:rFonts w:ascii="Liberation Serif" w:eastAsia="Calibri" w:hAnsi="Liberation Serif" w:cs="Times New Roman"/>
                <w:sz w:val="24"/>
                <w:szCs w:val="24"/>
              </w:rPr>
              <w:t>;</w:t>
            </w:r>
          </w:p>
          <w:p w:rsidR="00FE2A00" w:rsidRPr="00DA4305" w:rsidRDefault="00FE2A00" w:rsidP="00FE2A00">
            <w:pPr>
              <w:pStyle w:val="a4"/>
              <w:ind w:left="-24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C3728" w:rsidRPr="00DA4305" w:rsidTr="006B3B0A">
        <w:tc>
          <w:tcPr>
            <w:tcW w:w="560" w:type="dxa"/>
            <w:shd w:val="clear" w:color="auto" w:fill="auto"/>
          </w:tcPr>
          <w:p w:rsidR="00CC3728" w:rsidRPr="00DA4305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auto"/>
          </w:tcPr>
          <w:p w:rsidR="00CC3728" w:rsidRPr="00DA4305" w:rsidRDefault="00851CAA" w:rsidP="00851CA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9" w:type="dxa"/>
            <w:shd w:val="clear" w:color="auto" w:fill="auto"/>
          </w:tcPr>
          <w:p w:rsidR="00343270" w:rsidRPr="00DA4305" w:rsidRDefault="005B386D" w:rsidP="005B38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CC3728" w:rsidRPr="00DA4305" w:rsidTr="006B3B0A">
        <w:tc>
          <w:tcPr>
            <w:tcW w:w="560" w:type="dxa"/>
            <w:shd w:val="clear" w:color="auto" w:fill="auto"/>
          </w:tcPr>
          <w:p w:rsidR="00CC3728" w:rsidRPr="00DA4305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auto"/>
          </w:tcPr>
          <w:p w:rsidR="00CC3728" w:rsidRPr="00DA4305" w:rsidRDefault="00851CAA" w:rsidP="00851CA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9" w:type="dxa"/>
            <w:shd w:val="clear" w:color="auto" w:fill="auto"/>
          </w:tcPr>
          <w:p w:rsidR="00CC3728" w:rsidRPr="00DA4305" w:rsidRDefault="005A57DB" w:rsidP="005A57D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 соответствии с действующим законодательством.</w:t>
            </w:r>
          </w:p>
        </w:tc>
      </w:tr>
      <w:tr w:rsidR="00CC3728" w:rsidRPr="00DA4305" w:rsidTr="006B3B0A">
        <w:tc>
          <w:tcPr>
            <w:tcW w:w="560" w:type="dxa"/>
            <w:shd w:val="clear" w:color="auto" w:fill="auto"/>
          </w:tcPr>
          <w:p w:rsidR="00CC3728" w:rsidRPr="00DA4305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auto"/>
          </w:tcPr>
          <w:p w:rsidR="00CC3728" w:rsidRPr="00DA4305" w:rsidRDefault="00851CAA" w:rsidP="00851CA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9" w:type="dxa"/>
            <w:shd w:val="clear" w:color="auto" w:fill="auto"/>
          </w:tcPr>
          <w:p w:rsidR="00CC3728" w:rsidRPr="00DA4305" w:rsidRDefault="004F2E7C" w:rsidP="00522D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      -</w:t>
            </w:r>
          </w:p>
        </w:tc>
      </w:tr>
      <w:tr w:rsidR="00CC3728" w:rsidRPr="00DA4305" w:rsidTr="006B3B0A">
        <w:tc>
          <w:tcPr>
            <w:tcW w:w="560" w:type="dxa"/>
            <w:shd w:val="clear" w:color="auto" w:fill="auto"/>
          </w:tcPr>
          <w:p w:rsidR="00CC3728" w:rsidRPr="00DA4305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auto"/>
          </w:tcPr>
          <w:p w:rsidR="00CC3728" w:rsidRPr="00DA4305" w:rsidRDefault="00851CAA" w:rsidP="00851CA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9" w:type="dxa"/>
            <w:shd w:val="clear" w:color="auto" w:fill="auto"/>
          </w:tcPr>
          <w:p w:rsidR="00CC3728" w:rsidRPr="00DA4305" w:rsidRDefault="005B386D" w:rsidP="005B38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</w:tbl>
    <w:p w:rsidR="00CC3728" w:rsidRPr="00DA4305" w:rsidRDefault="00CC3728" w:rsidP="003E0883">
      <w:pPr>
        <w:rPr>
          <w:rFonts w:ascii="Liberation Serif" w:hAnsi="Liberation Serif" w:cs="Times New Roman"/>
          <w:sz w:val="24"/>
          <w:szCs w:val="24"/>
        </w:rPr>
      </w:pPr>
    </w:p>
    <w:p w:rsidR="00662136" w:rsidRPr="00DA4305" w:rsidRDefault="00662136" w:rsidP="00662136">
      <w:pPr>
        <w:rPr>
          <w:rFonts w:ascii="Liberation Serif" w:hAnsi="Liberation Serif" w:cs="Times New Roman"/>
          <w:b/>
          <w:sz w:val="24"/>
          <w:szCs w:val="24"/>
        </w:rPr>
      </w:pPr>
      <w:r w:rsidRPr="00DA4305">
        <w:rPr>
          <w:rFonts w:ascii="Liberation Serif" w:hAnsi="Liberation Serif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/>
      </w:tblPr>
      <w:tblGrid>
        <w:gridCol w:w="576"/>
        <w:gridCol w:w="3749"/>
        <w:gridCol w:w="5020"/>
      </w:tblGrid>
      <w:tr w:rsidR="00662136" w:rsidRPr="00DA4305" w:rsidTr="006B3B0A">
        <w:tc>
          <w:tcPr>
            <w:tcW w:w="576" w:type="dxa"/>
            <w:shd w:val="clear" w:color="auto" w:fill="auto"/>
          </w:tcPr>
          <w:p w:rsidR="00662136" w:rsidRPr="00DA4305" w:rsidRDefault="00662136" w:rsidP="00522D4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662136" w:rsidRPr="00DA4305" w:rsidRDefault="00662136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662136" w:rsidRPr="00DA4305" w:rsidRDefault="00662136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DA4305" w:rsidTr="006B3B0A">
        <w:tc>
          <w:tcPr>
            <w:tcW w:w="576" w:type="dxa"/>
            <w:shd w:val="clear" w:color="auto" w:fill="auto"/>
          </w:tcPr>
          <w:p w:rsidR="00662136" w:rsidRPr="00DA4305" w:rsidRDefault="00662136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662136" w:rsidRPr="00DA4305" w:rsidRDefault="00662136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662136" w:rsidRPr="00DA4305" w:rsidRDefault="00662136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</w:tr>
      <w:tr w:rsidR="00FE2A00" w:rsidRPr="00DA4305" w:rsidTr="006B3B0A">
        <w:tc>
          <w:tcPr>
            <w:tcW w:w="576" w:type="dxa"/>
            <w:shd w:val="clear" w:color="auto" w:fill="auto"/>
          </w:tcPr>
          <w:p w:rsidR="00FE2A00" w:rsidRPr="00DA4305" w:rsidRDefault="00FE2A00" w:rsidP="00FE2A00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shd w:val="clear" w:color="auto" w:fill="auto"/>
          </w:tcPr>
          <w:p w:rsidR="00FE2A00" w:rsidRPr="00DA4305" w:rsidRDefault="00FE2A00" w:rsidP="00FE2A00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«услуги»</w:t>
            </w:r>
          </w:p>
        </w:tc>
        <w:tc>
          <w:tcPr>
            <w:tcW w:w="5020" w:type="dxa"/>
            <w:shd w:val="clear" w:color="auto" w:fill="auto"/>
          </w:tcPr>
          <w:p w:rsidR="00FE2A00" w:rsidRPr="00DA4305" w:rsidRDefault="00FE2A00" w:rsidP="0047464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      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FE2A00" w:rsidRPr="00DA4305" w:rsidTr="006B3B0A">
        <w:trPr>
          <w:trHeight w:val="135"/>
        </w:trPr>
        <w:tc>
          <w:tcPr>
            <w:tcW w:w="576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749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20" w:type="dxa"/>
            <w:shd w:val="clear" w:color="auto" w:fill="auto"/>
          </w:tcPr>
          <w:p w:rsidR="00FE2A00" w:rsidRPr="00DA4305" w:rsidRDefault="00FE2A00" w:rsidP="00FE2A0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E2A00" w:rsidRPr="00DA4305" w:rsidTr="006B3B0A">
        <w:tc>
          <w:tcPr>
            <w:tcW w:w="576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1.2.</w:t>
            </w:r>
          </w:p>
        </w:tc>
        <w:tc>
          <w:tcPr>
            <w:tcW w:w="3749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20" w:type="dxa"/>
            <w:shd w:val="clear" w:color="auto" w:fill="auto"/>
          </w:tcPr>
          <w:p w:rsidR="00FE2A00" w:rsidRPr="00DA4305" w:rsidRDefault="00FE2A00" w:rsidP="00FE2A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 Выписка из ЕГРП (содержащая общедоступные сведения о зарегистрированных правах на объект недвижимости);</w:t>
            </w:r>
          </w:p>
          <w:p w:rsidR="00FE2A00" w:rsidRPr="00DA4305" w:rsidRDefault="00FE2A00" w:rsidP="00FE2A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 Кадастровая выписка об объекте недвижимости;</w:t>
            </w:r>
          </w:p>
          <w:p w:rsidR="00FE2A00" w:rsidRPr="00DA4305" w:rsidRDefault="00FE2A00" w:rsidP="00FE2A00">
            <w:pPr>
              <w:pStyle w:val="a5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DA4305">
              <w:rPr>
                <w:rFonts w:ascii="Liberation Serif" w:hAnsi="Liberation Serif"/>
              </w:rPr>
              <w:t>- Справка о содержании правоустанавливающего документа</w:t>
            </w:r>
          </w:p>
        </w:tc>
      </w:tr>
      <w:tr w:rsidR="00FE2A00" w:rsidRPr="00DA4305" w:rsidTr="006B3B0A">
        <w:tc>
          <w:tcPr>
            <w:tcW w:w="576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1.3.</w:t>
            </w:r>
          </w:p>
        </w:tc>
        <w:tc>
          <w:tcPr>
            <w:tcW w:w="3749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20" w:type="dxa"/>
            <w:shd w:val="clear" w:color="auto" w:fill="auto"/>
          </w:tcPr>
          <w:p w:rsidR="00FE2A00" w:rsidRPr="00DA4305" w:rsidRDefault="00FE2A00" w:rsidP="00FE2A00">
            <w:pPr>
              <w:pStyle w:val="a5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DA4305">
              <w:rPr>
                <w:rFonts w:ascii="Liberation Serif" w:hAnsi="Liberation Serif"/>
                <w:color w:val="000000"/>
              </w:rPr>
              <w:t>- о предоставлении правоустанавливающих документов на земельный участок;</w:t>
            </w:r>
          </w:p>
          <w:p w:rsidR="00FE2A00" w:rsidRPr="00DA4305" w:rsidRDefault="00FE2A00" w:rsidP="00FE2A00">
            <w:pPr>
              <w:pStyle w:val="a5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DA4305">
              <w:rPr>
                <w:rFonts w:ascii="Liberation Serif" w:hAnsi="Liberation Serif"/>
                <w:color w:val="000000"/>
              </w:rPr>
              <w:t>- о предоставлении правоустанавливающих документов на здание, строение, сооружение, находящееся на земельном участке;</w:t>
            </w:r>
          </w:p>
          <w:p w:rsidR="00FE2A00" w:rsidRPr="00DA4305" w:rsidRDefault="00FE2A00" w:rsidP="00FE2A00">
            <w:pPr>
              <w:pStyle w:val="a5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DA4305">
              <w:rPr>
                <w:rFonts w:ascii="Liberation Serif" w:hAnsi="Liberation Serif"/>
                <w:color w:val="000000"/>
              </w:rPr>
              <w:t>- о предоставлении выписки ЕГРП на смежные земельные участки.</w:t>
            </w:r>
          </w:p>
        </w:tc>
      </w:tr>
      <w:tr w:rsidR="00FE2A00" w:rsidRPr="00DA4305" w:rsidTr="006B3B0A">
        <w:tc>
          <w:tcPr>
            <w:tcW w:w="576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1.4.</w:t>
            </w:r>
          </w:p>
        </w:tc>
        <w:tc>
          <w:tcPr>
            <w:tcW w:w="3749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о(</w:t>
            </w:r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020" w:type="dxa"/>
            <w:shd w:val="clear" w:color="auto" w:fill="auto"/>
          </w:tcPr>
          <w:p w:rsidR="00FE2A00" w:rsidRPr="00DA4305" w:rsidRDefault="00FE0175" w:rsidP="00FE017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FE2A00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дминистрация </w:t>
            </w:r>
            <w:r w:rsidR="00BE0E89" w:rsidRPr="00DA4305">
              <w:rPr>
                <w:rFonts w:ascii="Liberation Serif" w:hAnsi="Liberation Serif" w:cs="Times New Roman"/>
                <w:sz w:val="24"/>
                <w:szCs w:val="24"/>
              </w:rPr>
              <w:t>Пышминского</w:t>
            </w:r>
            <w:r w:rsidR="00FE2A00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FE2A00" w:rsidRPr="00DA4305" w:rsidTr="006B3B0A">
        <w:tc>
          <w:tcPr>
            <w:tcW w:w="576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1.5.</w:t>
            </w:r>
          </w:p>
        </w:tc>
        <w:tc>
          <w:tcPr>
            <w:tcW w:w="3749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о(</w:t>
            </w:r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020" w:type="dxa"/>
            <w:shd w:val="clear" w:color="auto" w:fill="auto"/>
          </w:tcPr>
          <w:p w:rsidR="00FE2A00" w:rsidRPr="00DA4305" w:rsidRDefault="00FE2A00" w:rsidP="00FE2A00">
            <w:pPr>
              <w:tabs>
                <w:tab w:val="left" w:pos="1276"/>
                <w:tab w:val="left" w:pos="1701"/>
                <w:tab w:val="left" w:pos="2410"/>
              </w:tabs>
              <w:autoSpaceDE w:val="0"/>
              <w:ind w:right="-2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      </w:r>
          </w:p>
          <w:p w:rsidR="00FE2A00" w:rsidRPr="00DA4305" w:rsidRDefault="00FE2A00" w:rsidP="00FE2A00">
            <w:pPr>
              <w:tabs>
                <w:tab w:val="left" w:pos="1276"/>
                <w:tab w:val="left" w:pos="1701"/>
                <w:tab w:val="left" w:pos="2410"/>
              </w:tabs>
              <w:autoSpaceDE w:val="0"/>
              <w:ind w:right="-2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Федеральная налоговая служба;</w:t>
            </w:r>
          </w:p>
          <w:p w:rsidR="00FE2A00" w:rsidRPr="00DA4305" w:rsidRDefault="00FE2A00" w:rsidP="00FE2A00">
            <w:pPr>
              <w:tabs>
                <w:tab w:val="left" w:pos="1276"/>
                <w:tab w:val="left" w:pos="1701"/>
                <w:tab w:val="left" w:pos="2410"/>
              </w:tabs>
              <w:autoSpaceDE w:val="0"/>
              <w:ind w:right="-2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- 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 (указываются при необходимости).</w:t>
            </w:r>
          </w:p>
          <w:p w:rsidR="00FE2A00" w:rsidRPr="00DA4305" w:rsidRDefault="00FE2A00" w:rsidP="00FE2A0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E2A00" w:rsidRPr="00DA4305" w:rsidTr="006B3B0A">
        <w:tc>
          <w:tcPr>
            <w:tcW w:w="576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1.6.</w:t>
            </w:r>
          </w:p>
        </w:tc>
        <w:tc>
          <w:tcPr>
            <w:tcW w:w="3749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20" w:type="dxa"/>
            <w:shd w:val="clear" w:color="auto" w:fill="auto"/>
          </w:tcPr>
          <w:p w:rsidR="00FE2A00" w:rsidRPr="00DA4305" w:rsidRDefault="00FE2A00" w:rsidP="00FE2A0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SID0003564 / Выписка из ЕГРП (содержащей общедоступные сведения о зарегистрированных правах на объект недвижимости);</w:t>
            </w:r>
          </w:p>
          <w:p w:rsidR="00FE2A00" w:rsidRPr="00DA4305" w:rsidRDefault="00FE2A00" w:rsidP="00FE2A0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SID0003564 / Кадастровая выписка об объекте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недвижимости;</w:t>
            </w:r>
          </w:p>
          <w:p w:rsidR="00FE2A00" w:rsidRPr="00DA4305" w:rsidRDefault="00FE2A00" w:rsidP="00FE2A0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SID0003564 / Справка о содержании правоустанавливающего документа</w:t>
            </w:r>
            <w:r w:rsidR="003A5157" w:rsidRPr="00DA4305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3A5157" w:rsidRPr="00DA4305" w:rsidRDefault="003A5157" w:rsidP="003A515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urn://x-artefacts-fns-vipip-tosmv-ru/311-15/4.0.6 /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Выписки из ЕГРИП по запросам органов государственной власти </w:t>
            </w:r>
          </w:p>
        </w:tc>
      </w:tr>
      <w:tr w:rsidR="00FE2A00" w:rsidRPr="00DA4305" w:rsidTr="006B3B0A">
        <w:tc>
          <w:tcPr>
            <w:tcW w:w="576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749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20" w:type="dxa"/>
            <w:shd w:val="clear" w:color="auto" w:fill="auto"/>
          </w:tcPr>
          <w:p w:rsidR="00FE2A00" w:rsidRPr="00DA4305" w:rsidRDefault="00FE2A00" w:rsidP="00FE2A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Общий срок – </w:t>
            </w:r>
            <w:r w:rsidR="003A5157" w:rsidRPr="00DA430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рабочих дн</w:t>
            </w:r>
            <w:r w:rsidR="003A5157" w:rsidRPr="00DA4305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</w:p>
          <w:p w:rsidR="00FE2A00" w:rsidRPr="00DA4305" w:rsidRDefault="00FE2A00" w:rsidP="00FE2A0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E2A00" w:rsidRPr="00DA4305" w:rsidTr="006B3B0A">
        <w:tc>
          <w:tcPr>
            <w:tcW w:w="576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1.8.</w:t>
            </w:r>
          </w:p>
        </w:tc>
        <w:tc>
          <w:tcPr>
            <w:tcW w:w="3749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20" w:type="dxa"/>
            <w:shd w:val="clear" w:color="auto" w:fill="auto"/>
          </w:tcPr>
          <w:p w:rsidR="00FE2A00" w:rsidRPr="00DA4305" w:rsidRDefault="00FE2A00" w:rsidP="00FE2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FE2A00" w:rsidRPr="00DA4305" w:rsidTr="006B3B0A">
        <w:tc>
          <w:tcPr>
            <w:tcW w:w="576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1.9.</w:t>
            </w:r>
          </w:p>
        </w:tc>
        <w:tc>
          <w:tcPr>
            <w:tcW w:w="3749" w:type="dxa"/>
            <w:shd w:val="clear" w:color="auto" w:fill="auto"/>
          </w:tcPr>
          <w:p w:rsidR="00FE2A00" w:rsidRPr="00DA4305" w:rsidRDefault="00FE2A00" w:rsidP="00FE2A00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20" w:type="dxa"/>
            <w:shd w:val="clear" w:color="auto" w:fill="auto"/>
          </w:tcPr>
          <w:p w:rsidR="00FE2A00" w:rsidRPr="00DA4305" w:rsidRDefault="00FE2A00" w:rsidP="00FE2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</w:tbl>
    <w:p w:rsidR="00807D5F" w:rsidRPr="00DA4305" w:rsidRDefault="00807D5F" w:rsidP="005E057D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62136" w:rsidRPr="00DA4305" w:rsidRDefault="00807D5F" w:rsidP="005E057D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A4305">
        <w:rPr>
          <w:rFonts w:ascii="Liberation Serif" w:hAnsi="Liberation Serif" w:cs="Times New Roman"/>
          <w:b/>
          <w:sz w:val="24"/>
          <w:szCs w:val="24"/>
        </w:rPr>
        <w:t>Раздел 6. Результат «</w:t>
      </w:r>
      <w:r w:rsidR="00606A2F" w:rsidRPr="00DA4305">
        <w:rPr>
          <w:rFonts w:ascii="Liberation Serif" w:hAnsi="Liberation Serif" w:cs="Times New Roman"/>
          <w:b/>
          <w:sz w:val="24"/>
          <w:szCs w:val="24"/>
        </w:rPr>
        <w:t>услуги</w:t>
      </w:r>
      <w:r w:rsidRPr="00DA4305">
        <w:rPr>
          <w:rFonts w:ascii="Liberation Serif" w:hAnsi="Liberation Serif" w:cs="Times New Roman"/>
          <w:b/>
          <w:sz w:val="24"/>
          <w:szCs w:val="24"/>
        </w:rPr>
        <w:t>»</w:t>
      </w:r>
    </w:p>
    <w:tbl>
      <w:tblPr>
        <w:tblStyle w:val="a3"/>
        <w:tblW w:w="9345" w:type="dxa"/>
        <w:tblLook w:val="04A0"/>
      </w:tblPr>
      <w:tblGrid>
        <w:gridCol w:w="756"/>
        <w:gridCol w:w="3792"/>
        <w:gridCol w:w="4797"/>
      </w:tblGrid>
      <w:tr w:rsidR="008A7368" w:rsidRPr="00DA4305" w:rsidTr="006B3B0A">
        <w:tc>
          <w:tcPr>
            <w:tcW w:w="756" w:type="dxa"/>
            <w:shd w:val="clear" w:color="auto" w:fill="auto"/>
          </w:tcPr>
          <w:p w:rsidR="008A7368" w:rsidRPr="00DA4305" w:rsidRDefault="008A7368" w:rsidP="00522D4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8A7368" w:rsidRPr="00DA4305" w:rsidRDefault="008A7368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8A7368" w:rsidRPr="00DA4305" w:rsidRDefault="008A7368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DA4305" w:rsidTr="006B3B0A">
        <w:tc>
          <w:tcPr>
            <w:tcW w:w="756" w:type="dxa"/>
            <w:shd w:val="clear" w:color="auto" w:fill="auto"/>
          </w:tcPr>
          <w:p w:rsidR="008A7368" w:rsidRPr="00DA4305" w:rsidRDefault="008A7368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8A7368" w:rsidRPr="00DA4305" w:rsidRDefault="008A7368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8A7368" w:rsidRPr="00DA4305" w:rsidRDefault="008A7368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</w:tr>
      <w:tr w:rsidR="00CB7A49" w:rsidRPr="00DA4305" w:rsidTr="006B3B0A">
        <w:tc>
          <w:tcPr>
            <w:tcW w:w="756" w:type="dxa"/>
            <w:shd w:val="clear" w:color="auto" w:fill="auto"/>
          </w:tcPr>
          <w:p w:rsidR="00CB7A49" w:rsidRPr="00DA4305" w:rsidRDefault="00CB7A49" w:rsidP="00CB7A49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CB7A49" w:rsidRPr="00DA4305" w:rsidRDefault="00CB7A49" w:rsidP="00CB7A49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«</w:t>
            </w:r>
            <w:r w:rsidR="00606A2F"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97" w:type="dxa"/>
            <w:shd w:val="clear" w:color="auto" w:fill="auto"/>
          </w:tcPr>
          <w:p w:rsidR="00CB7A49" w:rsidRPr="00DA4305" w:rsidRDefault="003A5157" w:rsidP="0047464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      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A7368" w:rsidRPr="00DA4305" w:rsidTr="006B3B0A">
        <w:trPr>
          <w:trHeight w:val="135"/>
        </w:trPr>
        <w:tc>
          <w:tcPr>
            <w:tcW w:w="756" w:type="dxa"/>
            <w:shd w:val="clear" w:color="auto" w:fill="auto"/>
          </w:tcPr>
          <w:p w:rsidR="008A7368" w:rsidRPr="00DA4305" w:rsidRDefault="009C4613" w:rsidP="009C461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shd w:val="clear" w:color="auto" w:fill="auto"/>
          </w:tcPr>
          <w:p w:rsidR="008A7368" w:rsidRPr="00DA4305" w:rsidRDefault="00C93BC2" w:rsidP="00E96AA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иеся</w:t>
            </w:r>
            <w:proofErr w:type="spell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) результатом</w:t>
            </w:r>
            <w:r w:rsidR="00E96AA7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  <w:shd w:val="clear" w:color="auto" w:fill="auto"/>
          </w:tcPr>
          <w:p w:rsidR="008A7368" w:rsidRPr="00DA4305" w:rsidRDefault="003A5157" w:rsidP="00AA3AA0">
            <w:pPr>
              <w:ind w:firstLine="7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</w:tc>
      </w:tr>
      <w:tr w:rsidR="009C4613" w:rsidRPr="00DA4305" w:rsidTr="006B3B0A">
        <w:tc>
          <w:tcPr>
            <w:tcW w:w="756" w:type="dxa"/>
            <w:shd w:val="clear" w:color="auto" w:fill="auto"/>
          </w:tcPr>
          <w:p w:rsidR="009C4613" w:rsidRPr="00DA4305" w:rsidRDefault="009C4613" w:rsidP="009C461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1.1.</w:t>
            </w:r>
          </w:p>
        </w:tc>
        <w:tc>
          <w:tcPr>
            <w:tcW w:w="3792" w:type="dxa"/>
            <w:shd w:val="clear" w:color="auto" w:fill="auto"/>
          </w:tcPr>
          <w:p w:rsidR="009C4613" w:rsidRPr="00DA4305" w:rsidRDefault="009C4613" w:rsidP="009C461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ихся</w:t>
            </w:r>
            <w:proofErr w:type="spell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) результатом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  <w:shd w:val="clear" w:color="auto" w:fill="auto"/>
          </w:tcPr>
          <w:p w:rsidR="009C4613" w:rsidRPr="00DA4305" w:rsidRDefault="00FE0175" w:rsidP="00FE01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о форме, утвержденной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3A5157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дминистративным регламентом </w:t>
            </w:r>
          </w:p>
        </w:tc>
      </w:tr>
      <w:tr w:rsidR="008A7368" w:rsidRPr="00DA4305" w:rsidTr="006B3B0A">
        <w:tc>
          <w:tcPr>
            <w:tcW w:w="756" w:type="dxa"/>
            <w:shd w:val="clear" w:color="auto" w:fill="auto"/>
          </w:tcPr>
          <w:p w:rsidR="008A7368" w:rsidRPr="00DA4305" w:rsidRDefault="009C4613" w:rsidP="009C461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1.2.</w:t>
            </w:r>
          </w:p>
        </w:tc>
        <w:tc>
          <w:tcPr>
            <w:tcW w:w="3792" w:type="dxa"/>
            <w:shd w:val="clear" w:color="auto" w:fill="auto"/>
          </w:tcPr>
          <w:p w:rsidR="008A7368" w:rsidRPr="00DA4305" w:rsidRDefault="00C93BC2" w:rsidP="00E96AA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Характеристика результата</w:t>
            </w:r>
            <w:r w:rsidR="00E96AA7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  <w:r w:rsidR="00E96AA7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положительный</w:t>
            </w:r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4797" w:type="dxa"/>
            <w:shd w:val="clear" w:color="auto" w:fill="auto"/>
          </w:tcPr>
          <w:p w:rsidR="008A7368" w:rsidRPr="00DA4305" w:rsidRDefault="003A5157" w:rsidP="00522D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9C4613" w:rsidRPr="00DA4305">
              <w:rPr>
                <w:rFonts w:ascii="Liberation Serif" w:hAnsi="Liberation Serif" w:cs="Times New Roman"/>
                <w:sz w:val="24"/>
                <w:szCs w:val="24"/>
              </w:rPr>
              <w:t>положительный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3A5157" w:rsidRPr="00DA4305" w:rsidRDefault="003A5157" w:rsidP="00522D4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A7368" w:rsidRPr="00DA4305" w:rsidTr="006B3B0A">
        <w:tc>
          <w:tcPr>
            <w:tcW w:w="756" w:type="dxa"/>
            <w:shd w:val="clear" w:color="auto" w:fill="auto"/>
          </w:tcPr>
          <w:p w:rsidR="008A7368" w:rsidRPr="00DA4305" w:rsidRDefault="009C4613" w:rsidP="009C461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1.3.</w:t>
            </w:r>
          </w:p>
        </w:tc>
        <w:tc>
          <w:tcPr>
            <w:tcW w:w="3792" w:type="dxa"/>
            <w:shd w:val="clear" w:color="auto" w:fill="auto"/>
          </w:tcPr>
          <w:p w:rsidR="008A7368" w:rsidRPr="00DA4305" w:rsidRDefault="00C93BC2" w:rsidP="00E96AA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ихся</w:t>
            </w:r>
            <w:proofErr w:type="spell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) результатом</w:t>
            </w:r>
            <w:r w:rsidR="00E96AA7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  <w:shd w:val="clear" w:color="auto" w:fill="auto"/>
          </w:tcPr>
          <w:p w:rsidR="008A7368" w:rsidRPr="00DA4305" w:rsidRDefault="009C4613" w:rsidP="004717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8A7368" w:rsidRPr="00DA4305" w:rsidTr="006B3B0A">
        <w:tc>
          <w:tcPr>
            <w:tcW w:w="756" w:type="dxa"/>
            <w:shd w:val="clear" w:color="auto" w:fill="auto"/>
          </w:tcPr>
          <w:p w:rsidR="008A7368" w:rsidRPr="00DA4305" w:rsidRDefault="009C4613" w:rsidP="009C461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1.4.</w:t>
            </w:r>
          </w:p>
        </w:tc>
        <w:tc>
          <w:tcPr>
            <w:tcW w:w="3792" w:type="dxa"/>
            <w:shd w:val="clear" w:color="auto" w:fill="auto"/>
          </w:tcPr>
          <w:p w:rsidR="008A7368" w:rsidRPr="00DA4305" w:rsidRDefault="00C93BC2" w:rsidP="00E96AA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Образец документа/документов</w:t>
            </w:r>
            <w:r w:rsidR="00E96AA7" w:rsidRPr="00DA4305">
              <w:rPr>
                <w:rFonts w:ascii="Liberation Serif" w:hAnsi="Liberation Serif" w:cs="Times New Roman"/>
                <w:sz w:val="24"/>
                <w:szCs w:val="24"/>
              </w:rPr>
              <w:t>, я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вляющегос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ихся</w:t>
            </w:r>
            <w:proofErr w:type="spell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) результатом</w:t>
            </w:r>
            <w:r w:rsidR="00E96AA7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  <w:shd w:val="clear" w:color="auto" w:fill="auto"/>
          </w:tcPr>
          <w:p w:rsidR="008A7368" w:rsidRPr="00DA4305" w:rsidRDefault="009C4613" w:rsidP="004717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F172B3" w:rsidRPr="00DA4305" w:rsidTr="006B3B0A">
        <w:tc>
          <w:tcPr>
            <w:tcW w:w="756" w:type="dxa"/>
            <w:shd w:val="clear" w:color="auto" w:fill="auto"/>
          </w:tcPr>
          <w:p w:rsidR="00F172B3" w:rsidRPr="00DA4305" w:rsidRDefault="00F172B3" w:rsidP="00F172B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1.5.</w:t>
            </w:r>
          </w:p>
        </w:tc>
        <w:tc>
          <w:tcPr>
            <w:tcW w:w="3792" w:type="dxa"/>
            <w:shd w:val="clear" w:color="auto" w:fill="auto"/>
          </w:tcPr>
          <w:p w:rsidR="00F172B3" w:rsidRPr="00DA4305" w:rsidRDefault="00F172B3" w:rsidP="00F172B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Способы получения результата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  <w:shd w:val="clear" w:color="auto" w:fill="auto"/>
          </w:tcPr>
          <w:p w:rsidR="00F172B3" w:rsidRPr="00DA4305" w:rsidRDefault="00FE0175" w:rsidP="00FE01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F172B3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дминистрацию</w:t>
            </w:r>
            <w:r w:rsidR="00F172B3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или ГБУ СО «МФЦ» лично заявителю после установления его личности, и проверки полномочий на </w:t>
            </w:r>
            <w:r w:rsidR="00F172B3" w:rsidRPr="00DA430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совершение действий по получению результата предоставления услуги, если заявителем выступает представитель застройщика;</w:t>
            </w:r>
          </w:p>
          <w:p w:rsidR="00F172B3" w:rsidRPr="00DA4305" w:rsidRDefault="00F172B3" w:rsidP="00F172B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 электронной форме в личный кабинет на Портале (Единый портал государственных услуг, региональный портал государственных услуг), а также в бумажной форме в любое время в течение срока действия результата услуги или посредством Почты России</w:t>
            </w:r>
          </w:p>
        </w:tc>
      </w:tr>
      <w:tr w:rsidR="009C4613" w:rsidRPr="00DA4305" w:rsidTr="006B3B0A">
        <w:tc>
          <w:tcPr>
            <w:tcW w:w="756" w:type="dxa"/>
            <w:shd w:val="clear" w:color="auto" w:fill="auto"/>
          </w:tcPr>
          <w:p w:rsidR="009C4613" w:rsidRPr="00DA4305" w:rsidRDefault="009C4613" w:rsidP="009C461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589" w:type="dxa"/>
            <w:gridSpan w:val="2"/>
            <w:shd w:val="clear" w:color="auto" w:fill="auto"/>
          </w:tcPr>
          <w:p w:rsidR="009C4613" w:rsidRPr="00DA4305" w:rsidRDefault="009C4613" w:rsidP="00522D4A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i/>
                <w:sz w:val="24"/>
                <w:szCs w:val="24"/>
              </w:rPr>
              <w:t>Срок хранения невостребованных заявителем результатов «</w:t>
            </w:r>
            <w:r w:rsidR="00606A2F" w:rsidRPr="00DA4305">
              <w:rPr>
                <w:rFonts w:ascii="Liberation Serif" w:hAnsi="Liberation Serif" w:cs="Times New Roman"/>
                <w:i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i/>
                <w:sz w:val="24"/>
                <w:szCs w:val="24"/>
              </w:rPr>
              <w:t>»</w:t>
            </w:r>
          </w:p>
        </w:tc>
      </w:tr>
      <w:tr w:rsidR="00F172B3" w:rsidRPr="00DA4305" w:rsidTr="006B3B0A">
        <w:tc>
          <w:tcPr>
            <w:tcW w:w="756" w:type="dxa"/>
            <w:shd w:val="clear" w:color="auto" w:fill="auto"/>
          </w:tcPr>
          <w:p w:rsidR="00F172B3" w:rsidRPr="00DA4305" w:rsidRDefault="00F172B3" w:rsidP="00F172B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1.6.1.</w:t>
            </w:r>
          </w:p>
        </w:tc>
        <w:tc>
          <w:tcPr>
            <w:tcW w:w="3792" w:type="dxa"/>
            <w:shd w:val="clear" w:color="auto" w:fill="auto"/>
          </w:tcPr>
          <w:p w:rsidR="00F172B3" w:rsidRPr="00DA4305" w:rsidRDefault="00F172B3" w:rsidP="00F172B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 органе</w:t>
            </w:r>
          </w:p>
        </w:tc>
        <w:tc>
          <w:tcPr>
            <w:tcW w:w="4797" w:type="dxa"/>
            <w:shd w:val="clear" w:color="auto" w:fill="auto"/>
          </w:tcPr>
          <w:p w:rsidR="00F172B3" w:rsidRPr="00DA4305" w:rsidRDefault="00FE0175" w:rsidP="00FE017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F172B3" w:rsidRPr="00DA4305">
              <w:rPr>
                <w:rFonts w:ascii="Liberation Serif" w:hAnsi="Liberation Serif" w:cs="Times New Roman"/>
                <w:sz w:val="24"/>
                <w:szCs w:val="24"/>
              </w:rPr>
              <w:t>остоянный срок хранения</w:t>
            </w:r>
          </w:p>
        </w:tc>
      </w:tr>
      <w:tr w:rsidR="00F172B3" w:rsidRPr="00DA4305" w:rsidTr="006B3B0A">
        <w:tc>
          <w:tcPr>
            <w:tcW w:w="756" w:type="dxa"/>
            <w:shd w:val="clear" w:color="auto" w:fill="auto"/>
          </w:tcPr>
          <w:p w:rsidR="00F172B3" w:rsidRPr="00DA4305" w:rsidRDefault="00F172B3" w:rsidP="00F172B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1.6.2.</w:t>
            </w:r>
          </w:p>
        </w:tc>
        <w:tc>
          <w:tcPr>
            <w:tcW w:w="3792" w:type="dxa"/>
            <w:shd w:val="clear" w:color="auto" w:fill="auto"/>
          </w:tcPr>
          <w:p w:rsidR="00F172B3" w:rsidRPr="00DA4305" w:rsidRDefault="00F172B3" w:rsidP="00F172B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 МФЦ</w:t>
            </w:r>
          </w:p>
        </w:tc>
        <w:tc>
          <w:tcPr>
            <w:tcW w:w="4797" w:type="dxa"/>
            <w:shd w:val="clear" w:color="auto" w:fill="auto"/>
          </w:tcPr>
          <w:p w:rsidR="00F172B3" w:rsidRPr="00DA4305" w:rsidRDefault="00FE0175" w:rsidP="00FE01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F172B3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течение трех месяцев со дня их получения ГБУ СО «МФЦ», по истечении данного срока документы передаются по ведомости в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A514C0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дминистрацию</w:t>
            </w:r>
          </w:p>
        </w:tc>
      </w:tr>
      <w:tr w:rsidR="00F172B3" w:rsidRPr="00DA4305" w:rsidTr="006B3B0A">
        <w:tc>
          <w:tcPr>
            <w:tcW w:w="756" w:type="dxa"/>
            <w:shd w:val="clear" w:color="auto" w:fill="auto"/>
          </w:tcPr>
          <w:p w:rsidR="00F172B3" w:rsidRPr="00DA4305" w:rsidRDefault="00F172B3" w:rsidP="00F172B3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  <w:shd w:val="clear" w:color="auto" w:fill="auto"/>
          </w:tcPr>
          <w:p w:rsidR="00F172B3" w:rsidRPr="00DA4305" w:rsidRDefault="00F172B3" w:rsidP="00F172B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иеся</w:t>
            </w:r>
            <w:proofErr w:type="spell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) результатом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  <w:shd w:val="clear" w:color="auto" w:fill="auto"/>
          </w:tcPr>
          <w:p w:rsidR="00F172B3" w:rsidRPr="00DA4305" w:rsidRDefault="003A5157" w:rsidP="00AA3AA0">
            <w:pPr>
              <w:ind w:firstLine="7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решение об отказе в предоставлении муниципальной услуги </w:t>
            </w:r>
          </w:p>
        </w:tc>
      </w:tr>
      <w:tr w:rsidR="00F172B3" w:rsidRPr="00DA4305" w:rsidTr="006B3B0A">
        <w:tc>
          <w:tcPr>
            <w:tcW w:w="756" w:type="dxa"/>
            <w:shd w:val="clear" w:color="auto" w:fill="auto"/>
          </w:tcPr>
          <w:p w:rsidR="00F172B3" w:rsidRPr="00DA4305" w:rsidRDefault="00F172B3" w:rsidP="00F172B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2.1.</w:t>
            </w:r>
          </w:p>
        </w:tc>
        <w:tc>
          <w:tcPr>
            <w:tcW w:w="3792" w:type="dxa"/>
            <w:shd w:val="clear" w:color="auto" w:fill="auto"/>
          </w:tcPr>
          <w:p w:rsidR="00F172B3" w:rsidRPr="00DA4305" w:rsidRDefault="00F172B3" w:rsidP="00F172B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ихся</w:t>
            </w:r>
            <w:proofErr w:type="spell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) результатом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  <w:shd w:val="clear" w:color="auto" w:fill="auto"/>
          </w:tcPr>
          <w:p w:rsidR="00F172B3" w:rsidRPr="00DA4305" w:rsidRDefault="00FE0175" w:rsidP="00FE017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AA3AA0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о форме, утвержденной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AA3AA0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дминистративным регламентом </w:t>
            </w:r>
          </w:p>
        </w:tc>
      </w:tr>
      <w:tr w:rsidR="00F172B3" w:rsidRPr="00DA4305" w:rsidTr="006B3B0A">
        <w:tc>
          <w:tcPr>
            <w:tcW w:w="756" w:type="dxa"/>
            <w:shd w:val="clear" w:color="auto" w:fill="auto"/>
          </w:tcPr>
          <w:p w:rsidR="00F172B3" w:rsidRPr="00DA4305" w:rsidRDefault="00F172B3" w:rsidP="00F172B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2.2.</w:t>
            </w:r>
          </w:p>
        </w:tc>
        <w:tc>
          <w:tcPr>
            <w:tcW w:w="3792" w:type="dxa"/>
            <w:shd w:val="clear" w:color="auto" w:fill="auto"/>
          </w:tcPr>
          <w:p w:rsidR="00F172B3" w:rsidRPr="00DA4305" w:rsidRDefault="00F172B3" w:rsidP="00F172B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Характеристика результата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 (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положительный</w:t>
            </w:r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4797" w:type="dxa"/>
            <w:shd w:val="clear" w:color="auto" w:fill="auto"/>
          </w:tcPr>
          <w:p w:rsidR="00F172B3" w:rsidRPr="00DA4305" w:rsidRDefault="00037DFD" w:rsidP="00037D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Отрицательный</w:t>
            </w:r>
          </w:p>
        </w:tc>
      </w:tr>
      <w:tr w:rsidR="00037DFD" w:rsidRPr="00DA4305" w:rsidTr="006B3B0A">
        <w:tc>
          <w:tcPr>
            <w:tcW w:w="756" w:type="dxa"/>
            <w:shd w:val="clear" w:color="auto" w:fill="auto"/>
          </w:tcPr>
          <w:p w:rsidR="00037DFD" w:rsidRPr="00DA4305" w:rsidRDefault="00037DFD" w:rsidP="00037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2.3.</w:t>
            </w:r>
          </w:p>
        </w:tc>
        <w:tc>
          <w:tcPr>
            <w:tcW w:w="3792" w:type="dxa"/>
            <w:shd w:val="clear" w:color="auto" w:fill="auto"/>
          </w:tcPr>
          <w:p w:rsidR="00037DFD" w:rsidRPr="00DA4305" w:rsidRDefault="00037DFD" w:rsidP="00037DFD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ихся</w:t>
            </w:r>
            <w:proofErr w:type="spell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) результатом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  <w:shd w:val="clear" w:color="auto" w:fill="auto"/>
          </w:tcPr>
          <w:p w:rsidR="00037DFD" w:rsidRPr="00DA4305" w:rsidRDefault="00037DFD" w:rsidP="00037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037DFD" w:rsidRPr="00DA4305" w:rsidTr="006B3B0A">
        <w:tc>
          <w:tcPr>
            <w:tcW w:w="756" w:type="dxa"/>
            <w:shd w:val="clear" w:color="auto" w:fill="auto"/>
          </w:tcPr>
          <w:p w:rsidR="00037DFD" w:rsidRPr="00DA4305" w:rsidRDefault="00037DFD" w:rsidP="00037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2.4.</w:t>
            </w:r>
          </w:p>
        </w:tc>
        <w:tc>
          <w:tcPr>
            <w:tcW w:w="3792" w:type="dxa"/>
            <w:shd w:val="clear" w:color="auto" w:fill="auto"/>
          </w:tcPr>
          <w:p w:rsidR="00037DFD" w:rsidRPr="00DA4305" w:rsidRDefault="00037DFD" w:rsidP="00037DFD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ихся</w:t>
            </w:r>
            <w:proofErr w:type="spellEnd"/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) результатом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  <w:shd w:val="clear" w:color="auto" w:fill="auto"/>
          </w:tcPr>
          <w:p w:rsidR="00037DFD" w:rsidRPr="00DA4305" w:rsidRDefault="00037DFD" w:rsidP="00037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037DFD" w:rsidRPr="00DA4305" w:rsidTr="006B3B0A">
        <w:tc>
          <w:tcPr>
            <w:tcW w:w="756" w:type="dxa"/>
            <w:shd w:val="clear" w:color="auto" w:fill="auto"/>
          </w:tcPr>
          <w:p w:rsidR="00037DFD" w:rsidRPr="00DA4305" w:rsidRDefault="00037DFD" w:rsidP="00037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2.5.</w:t>
            </w:r>
          </w:p>
        </w:tc>
        <w:tc>
          <w:tcPr>
            <w:tcW w:w="3792" w:type="dxa"/>
            <w:shd w:val="clear" w:color="auto" w:fill="auto"/>
          </w:tcPr>
          <w:p w:rsidR="00037DFD" w:rsidRPr="00DA4305" w:rsidRDefault="00037DFD" w:rsidP="00037DFD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Способы получения результата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  <w:shd w:val="clear" w:color="auto" w:fill="auto"/>
          </w:tcPr>
          <w:p w:rsidR="00037DFD" w:rsidRPr="00DA4305" w:rsidRDefault="00FE0175" w:rsidP="00FE01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037DFD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A514C0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дминистрации</w:t>
            </w:r>
            <w:r w:rsidR="00037DFD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или ГБУ СО «МФЦ» лично заявителю после установления его личности, и проверки полномочий на совершение действий по получению результата предоставления услуги, если заявителем выступает представитель застройщика;</w:t>
            </w:r>
          </w:p>
          <w:p w:rsidR="00037DFD" w:rsidRPr="00DA4305" w:rsidRDefault="00037DFD" w:rsidP="00037DF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 электронной форме в личный кабинет на Портале (Единый портал государственных услуг, региональный портал государственных услуг), а также в бумажной форме в любое время в течение срока действия результата услуги или посредством Почты России</w:t>
            </w:r>
          </w:p>
        </w:tc>
      </w:tr>
      <w:tr w:rsidR="00037DFD" w:rsidRPr="00DA4305" w:rsidTr="006B3B0A">
        <w:tc>
          <w:tcPr>
            <w:tcW w:w="756" w:type="dxa"/>
            <w:shd w:val="clear" w:color="auto" w:fill="auto"/>
          </w:tcPr>
          <w:p w:rsidR="00037DFD" w:rsidRPr="00DA4305" w:rsidRDefault="00037DFD" w:rsidP="00F172B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2.6.</w:t>
            </w:r>
          </w:p>
        </w:tc>
        <w:tc>
          <w:tcPr>
            <w:tcW w:w="8589" w:type="dxa"/>
            <w:gridSpan w:val="2"/>
            <w:shd w:val="clear" w:color="auto" w:fill="auto"/>
          </w:tcPr>
          <w:p w:rsidR="00037DFD" w:rsidRPr="00DA4305" w:rsidRDefault="00037DFD" w:rsidP="00F172B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i/>
                <w:sz w:val="24"/>
                <w:szCs w:val="24"/>
              </w:rPr>
              <w:t>Срок хранения невостребованных заявителем результатов «</w:t>
            </w:r>
            <w:r w:rsidR="00606A2F" w:rsidRPr="00DA4305">
              <w:rPr>
                <w:rFonts w:ascii="Liberation Serif" w:hAnsi="Liberation Serif" w:cs="Times New Roman"/>
                <w:i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i/>
                <w:sz w:val="24"/>
                <w:szCs w:val="24"/>
              </w:rPr>
              <w:t>»</w:t>
            </w:r>
          </w:p>
        </w:tc>
      </w:tr>
      <w:tr w:rsidR="00037DFD" w:rsidRPr="00DA4305" w:rsidTr="006B3B0A">
        <w:tc>
          <w:tcPr>
            <w:tcW w:w="756" w:type="dxa"/>
            <w:shd w:val="clear" w:color="auto" w:fill="auto"/>
          </w:tcPr>
          <w:p w:rsidR="00037DFD" w:rsidRPr="00DA4305" w:rsidRDefault="00037DFD" w:rsidP="00037D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2.6.1.</w:t>
            </w:r>
          </w:p>
        </w:tc>
        <w:tc>
          <w:tcPr>
            <w:tcW w:w="3792" w:type="dxa"/>
            <w:shd w:val="clear" w:color="auto" w:fill="auto"/>
          </w:tcPr>
          <w:p w:rsidR="00037DFD" w:rsidRPr="00DA4305" w:rsidRDefault="00037DFD" w:rsidP="00037DFD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 органе</w:t>
            </w:r>
          </w:p>
        </w:tc>
        <w:tc>
          <w:tcPr>
            <w:tcW w:w="4797" w:type="dxa"/>
            <w:shd w:val="clear" w:color="auto" w:fill="auto"/>
          </w:tcPr>
          <w:p w:rsidR="00037DFD" w:rsidRPr="00DA4305" w:rsidRDefault="00FE0175" w:rsidP="00FE017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037DFD" w:rsidRPr="00DA4305">
              <w:rPr>
                <w:rFonts w:ascii="Liberation Serif" w:hAnsi="Liberation Serif" w:cs="Times New Roman"/>
                <w:sz w:val="24"/>
                <w:szCs w:val="24"/>
              </w:rPr>
              <w:t>остоянный срок хранения</w:t>
            </w:r>
          </w:p>
        </w:tc>
      </w:tr>
      <w:tr w:rsidR="00F172B3" w:rsidRPr="00DA4305" w:rsidTr="006B3B0A">
        <w:tc>
          <w:tcPr>
            <w:tcW w:w="756" w:type="dxa"/>
            <w:shd w:val="clear" w:color="auto" w:fill="auto"/>
          </w:tcPr>
          <w:p w:rsidR="00F172B3" w:rsidRPr="00DA4305" w:rsidRDefault="00F172B3" w:rsidP="00F172B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2.6.2.</w:t>
            </w:r>
          </w:p>
        </w:tc>
        <w:tc>
          <w:tcPr>
            <w:tcW w:w="3792" w:type="dxa"/>
            <w:shd w:val="clear" w:color="auto" w:fill="auto"/>
          </w:tcPr>
          <w:p w:rsidR="00F172B3" w:rsidRPr="00DA4305" w:rsidRDefault="00F172B3" w:rsidP="00F172B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 МФЦ</w:t>
            </w:r>
          </w:p>
        </w:tc>
        <w:tc>
          <w:tcPr>
            <w:tcW w:w="4797" w:type="dxa"/>
            <w:shd w:val="clear" w:color="auto" w:fill="auto"/>
          </w:tcPr>
          <w:p w:rsidR="00F172B3" w:rsidRPr="00DA4305" w:rsidRDefault="00FE0175" w:rsidP="00FE01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F172B3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течение трех месяцев со дня их получения ГБУ СО «МФЦ», по истечении данного срока документы передаются по ведомости </w:t>
            </w:r>
            <w:r w:rsidR="00F172B3" w:rsidRPr="00DA430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в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A514C0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дминистрацию</w:t>
            </w:r>
          </w:p>
        </w:tc>
      </w:tr>
    </w:tbl>
    <w:p w:rsidR="00807D5F" w:rsidRPr="00DA4305" w:rsidRDefault="00807D5F" w:rsidP="00662136">
      <w:pPr>
        <w:rPr>
          <w:rFonts w:ascii="Liberation Serif" w:hAnsi="Liberation Serif" w:cs="Times New Roman"/>
          <w:b/>
          <w:sz w:val="24"/>
          <w:szCs w:val="24"/>
        </w:rPr>
      </w:pPr>
    </w:p>
    <w:p w:rsidR="001F158F" w:rsidRPr="00DA4305" w:rsidRDefault="001F158F" w:rsidP="00662136">
      <w:pPr>
        <w:rPr>
          <w:rFonts w:ascii="Liberation Serif" w:hAnsi="Liberation Serif" w:cs="Times New Roman"/>
          <w:b/>
          <w:sz w:val="24"/>
          <w:szCs w:val="24"/>
        </w:rPr>
      </w:pPr>
      <w:r w:rsidRPr="00DA4305">
        <w:rPr>
          <w:rFonts w:ascii="Liberation Serif" w:hAnsi="Liberation Serif" w:cs="Times New Roman"/>
          <w:b/>
          <w:sz w:val="24"/>
          <w:szCs w:val="24"/>
        </w:rPr>
        <w:t>Раздел 7. «Технологические процессы предоставления «</w:t>
      </w:r>
      <w:r w:rsidR="00606A2F" w:rsidRPr="00DA4305">
        <w:rPr>
          <w:rFonts w:ascii="Liberation Serif" w:hAnsi="Liberation Serif" w:cs="Times New Roman"/>
          <w:b/>
          <w:sz w:val="24"/>
          <w:szCs w:val="24"/>
        </w:rPr>
        <w:t>услуги</w:t>
      </w:r>
      <w:r w:rsidRPr="00DA4305">
        <w:rPr>
          <w:rFonts w:ascii="Liberation Serif" w:hAnsi="Liberation Serif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959"/>
        <w:gridCol w:w="3569"/>
        <w:gridCol w:w="4817"/>
      </w:tblGrid>
      <w:tr w:rsidR="001F158F" w:rsidRPr="00DA4305" w:rsidTr="006B3B0A">
        <w:tc>
          <w:tcPr>
            <w:tcW w:w="959" w:type="dxa"/>
            <w:shd w:val="clear" w:color="auto" w:fill="auto"/>
          </w:tcPr>
          <w:p w:rsidR="001F158F" w:rsidRPr="00DA4305" w:rsidRDefault="001F158F" w:rsidP="00522D4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1F158F" w:rsidRPr="00DA4305" w:rsidRDefault="001F158F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1F158F" w:rsidRPr="00DA4305" w:rsidRDefault="001F158F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DA4305" w:rsidTr="006B3B0A">
        <w:tc>
          <w:tcPr>
            <w:tcW w:w="959" w:type="dxa"/>
            <w:shd w:val="clear" w:color="auto" w:fill="auto"/>
          </w:tcPr>
          <w:p w:rsidR="001F158F" w:rsidRPr="00DA4305" w:rsidRDefault="001F158F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1F158F" w:rsidRPr="00DA4305" w:rsidRDefault="001F158F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1F158F" w:rsidRPr="00DA4305" w:rsidRDefault="001F158F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</w:tr>
      <w:tr w:rsidR="00EF3253" w:rsidRPr="00DA4305" w:rsidTr="006B3B0A">
        <w:tc>
          <w:tcPr>
            <w:tcW w:w="959" w:type="dxa"/>
            <w:shd w:val="clear" w:color="auto" w:fill="auto"/>
          </w:tcPr>
          <w:p w:rsidR="00EF3253" w:rsidRPr="00DA4305" w:rsidRDefault="00EF3253" w:rsidP="00EF3253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EF3253" w:rsidRPr="00DA4305" w:rsidRDefault="00EF3253" w:rsidP="00EF3253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«</w:t>
            </w:r>
            <w:r w:rsidR="00606A2F"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17" w:type="dxa"/>
            <w:shd w:val="clear" w:color="auto" w:fill="auto"/>
          </w:tcPr>
          <w:p w:rsidR="00EF3253" w:rsidRPr="00DA4305" w:rsidRDefault="00FE6D98" w:rsidP="0047464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      </w:t>
            </w:r>
            <w:r w:rsidR="000167AA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13061F" w:rsidRPr="00DA4305" w:rsidTr="006B3B0A">
        <w:tc>
          <w:tcPr>
            <w:tcW w:w="959" w:type="dxa"/>
            <w:shd w:val="clear" w:color="auto" w:fill="auto"/>
          </w:tcPr>
          <w:p w:rsidR="0013061F" w:rsidRPr="00DA4305" w:rsidRDefault="0013061F" w:rsidP="0013061F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13061F" w:rsidRPr="00DA4305" w:rsidRDefault="0013061F" w:rsidP="0013061F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  <w:shd w:val="clear" w:color="auto" w:fill="auto"/>
          </w:tcPr>
          <w:p w:rsidR="004C1C2D" w:rsidRPr="00DA4305" w:rsidRDefault="000167AA" w:rsidP="004C1C2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Pr="00DA430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рием заявления о предоставлении муниципальной услуги с документами, необходимыми для предоставления муниципальной услуги, и регистрация заявления с документами, необходимыми для предоставления муниципальной услуги</w:t>
            </w:r>
          </w:p>
        </w:tc>
      </w:tr>
      <w:tr w:rsidR="0013061F" w:rsidRPr="00DA4305" w:rsidTr="006B3B0A">
        <w:trPr>
          <w:trHeight w:val="135"/>
        </w:trPr>
        <w:tc>
          <w:tcPr>
            <w:tcW w:w="959" w:type="dxa"/>
            <w:shd w:val="clear" w:color="auto" w:fill="auto"/>
          </w:tcPr>
          <w:p w:rsidR="0013061F" w:rsidRPr="00DA4305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13061F" w:rsidRPr="00DA4305" w:rsidRDefault="0013061F" w:rsidP="0013061F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EB1D9E" w:rsidRPr="00DA4305" w:rsidRDefault="00EB1D9E" w:rsidP="00EB1D9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- проверка полномочия обратившегося лица на подачу заявления о выдаче разрешения на </w:t>
            </w:r>
            <w:r w:rsidR="00FD2F44" w:rsidRPr="00DA4305">
              <w:rPr>
                <w:rFonts w:ascii="Liberation Serif" w:hAnsi="Liberation Serif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объекта капитального строительства; сверяет копии документов с представленными подлинниками;</w:t>
            </w:r>
          </w:p>
          <w:p w:rsidR="0013061F" w:rsidRPr="00DA4305" w:rsidRDefault="00EB1D9E" w:rsidP="00A0134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 прием</w:t>
            </w:r>
            <w:r w:rsidR="00A01347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заявления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и документ</w:t>
            </w:r>
            <w:r w:rsidR="00A01347" w:rsidRPr="00DA4305">
              <w:rPr>
                <w:rFonts w:ascii="Liberation Serif" w:hAnsi="Liberation Serif" w:cs="Times New Roman"/>
                <w:sz w:val="24"/>
                <w:szCs w:val="24"/>
              </w:rPr>
              <w:t>ов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, необходимых для предоставления 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муниципальной 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, регистрация заявления, передача поступившего заявления с документами, необходимыми для предоставления 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муниципальной 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, в отдел, ответственный за предоставление 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муниципальной 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13061F" w:rsidRPr="00DA4305" w:rsidTr="006B3B0A">
        <w:tc>
          <w:tcPr>
            <w:tcW w:w="959" w:type="dxa"/>
            <w:shd w:val="clear" w:color="auto" w:fill="auto"/>
          </w:tcPr>
          <w:p w:rsidR="0013061F" w:rsidRPr="00DA4305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13061F" w:rsidRPr="00DA4305" w:rsidRDefault="0013061F" w:rsidP="0013061F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0167AA" w:rsidRPr="00DA4305" w:rsidRDefault="000167AA" w:rsidP="000167AA">
            <w:pPr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 получении заявления и документов, необходимых для предоставления муниципальной услуги, специалист, ответственный за прием и регистрацию заявлений о предоставлении муниципальных услуг:</w:t>
            </w:r>
          </w:p>
          <w:p w:rsidR="000167AA" w:rsidRPr="00DA4305" w:rsidRDefault="000167AA" w:rsidP="000167AA">
            <w:pPr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 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      </w:r>
          </w:p>
          <w:p w:rsidR="000167AA" w:rsidRPr="00DA4305" w:rsidRDefault="000167AA" w:rsidP="00FE0175">
            <w:pPr>
              <w:autoSpaceDE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проверяет наличие всех необходимых для предоставления муниципальной услуги документов, предусмотренных </w:t>
            </w:r>
            <w:hyperlink r:id="rId7" w:history="1">
              <w:r w:rsidRPr="00DA4305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пунктом 2.6.1</w:t>
              </w:r>
            </w:hyperlink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настоящего регламента; отсутствие оснований для отказа в приеме заявления и документов, указанных в подразделе 2.9 настоящего </w:t>
            </w:r>
            <w:r w:rsidR="00FE0175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дминистративного регламента, после чего 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регистрирует заявление с представленными документами;</w:t>
            </w:r>
          </w:p>
          <w:p w:rsidR="000167AA" w:rsidRPr="00DA4305" w:rsidRDefault="000167AA" w:rsidP="000167AA">
            <w:pPr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при наличии оснований для отказа в приеме документов, предусмотренных подразделом 2.9 настоящего </w:t>
            </w:r>
            <w:r w:rsidR="006D5217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Административного 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регламента, готовит проект уведомления об отказе в приеме документов (по форме согласно Приложению № 4 к настоящему регламенту), необходимых для предоставления муниципальной услуги, обеспечивает его регистрацию и вручение уведомления заявителю.</w:t>
            </w:r>
            <w:bookmarkStart w:id="0" w:name="_GoBack"/>
            <w:bookmarkEnd w:id="0"/>
          </w:p>
          <w:p w:rsidR="0013061F" w:rsidRPr="00DA4305" w:rsidRDefault="0013061F" w:rsidP="00A0134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3061F" w:rsidRPr="00DA4305" w:rsidTr="006B3B0A">
        <w:tc>
          <w:tcPr>
            <w:tcW w:w="959" w:type="dxa"/>
            <w:shd w:val="clear" w:color="auto" w:fill="auto"/>
          </w:tcPr>
          <w:p w:rsidR="0013061F" w:rsidRPr="00DA4305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13061F" w:rsidRPr="00DA4305" w:rsidRDefault="0013061F" w:rsidP="0013061F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  <w:shd w:val="clear" w:color="auto" w:fill="auto"/>
          </w:tcPr>
          <w:p w:rsidR="0013061F" w:rsidRPr="00DA4305" w:rsidRDefault="004F2E7C" w:rsidP="004F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13061F" w:rsidRPr="00DA4305">
              <w:rPr>
                <w:rFonts w:ascii="Liberation Serif" w:hAnsi="Liberation Serif" w:cs="Times New Roman"/>
                <w:sz w:val="24"/>
                <w:szCs w:val="24"/>
              </w:rPr>
              <w:t>е может превышать 15 минут на каждого заявителя</w:t>
            </w:r>
          </w:p>
        </w:tc>
      </w:tr>
      <w:tr w:rsidR="0013061F" w:rsidRPr="00DA4305" w:rsidTr="006B3B0A">
        <w:tc>
          <w:tcPr>
            <w:tcW w:w="959" w:type="dxa"/>
            <w:shd w:val="clear" w:color="auto" w:fill="auto"/>
          </w:tcPr>
          <w:p w:rsidR="0013061F" w:rsidRPr="00DA4305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13061F" w:rsidRPr="00DA4305" w:rsidRDefault="0013061F" w:rsidP="0013061F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13061F" w:rsidRPr="00DA4305" w:rsidRDefault="004F2E7C" w:rsidP="004F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862AF5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пециалист </w:t>
            </w:r>
            <w:r w:rsidR="00FE0175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862AF5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дминистрации, ответственный </w:t>
            </w:r>
            <w:r w:rsidR="00862AF5" w:rsidRPr="00DA4305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за прием и регистрацию заявлений </w:t>
            </w:r>
            <w:r w:rsidR="00862AF5" w:rsidRPr="00DA4305">
              <w:rPr>
                <w:rFonts w:ascii="Liberation Serif" w:hAnsi="Liberation Serif" w:cs="Times New Roman"/>
                <w:sz w:val="24"/>
                <w:szCs w:val="24"/>
              </w:rPr>
              <w:br/>
              <w:t>о предоставлении муниципальных услуг, специалист МФЦ</w:t>
            </w:r>
          </w:p>
        </w:tc>
      </w:tr>
      <w:tr w:rsidR="0013061F" w:rsidRPr="00DA4305" w:rsidTr="006B3B0A">
        <w:tc>
          <w:tcPr>
            <w:tcW w:w="959" w:type="dxa"/>
            <w:shd w:val="clear" w:color="auto" w:fill="auto"/>
          </w:tcPr>
          <w:p w:rsidR="0013061F" w:rsidRPr="00DA4305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13061F" w:rsidRPr="00DA4305" w:rsidRDefault="0013061F" w:rsidP="0013061F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13061F" w:rsidRPr="00DA4305" w:rsidRDefault="0013061F" w:rsidP="00A514C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Документарное обеспечение (бланки заявлений), технологическое обеспечение (доступ к автоматизированным системам, наличие принтера, МФУ)</w:t>
            </w:r>
          </w:p>
        </w:tc>
      </w:tr>
      <w:tr w:rsidR="00EF3253" w:rsidRPr="00DA4305" w:rsidTr="006B3B0A">
        <w:tc>
          <w:tcPr>
            <w:tcW w:w="959" w:type="dxa"/>
            <w:shd w:val="clear" w:color="auto" w:fill="auto"/>
          </w:tcPr>
          <w:p w:rsidR="00EF3253" w:rsidRPr="00DA4305" w:rsidRDefault="00EF3253" w:rsidP="00EF325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EF3253" w:rsidRPr="00DA4305" w:rsidRDefault="00EF3253" w:rsidP="00EF325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EF3253" w:rsidRPr="00DA4305" w:rsidRDefault="0013061F" w:rsidP="0013061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4A79A4" w:rsidRPr="00DA4305" w:rsidTr="006B3B0A">
        <w:tc>
          <w:tcPr>
            <w:tcW w:w="95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  <w:shd w:val="clear" w:color="auto" w:fill="auto"/>
          </w:tcPr>
          <w:p w:rsidR="004A79A4" w:rsidRPr="00DA4305" w:rsidRDefault="004F2E7C" w:rsidP="004F2E7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4A79A4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ормирование и направление межведомственного запроса в органы (организации), участвующие в предоставлении 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муниципальной услуги</w:t>
            </w:r>
          </w:p>
        </w:tc>
      </w:tr>
      <w:tr w:rsidR="004A79A4" w:rsidRPr="00DA4305" w:rsidTr="006B3B0A">
        <w:tc>
          <w:tcPr>
            <w:tcW w:w="959" w:type="dxa"/>
            <w:shd w:val="clear" w:color="auto" w:fill="auto"/>
          </w:tcPr>
          <w:p w:rsidR="004A79A4" w:rsidRPr="00DA4305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4A79A4" w:rsidRPr="00DA4305" w:rsidRDefault="004F2E7C" w:rsidP="004A79A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4A79A4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ормирование и направление межведомственного запроса в органы, представляющие сведения в рамках межведомственного информационного взаимодействия, в случае отсутствия в числе представленных заявителем документов, необходимых для предоставления 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муниципальной услуги</w:t>
            </w:r>
            <w:r w:rsidR="004A79A4" w:rsidRPr="00DA4305">
              <w:rPr>
                <w:rFonts w:ascii="Liberation Serif" w:hAnsi="Liberation Serif" w:cs="Times New Roman"/>
                <w:sz w:val="24"/>
                <w:szCs w:val="24"/>
              </w:rPr>
              <w:t>, документов, которые находятся в распоряжении иных органов</w:t>
            </w:r>
          </w:p>
        </w:tc>
      </w:tr>
      <w:tr w:rsidR="004A79A4" w:rsidRPr="00DA4305" w:rsidTr="006B3B0A">
        <w:tc>
          <w:tcPr>
            <w:tcW w:w="959" w:type="dxa"/>
            <w:shd w:val="clear" w:color="auto" w:fill="auto"/>
          </w:tcPr>
          <w:p w:rsidR="004A79A4" w:rsidRPr="00DA4305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4A79A4" w:rsidRPr="00DA4305" w:rsidRDefault="004A79A4" w:rsidP="004A79A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Межведомственный запрос формируется и направляется в форме электронного документа, подписанного </w:t>
            </w:r>
            <w:hyperlink r:id="rId8" w:history="1">
              <w:r w:rsidRPr="00DA4305">
                <w:rPr>
                  <w:rFonts w:ascii="Liberation Serif" w:hAnsi="Liberation Serif" w:cs="Times New Roman"/>
                  <w:sz w:val="24"/>
                  <w:szCs w:val="24"/>
                </w:rPr>
                <w:t>усиленной квалифицированной электронной подписью</w:t>
              </w:r>
            </w:hyperlink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, по каналам системы межведомственного электронного взаимодействия.</w:t>
            </w:r>
          </w:p>
          <w:p w:rsidR="004A79A4" w:rsidRPr="00DA4305" w:rsidRDefault="004A79A4" w:rsidP="004A79A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бумажном носителе по почте, по факсу с одновременным его направлением по почте или курьерской доставкой.</w:t>
            </w:r>
            <w:r w:rsidR="000167AA"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Документы и сведения, запрошенные в рамках межведомственного взаимодействия, поступают в администрацию Камышловского городского округа в срок не позднее двух рабочих дней с момента поступления межведомственного запроса</w:t>
            </w:r>
          </w:p>
        </w:tc>
      </w:tr>
      <w:tr w:rsidR="004A79A4" w:rsidRPr="00DA4305" w:rsidTr="006B3B0A">
        <w:tc>
          <w:tcPr>
            <w:tcW w:w="959" w:type="dxa"/>
            <w:shd w:val="clear" w:color="auto" w:fill="auto"/>
          </w:tcPr>
          <w:p w:rsidR="004A79A4" w:rsidRPr="00DA4305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  <w:shd w:val="clear" w:color="auto" w:fill="auto"/>
          </w:tcPr>
          <w:p w:rsidR="004A79A4" w:rsidRPr="00DA4305" w:rsidRDefault="004F2E7C" w:rsidP="004F2E7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4A79A4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форме электронного документа формируется в течение 3 (трех) часов, на бумажном носителе направляется в течение одного рабочего дня с момента регистрации заявления и документов, необходимых для предоставления 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муниципальной услуги</w:t>
            </w:r>
            <w:r w:rsidR="004A79A4" w:rsidRPr="00DA430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4A79A4" w:rsidRPr="00DA4305" w:rsidTr="006B3B0A">
        <w:tc>
          <w:tcPr>
            <w:tcW w:w="959" w:type="dxa"/>
            <w:shd w:val="clear" w:color="auto" w:fill="auto"/>
          </w:tcPr>
          <w:p w:rsidR="004A79A4" w:rsidRPr="00DA4305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4A79A4" w:rsidRPr="00DA4305" w:rsidRDefault="004A79A4" w:rsidP="00FE01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 </w:t>
            </w:r>
            <w:r w:rsidR="00FE0175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A514C0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муниципальной услуги</w:t>
            </w:r>
          </w:p>
        </w:tc>
      </w:tr>
      <w:tr w:rsidR="004A79A4" w:rsidRPr="00DA4305" w:rsidTr="006B3B0A">
        <w:tc>
          <w:tcPr>
            <w:tcW w:w="959" w:type="dxa"/>
            <w:shd w:val="clear" w:color="auto" w:fill="auto"/>
          </w:tcPr>
          <w:p w:rsidR="004A79A4" w:rsidRPr="00DA4305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4A79A4" w:rsidRPr="00DA4305" w:rsidRDefault="004F2E7C" w:rsidP="00A514C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="004A79A4" w:rsidRPr="00DA4305">
              <w:rPr>
                <w:rFonts w:ascii="Liberation Serif" w:hAnsi="Liberation Serif" w:cs="Times New Roman"/>
                <w:sz w:val="24"/>
                <w:szCs w:val="24"/>
              </w:rPr>
              <w:t>ехнологическое обеспечение (доступ к автоматизированным системам, сервисам, электронной почте, наличие принтера, МФУ, ключа электронной подписи)</w:t>
            </w:r>
          </w:p>
        </w:tc>
      </w:tr>
      <w:tr w:rsidR="004A79A4" w:rsidRPr="00DA4305" w:rsidTr="006B3B0A">
        <w:tc>
          <w:tcPr>
            <w:tcW w:w="959" w:type="dxa"/>
            <w:shd w:val="clear" w:color="auto" w:fill="auto"/>
          </w:tcPr>
          <w:p w:rsidR="004A79A4" w:rsidRPr="00DA4305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4A79A4" w:rsidRPr="00DA4305" w:rsidRDefault="004A79A4" w:rsidP="00A0134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484352" w:rsidRPr="00DA4305" w:rsidTr="006B3B0A">
        <w:tc>
          <w:tcPr>
            <w:tcW w:w="95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III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  <w:shd w:val="clear" w:color="auto" w:fill="auto"/>
          </w:tcPr>
          <w:p w:rsidR="00484352" w:rsidRPr="00DA4305" w:rsidRDefault="004F2E7C" w:rsidP="004F2E7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</w:t>
            </w:r>
            <w:r w:rsidR="000167AA" w:rsidRPr="00DA430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ассмотрение документов и сведений, в том числе поступивших в порядке </w:t>
            </w:r>
            <w:r w:rsidR="000167AA" w:rsidRPr="00DA4305">
              <w:rPr>
                <w:rFonts w:ascii="Liberation Serif" w:hAnsi="Liberation Serif" w:cs="Liberation Serif"/>
                <w:sz w:val="24"/>
                <w:szCs w:val="24"/>
              </w:rPr>
              <w:t>межведомственного взаимодействия</w:t>
            </w:r>
          </w:p>
        </w:tc>
      </w:tr>
      <w:tr w:rsidR="00484352" w:rsidRPr="00DA4305" w:rsidTr="006B3B0A">
        <w:tc>
          <w:tcPr>
            <w:tcW w:w="95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0167AA" w:rsidRPr="00DA4305" w:rsidRDefault="000167AA" w:rsidP="000167AA">
            <w:pPr>
              <w:autoSpaceDE w:val="0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Комиссия по подготовке проекта правил землепользования и застройки (далее – Комиссия) в течение пятнадцати рабочих дней со дня поступления заявления о предоставлении такого разрешения рассматривает документы и принимает одно из следующих решений:</w:t>
            </w:r>
          </w:p>
          <w:p w:rsidR="000167AA" w:rsidRPr="00DA4305" w:rsidRDefault="000167AA" w:rsidP="000167AA">
            <w:pPr>
              <w:tabs>
                <w:tab w:val="left" w:pos="1276"/>
                <w:tab w:val="left" w:pos="1701"/>
                <w:tab w:val="left" w:pos="2410"/>
              </w:tabs>
              <w:autoSpaceDE w:val="0"/>
              <w:ind w:right="-2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1) при отсутствии оснований, указанных в пункте 2.10.2 настоящего регламента, принимает решение о рассмотрении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общественных обсуждениях или публичных слушаниях;</w:t>
            </w:r>
          </w:p>
          <w:p w:rsidR="000167AA" w:rsidRPr="00DA4305" w:rsidRDefault="000167AA" w:rsidP="000167AA">
            <w:pPr>
              <w:tabs>
                <w:tab w:val="left" w:pos="1276"/>
                <w:tab w:val="left" w:pos="1701"/>
                <w:tab w:val="left" w:pos="2410"/>
              </w:tabs>
              <w:autoSpaceDE w:val="0"/>
              <w:ind w:right="-2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2) при наличии оснований, указанных в пункте 2.10.2 настоящего регламента, принимает решение об отказе в выдаче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484352" w:rsidRPr="00DA4305" w:rsidRDefault="00484352" w:rsidP="00273D6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84352" w:rsidRPr="00DA4305" w:rsidTr="006B3B0A">
        <w:tc>
          <w:tcPr>
            <w:tcW w:w="95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56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484352" w:rsidRPr="00DA4305" w:rsidRDefault="00484352" w:rsidP="00A0134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484352" w:rsidRPr="00DA4305" w:rsidTr="006B3B0A">
        <w:tc>
          <w:tcPr>
            <w:tcW w:w="95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  <w:shd w:val="clear" w:color="auto" w:fill="auto"/>
          </w:tcPr>
          <w:p w:rsidR="00484352" w:rsidRPr="00DA4305" w:rsidRDefault="004F2E7C" w:rsidP="004F2E7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0167AA"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течение пятнадцати рабочих дней со дня поступления заявления </w:t>
            </w:r>
          </w:p>
        </w:tc>
      </w:tr>
      <w:tr w:rsidR="00484352" w:rsidRPr="00DA4305" w:rsidTr="006B3B0A">
        <w:tc>
          <w:tcPr>
            <w:tcW w:w="95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484352" w:rsidRPr="00DA4305" w:rsidRDefault="00484352" w:rsidP="00FE01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 </w:t>
            </w:r>
            <w:r w:rsidR="00FE0175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A514C0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муниципальной услуги</w:t>
            </w:r>
          </w:p>
        </w:tc>
      </w:tr>
      <w:tr w:rsidR="00484352" w:rsidRPr="00DA4305" w:rsidTr="006B3B0A">
        <w:tc>
          <w:tcPr>
            <w:tcW w:w="95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569" w:type="dxa"/>
            <w:shd w:val="clear" w:color="auto" w:fill="auto"/>
          </w:tcPr>
          <w:p w:rsidR="00484352" w:rsidRPr="00DA4305" w:rsidRDefault="00484352" w:rsidP="0048435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484352" w:rsidRPr="00DA4305" w:rsidRDefault="004F2E7C" w:rsidP="004F2E7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="00484352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ехнологическое обеспечение (доступ к автоматизированным </w:t>
            </w:r>
            <w:r w:rsidR="00A514C0" w:rsidRPr="00DA4305">
              <w:rPr>
                <w:rFonts w:ascii="Liberation Serif" w:hAnsi="Liberation Serif" w:cs="Times New Roman"/>
                <w:sz w:val="24"/>
                <w:szCs w:val="24"/>
              </w:rPr>
              <w:t>системам</w:t>
            </w:r>
            <w:r w:rsidR="00484352" w:rsidRPr="00DA4305">
              <w:rPr>
                <w:rFonts w:ascii="Liberation Serif" w:hAnsi="Liberation Serif" w:cs="Times New Roman"/>
                <w:sz w:val="24"/>
                <w:szCs w:val="24"/>
              </w:rPr>
              <w:t>, сервисам, наличие принтера, МФУ)</w:t>
            </w:r>
          </w:p>
        </w:tc>
      </w:tr>
      <w:tr w:rsidR="004A79A4" w:rsidRPr="00DA4305" w:rsidTr="006B3B0A">
        <w:tc>
          <w:tcPr>
            <w:tcW w:w="95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56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4A79A4" w:rsidRPr="00DA4305" w:rsidRDefault="00E50DDA" w:rsidP="00D737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A01347" w:rsidRPr="00DA4305" w:rsidTr="006B3B0A">
        <w:tc>
          <w:tcPr>
            <w:tcW w:w="95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IV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  <w:shd w:val="clear" w:color="auto" w:fill="auto"/>
          </w:tcPr>
          <w:p w:rsidR="00A01347" w:rsidRPr="00DA4305" w:rsidRDefault="000167AA" w:rsidP="00911D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Организация и проведение публичных слушаний или общественных обсуждений</w:t>
            </w:r>
          </w:p>
        </w:tc>
      </w:tr>
      <w:tr w:rsidR="00A01347" w:rsidRPr="00DA4305" w:rsidTr="006B3B0A">
        <w:tc>
          <w:tcPr>
            <w:tcW w:w="95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2D7A7E" w:rsidRPr="00DA4305" w:rsidRDefault="002D7A7E" w:rsidP="004F2E7C">
            <w:pPr>
              <w:tabs>
                <w:tab w:val="left" w:pos="1276"/>
                <w:tab w:val="left" w:pos="1701"/>
                <w:tab w:val="left" w:pos="2410"/>
              </w:tabs>
              <w:autoSpaceDE w:val="0"/>
              <w:ind w:right="-2" w:firstLine="709"/>
              <w:jc w:val="lowKashida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30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Специалист, 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ответственный на </w:t>
            </w:r>
            <w:r w:rsidRPr="00DA4305">
              <w:rPr>
                <w:rFonts w:ascii="Liberation Serif" w:hAnsi="Liberation Serif"/>
                <w:sz w:val="24"/>
                <w:szCs w:val="24"/>
              </w:rPr>
              <w:t xml:space="preserve">проведение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15 рабочих дней с момента регистрации заявления готовит проект постановления администрации </w:t>
            </w:r>
            <w:r w:rsidR="00852048" w:rsidRPr="00DA4305">
              <w:rPr>
                <w:rFonts w:ascii="Liberation Serif" w:hAnsi="Liberation Serif" w:cs="Liberation Serif"/>
                <w:sz w:val="24"/>
                <w:szCs w:val="24"/>
              </w:rPr>
              <w:t>Пышминского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строительства, реконструкции</w:t>
            </w:r>
            <w:proofErr w:type="gramEnd"/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объектов капитального строительства.</w:t>
            </w:r>
          </w:p>
          <w:p w:rsidR="00A01347" w:rsidRPr="00DA4305" w:rsidRDefault="00A01347" w:rsidP="00A514C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01347" w:rsidRPr="00DA4305" w:rsidTr="006B3B0A">
        <w:tc>
          <w:tcPr>
            <w:tcW w:w="95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A01347" w:rsidRPr="00DA4305" w:rsidRDefault="00EB0AD2" w:rsidP="00A0134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A01347" w:rsidRPr="00DA4305" w:rsidTr="006B3B0A">
        <w:tc>
          <w:tcPr>
            <w:tcW w:w="95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  <w:shd w:val="clear" w:color="auto" w:fill="auto"/>
          </w:tcPr>
          <w:p w:rsidR="002D7A7E" w:rsidRPr="00DA4305" w:rsidRDefault="002D7A7E" w:rsidP="002D7A7E">
            <w:pPr>
              <w:tabs>
                <w:tab w:val="left" w:pos="1276"/>
                <w:tab w:val="left" w:pos="1418"/>
                <w:tab w:val="left" w:pos="1560"/>
              </w:tabs>
              <w:autoSpaceDE w:val="0"/>
              <w:ind w:right="-2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месяца.</w:t>
            </w:r>
          </w:p>
          <w:p w:rsidR="00A01347" w:rsidRPr="00DA4305" w:rsidRDefault="00A01347" w:rsidP="00A0134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01347" w:rsidRPr="00DA4305" w:rsidTr="006B3B0A">
        <w:tc>
          <w:tcPr>
            <w:tcW w:w="95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A01347" w:rsidRPr="00DA4305" w:rsidRDefault="002D7A7E" w:rsidP="00EB0AD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Специалист, 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ответственный на </w:t>
            </w:r>
            <w:r w:rsidRPr="00DA4305">
              <w:rPr>
                <w:rFonts w:ascii="Liberation Serif" w:hAnsi="Liberation Serif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A01347" w:rsidRPr="00DA4305" w:rsidTr="006B3B0A">
        <w:tc>
          <w:tcPr>
            <w:tcW w:w="95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56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A01347" w:rsidRPr="00DA4305" w:rsidRDefault="004F2E7C" w:rsidP="004F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="00EB0AD2" w:rsidRPr="00DA4305">
              <w:rPr>
                <w:rFonts w:ascii="Liberation Serif" w:hAnsi="Liberation Serif" w:cs="Times New Roman"/>
                <w:sz w:val="24"/>
                <w:szCs w:val="24"/>
              </w:rPr>
              <w:t>ехнологическое обеспечение (</w:t>
            </w:r>
            <w:r w:rsidR="00AC6453" w:rsidRPr="00DA4305">
              <w:rPr>
                <w:rFonts w:ascii="Liberation Serif" w:hAnsi="Liberation Serif" w:cs="Times New Roman"/>
                <w:sz w:val="24"/>
                <w:szCs w:val="24"/>
              </w:rPr>
              <w:t>доступ к автоматизированным системам, сервисам, наличие принтера, МФУ</w:t>
            </w:r>
            <w:r w:rsidR="00EB0AD2" w:rsidRPr="00DA4305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A01347" w:rsidRPr="00DA4305" w:rsidTr="006B3B0A">
        <w:tc>
          <w:tcPr>
            <w:tcW w:w="95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569" w:type="dxa"/>
            <w:shd w:val="clear" w:color="auto" w:fill="auto"/>
          </w:tcPr>
          <w:p w:rsidR="00A01347" w:rsidRPr="00DA4305" w:rsidRDefault="00A01347" w:rsidP="00A0134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A01347" w:rsidRPr="00DA4305" w:rsidRDefault="00EB0AD2" w:rsidP="00EB0AD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DA4305" w:rsidTr="006B3B0A">
        <w:tc>
          <w:tcPr>
            <w:tcW w:w="95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V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4A79A4" w:rsidRPr="00DA4305" w:rsidRDefault="004A79A4" w:rsidP="003C5A2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  <w:shd w:val="clear" w:color="auto" w:fill="auto"/>
          </w:tcPr>
          <w:p w:rsidR="002D7A7E" w:rsidRPr="00DA4305" w:rsidRDefault="002D7A7E" w:rsidP="002D7A7E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</w:t>
            </w:r>
            <w:r w:rsidRPr="00DA4305">
              <w:rPr>
                <w:rStyle w:val="a8"/>
                <w:rFonts w:ascii="Liberation Serif" w:hAnsi="Liberation Serif" w:cs="Liberation Serif"/>
                <w:b w:val="0"/>
                <w:sz w:val="24"/>
                <w:szCs w:val="24"/>
              </w:rPr>
              <w:t>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4A79A4" w:rsidRPr="00DA4305" w:rsidRDefault="004A79A4" w:rsidP="003C5A2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01F06" w:rsidRPr="00DA4305" w:rsidTr="006B3B0A">
        <w:tc>
          <w:tcPr>
            <w:tcW w:w="959" w:type="dxa"/>
            <w:shd w:val="clear" w:color="auto" w:fill="auto"/>
          </w:tcPr>
          <w:p w:rsidR="00201F06" w:rsidRPr="00DA4305" w:rsidRDefault="00201F06" w:rsidP="00201F06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201F06" w:rsidRPr="00DA4305" w:rsidRDefault="00201F06" w:rsidP="00201F06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2D7A7E" w:rsidRPr="00DA4305" w:rsidRDefault="002D7A7E" w:rsidP="004F2E7C">
            <w:pPr>
              <w:tabs>
                <w:tab w:val="left" w:pos="1276"/>
                <w:tab w:val="left" w:pos="1701"/>
                <w:tab w:val="left" w:pos="2410"/>
              </w:tabs>
              <w:autoSpaceDE w:val="0"/>
              <w:ind w:right="-2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в течение 15 рабочих дней со дня окончания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</w:t>
            </w:r>
            <w:r w:rsidR="004F2E7C" w:rsidRPr="00DA4305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лаве </w:t>
            </w:r>
            <w:r w:rsidR="004F2E7C" w:rsidRPr="00DA4305">
              <w:rPr>
                <w:rFonts w:ascii="Liberation Serif" w:hAnsi="Liberation Serif" w:cs="Liberation Serif"/>
                <w:sz w:val="24"/>
                <w:szCs w:val="24"/>
              </w:rPr>
              <w:t>Пышминского городского округа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201F06" w:rsidRPr="00DA4305" w:rsidRDefault="00201F06" w:rsidP="004954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D737A3" w:rsidRPr="00DA4305" w:rsidRDefault="00201F06" w:rsidP="00201F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  <w:shd w:val="clear" w:color="auto" w:fill="auto"/>
          </w:tcPr>
          <w:p w:rsidR="00D737A3" w:rsidRPr="00DA4305" w:rsidRDefault="004F2E7C" w:rsidP="004F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2D7A7E"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течение 15 рабочих дней со дня окончания общественных обсуждений или публичных слушаний</w:t>
            </w:r>
          </w:p>
        </w:tc>
      </w:tr>
      <w:tr w:rsidR="00F57A3F" w:rsidRPr="00DA4305" w:rsidTr="006B3B0A">
        <w:tc>
          <w:tcPr>
            <w:tcW w:w="959" w:type="dxa"/>
            <w:shd w:val="clear" w:color="auto" w:fill="auto"/>
          </w:tcPr>
          <w:p w:rsidR="00F57A3F" w:rsidRPr="00DA4305" w:rsidRDefault="00F57A3F" w:rsidP="00F57A3F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F57A3F" w:rsidRPr="00DA4305" w:rsidRDefault="00F57A3F" w:rsidP="00F57A3F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F57A3F" w:rsidRPr="00DA4305" w:rsidRDefault="00EB0AD2" w:rsidP="00EB0AD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Секретарь Комиссии </w:t>
            </w:r>
          </w:p>
        </w:tc>
      </w:tr>
      <w:tr w:rsidR="00201F06" w:rsidRPr="00DA4305" w:rsidTr="006B3B0A">
        <w:tc>
          <w:tcPr>
            <w:tcW w:w="959" w:type="dxa"/>
            <w:shd w:val="clear" w:color="auto" w:fill="auto"/>
          </w:tcPr>
          <w:p w:rsidR="00201F06" w:rsidRPr="00DA4305" w:rsidRDefault="00201F06" w:rsidP="00201F06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569" w:type="dxa"/>
            <w:shd w:val="clear" w:color="auto" w:fill="auto"/>
          </w:tcPr>
          <w:p w:rsidR="00201F06" w:rsidRPr="00DA4305" w:rsidRDefault="00201F06" w:rsidP="00201F06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201F06" w:rsidRPr="00DA4305" w:rsidRDefault="007E6224" w:rsidP="00A514C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="00201F06" w:rsidRPr="00DA4305">
              <w:rPr>
                <w:rFonts w:ascii="Liberation Serif" w:hAnsi="Liberation Serif" w:cs="Times New Roman"/>
                <w:sz w:val="24"/>
                <w:szCs w:val="24"/>
              </w:rPr>
              <w:t>ехнологическое обеспечение (доступ к автоматизированным системам, сервисам, наличие принтера, МФУ)</w:t>
            </w: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D737A3" w:rsidRPr="00DA4305" w:rsidRDefault="00D737A3" w:rsidP="00D737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DA4305" w:rsidTr="006B3B0A">
        <w:tc>
          <w:tcPr>
            <w:tcW w:w="959" w:type="dxa"/>
            <w:shd w:val="clear" w:color="auto" w:fill="auto"/>
          </w:tcPr>
          <w:p w:rsidR="004A79A4" w:rsidRPr="00DA4305" w:rsidRDefault="004A79A4" w:rsidP="004A79A4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V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4A79A4" w:rsidRPr="00DA4305" w:rsidRDefault="004A79A4" w:rsidP="003C5A2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  <w:shd w:val="clear" w:color="auto" w:fill="auto"/>
          </w:tcPr>
          <w:p w:rsidR="004A79A4" w:rsidRPr="00DA4305" w:rsidRDefault="002D7A7E" w:rsidP="003C5A2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Принятие решения о предоставлении муниципальной услуги</w:t>
            </w: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2D7A7E" w:rsidRPr="00DA4305" w:rsidRDefault="000D0625" w:rsidP="002D7A7E">
            <w:pPr>
              <w:tabs>
                <w:tab w:val="left" w:pos="1276"/>
                <w:tab w:val="left" w:pos="1701"/>
                <w:tab w:val="left" w:pos="2410"/>
              </w:tabs>
              <w:autoSpaceDE w:val="0"/>
              <w:ind w:right="-2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276CBA" w:rsidRPr="00DA4305">
              <w:rPr>
                <w:rFonts w:ascii="Liberation Serif" w:hAnsi="Liberation Serif" w:cs="Times New Roman"/>
                <w:sz w:val="24"/>
                <w:szCs w:val="24"/>
              </w:rPr>
              <w:t>ормирование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D7A7E"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постановления Администрации:  </w:t>
            </w:r>
          </w:p>
          <w:p w:rsidR="002D7A7E" w:rsidRPr="00DA4305" w:rsidRDefault="002D7A7E" w:rsidP="002D7A7E">
            <w:pPr>
              <w:pStyle w:val="a4"/>
              <w:numPr>
                <w:ilvl w:val="0"/>
                <w:numId w:val="14"/>
              </w:numPr>
              <w:tabs>
                <w:tab w:val="left" w:pos="1276"/>
                <w:tab w:val="left" w:pos="1701"/>
                <w:tab w:val="left" w:pos="2410"/>
              </w:tabs>
              <w:autoSpaceDE w:val="0"/>
              <w:ind w:left="0" w:right="-2" w:firstLine="3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2D7A7E" w:rsidRPr="00DA4305" w:rsidRDefault="002D7A7E" w:rsidP="002D7A7E">
            <w:pPr>
              <w:pStyle w:val="a4"/>
              <w:numPr>
                <w:ilvl w:val="0"/>
                <w:numId w:val="14"/>
              </w:numPr>
              <w:tabs>
                <w:tab w:val="left" w:pos="746"/>
                <w:tab w:val="left" w:pos="1701"/>
                <w:tab w:val="left" w:pos="2410"/>
              </w:tabs>
              <w:autoSpaceDE w:val="0"/>
              <w:ind w:left="37" w:right="-2" w:firstLine="42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D737A3" w:rsidRPr="00DA4305" w:rsidRDefault="00D737A3" w:rsidP="00E0509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2D7A7E" w:rsidRPr="00DA4305" w:rsidRDefault="002D7A7E" w:rsidP="00852048">
            <w:pPr>
              <w:tabs>
                <w:tab w:val="left" w:pos="1276"/>
                <w:tab w:val="left" w:pos="1418"/>
                <w:tab w:val="left" w:pos="1560"/>
              </w:tabs>
              <w:autoSpaceDE w:val="0"/>
              <w:ind w:right="-2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На основании рекомендаций Комиссии </w:t>
            </w:r>
            <w:r w:rsidR="00852048" w:rsidRPr="00DA4305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лава </w:t>
            </w:r>
            <w:r w:rsidR="00852048" w:rsidRPr="00DA4305">
              <w:rPr>
                <w:rFonts w:ascii="Liberation Serif" w:hAnsi="Liberation Serif" w:cs="Liberation Serif"/>
                <w:sz w:val="24"/>
                <w:szCs w:val="24"/>
              </w:rPr>
              <w:t>Пышминского городского округа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в течение 7 дней со дня поступления рекомендаций в его адрес принимает решение в виде постановления администрации </w:t>
            </w:r>
            <w:r w:rsidR="00852048" w:rsidRPr="00DA4305">
              <w:rPr>
                <w:rFonts w:ascii="Liberation Serif" w:hAnsi="Liberation Serif" w:cs="Liberation Serif"/>
                <w:sz w:val="24"/>
                <w:szCs w:val="24"/>
              </w:rPr>
              <w:t>Пышминского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округа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      </w:r>
            <w:proofErr w:type="gramEnd"/>
          </w:p>
          <w:p w:rsidR="00D737A3" w:rsidRPr="00DA4305" w:rsidRDefault="00D737A3" w:rsidP="00A514C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  <w:shd w:val="clear" w:color="auto" w:fill="auto"/>
          </w:tcPr>
          <w:p w:rsidR="00D737A3" w:rsidRPr="00DA4305" w:rsidRDefault="007E6224" w:rsidP="004F2E7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A514C0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постановление главы </w:t>
            </w:r>
            <w:r w:rsidR="00852048" w:rsidRPr="00DA4305">
              <w:rPr>
                <w:rFonts w:ascii="Liberation Serif" w:hAnsi="Liberation Serif" w:cs="Liberation Serif"/>
                <w:sz w:val="24"/>
                <w:szCs w:val="24"/>
              </w:rPr>
              <w:t>Пышминского городского округа</w:t>
            </w:r>
            <w:r w:rsidR="00852048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D7A7E" w:rsidRPr="00DA4305">
              <w:rPr>
                <w:rFonts w:ascii="Liberation Serif" w:hAnsi="Liberation Serif" w:cs="Liberation Serif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2D7A7E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E44F4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формируется в течение </w:t>
            </w:r>
            <w:r w:rsidR="002D7A7E" w:rsidRPr="00DA4305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AC6453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(</w:t>
            </w:r>
            <w:r w:rsidR="002D7A7E" w:rsidRPr="00DA4305">
              <w:rPr>
                <w:rFonts w:ascii="Liberation Serif" w:hAnsi="Liberation Serif" w:cs="Times New Roman"/>
                <w:sz w:val="24"/>
                <w:szCs w:val="24"/>
              </w:rPr>
              <w:t>семи</w:t>
            </w:r>
            <w:r w:rsidR="00AC6453" w:rsidRPr="00DA4305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="005E44F4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AC6453" w:rsidRPr="00DA4305">
              <w:rPr>
                <w:rFonts w:ascii="Liberation Serif" w:hAnsi="Liberation Serif" w:cs="Times New Roman"/>
                <w:sz w:val="24"/>
                <w:szCs w:val="24"/>
              </w:rPr>
              <w:t>дней</w:t>
            </w:r>
            <w:r w:rsidR="005E44F4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после </w:t>
            </w:r>
            <w:r w:rsidR="00AC6453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поступления протокола Комиссии в </w:t>
            </w:r>
            <w:r w:rsidR="004F2E7C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A514C0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дминистрацию</w:t>
            </w:r>
            <w:r w:rsidR="00AC6453" w:rsidRPr="00DA430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5E44F4" w:rsidRPr="00DA4305" w:rsidRDefault="005E44F4" w:rsidP="004F2E7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A514C0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постановление главы </w:t>
            </w:r>
            <w:r w:rsidR="00852048" w:rsidRPr="00DA4305">
              <w:rPr>
                <w:rFonts w:ascii="Liberation Serif" w:hAnsi="Liberation Serif" w:cs="Liberation Serif"/>
                <w:sz w:val="24"/>
                <w:szCs w:val="24"/>
              </w:rPr>
              <w:t>Пышминского городского округа</w:t>
            </w:r>
            <w:r w:rsidR="00852048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D7A7E" w:rsidRPr="00DA4305">
              <w:rPr>
                <w:rFonts w:ascii="Liberation Serif" w:hAnsi="Liberation Serif" w:cs="Liberation Serif"/>
                <w:sz w:val="24"/>
                <w:szCs w:val="24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2D7A7E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формируется в течение 7 (семи) дней после поступления протокола Комиссии в </w:t>
            </w:r>
            <w:r w:rsidR="004F2E7C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2D7A7E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дминистрацию.</w:t>
            </w:r>
          </w:p>
        </w:tc>
      </w:tr>
      <w:tr w:rsidR="00276CBA" w:rsidRPr="00DA4305" w:rsidTr="006B3B0A">
        <w:tc>
          <w:tcPr>
            <w:tcW w:w="959" w:type="dxa"/>
            <w:shd w:val="clear" w:color="auto" w:fill="auto"/>
          </w:tcPr>
          <w:p w:rsidR="00276CBA" w:rsidRPr="00DA4305" w:rsidRDefault="00276CBA" w:rsidP="00276CB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276CBA" w:rsidRPr="00DA4305" w:rsidRDefault="00276CBA" w:rsidP="00276CBA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276CBA" w:rsidRPr="00DA4305" w:rsidRDefault="00276CBA" w:rsidP="004F2E7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 </w:t>
            </w:r>
            <w:r w:rsidR="004F2E7C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A514C0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 w:rsidRPr="00DA4305">
              <w:rPr>
                <w:rFonts w:ascii="Liberation Serif" w:hAnsi="Liberation Serif" w:cs="Times New Roman"/>
                <w:sz w:val="24"/>
                <w:szCs w:val="24"/>
              </w:rPr>
              <w:t>муниципальной услуги</w:t>
            </w: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D737A3" w:rsidRPr="00DA4305" w:rsidRDefault="007E6224" w:rsidP="00A514C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   Технологическое обеспечение (доступ к автоматизированным системам, сервисам, наличие принтера, МФУ)</w:t>
            </w: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D737A3" w:rsidRPr="00DA4305" w:rsidRDefault="00D737A3" w:rsidP="00D737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DA4305" w:rsidTr="006B3B0A">
        <w:tc>
          <w:tcPr>
            <w:tcW w:w="959" w:type="dxa"/>
            <w:shd w:val="clear" w:color="auto" w:fill="auto"/>
          </w:tcPr>
          <w:p w:rsidR="004A79A4" w:rsidRPr="00DA4305" w:rsidRDefault="004A79A4" w:rsidP="003C5A2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VI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4A79A4" w:rsidRPr="00DA4305" w:rsidRDefault="004A79A4" w:rsidP="003C5A22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  <w:shd w:val="clear" w:color="auto" w:fill="auto"/>
          </w:tcPr>
          <w:p w:rsidR="004A79A4" w:rsidRPr="00DA4305" w:rsidRDefault="00CE72AA" w:rsidP="003C5A2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bCs/>
                <w:sz w:val="24"/>
                <w:szCs w:val="24"/>
              </w:rPr>
              <w:t>В</w:t>
            </w:r>
            <w:r w:rsidRPr="00DA430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ыдача (направление) заявителю результата муниципальной услуги</w:t>
            </w: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CE72AA" w:rsidRPr="00DA4305" w:rsidRDefault="00CE72AA" w:rsidP="00CE72A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Результат предоставления муниципальной услуги направляется заявителю способом, определенным им в заявлении.</w:t>
            </w:r>
          </w:p>
          <w:p w:rsidR="00D737A3" w:rsidRPr="00DA4305" w:rsidRDefault="00CE72AA" w:rsidP="00CE72AA">
            <w:pPr>
              <w:ind w:firstLine="7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В случае поступления 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заявления </w:t>
            </w:r>
            <w:r w:rsidRPr="00DA430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о предоставлении 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разрешения на отклонение от предельных параметров разрешенного строительства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через МФЦ заявитель получает результат предоставления муниципальной услуги в данном учреждении.</w:t>
            </w: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CE72AA" w:rsidRPr="00DA4305" w:rsidRDefault="00CE72AA" w:rsidP="00CE72A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>Результат предоставления муниципальной услуги направляется заявителю способом, определенным им в заявлении.</w:t>
            </w:r>
          </w:p>
          <w:p w:rsidR="00D737A3" w:rsidRPr="00DA4305" w:rsidRDefault="00CE72AA" w:rsidP="00CE72A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В случае поступления 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заявления </w:t>
            </w:r>
            <w:r w:rsidRPr="00DA430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о предоставлении 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разрешения на отклонение от предельных параметров разрешенного </w:t>
            </w:r>
            <w:r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строительства</w:t>
            </w:r>
            <w:r w:rsidRPr="00DA4305">
              <w:rPr>
                <w:rFonts w:ascii="Liberation Serif" w:hAnsi="Liberation Serif" w:cs="Liberation Serif"/>
                <w:sz w:val="24"/>
                <w:szCs w:val="24"/>
              </w:rPr>
              <w:t xml:space="preserve"> через МФЦ заявитель получает результат предоставления муниципальной услуги в данном учреждении.</w:t>
            </w: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  <w:shd w:val="clear" w:color="auto" w:fill="auto"/>
          </w:tcPr>
          <w:p w:rsidR="00D737A3" w:rsidRPr="00DA4305" w:rsidRDefault="00CE72AA" w:rsidP="00A514C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DC3CE6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D737A3" w:rsidRPr="00DA4305" w:rsidRDefault="00DC3CE6" w:rsidP="004F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 </w:t>
            </w:r>
            <w:r w:rsidR="004F2E7C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BF1945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, оператор ГБУ СО «МФЦ»</w:t>
            </w: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D737A3" w:rsidRPr="00DA4305" w:rsidRDefault="00DC3CE6" w:rsidP="00D737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Документальное обеспечение (журналы выдачи результатов государственных услуг), технологическое обеспечение (телефонная связь)</w:t>
            </w:r>
          </w:p>
        </w:tc>
      </w:tr>
      <w:tr w:rsidR="00D737A3" w:rsidRPr="00DA4305" w:rsidTr="006B3B0A">
        <w:tc>
          <w:tcPr>
            <w:tcW w:w="95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569" w:type="dxa"/>
            <w:shd w:val="clear" w:color="auto" w:fill="auto"/>
          </w:tcPr>
          <w:p w:rsidR="00D737A3" w:rsidRPr="00DA4305" w:rsidRDefault="00D737A3" w:rsidP="00D737A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  <w:shd w:val="clear" w:color="auto" w:fill="auto"/>
          </w:tcPr>
          <w:p w:rsidR="00D737A3" w:rsidRPr="00DA4305" w:rsidRDefault="00D737A3" w:rsidP="00D737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70680" w:rsidRPr="00DA4305" w:rsidRDefault="00A70680" w:rsidP="00662136">
      <w:pPr>
        <w:rPr>
          <w:rFonts w:ascii="Liberation Serif" w:hAnsi="Liberation Serif" w:cs="Times New Roman"/>
          <w:sz w:val="24"/>
          <w:szCs w:val="24"/>
        </w:rPr>
      </w:pPr>
    </w:p>
    <w:p w:rsidR="001F158F" w:rsidRPr="00DA4305" w:rsidRDefault="00A70680" w:rsidP="00662136">
      <w:pPr>
        <w:rPr>
          <w:rFonts w:ascii="Liberation Serif" w:hAnsi="Liberation Serif" w:cs="Times New Roman"/>
          <w:b/>
          <w:sz w:val="24"/>
          <w:szCs w:val="24"/>
        </w:rPr>
      </w:pPr>
      <w:r w:rsidRPr="00DA4305">
        <w:rPr>
          <w:rFonts w:ascii="Liberation Serif" w:hAnsi="Liberation Serif" w:cs="Times New Roman"/>
          <w:b/>
          <w:sz w:val="24"/>
          <w:szCs w:val="24"/>
        </w:rPr>
        <w:t>Раздел 8. «Особенности предоставления «услуги» в электронной форме»</w:t>
      </w:r>
    </w:p>
    <w:tbl>
      <w:tblPr>
        <w:tblStyle w:val="a3"/>
        <w:tblW w:w="0" w:type="auto"/>
        <w:tblLook w:val="04A0"/>
      </w:tblPr>
      <w:tblGrid>
        <w:gridCol w:w="575"/>
        <w:gridCol w:w="3733"/>
        <w:gridCol w:w="5037"/>
      </w:tblGrid>
      <w:tr w:rsidR="00A70680" w:rsidRPr="00DA4305" w:rsidTr="006B3B0A">
        <w:tc>
          <w:tcPr>
            <w:tcW w:w="575" w:type="dxa"/>
            <w:shd w:val="clear" w:color="auto" w:fill="auto"/>
          </w:tcPr>
          <w:p w:rsidR="00A70680" w:rsidRPr="00DA4305" w:rsidRDefault="00A70680" w:rsidP="00522D4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A70680" w:rsidRPr="00DA4305" w:rsidRDefault="00A70680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A70680" w:rsidRPr="00DA4305" w:rsidRDefault="00A70680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DA4305" w:rsidTr="006B3B0A">
        <w:tc>
          <w:tcPr>
            <w:tcW w:w="575" w:type="dxa"/>
            <w:shd w:val="clear" w:color="auto" w:fill="auto"/>
          </w:tcPr>
          <w:p w:rsidR="00A70680" w:rsidRPr="00DA4305" w:rsidRDefault="00A70680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A70680" w:rsidRPr="00DA4305" w:rsidRDefault="00A70680" w:rsidP="00522D4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A70680" w:rsidRPr="00DA4305" w:rsidRDefault="00A70680" w:rsidP="00522D4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DA4305" w:rsidTr="006B3B0A">
        <w:tc>
          <w:tcPr>
            <w:tcW w:w="575" w:type="dxa"/>
            <w:shd w:val="clear" w:color="auto" w:fill="auto"/>
          </w:tcPr>
          <w:p w:rsidR="00A70680" w:rsidRPr="00DA4305" w:rsidRDefault="00A70680" w:rsidP="00522D4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3" w:type="dxa"/>
            <w:shd w:val="clear" w:color="auto" w:fill="auto"/>
          </w:tcPr>
          <w:p w:rsidR="00A70680" w:rsidRPr="00DA4305" w:rsidRDefault="00A70680" w:rsidP="00646FA4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«услуги»</w:t>
            </w:r>
            <w:r w:rsidR="00646FA4" w:rsidRPr="00DA430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и «подуслуг»</w:t>
            </w:r>
          </w:p>
        </w:tc>
        <w:tc>
          <w:tcPr>
            <w:tcW w:w="5037" w:type="dxa"/>
            <w:shd w:val="clear" w:color="auto" w:fill="auto"/>
          </w:tcPr>
          <w:p w:rsidR="008F2ABF" w:rsidRPr="00DA4305" w:rsidRDefault="00983FE0" w:rsidP="004F2E7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      </w:t>
            </w:r>
            <w:r w:rsidR="00CE72AA" w:rsidRPr="00DA43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4D3E67" w:rsidRPr="00DA4305" w:rsidTr="006B3B0A">
        <w:trPr>
          <w:trHeight w:val="135"/>
        </w:trPr>
        <w:tc>
          <w:tcPr>
            <w:tcW w:w="575" w:type="dxa"/>
            <w:shd w:val="clear" w:color="auto" w:fill="auto"/>
          </w:tcPr>
          <w:p w:rsidR="004D3E67" w:rsidRPr="00DA4305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auto"/>
          </w:tcPr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  <w:shd w:val="clear" w:color="auto" w:fill="auto"/>
          </w:tcPr>
          <w:p w:rsidR="004C1C2D" w:rsidRPr="00DA4305" w:rsidRDefault="00314602" w:rsidP="004F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4C1C2D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Официальный сайт </w:t>
            </w:r>
            <w:r w:rsidR="004F2E7C" w:rsidRPr="00DA4305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4C1C2D" w:rsidRPr="00DA4305">
              <w:rPr>
                <w:rFonts w:ascii="Liberation Serif" w:hAnsi="Liberation Serif" w:cs="Times New Roman"/>
                <w:sz w:val="24"/>
                <w:szCs w:val="24"/>
              </w:rPr>
              <w:t>дминистрации муниципального образования (городского округа)</w:t>
            </w:r>
            <w:r w:rsidR="006B3B0A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http://пышминский-го</w:t>
            </w:r>
            <w:proofErr w:type="gramStart"/>
            <w:r w:rsidR="006B3B0A" w:rsidRPr="00DA4305">
              <w:rPr>
                <w:rFonts w:ascii="Liberation Serif" w:hAnsi="Liberation Serif" w:cs="Times New Roman"/>
                <w:sz w:val="24"/>
                <w:szCs w:val="24"/>
              </w:rPr>
              <w:t>.р</w:t>
            </w:r>
            <w:proofErr w:type="gramEnd"/>
            <w:r w:rsidR="006B3B0A" w:rsidRPr="00DA4305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4C1C2D" w:rsidRPr="00DA4305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4C1C2D" w:rsidRPr="00DA4305" w:rsidRDefault="00314602" w:rsidP="004C1C2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4C1C2D" w:rsidRPr="00DA4305">
              <w:rPr>
                <w:rFonts w:ascii="Liberation Serif" w:hAnsi="Liberation Serif" w:cs="Times New Roman"/>
                <w:sz w:val="24"/>
                <w:szCs w:val="24"/>
              </w:rPr>
              <w:t>Официальный сайт ГБУ СО «МФЦ»</w:t>
            </w:r>
          </w:p>
          <w:p w:rsidR="00314602" w:rsidRPr="00DA4305" w:rsidRDefault="00314602" w:rsidP="004C1C2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4D3E67" w:rsidRPr="00DA4305" w:rsidRDefault="004D3E67" w:rsidP="004C1C2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D3E67" w:rsidRPr="00DA4305" w:rsidTr="006B3B0A">
        <w:tc>
          <w:tcPr>
            <w:tcW w:w="575" w:type="dxa"/>
            <w:shd w:val="clear" w:color="auto" w:fill="auto"/>
          </w:tcPr>
          <w:p w:rsidR="004D3E67" w:rsidRPr="00DA4305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auto"/>
          </w:tcPr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 записи на прием в орган,  МФЦ для подачи запроса о предоставлении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  <w:shd w:val="clear" w:color="auto" w:fill="auto"/>
          </w:tcPr>
          <w:p w:rsidR="004C1C2D" w:rsidRPr="00DA4305" w:rsidRDefault="004C1C2D" w:rsidP="004C1C2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Официальный сайт ГБУ СО «МФЦ»</w:t>
            </w:r>
          </w:p>
          <w:p w:rsidR="004D3E67" w:rsidRPr="00DA4305" w:rsidRDefault="004D3E67" w:rsidP="004D3E6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D3E67" w:rsidRPr="00DA4305" w:rsidTr="006B3B0A">
        <w:tc>
          <w:tcPr>
            <w:tcW w:w="575" w:type="dxa"/>
            <w:shd w:val="clear" w:color="auto" w:fill="auto"/>
          </w:tcPr>
          <w:p w:rsidR="004D3E67" w:rsidRPr="00DA4305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auto"/>
          </w:tcPr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 формирования запроса о предоставлении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  <w:shd w:val="clear" w:color="auto" w:fill="auto"/>
          </w:tcPr>
          <w:p w:rsidR="004D3E67" w:rsidRPr="00DA4305" w:rsidRDefault="004D3E67" w:rsidP="00B2610C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Заявитель имеет возможность подать запрос в электронной форме путем заполнения на Портале интерактивной формы запроса.</w:t>
            </w:r>
          </w:p>
        </w:tc>
      </w:tr>
      <w:tr w:rsidR="004D3E67" w:rsidRPr="00DA4305" w:rsidTr="006B3B0A">
        <w:tc>
          <w:tcPr>
            <w:tcW w:w="575" w:type="dxa"/>
            <w:shd w:val="clear" w:color="auto" w:fill="auto"/>
          </w:tcPr>
          <w:p w:rsidR="004D3E67" w:rsidRPr="00DA4305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auto"/>
          </w:tcPr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 и иных документов,</w:t>
            </w:r>
          </w:p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необходимых для предоставления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  <w:shd w:val="clear" w:color="auto" w:fill="auto"/>
          </w:tcPr>
          <w:p w:rsidR="004D3E67" w:rsidRPr="00DA4305" w:rsidRDefault="004D3E67" w:rsidP="004D3E6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Принятие органом от заявителя документов в электронной форме исключает необходимость их повторного представления в бумажном виде.</w:t>
            </w:r>
          </w:p>
        </w:tc>
      </w:tr>
      <w:tr w:rsidR="004D3E67" w:rsidRPr="00DA4305" w:rsidTr="006B3B0A">
        <w:tc>
          <w:tcPr>
            <w:tcW w:w="575" w:type="dxa"/>
            <w:shd w:val="clear" w:color="auto" w:fill="auto"/>
          </w:tcPr>
          <w:p w:rsidR="004D3E67" w:rsidRPr="00DA4305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auto"/>
          </w:tcPr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 оплаты государственной</w:t>
            </w:r>
          </w:p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пошлины за предоставление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 и уплаты иных платежей, взимаемых в соответствии с законодательством</w:t>
            </w:r>
          </w:p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37" w:type="dxa"/>
            <w:shd w:val="clear" w:color="auto" w:fill="auto"/>
          </w:tcPr>
          <w:p w:rsidR="004D3E67" w:rsidRPr="00DA4305" w:rsidRDefault="004D3E67" w:rsidP="004D3E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4D3E67" w:rsidRPr="00DA4305" w:rsidTr="006B3B0A">
        <w:tc>
          <w:tcPr>
            <w:tcW w:w="575" w:type="dxa"/>
            <w:shd w:val="clear" w:color="auto" w:fill="auto"/>
          </w:tcPr>
          <w:p w:rsidR="004D3E67" w:rsidRPr="00DA4305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auto"/>
          </w:tcPr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  <w:shd w:val="clear" w:color="auto" w:fill="auto"/>
          </w:tcPr>
          <w:p w:rsidR="004D3E67" w:rsidRPr="00DA4305" w:rsidRDefault="004D3E67" w:rsidP="004D3E6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Заявитель получает уведомления (на электронную почту/в личный кабинет заявителя на Портале/ на телефонный номер), о ходе выполнения запроса о предоставлении муниципальной услуги.</w:t>
            </w:r>
          </w:p>
          <w:p w:rsidR="004D3E67" w:rsidRPr="00DA4305" w:rsidRDefault="004D3E67" w:rsidP="00B2610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Заявитель может получить результат предоставления муниципальной услуги в электронной форме в личный кабинет на Портале.</w:t>
            </w:r>
          </w:p>
        </w:tc>
      </w:tr>
      <w:tr w:rsidR="004D3E67" w:rsidRPr="00DA4305" w:rsidTr="006B3B0A">
        <w:tc>
          <w:tcPr>
            <w:tcW w:w="575" w:type="dxa"/>
            <w:shd w:val="clear" w:color="auto" w:fill="auto"/>
          </w:tcPr>
          <w:p w:rsidR="004D3E67" w:rsidRPr="00DA4305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auto"/>
          </w:tcPr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Способ подачи жалобы на нарушение порядка предоставления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</w:t>
            </w:r>
          </w:p>
          <w:p w:rsidR="004D3E67" w:rsidRPr="00DA4305" w:rsidRDefault="004D3E67" w:rsidP="004D3E67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получения «</w:t>
            </w:r>
            <w:r w:rsidR="00606A2F" w:rsidRPr="00DA4305">
              <w:rPr>
                <w:rFonts w:ascii="Liberation Serif" w:hAnsi="Liberation Serif" w:cs="Times New Roman"/>
                <w:sz w:val="24"/>
                <w:szCs w:val="24"/>
              </w:rPr>
              <w:t>услуги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  <w:shd w:val="clear" w:color="auto" w:fill="auto"/>
          </w:tcPr>
          <w:p w:rsidR="00314602" w:rsidRPr="00DA4305" w:rsidRDefault="00314602" w:rsidP="0031460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 официальный сайт органа, предоставляющего услугу</w:t>
            </w:r>
            <w:r w:rsidR="006B3B0A" w:rsidRPr="00DA4305">
              <w:rPr>
                <w:rFonts w:ascii="Liberation Serif" w:hAnsi="Liberation Serif" w:cs="Times New Roman"/>
                <w:sz w:val="24"/>
                <w:szCs w:val="24"/>
              </w:rPr>
              <w:t xml:space="preserve"> http://пышминский-го</w:t>
            </w:r>
            <w:proofErr w:type="gramStart"/>
            <w:r w:rsidR="006B3B0A" w:rsidRPr="00DA4305">
              <w:rPr>
                <w:rFonts w:ascii="Liberation Serif" w:hAnsi="Liberation Serif" w:cs="Times New Roman"/>
                <w:sz w:val="24"/>
                <w:szCs w:val="24"/>
              </w:rPr>
              <w:t>.р</w:t>
            </w:r>
            <w:proofErr w:type="gramEnd"/>
            <w:r w:rsidR="006B3B0A" w:rsidRPr="00DA4305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314602" w:rsidRPr="00DA4305" w:rsidRDefault="00314602" w:rsidP="0031460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 Единый портал государственных и муниципальных услуг;</w:t>
            </w:r>
          </w:p>
          <w:p w:rsidR="004D3E67" w:rsidRPr="00DA4305" w:rsidRDefault="00314602" w:rsidP="0031460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A4305">
              <w:rPr>
                <w:rFonts w:ascii="Liberation Serif" w:hAnsi="Liberation Serif" w:cs="Times New Roman"/>
                <w:sz w:val="24"/>
                <w:szCs w:val="24"/>
              </w:rPr>
              <w:t>-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</w:t>
            </w:r>
          </w:p>
        </w:tc>
      </w:tr>
    </w:tbl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6B3B0A" w:rsidRPr="00DA4305" w:rsidRDefault="006B3B0A" w:rsidP="00732142">
      <w:pPr>
        <w:widowControl w:val="0"/>
        <w:tabs>
          <w:tab w:val="left" w:pos="3136"/>
        </w:tabs>
        <w:spacing w:after="0" w:line="240" w:lineRule="auto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</w:p>
    <w:p w:rsidR="00CE72AA" w:rsidRPr="00DA4305" w:rsidRDefault="00732142" w:rsidP="004F2E7C">
      <w:pPr>
        <w:widowControl w:val="0"/>
        <w:tabs>
          <w:tab w:val="left" w:pos="3136"/>
        </w:tabs>
        <w:spacing w:after="0" w:line="240" w:lineRule="auto"/>
        <w:rPr>
          <w:rFonts w:ascii="Liberation Serif" w:hAnsi="Liberation Serif" w:cs="Arial"/>
          <w:color w:val="333333"/>
          <w:sz w:val="24"/>
          <w:szCs w:val="24"/>
        </w:rPr>
      </w:pPr>
      <w:r w:rsidRPr="00DA4305"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  <w:tab/>
      </w:r>
      <w:r w:rsidRPr="00DA4305"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  <w:tab/>
      </w:r>
      <w:r w:rsidRPr="00DA4305"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  <w:tab/>
      </w:r>
      <w:r w:rsidRPr="00DA4305"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  <w:tab/>
      </w:r>
    </w:p>
    <w:p w:rsidR="00A70680" w:rsidRPr="00DA4305" w:rsidRDefault="00A70680" w:rsidP="00983FE0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sectPr w:rsidR="00A70680" w:rsidRPr="00DA4305" w:rsidSect="00CE72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E18"/>
    <w:multiLevelType w:val="hybridMultilevel"/>
    <w:tmpl w:val="209E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C1EF1"/>
    <w:multiLevelType w:val="hybridMultilevel"/>
    <w:tmpl w:val="075CBA70"/>
    <w:lvl w:ilvl="0" w:tplc="C380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EF75B6"/>
    <w:multiLevelType w:val="hybridMultilevel"/>
    <w:tmpl w:val="BE322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CC6409"/>
    <w:multiLevelType w:val="hybridMultilevel"/>
    <w:tmpl w:val="EAC663F0"/>
    <w:lvl w:ilvl="0" w:tplc="333A9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A55149"/>
    <w:multiLevelType w:val="hybridMultilevel"/>
    <w:tmpl w:val="8B3CFAA0"/>
    <w:lvl w:ilvl="0" w:tplc="42FAC17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0883"/>
    <w:rsid w:val="0000481A"/>
    <w:rsid w:val="000167AA"/>
    <w:rsid w:val="00037DFD"/>
    <w:rsid w:val="00040E47"/>
    <w:rsid w:val="00045DEC"/>
    <w:rsid w:val="00057BA9"/>
    <w:rsid w:val="00077191"/>
    <w:rsid w:val="00085BBF"/>
    <w:rsid w:val="000A4178"/>
    <w:rsid w:val="000C3C83"/>
    <w:rsid w:val="000C52B7"/>
    <w:rsid w:val="000D0625"/>
    <w:rsid w:val="000F603E"/>
    <w:rsid w:val="0010740D"/>
    <w:rsid w:val="0013061F"/>
    <w:rsid w:val="00137DAC"/>
    <w:rsid w:val="001460AE"/>
    <w:rsid w:val="0015252D"/>
    <w:rsid w:val="001607E2"/>
    <w:rsid w:val="001C0841"/>
    <w:rsid w:val="001C3D55"/>
    <w:rsid w:val="001D260C"/>
    <w:rsid w:val="001D5906"/>
    <w:rsid w:val="001F158F"/>
    <w:rsid w:val="00201F06"/>
    <w:rsid w:val="0024144D"/>
    <w:rsid w:val="00253401"/>
    <w:rsid w:val="00265F45"/>
    <w:rsid w:val="00273638"/>
    <w:rsid w:val="00273D66"/>
    <w:rsid w:val="00276CBA"/>
    <w:rsid w:val="00285135"/>
    <w:rsid w:val="002C0B1B"/>
    <w:rsid w:val="002D4B7C"/>
    <w:rsid w:val="002D7A7E"/>
    <w:rsid w:val="002E098C"/>
    <w:rsid w:val="002F5EF1"/>
    <w:rsid w:val="00314602"/>
    <w:rsid w:val="0033310C"/>
    <w:rsid w:val="00343270"/>
    <w:rsid w:val="003676A0"/>
    <w:rsid w:val="00385D4A"/>
    <w:rsid w:val="003860B1"/>
    <w:rsid w:val="003A5157"/>
    <w:rsid w:val="003B4F0F"/>
    <w:rsid w:val="003B637B"/>
    <w:rsid w:val="003C5A22"/>
    <w:rsid w:val="003C681D"/>
    <w:rsid w:val="003E0883"/>
    <w:rsid w:val="004269CC"/>
    <w:rsid w:val="00463C8C"/>
    <w:rsid w:val="00466B5E"/>
    <w:rsid w:val="00471700"/>
    <w:rsid w:val="00471C3F"/>
    <w:rsid w:val="0047464E"/>
    <w:rsid w:val="0047526C"/>
    <w:rsid w:val="00484352"/>
    <w:rsid w:val="004879D2"/>
    <w:rsid w:val="004954A1"/>
    <w:rsid w:val="004A79A4"/>
    <w:rsid w:val="004C1C2D"/>
    <w:rsid w:val="004D3E67"/>
    <w:rsid w:val="004F2E7C"/>
    <w:rsid w:val="004F4A44"/>
    <w:rsid w:val="005149EF"/>
    <w:rsid w:val="00517512"/>
    <w:rsid w:val="00522D4A"/>
    <w:rsid w:val="00546697"/>
    <w:rsid w:val="00557318"/>
    <w:rsid w:val="00565617"/>
    <w:rsid w:val="005A57DB"/>
    <w:rsid w:val="005B1EAE"/>
    <w:rsid w:val="005B2C4A"/>
    <w:rsid w:val="005B386D"/>
    <w:rsid w:val="005B484A"/>
    <w:rsid w:val="005C7F4F"/>
    <w:rsid w:val="005D4F54"/>
    <w:rsid w:val="005E057D"/>
    <w:rsid w:val="005E44F4"/>
    <w:rsid w:val="00606A2F"/>
    <w:rsid w:val="006178E0"/>
    <w:rsid w:val="00634D1D"/>
    <w:rsid w:val="006402EE"/>
    <w:rsid w:val="00646FA4"/>
    <w:rsid w:val="00662136"/>
    <w:rsid w:val="00674237"/>
    <w:rsid w:val="006912AA"/>
    <w:rsid w:val="0069713F"/>
    <w:rsid w:val="00697A6F"/>
    <w:rsid w:val="006B2B53"/>
    <w:rsid w:val="006B3B0A"/>
    <w:rsid w:val="006B44B2"/>
    <w:rsid w:val="006D5156"/>
    <w:rsid w:val="006D5217"/>
    <w:rsid w:val="00715C68"/>
    <w:rsid w:val="00732142"/>
    <w:rsid w:val="00741AC1"/>
    <w:rsid w:val="007461A8"/>
    <w:rsid w:val="007560FC"/>
    <w:rsid w:val="007B4F30"/>
    <w:rsid w:val="007E6224"/>
    <w:rsid w:val="007F0272"/>
    <w:rsid w:val="007F7382"/>
    <w:rsid w:val="00806B2F"/>
    <w:rsid w:val="00807D5F"/>
    <w:rsid w:val="008107F9"/>
    <w:rsid w:val="00812BE1"/>
    <w:rsid w:val="008201DE"/>
    <w:rsid w:val="00841560"/>
    <w:rsid w:val="00851CAA"/>
    <w:rsid w:val="00852048"/>
    <w:rsid w:val="00856DD7"/>
    <w:rsid w:val="00862AF5"/>
    <w:rsid w:val="0086607A"/>
    <w:rsid w:val="0086608B"/>
    <w:rsid w:val="008773B8"/>
    <w:rsid w:val="008835DD"/>
    <w:rsid w:val="00886CF4"/>
    <w:rsid w:val="00895358"/>
    <w:rsid w:val="008A7368"/>
    <w:rsid w:val="008B759F"/>
    <w:rsid w:val="008C6B18"/>
    <w:rsid w:val="008D42E5"/>
    <w:rsid w:val="008F2ABF"/>
    <w:rsid w:val="008F511A"/>
    <w:rsid w:val="008F6ABD"/>
    <w:rsid w:val="00911D5E"/>
    <w:rsid w:val="0091397D"/>
    <w:rsid w:val="0092340C"/>
    <w:rsid w:val="00930F41"/>
    <w:rsid w:val="0093271D"/>
    <w:rsid w:val="009373E7"/>
    <w:rsid w:val="00955426"/>
    <w:rsid w:val="009607F2"/>
    <w:rsid w:val="0098265B"/>
    <w:rsid w:val="00983FE0"/>
    <w:rsid w:val="00984C62"/>
    <w:rsid w:val="009B1356"/>
    <w:rsid w:val="009C1C53"/>
    <w:rsid w:val="009C4613"/>
    <w:rsid w:val="009D176D"/>
    <w:rsid w:val="009D2B3F"/>
    <w:rsid w:val="009F57D5"/>
    <w:rsid w:val="00A01347"/>
    <w:rsid w:val="00A032D5"/>
    <w:rsid w:val="00A514C0"/>
    <w:rsid w:val="00A70680"/>
    <w:rsid w:val="00A802F0"/>
    <w:rsid w:val="00A85538"/>
    <w:rsid w:val="00A96FDF"/>
    <w:rsid w:val="00AA334B"/>
    <w:rsid w:val="00AA3AA0"/>
    <w:rsid w:val="00AB6BDB"/>
    <w:rsid w:val="00AC6453"/>
    <w:rsid w:val="00AF5AC5"/>
    <w:rsid w:val="00B12216"/>
    <w:rsid w:val="00B1493F"/>
    <w:rsid w:val="00B218B3"/>
    <w:rsid w:val="00B2610C"/>
    <w:rsid w:val="00B34061"/>
    <w:rsid w:val="00B629FB"/>
    <w:rsid w:val="00B701F8"/>
    <w:rsid w:val="00BB021F"/>
    <w:rsid w:val="00BE0E89"/>
    <w:rsid w:val="00BF03E0"/>
    <w:rsid w:val="00BF1945"/>
    <w:rsid w:val="00BF717A"/>
    <w:rsid w:val="00C25EA8"/>
    <w:rsid w:val="00C428C1"/>
    <w:rsid w:val="00C44C33"/>
    <w:rsid w:val="00C7555B"/>
    <w:rsid w:val="00C910A6"/>
    <w:rsid w:val="00C93BC2"/>
    <w:rsid w:val="00CA4649"/>
    <w:rsid w:val="00CB7A49"/>
    <w:rsid w:val="00CC3728"/>
    <w:rsid w:val="00CD1460"/>
    <w:rsid w:val="00CE531F"/>
    <w:rsid w:val="00CE62E9"/>
    <w:rsid w:val="00CE72AA"/>
    <w:rsid w:val="00D24223"/>
    <w:rsid w:val="00D24E16"/>
    <w:rsid w:val="00D35067"/>
    <w:rsid w:val="00D500FE"/>
    <w:rsid w:val="00D526DF"/>
    <w:rsid w:val="00D565F5"/>
    <w:rsid w:val="00D737A3"/>
    <w:rsid w:val="00D83ECA"/>
    <w:rsid w:val="00D85817"/>
    <w:rsid w:val="00D96045"/>
    <w:rsid w:val="00D9615D"/>
    <w:rsid w:val="00DA4305"/>
    <w:rsid w:val="00DB5C3E"/>
    <w:rsid w:val="00DC0F35"/>
    <w:rsid w:val="00DC3CE6"/>
    <w:rsid w:val="00E0509C"/>
    <w:rsid w:val="00E11F68"/>
    <w:rsid w:val="00E32D16"/>
    <w:rsid w:val="00E4199D"/>
    <w:rsid w:val="00E50DDA"/>
    <w:rsid w:val="00E5265D"/>
    <w:rsid w:val="00E55A1D"/>
    <w:rsid w:val="00E92B32"/>
    <w:rsid w:val="00E92F0E"/>
    <w:rsid w:val="00E933BE"/>
    <w:rsid w:val="00E96AA7"/>
    <w:rsid w:val="00EA0E3B"/>
    <w:rsid w:val="00EA4E9A"/>
    <w:rsid w:val="00EB0AD2"/>
    <w:rsid w:val="00EB1D9E"/>
    <w:rsid w:val="00EF015A"/>
    <w:rsid w:val="00EF3253"/>
    <w:rsid w:val="00EF364B"/>
    <w:rsid w:val="00EF6C08"/>
    <w:rsid w:val="00F172B3"/>
    <w:rsid w:val="00F175C4"/>
    <w:rsid w:val="00F216B7"/>
    <w:rsid w:val="00F31B38"/>
    <w:rsid w:val="00F5409B"/>
    <w:rsid w:val="00F5700D"/>
    <w:rsid w:val="00F57A3F"/>
    <w:rsid w:val="00FB1A5D"/>
    <w:rsid w:val="00FD2F44"/>
    <w:rsid w:val="00FE0175"/>
    <w:rsid w:val="00FE1610"/>
    <w:rsid w:val="00FE2A00"/>
    <w:rsid w:val="00FE6D98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Normal (Web)"/>
    <w:basedOn w:val="a"/>
    <w:qFormat/>
    <w:rsid w:val="00AF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6355"/>
    <w:rPr>
      <w:color w:val="0000FF" w:themeColor="hyperlink"/>
      <w:u w:val="single"/>
    </w:rPr>
  </w:style>
  <w:style w:type="paragraph" w:styleId="a7">
    <w:name w:val="No Spacing"/>
    <w:rsid w:val="00FE2A0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8">
    <w:name w:val="Strong"/>
    <w:basedOn w:val="a0"/>
    <w:rsid w:val="002D7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971C2B94708539BD06035C224A13ABFBC43B90F88F081026CE26E82FD0D783367A917F5CD55C0qEr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C4050D75BC04ADD73535155DD0FEC2E77CBC76F968D3F9514F09FB005F21E08CD3208D9B745BD64A76357E438D73CA8C552578B98A05ED440E90FE6l6j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315876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9AF7-26B5-42AB-ADA8-4B0B7315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17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user</cp:lastModifiedBy>
  <cp:revision>13</cp:revision>
  <cp:lastPrinted>2023-10-13T04:33:00Z</cp:lastPrinted>
  <dcterms:created xsi:type="dcterms:W3CDTF">2016-12-07T04:23:00Z</dcterms:created>
  <dcterms:modified xsi:type="dcterms:W3CDTF">2023-12-27T05:38:00Z</dcterms:modified>
</cp:coreProperties>
</file>