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F8D" w:rsidRDefault="007A1F8D" w:rsidP="007A1F8D">
      <w:pPr>
        <w:jc w:val="center"/>
        <w:rPr>
          <w:sz w:val="56"/>
          <w:szCs w:val="56"/>
        </w:rPr>
      </w:pPr>
    </w:p>
    <w:p w:rsidR="007A1F8D" w:rsidRDefault="007A1F8D" w:rsidP="007A1F8D">
      <w:pPr>
        <w:jc w:val="center"/>
        <w:rPr>
          <w:sz w:val="56"/>
          <w:szCs w:val="56"/>
        </w:rPr>
      </w:pPr>
    </w:p>
    <w:p w:rsidR="007A1F8D" w:rsidRDefault="007A1F8D" w:rsidP="007A1F8D">
      <w:pPr>
        <w:jc w:val="center"/>
        <w:rPr>
          <w:sz w:val="56"/>
          <w:szCs w:val="56"/>
        </w:rPr>
      </w:pPr>
    </w:p>
    <w:p w:rsidR="007A1F8D" w:rsidRDefault="007A1F8D" w:rsidP="007A1F8D">
      <w:pPr>
        <w:jc w:val="center"/>
        <w:rPr>
          <w:sz w:val="56"/>
          <w:szCs w:val="56"/>
        </w:rPr>
      </w:pPr>
    </w:p>
    <w:p w:rsidR="007A1F8D" w:rsidRDefault="007A1F8D" w:rsidP="007A1F8D">
      <w:pPr>
        <w:jc w:val="center"/>
        <w:rPr>
          <w:sz w:val="56"/>
          <w:szCs w:val="56"/>
        </w:rPr>
      </w:pPr>
    </w:p>
    <w:p w:rsidR="007A1F8D" w:rsidRDefault="007A1F8D" w:rsidP="007A1F8D">
      <w:pPr>
        <w:jc w:val="center"/>
        <w:rPr>
          <w:sz w:val="56"/>
          <w:szCs w:val="56"/>
        </w:rPr>
      </w:pPr>
    </w:p>
    <w:p w:rsidR="007A1F8D" w:rsidRDefault="007A1F8D" w:rsidP="007A1F8D">
      <w:pPr>
        <w:jc w:val="center"/>
        <w:rPr>
          <w:sz w:val="56"/>
          <w:szCs w:val="56"/>
        </w:rPr>
      </w:pPr>
    </w:p>
    <w:p w:rsidR="007A1F8D" w:rsidRDefault="007A1F8D" w:rsidP="007A1F8D">
      <w:pPr>
        <w:jc w:val="center"/>
        <w:rPr>
          <w:sz w:val="56"/>
          <w:szCs w:val="56"/>
        </w:rPr>
      </w:pPr>
    </w:p>
    <w:p w:rsidR="007A1F8D" w:rsidRPr="00071C0A" w:rsidRDefault="007A1F8D" w:rsidP="007A1F8D">
      <w:pPr>
        <w:jc w:val="center"/>
        <w:rPr>
          <w:sz w:val="56"/>
          <w:szCs w:val="56"/>
        </w:rPr>
      </w:pPr>
      <w:r w:rsidRPr="00071C0A">
        <w:rPr>
          <w:sz w:val="56"/>
          <w:szCs w:val="56"/>
        </w:rPr>
        <w:t>КОМПЛЕКСНАЯ ПРОГРАММА</w:t>
      </w:r>
    </w:p>
    <w:p w:rsidR="007A1F8D" w:rsidRPr="00071C0A" w:rsidRDefault="007A1F8D" w:rsidP="007A1F8D">
      <w:pPr>
        <w:jc w:val="center"/>
        <w:rPr>
          <w:sz w:val="56"/>
          <w:szCs w:val="56"/>
        </w:rPr>
      </w:pPr>
      <w:r w:rsidRPr="00071C0A">
        <w:rPr>
          <w:sz w:val="56"/>
          <w:szCs w:val="56"/>
        </w:rPr>
        <w:t>Повышения качества жизни населения</w:t>
      </w:r>
    </w:p>
    <w:p w:rsidR="007A1F8D" w:rsidRPr="00071C0A" w:rsidRDefault="007A1F8D" w:rsidP="007A1F8D">
      <w:pPr>
        <w:jc w:val="center"/>
        <w:rPr>
          <w:sz w:val="56"/>
          <w:szCs w:val="56"/>
        </w:rPr>
      </w:pPr>
      <w:r w:rsidRPr="00071C0A">
        <w:rPr>
          <w:sz w:val="56"/>
          <w:szCs w:val="56"/>
        </w:rPr>
        <w:t>Пышминского городского округа на период до 2018 года</w:t>
      </w:r>
    </w:p>
    <w:p w:rsidR="007A1F8D" w:rsidRPr="00071C0A" w:rsidRDefault="007A1F8D" w:rsidP="007A1F8D">
      <w:pPr>
        <w:jc w:val="center"/>
        <w:rPr>
          <w:sz w:val="56"/>
          <w:szCs w:val="56"/>
        </w:rPr>
      </w:pPr>
      <w:r w:rsidRPr="00071C0A">
        <w:rPr>
          <w:sz w:val="56"/>
          <w:szCs w:val="56"/>
        </w:rPr>
        <w:t>«Новое качество жизни уральцев»</w:t>
      </w:r>
    </w:p>
    <w:p w:rsidR="007A1F8D" w:rsidRDefault="007A1F8D" w:rsidP="00AB1202">
      <w:pPr>
        <w:widowControl w:val="0"/>
        <w:autoSpaceDE w:val="0"/>
        <w:autoSpaceDN w:val="0"/>
        <w:adjustRightInd w:val="0"/>
        <w:jc w:val="center"/>
      </w:pPr>
    </w:p>
    <w:p w:rsidR="007A1F8D" w:rsidRDefault="007A1F8D" w:rsidP="00AB1202">
      <w:pPr>
        <w:widowControl w:val="0"/>
        <w:autoSpaceDE w:val="0"/>
        <w:autoSpaceDN w:val="0"/>
        <w:adjustRightInd w:val="0"/>
        <w:jc w:val="center"/>
      </w:pPr>
    </w:p>
    <w:p w:rsidR="007A1F8D" w:rsidRDefault="007A1F8D" w:rsidP="00AB1202">
      <w:pPr>
        <w:widowControl w:val="0"/>
        <w:autoSpaceDE w:val="0"/>
        <w:autoSpaceDN w:val="0"/>
        <w:adjustRightInd w:val="0"/>
        <w:jc w:val="center"/>
      </w:pPr>
    </w:p>
    <w:p w:rsidR="007A1F8D" w:rsidRDefault="007A1F8D" w:rsidP="00AB1202">
      <w:pPr>
        <w:widowControl w:val="0"/>
        <w:autoSpaceDE w:val="0"/>
        <w:autoSpaceDN w:val="0"/>
        <w:adjustRightInd w:val="0"/>
        <w:jc w:val="center"/>
      </w:pPr>
    </w:p>
    <w:p w:rsidR="007A1F8D" w:rsidRDefault="007A1F8D" w:rsidP="00AB1202">
      <w:pPr>
        <w:widowControl w:val="0"/>
        <w:autoSpaceDE w:val="0"/>
        <w:autoSpaceDN w:val="0"/>
        <w:adjustRightInd w:val="0"/>
        <w:jc w:val="center"/>
      </w:pPr>
    </w:p>
    <w:p w:rsidR="007A1F8D" w:rsidRDefault="007A1F8D" w:rsidP="00AB1202">
      <w:pPr>
        <w:widowControl w:val="0"/>
        <w:autoSpaceDE w:val="0"/>
        <w:autoSpaceDN w:val="0"/>
        <w:adjustRightInd w:val="0"/>
        <w:jc w:val="center"/>
      </w:pPr>
    </w:p>
    <w:p w:rsidR="007A1F8D" w:rsidRDefault="007A1F8D" w:rsidP="00AB1202">
      <w:pPr>
        <w:widowControl w:val="0"/>
        <w:autoSpaceDE w:val="0"/>
        <w:autoSpaceDN w:val="0"/>
        <w:adjustRightInd w:val="0"/>
        <w:jc w:val="center"/>
      </w:pPr>
    </w:p>
    <w:p w:rsidR="007A1F8D" w:rsidRDefault="007A1F8D" w:rsidP="00AB1202">
      <w:pPr>
        <w:widowControl w:val="0"/>
        <w:autoSpaceDE w:val="0"/>
        <w:autoSpaceDN w:val="0"/>
        <w:adjustRightInd w:val="0"/>
        <w:jc w:val="center"/>
      </w:pPr>
    </w:p>
    <w:p w:rsidR="007A1F8D" w:rsidRDefault="007A1F8D" w:rsidP="00AB1202">
      <w:pPr>
        <w:widowControl w:val="0"/>
        <w:autoSpaceDE w:val="0"/>
        <w:autoSpaceDN w:val="0"/>
        <w:adjustRightInd w:val="0"/>
        <w:jc w:val="center"/>
      </w:pPr>
    </w:p>
    <w:p w:rsidR="007A1F8D" w:rsidRDefault="007A1F8D" w:rsidP="00AB1202">
      <w:pPr>
        <w:widowControl w:val="0"/>
        <w:autoSpaceDE w:val="0"/>
        <w:autoSpaceDN w:val="0"/>
        <w:adjustRightInd w:val="0"/>
        <w:jc w:val="center"/>
      </w:pPr>
    </w:p>
    <w:p w:rsidR="007A1F8D" w:rsidRDefault="007A1F8D" w:rsidP="00AB1202">
      <w:pPr>
        <w:widowControl w:val="0"/>
        <w:autoSpaceDE w:val="0"/>
        <w:autoSpaceDN w:val="0"/>
        <w:adjustRightInd w:val="0"/>
        <w:jc w:val="center"/>
      </w:pPr>
    </w:p>
    <w:p w:rsidR="007A1F8D" w:rsidRDefault="007A1F8D" w:rsidP="00AB1202">
      <w:pPr>
        <w:widowControl w:val="0"/>
        <w:autoSpaceDE w:val="0"/>
        <w:autoSpaceDN w:val="0"/>
        <w:adjustRightInd w:val="0"/>
        <w:jc w:val="center"/>
      </w:pPr>
    </w:p>
    <w:p w:rsidR="007A1F8D" w:rsidRDefault="007A1F8D" w:rsidP="00AB1202">
      <w:pPr>
        <w:widowControl w:val="0"/>
        <w:autoSpaceDE w:val="0"/>
        <w:autoSpaceDN w:val="0"/>
        <w:adjustRightInd w:val="0"/>
        <w:jc w:val="center"/>
      </w:pPr>
    </w:p>
    <w:p w:rsidR="007A1F8D" w:rsidRDefault="007A1F8D" w:rsidP="00AB1202">
      <w:pPr>
        <w:widowControl w:val="0"/>
        <w:autoSpaceDE w:val="0"/>
        <w:autoSpaceDN w:val="0"/>
        <w:adjustRightInd w:val="0"/>
        <w:jc w:val="center"/>
      </w:pPr>
    </w:p>
    <w:p w:rsidR="007A1F8D" w:rsidRDefault="007A1F8D" w:rsidP="00AB1202">
      <w:pPr>
        <w:widowControl w:val="0"/>
        <w:autoSpaceDE w:val="0"/>
        <w:autoSpaceDN w:val="0"/>
        <w:adjustRightInd w:val="0"/>
        <w:jc w:val="center"/>
      </w:pPr>
    </w:p>
    <w:p w:rsidR="007A1F8D" w:rsidRDefault="007A1F8D" w:rsidP="00AB1202">
      <w:pPr>
        <w:widowControl w:val="0"/>
        <w:autoSpaceDE w:val="0"/>
        <w:autoSpaceDN w:val="0"/>
        <w:adjustRightInd w:val="0"/>
        <w:jc w:val="center"/>
      </w:pPr>
    </w:p>
    <w:p w:rsidR="007A1F8D" w:rsidRDefault="007A1F8D" w:rsidP="00AB1202">
      <w:pPr>
        <w:widowControl w:val="0"/>
        <w:autoSpaceDE w:val="0"/>
        <w:autoSpaceDN w:val="0"/>
        <w:adjustRightInd w:val="0"/>
        <w:jc w:val="center"/>
      </w:pPr>
    </w:p>
    <w:p w:rsidR="007A1F8D" w:rsidRDefault="007A1F8D" w:rsidP="00AB1202">
      <w:pPr>
        <w:widowControl w:val="0"/>
        <w:autoSpaceDE w:val="0"/>
        <w:autoSpaceDN w:val="0"/>
        <w:adjustRightInd w:val="0"/>
        <w:jc w:val="center"/>
      </w:pPr>
    </w:p>
    <w:p w:rsidR="007A1F8D" w:rsidRDefault="007A1F8D" w:rsidP="00AB1202">
      <w:pPr>
        <w:widowControl w:val="0"/>
        <w:autoSpaceDE w:val="0"/>
        <w:autoSpaceDN w:val="0"/>
        <w:adjustRightInd w:val="0"/>
        <w:jc w:val="center"/>
      </w:pPr>
    </w:p>
    <w:p w:rsidR="007A1F8D" w:rsidRDefault="007A1F8D" w:rsidP="00AB1202">
      <w:pPr>
        <w:widowControl w:val="0"/>
        <w:autoSpaceDE w:val="0"/>
        <w:autoSpaceDN w:val="0"/>
        <w:adjustRightInd w:val="0"/>
        <w:jc w:val="center"/>
      </w:pPr>
    </w:p>
    <w:p w:rsidR="007A1F8D" w:rsidRDefault="007A1F8D" w:rsidP="00AB1202">
      <w:pPr>
        <w:widowControl w:val="0"/>
        <w:autoSpaceDE w:val="0"/>
        <w:autoSpaceDN w:val="0"/>
        <w:adjustRightInd w:val="0"/>
        <w:jc w:val="center"/>
      </w:pPr>
    </w:p>
    <w:p w:rsidR="007A1F8D" w:rsidRDefault="007A1F8D" w:rsidP="00AB1202">
      <w:pPr>
        <w:widowControl w:val="0"/>
        <w:autoSpaceDE w:val="0"/>
        <w:autoSpaceDN w:val="0"/>
        <w:adjustRightInd w:val="0"/>
        <w:jc w:val="center"/>
      </w:pPr>
    </w:p>
    <w:p w:rsidR="00AB1202" w:rsidRDefault="00AB1202" w:rsidP="00AB1202">
      <w:pPr>
        <w:widowControl w:val="0"/>
        <w:autoSpaceDE w:val="0"/>
        <w:autoSpaceDN w:val="0"/>
        <w:adjustRightInd w:val="0"/>
        <w:jc w:val="center"/>
      </w:pPr>
      <w:r>
        <w:lastRenderedPageBreak/>
        <w:t>ПАСПОРТ</w:t>
      </w:r>
    </w:p>
    <w:p w:rsidR="00AB1202" w:rsidRDefault="00AB1202" w:rsidP="00AB1202">
      <w:pPr>
        <w:widowControl w:val="0"/>
        <w:autoSpaceDE w:val="0"/>
        <w:autoSpaceDN w:val="0"/>
        <w:adjustRightInd w:val="0"/>
        <w:jc w:val="center"/>
      </w:pPr>
      <w:r>
        <w:t>КОМПЛЕКСНОЙ  ПРОГРАММЫ</w:t>
      </w:r>
    </w:p>
    <w:p w:rsidR="00AB1202" w:rsidRPr="00AB1202" w:rsidRDefault="00AB1202" w:rsidP="00AB1202">
      <w:pPr>
        <w:widowControl w:val="0"/>
        <w:autoSpaceDE w:val="0"/>
        <w:autoSpaceDN w:val="0"/>
        <w:adjustRightInd w:val="0"/>
        <w:jc w:val="center"/>
        <w:rPr>
          <w:sz w:val="28"/>
          <w:szCs w:val="28"/>
        </w:rPr>
      </w:pPr>
      <w:r w:rsidRPr="00AB1202">
        <w:rPr>
          <w:sz w:val="28"/>
          <w:szCs w:val="28"/>
        </w:rPr>
        <w:t>Повышение качества жизни населения Пышминского городского округа на период до 2018 года – «Новое качество жизни уральцев»</w:t>
      </w:r>
    </w:p>
    <w:p w:rsidR="00AB1202" w:rsidRDefault="00AB1202" w:rsidP="00AB1202">
      <w:pPr>
        <w:widowControl w:val="0"/>
        <w:autoSpaceDE w:val="0"/>
        <w:autoSpaceDN w:val="0"/>
        <w:adjustRightInd w:val="0"/>
      </w:pPr>
    </w:p>
    <w:tbl>
      <w:tblPr>
        <w:tblW w:w="0" w:type="auto"/>
        <w:tblInd w:w="75" w:type="dxa"/>
        <w:tblLayout w:type="fixed"/>
        <w:tblCellMar>
          <w:left w:w="75" w:type="dxa"/>
          <w:right w:w="75" w:type="dxa"/>
        </w:tblCellMar>
        <w:tblLook w:val="04A0"/>
      </w:tblPr>
      <w:tblGrid>
        <w:gridCol w:w="4095"/>
        <w:gridCol w:w="5686"/>
      </w:tblGrid>
      <w:tr w:rsidR="00AB1202" w:rsidTr="00736D46">
        <w:trPr>
          <w:trHeight w:val="400"/>
        </w:trPr>
        <w:tc>
          <w:tcPr>
            <w:tcW w:w="4095" w:type="dxa"/>
            <w:tcBorders>
              <w:top w:val="single" w:sz="8" w:space="0" w:color="auto"/>
              <w:left w:val="single" w:sz="8" w:space="0" w:color="auto"/>
              <w:bottom w:val="single" w:sz="8" w:space="0" w:color="auto"/>
              <w:right w:val="single" w:sz="8" w:space="0" w:color="auto"/>
            </w:tcBorders>
            <w:hideMark/>
          </w:tcPr>
          <w:p w:rsidR="00AB1202" w:rsidRPr="00AB1202" w:rsidRDefault="00AB1202">
            <w:pPr>
              <w:widowControl w:val="0"/>
              <w:autoSpaceDE w:val="0"/>
              <w:autoSpaceDN w:val="0"/>
              <w:adjustRightInd w:val="0"/>
              <w:rPr>
                <w:sz w:val="28"/>
                <w:szCs w:val="28"/>
              </w:rPr>
            </w:pPr>
            <w:r>
              <w:rPr>
                <w:sz w:val="28"/>
                <w:szCs w:val="28"/>
              </w:rPr>
              <w:t>Заказчик-координатор</w:t>
            </w:r>
            <w:r w:rsidRPr="00AB1202">
              <w:rPr>
                <w:sz w:val="28"/>
                <w:szCs w:val="28"/>
              </w:rPr>
              <w:t xml:space="preserve">      </w:t>
            </w:r>
          </w:p>
          <w:p w:rsidR="00AB1202" w:rsidRPr="00AB1202" w:rsidRDefault="00B22AF4">
            <w:pPr>
              <w:widowControl w:val="0"/>
              <w:autoSpaceDE w:val="0"/>
              <w:autoSpaceDN w:val="0"/>
              <w:adjustRightInd w:val="0"/>
              <w:rPr>
                <w:sz w:val="28"/>
                <w:szCs w:val="28"/>
              </w:rPr>
            </w:pPr>
            <w:r>
              <w:rPr>
                <w:sz w:val="28"/>
                <w:szCs w:val="28"/>
              </w:rPr>
              <w:t>комплексной</w:t>
            </w:r>
            <w:r w:rsidR="00AB1202" w:rsidRPr="00AB1202">
              <w:rPr>
                <w:sz w:val="28"/>
                <w:szCs w:val="28"/>
              </w:rPr>
              <w:t xml:space="preserve"> программы        </w:t>
            </w:r>
          </w:p>
        </w:tc>
        <w:tc>
          <w:tcPr>
            <w:tcW w:w="5686" w:type="dxa"/>
            <w:tcBorders>
              <w:top w:val="single" w:sz="8" w:space="0" w:color="auto"/>
              <w:left w:val="single" w:sz="8" w:space="0" w:color="auto"/>
              <w:bottom w:val="single" w:sz="8" w:space="0" w:color="auto"/>
              <w:right w:val="single" w:sz="8" w:space="0" w:color="auto"/>
            </w:tcBorders>
          </w:tcPr>
          <w:p w:rsidR="00AB1202" w:rsidRPr="00B22AF4" w:rsidRDefault="001830DE" w:rsidP="00347775">
            <w:pPr>
              <w:widowControl w:val="0"/>
              <w:autoSpaceDE w:val="0"/>
              <w:autoSpaceDN w:val="0"/>
              <w:adjustRightInd w:val="0"/>
              <w:rPr>
                <w:sz w:val="28"/>
                <w:szCs w:val="28"/>
              </w:rPr>
            </w:pPr>
            <w:r>
              <w:rPr>
                <w:sz w:val="28"/>
                <w:szCs w:val="28"/>
              </w:rPr>
              <w:t>Администрация Пышминского городского округа</w:t>
            </w:r>
          </w:p>
        </w:tc>
      </w:tr>
      <w:tr w:rsidR="00AB1202" w:rsidTr="00736D46">
        <w:trPr>
          <w:trHeight w:val="400"/>
        </w:trPr>
        <w:tc>
          <w:tcPr>
            <w:tcW w:w="4095" w:type="dxa"/>
            <w:tcBorders>
              <w:top w:val="single" w:sz="8" w:space="0" w:color="auto"/>
              <w:left w:val="single" w:sz="8" w:space="0" w:color="auto"/>
              <w:bottom w:val="single" w:sz="8" w:space="0" w:color="auto"/>
              <w:right w:val="single" w:sz="8" w:space="0" w:color="auto"/>
            </w:tcBorders>
            <w:hideMark/>
          </w:tcPr>
          <w:p w:rsidR="00AB1202" w:rsidRPr="00AB1202" w:rsidRDefault="00347775">
            <w:pPr>
              <w:widowControl w:val="0"/>
              <w:autoSpaceDE w:val="0"/>
              <w:autoSpaceDN w:val="0"/>
              <w:adjustRightInd w:val="0"/>
              <w:rPr>
                <w:sz w:val="28"/>
                <w:szCs w:val="28"/>
              </w:rPr>
            </w:pPr>
            <w:proofErr w:type="gramStart"/>
            <w:r>
              <w:rPr>
                <w:sz w:val="28"/>
                <w:szCs w:val="28"/>
              </w:rPr>
              <w:t>Ответственные</w:t>
            </w:r>
            <w:proofErr w:type="gramEnd"/>
            <w:r>
              <w:rPr>
                <w:sz w:val="28"/>
                <w:szCs w:val="28"/>
              </w:rPr>
              <w:t xml:space="preserve"> за реализацию</w:t>
            </w:r>
          </w:p>
        </w:tc>
        <w:tc>
          <w:tcPr>
            <w:tcW w:w="5686" w:type="dxa"/>
            <w:tcBorders>
              <w:top w:val="single" w:sz="8" w:space="0" w:color="auto"/>
              <w:left w:val="single" w:sz="8" w:space="0" w:color="auto"/>
              <w:bottom w:val="single" w:sz="8" w:space="0" w:color="auto"/>
              <w:right w:val="single" w:sz="8" w:space="0" w:color="auto"/>
            </w:tcBorders>
          </w:tcPr>
          <w:p w:rsidR="005547D9" w:rsidRDefault="005547D9" w:rsidP="005547D9">
            <w:pPr>
              <w:jc w:val="both"/>
              <w:rPr>
                <w:sz w:val="28"/>
                <w:szCs w:val="28"/>
              </w:rPr>
            </w:pPr>
            <w:r>
              <w:rPr>
                <w:sz w:val="28"/>
                <w:szCs w:val="28"/>
              </w:rPr>
              <w:t>Зам</w:t>
            </w:r>
            <w:r w:rsidR="001830DE">
              <w:rPr>
                <w:sz w:val="28"/>
                <w:szCs w:val="28"/>
              </w:rPr>
              <w:t xml:space="preserve">еститель </w:t>
            </w:r>
            <w:r>
              <w:rPr>
                <w:sz w:val="28"/>
                <w:szCs w:val="28"/>
              </w:rPr>
              <w:t>главы администрации П</w:t>
            </w:r>
            <w:r w:rsidR="00B22E8A">
              <w:rPr>
                <w:sz w:val="28"/>
                <w:szCs w:val="28"/>
              </w:rPr>
              <w:t>ышминского городского округа</w:t>
            </w:r>
            <w:r>
              <w:rPr>
                <w:sz w:val="28"/>
                <w:szCs w:val="28"/>
              </w:rPr>
              <w:t xml:space="preserve"> по социальным вопросам;</w:t>
            </w:r>
          </w:p>
          <w:p w:rsidR="00AB1202" w:rsidRDefault="005547D9" w:rsidP="005547D9">
            <w:pPr>
              <w:widowControl w:val="0"/>
              <w:autoSpaceDE w:val="0"/>
              <w:autoSpaceDN w:val="0"/>
              <w:adjustRightInd w:val="0"/>
              <w:rPr>
                <w:sz w:val="28"/>
                <w:szCs w:val="28"/>
              </w:rPr>
            </w:pPr>
            <w:r>
              <w:rPr>
                <w:sz w:val="28"/>
                <w:szCs w:val="28"/>
              </w:rPr>
              <w:t>ГБУ</w:t>
            </w:r>
            <w:r w:rsidR="001830DE">
              <w:rPr>
                <w:sz w:val="28"/>
                <w:szCs w:val="28"/>
              </w:rPr>
              <w:t>З СО</w:t>
            </w:r>
            <w:r>
              <w:rPr>
                <w:sz w:val="28"/>
                <w:szCs w:val="28"/>
              </w:rPr>
              <w:t xml:space="preserve"> «</w:t>
            </w:r>
            <w:proofErr w:type="spellStart"/>
            <w:r>
              <w:rPr>
                <w:sz w:val="28"/>
                <w:szCs w:val="28"/>
              </w:rPr>
              <w:t>Пышминская</w:t>
            </w:r>
            <w:proofErr w:type="spellEnd"/>
            <w:r>
              <w:rPr>
                <w:sz w:val="28"/>
                <w:szCs w:val="28"/>
              </w:rPr>
              <w:t xml:space="preserve"> ЦРБ»;</w:t>
            </w:r>
          </w:p>
          <w:p w:rsidR="005547D9" w:rsidRDefault="005547D9" w:rsidP="005547D9">
            <w:pPr>
              <w:widowControl w:val="0"/>
              <w:autoSpaceDE w:val="0"/>
              <w:autoSpaceDN w:val="0"/>
              <w:adjustRightInd w:val="0"/>
              <w:rPr>
                <w:sz w:val="28"/>
                <w:szCs w:val="28"/>
              </w:rPr>
            </w:pPr>
            <w:r>
              <w:rPr>
                <w:sz w:val="28"/>
                <w:szCs w:val="28"/>
              </w:rPr>
              <w:t>МБУ ПГО «Центр физической культуры, спорта и молодежной политики»;</w:t>
            </w:r>
          </w:p>
          <w:p w:rsidR="005547D9" w:rsidRDefault="005547D9" w:rsidP="005547D9">
            <w:pPr>
              <w:widowControl w:val="0"/>
              <w:autoSpaceDE w:val="0"/>
              <w:autoSpaceDN w:val="0"/>
              <w:adjustRightInd w:val="0"/>
              <w:rPr>
                <w:sz w:val="28"/>
                <w:szCs w:val="28"/>
              </w:rPr>
            </w:pPr>
            <w:r>
              <w:rPr>
                <w:sz w:val="28"/>
                <w:szCs w:val="28"/>
              </w:rPr>
              <w:t>Комитет по экономике и инвестиционной политике адм</w:t>
            </w:r>
            <w:r w:rsidR="001830DE">
              <w:rPr>
                <w:sz w:val="28"/>
                <w:szCs w:val="28"/>
              </w:rPr>
              <w:t xml:space="preserve">инистрации  </w:t>
            </w:r>
            <w:r>
              <w:rPr>
                <w:sz w:val="28"/>
                <w:szCs w:val="28"/>
              </w:rPr>
              <w:t>П</w:t>
            </w:r>
            <w:r w:rsidR="001830DE">
              <w:rPr>
                <w:sz w:val="28"/>
                <w:szCs w:val="28"/>
              </w:rPr>
              <w:t>ышминского городского округа</w:t>
            </w:r>
            <w:r>
              <w:rPr>
                <w:sz w:val="28"/>
                <w:szCs w:val="28"/>
              </w:rPr>
              <w:t>;</w:t>
            </w:r>
          </w:p>
          <w:p w:rsidR="005547D9" w:rsidRDefault="005547D9" w:rsidP="005547D9">
            <w:pPr>
              <w:widowControl w:val="0"/>
              <w:autoSpaceDE w:val="0"/>
              <w:autoSpaceDN w:val="0"/>
              <w:adjustRightInd w:val="0"/>
              <w:rPr>
                <w:sz w:val="28"/>
                <w:szCs w:val="28"/>
              </w:rPr>
            </w:pPr>
            <w:r>
              <w:rPr>
                <w:sz w:val="28"/>
                <w:szCs w:val="28"/>
              </w:rPr>
              <w:t>Управление образования администрация</w:t>
            </w:r>
            <w:r w:rsidR="001830DE">
              <w:rPr>
                <w:sz w:val="28"/>
                <w:szCs w:val="28"/>
              </w:rPr>
              <w:t xml:space="preserve"> </w:t>
            </w:r>
            <w:r>
              <w:rPr>
                <w:sz w:val="28"/>
                <w:szCs w:val="28"/>
              </w:rPr>
              <w:t xml:space="preserve"> Пышминского городского округа;</w:t>
            </w:r>
          </w:p>
          <w:p w:rsidR="005547D9" w:rsidRDefault="005547D9" w:rsidP="005547D9">
            <w:pPr>
              <w:widowControl w:val="0"/>
              <w:autoSpaceDE w:val="0"/>
              <w:autoSpaceDN w:val="0"/>
              <w:adjustRightInd w:val="0"/>
              <w:rPr>
                <w:sz w:val="28"/>
                <w:szCs w:val="28"/>
              </w:rPr>
            </w:pPr>
            <w:r>
              <w:rPr>
                <w:sz w:val="28"/>
                <w:szCs w:val="28"/>
              </w:rPr>
              <w:t>Управ</w:t>
            </w:r>
            <w:r w:rsidR="001830DE">
              <w:rPr>
                <w:sz w:val="28"/>
                <w:szCs w:val="28"/>
              </w:rPr>
              <w:t>ление культуры администрация Пышминского городского округа</w:t>
            </w:r>
            <w:r>
              <w:rPr>
                <w:sz w:val="28"/>
                <w:szCs w:val="28"/>
              </w:rPr>
              <w:t>;</w:t>
            </w:r>
          </w:p>
          <w:p w:rsidR="005547D9" w:rsidRDefault="00DA19E5" w:rsidP="005547D9">
            <w:pPr>
              <w:widowControl w:val="0"/>
              <w:autoSpaceDE w:val="0"/>
              <w:autoSpaceDN w:val="0"/>
              <w:adjustRightInd w:val="0"/>
              <w:rPr>
                <w:sz w:val="28"/>
                <w:szCs w:val="28"/>
              </w:rPr>
            </w:pPr>
            <w:r>
              <w:rPr>
                <w:sz w:val="28"/>
                <w:szCs w:val="28"/>
              </w:rPr>
              <w:t>ГКУ</w:t>
            </w:r>
            <w:r w:rsidR="00D51377">
              <w:rPr>
                <w:sz w:val="28"/>
                <w:szCs w:val="28"/>
              </w:rPr>
              <w:t xml:space="preserve">  СЗНСО </w:t>
            </w:r>
            <w:r>
              <w:rPr>
                <w:sz w:val="28"/>
                <w:szCs w:val="28"/>
              </w:rPr>
              <w:t xml:space="preserve"> «</w:t>
            </w:r>
            <w:proofErr w:type="spellStart"/>
            <w:r>
              <w:rPr>
                <w:sz w:val="28"/>
                <w:szCs w:val="28"/>
              </w:rPr>
              <w:t>Пышминский</w:t>
            </w:r>
            <w:proofErr w:type="spellEnd"/>
            <w:r>
              <w:rPr>
                <w:sz w:val="28"/>
                <w:szCs w:val="28"/>
              </w:rPr>
              <w:t xml:space="preserve"> </w:t>
            </w:r>
            <w:r w:rsidR="00D51377">
              <w:rPr>
                <w:sz w:val="28"/>
                <w:szCs w:val="28"/>
              </w:rPr>
              <w:t>центр занятости населения</w:t>
            </w:r>
            <w:r>
              <w:rPr>
                <w:sz w:val="28"/>
                <w:szCs w:val="28"/>
              </w:rPr>
              <w:t>»</w:t>
            </w:r>
            <w:r w:rsidR="005547D9">
              <w:rPr>
                <w:sz w:val="28"/>
                <w:szCs w:val="28"/>
              </w:rPr>
              <w:t>;</w:t>
            </w:r>
          </w:p>
          <w:p w:rsidR="005547D9" w:rsidRDefault="005547D9" w:rsidP="005547D9">
            <w:pPr>
              <w:widowControl w:val="0"/>
              <w:autoSpaceDE w:val="0"/>
              <w:autoSpaceDN w:val="0"/>
              <w:adjustRightInd w:val="0"/>
              <w:rPr>
                <w:sz w:val="28"/>
                <w:szCs w:val="28"/>
              </w:rPr>
            </w:pPr>
            <w:r>
              <w:rPr>
                <w:sz w:val="28"/>
                <w:szCs w:val="28"/>
              </w:rPr>
              <w:t>Отдел архитектуры и градостроительства администрации Пышминского городского округа;</w:t>
            </w:r>
          </w:p>
          <w:p w:rsidR="005547D9" w:rsidRDefault="00B22E8A" w:rsidP="005547D9">
            <w:pPr>
              <w:widowControl w:val="0"/>
              <w:autoSpaceDE w:val="0"/>
              <w:autoSpaceDN w:val="0"/>
              <w:adjustRightInd w:val="0"/>
              <w:rPr>
                <w:sz w:val="28"/>
                <w:szCs w:val="28"/>
              </w:rPr>
            </w:pPr>
            <w:r>
              <w:rPr>
                <w:sz w:val="28"/>
                <w:szCs w:val="28"/>
              </w:rPr>
              <w:t xml:space="preserve">Отдел строительства, газификации и жилищной политики </w:t>
            </w:r>
            <w:r w:rsidR="005547D9">
              <w:rPr>
                <w:sz w:val="28"/>
                <w:szCs w:val="28"/>
              </w:rPr>
              <w:t xml:space="preserve"> Пышминского городского округа;</w:t>
            </w:r>
          </w:p>
          <w:p w:rsidR="00DA19E5" w:rsidRDefault="005547D9" w:rsidP="005547D9">
            <w:pPr>
              <w:widowControl w:val="0"/>
              <w:autoSpaceDE w:val="0"/>
              <w:autoSpaceDN w:val="0"/>
              <w:adjustRightInd w:val="0"/>
              <w:rPr>
                <w:sz w:val="28"/>
                <w:szCs w:val="28"/>
              </w:rPr>
            </w:pPr>
            <w:r>
              <w:rPr>
                <w:sz w:val="28"/>
                <w:szCs w:val="28"/>
              </w:rPr>
              <w:t>Организационно правовой отдел администрации П</w:t>
            </w:r>
            <w:r w:rsidR="001830DE">
              <w:rPr>
                <w:sz w:val="28"/>
                <w:szCs w:val="28"/>
              </w:rPr>
              <w:t>ышминского городского округа</w:t>
            </w:r>
            <w:r w:rsidR="00DA19E5">
              <w:rPr>
                <w:sz w:val="28"/>
                <w:szCs w:val="28"/>
              </w:rPr>
              <w:t>;</w:t>
            </w:r>
          </w:p>
          <w:p w:rsidR="005547D9" w:rsidRPr="00B22AF4" w:rsidRDefault="00764C5C" w:rsidP="00714391">
            <w:pPr>
              <w:widowControl w:val="0"/>
              <w:autoSpaceDE w:val="0"/>
              <w:autoSpaceDN w:val="0"/>
              <w:adjustRightInd w:val="0"/>
              <w:rPr>
                <w:sz w:val="28"/>
                <w:szCs w:val="28"/>
              </w:rPr>
            </w:pPr>
            <w:r>
              <w:rPr>
                <w:sz w:val="28"/>
                <w:szCs w:val="28"/>
              </w:rPr>
              <w:t>ТОИОГВ Свердловской области управлен</w:t>
            </w:r>
            <w:r w:rsidR="00D049EE">
              <w:rPr>
                <w:sz w:val="28"/>
                <w:szCs w:val="28"/>
              </w:rPr>
              <w:t>ие социальной политики М</w:t>
            </w:r>
            <w:r>
              <w:rPr>
                <w:sz w:val="28"/>
                <w:szCs w:val="28"/>
              </w:rPr>
              <w:t xml:space="preserve">инистерства социальной политики Свердловской области по </w:t>
            </w:r>
            <w:proofErr w:type="spellStart"/>
            <w:r>
              <w:rPr>
                <w:sz w:val="28"/>
                <w:szCs w:val="28"/>
              </w:rPr>
              <w:t>Пышминскому</w:t>
            </w:r>
            <w:proofErr w:type="spellEnd"/>
            <w:r>
              <w:rPr>
                <w:sz w:val="28"/>
                <w:szCs w:val="28"/>
              </w:rPr>
              <w:t xml:space="preserve"> району</w:t>
            </w:r>
          </w:p>
        </w:tc>
      </w:tr>
      <w:tr w:rsidR="00AB1202" w:rsidTr="00736D46">
        <w:trPr>
          <w:trHeight w:val="400"/>
        </w:trPr>
        <w:tc>
          <w:tcPr>
            <w:tcW w:w="4095" w:type="dxa"/>
            <w:tcBorders>
              <w:top w:val="nil"/>
              <w:left w:val="single" w:sz="8" w:space="0" w:color="auto"/>
              <w:bottom w:val="single" w:sz="8" w:space="0" w:color="auto"/>
              <w:right w:val="single" w:sz="8" w:space="0" w:color="auto"/>
            </w:tcBorders>
            <w:hideMark/>
          </w:tcPr>
          <w:p w:rsidR="00AB1202" w:rsidRPr="00AB1202" w:rsidRDefault="00AB1202">
            <w:pPr>
              <w:widowControl w:val="0"/>
              <w:autoSpaceDE w:val="0"/>
              <w:autoSpaceDN w:val="0"/>
              <w:adjustRightInd w:val="0"/>
              <w:rPr>
                <w:sz w:val="28"/>
                <w:szCs w:val="28"/>
              </w:rPr>
            </w:pPr>
            <w:r w:rsidRPr="00AB1202">
              <w:rPr>
                <w:sz w:val="28"/>
                <w:szCs w:val="28"/>
              </w:rPr>
              <w:t xml:space="preserve">Сроки реализации                 </w:t>
            </w:r>
          </w:p>
          <w:p w:rsidR="00AB1202" w:rsidRPr="00AB1202" w:rsidRDefault="005547D9">
            <w:pPr>
              <w:widowControl w:val="0"/>
              <w:autoSpaceDE w:val="0"/>
              <w:autoSpaceDN w:val="0"/>
              <w:adjustRightInd w:val="0"/>
              <w:rPr>
                <w:sz w:val="28"/>
                <w:szCs w:val="28"/>
              </w:rPr>
            </w:pPr>
            <w:r>
              <w:rPr>
                <w:sz w:val="28"/>
                <w:szCs w:val="28"/>
              </w:rPr>
              <w:t>П</w:t>
            </w:r>
            <w:r w:rsidR="00AB1202" w:rsidRPr="00AB1202">
              <w:rPr>
                <w:sz w:val="28"/>
                <w:szCs w:val="28"/>
              </w:rPr>
              <w:t xml:space="preserve">рограммы        </w:t>
            </w:r>
          </w:p>
        </w:tc>
        <w:tc>
          <w:tcPr>
            <w:tcW w:w="5686" w:type="dxa"/>
            <w:tcBorders>
              <w:top w:val="nil"/>
              <w:left w:val="single" w:sz="8" w:space="0" w:color="auto"/>
              <w:bottom w:val="single" w:sz="8" w:space="0" w:color="auto"/>
              <w:right w:val="single" w:sz="8" w:space="0" w:color="auto"/>
            </w:tcBorders>
          </w:tcPr>
          <w:p w:rsidR="00AB1202" w:rsidRPr="00B22AF4" w:rsidRDefault="005547D9">
            <w:pPr>
              <w:widowControl w:val="0"/>
              <w:autoSpaceDE w:val="0"/>
              <w:autoSpaceDN w:val="0"/>
              <w:adjustRightInd w:val="0"/>
              <w:rPr>
                <w:sz w:val="28"/>
                <w:szCs w:val="28"/>
              </w:rPr>
            </w:pPr>
            <w:r>
              <w:rPr>
                <w:sz w:val="28"/>
                <w:szCs w:val="28"/>
              </w:rPr>
              <w:t>2014-2018</w:t>
            </w:r>
          </w:p>
        </w:tc>
      </w:tr>
      <w:tr w:rsidR="00AB1202" w:rsidTr="00736D46">
        <w:trPr>
          <w:trHeight w:val="4090"/>
        </w:trPr>
        <w:tc>
          <w:tcPr>
            <w:tcW w:w="4095" w:type="dxa"/>
            <w:tcBorders>
              <w:top w:val="nil"/>
              <w:left w:val="single" w:sz="8" w:space="0" w:color="auto"/>
              <w:bottom w:val="single" w:sz="8" w:space="0" w:color="auto"/>
              <w:right w:val="single" w:sz="8" w:space="0" w:color="auto"/>
            </w:tcBorders>
            <w:hideMark/>
          </w:tcPr>
          <w:p w:rsidR="00AB1202" w:rsidRPr="00AB1202" w:rsidRDefault="005547D9" w:rsidP="005547D9">
            <w:pPr>
              <w:widowControl w:val="0"/>
              <w:autoSpaceDE w:val="0"/>
              <w:autoSpaceDN w:val="0"/>
              <w:adjustRightInd w:val="0"/>
              <w:rPr>
                <w:sz w:val="28"/>
                <w:szCs w:val="28"/>
              </w:rPr>
            </w:pPr>
            <w:r>
              <w:rPr>
                <w:sz w:val="28"/>
                <w:szCs w:val="28"/>
              </w:rPr>
              <w:lastRenderedPageBreak/>
              <w:t>Цели и задачи  П</w:t>
            </w:r>
            <w:r w:rsidR="00AB1202" w:rsidRPr="00AB1202">
              <w:rPr>
                <w:sz w:val="28"/>
                <w:szCs w:val="28"/>
              </w:rPr>
              <w:t xml:space="preserve">рограммы        </w:t>
            </w:r>
          </w:p>
        </w:tc>
        <w:tc>
          <w:tcPr>
            <w:tcW w:w="5686" w:type="dxa"/>
            <w:tcBorders>
              <w:top w:val="nil"/>
              <w:left w:val="single" w:sz="8" w:space="0" w:color="auto"/>
              <w:bottom w:val="single" w:sz="8" w:space="0" w:color="auto"/>
              <w:right w:val="single" w:sz="8" w:space="0" w:color="auto"/>
            </w:tcBorders>
          </w:tcPr>
          <w:p w:rsidR="00F467C4" w:rsidRDefault="00F467C4" w:rsidP="00F467C4">
            <w:pPr>
              <w:pStyle w:val="Default"/>
              <w:jc w:val="both"/>
              <w:rPr>
                <w:sz w:val="28"/>
                <w:szCs w:val="28"/>
              </w:rPr>
            </w:pPr>
            <w:r>
              <w:rPr>
                <w:sz w:val="28"/>
                <w:szCs w:val="28"/>
              </w:rPr>
              <w:t xml:space="preserve">   Цель Программы – повышение качества жизни населения Пышминского городского округа  через достижение современных стандартов оказания услуг в сферах , образования, социальной политики, культуры, жилищно-коммунального хозяйства, повышение их качества и доступности, обеспечение материального и духовного благополучия населения Пышминского городского округа.</w:t>
            </w:r>
          </w:p>
          <w:p w:rsidR="00F467C4" w:rsidRDefault="00F467C4" w:rsidP="00F467C4">
            <w:pPr>
              <w:pStyle w:val="Default"/>
              <w:rPr>
                <w:b/>
                <w:sz w:val="28"/>
                <w:szCs w:val="28"/>
              </w:rPr>
            </w:pPr>
            <w:r>
              <w:rPr>
                <w:sz w:val="28"/>
                <w:szCs w:val="28"/>
              </w:rPr>
              <w:t xml:space="preserve">  </w:t>
            </w:r>
            <w:r w:rsidRPr="008E0F58">
              <w:rPr>
                <w:b/>
                <w:sz w:val="28"/>
                <w:szCs w:val="28"/>
              </w:rPr>
              <w:t xml:space="preserve">Задачи: </w:t>
            </w:r>
          </w:p>
          <w:p w:rsidR="001E12E1" w:rsidRDefault="00AD129C" w:rsidP="001E12E1">
            <w:pPr>
              <w:pStyle w:val="TableParagraph"/>
              <w:kinsoku w:val="0"/>
              <w:overflowPunct w:val="0"/>
              <w:spacing w:line="314" w:lineRule="exact"/>
              <w:ind w:right="12"/>
              <w:rPr>
                <w:sz w:val="28"/>
                <w:szCs w:val="28"/>
              </w:rPr>
            </w:pPr>
            <w:r>
              <w:rPr>
                <w:sz w:val="28"/>
                <w:szCs w:val="28"/>
              </w:rPr>
              <w:t>1</w:t>
            </w:r>
            <w:r w:rsidR="001E12E1" w:rsidRPr="001E12E1">
              <w:rPr>
                <w:sz w:val="28"/>
                <w:szCs w:val="28"/>
              </w:rPr>
              <w:t>)</w:t>
            </w:r>
            <w:r w:rsidR="001E12E1">
              <w:rPr>
                <w:sz w:val="28"/>
                <w:szCs w:val="28"/>
              </w:rPr>
              <w:t xml:space="preserve"> Со</w:t>
            </w:r>
            <w:r w:rsidR="001E12E1">
              <w:rPr>
                <w:spacing w:val="-3"/>
                <w:sz w:val="28"/>
                <w:szCs w:val="28"/>
              </w:rPr>
              <w:t>з</w:t>
            </w:r>
            <w:r w:rsidR="001E12E1">
              <w:rPr>
                <w:sz w:val="28"/>
                <w:szCs w:val="28"/>
              </w:rPr>
              <w:t>да</w:t>
            </w:r>
            <w:r w:rsidR="001E12E1">
              <w:rPr>
                <w:spacing w:val="-2"/>
                <w:sz w:val="28"/>
                <w:szCs w:val="28"/>
              </w:rPr>
              <w:t>н</w:t>
            </w:r>
            <w:r w:rsidR="001E12E1">
              <w:rPr>
                <w:sz w:val="28"/>
                <w:szCs w:val="28"/>
              </w:rPr>
              <w:t>ие</w:t>
            </w:r>
            <w:r w:rsidR="001E12E1">
              <w:rPr>
                <w:spacing w:val="-3"/>
                <w:sz w:val="28"/>
                <w:szCs w:val="28"/>
              </w:rPr>
              <w:t xml:space="preserve"> </w:t>
            </w:r>
            <w:r w:rsidR="001E12E1">
              <w:rPr>
                <w:sz w:val="28"/>
                <w:szCs w:val="28"/>
              </w:rPr>
              <w:t>незав</w:t>
            </w:r>
            <w:r w:rsidR="001E12E1">
              <w:rPr>
                <w:spacing w:val="-3"/>
                <w:sz w:val="28"/>
                <w:szCs w:val="28"/>
              </w:rPr>
              <w:t>и</w:t>
            </w:r>
            <w:r w:rsidR="001E12E1">
              <w:rPr>
                <w:sz w:val="28"/>
                <w:szCs w:val="28"/>
              </w:rPr>
              <w:t>си</w:t>
            </w:r>
            <w:r w:rsidR="001E12E1">
              <w:rPr>
                <w:spacing w:val="-3"/>
                <w:sz w:val="28"/>
                <w:szCs w:val="28"/>
              </w:rPr>
              <w:t>м</w:t>
            </w:r>
            <w:r w:rsidR="001E12E1">
              <w:rPr>
                <w:spacing w:val="-2"/>
                <w:sz w:val="28"/>
                <w:szCs w:val="28"/>
              </w:rPr>
              <w:t>о</w:t>
            </w:r>
            <w:r w:rsidR="001E12E1">
              <w:rPr>
                <w:sz w:val="28"/>
                <w:szCs w:val="28"/>
              </w:rPr>
              <w:t xml:space="preserve">й </w:t>
            </w:r>
            <w:proofErr w:type="gramStart"/>
            <w:r w:rsidR="001E12E1">
              <w:rPr>
                <w:sz w:val="28"/>
                <w:szCs w:val="28"/>
              </w:rPr>
              <w:t>сис</w:t>
            </w:r>
            <w:r w:rsidR="001E12E1">
              <w:rPr>
                <w:spacing w:val="-2"/>
                <w:sz w:val="28"/>
                <w:szCs w:val="28"/>
              </w:rPr>
              <w:t>т</w:t>
            </w:r>
            <w:r w:rsidR="001E12E1">
              <w:rPr>
                <w:sz w:val="28"/>
                <w:szCs w:val="28"/>
              </w:rPr>
              <w:t>е</w:t>
            </w:r>
            <w:r w:rsidR="001E12E1">
              <w:rPr>
                <w:spacing w:val="-3"/>
                <w:sz w:val="28"/>
                <w:szCs w:val="28"/>
              </w:rPr>
              <w:t>м</w:t>
            </w:r>
            <w:r w:rsidR="001E12E1">
              <w:rPr>
                <w:sz w:val="28"/>
                <w:szCs w:val="28"/>
              </w:rPr>
              <w:t xml:space="preserve">ы </w:t>
            </w:r>
            <w:r w:rsidR="001E12E1">
              <w:rPr>
                <w:spacing w:val="-2"/>
                <w:sz w:val="28"/>
                <w:szCs w:val="28"/>
              </w:rPr>
              <w:t>о</w:t>
            </w:r>
            <w:r w:rsidR="001E12E1">
              <w:rPr>
                <w:sz w:val="28"/>
                <w:szCs w:val="28"/>
              </w:rPr>
              <w:t>це</w:t>
            </w:r>
            <w:r w:rsidR="001E12E1">
              <w:rPr>
                <w:spacing w:val="-2"/>
                <w:sz w:val="28"/>
                <w:szCs w:val="28"/>
              </w:rPr>
              <w:t>н</w:t>
            </w:r>
            <w:r w:rsidR="001E12E1">
              <w:rPr>
                <w:sz w:val="28"/>
                <w:szCs w:val="28"/>
              </w:rPr>
              <w:t>ки</w:t>
            </w:r>
            <w:r w:rsidR="001E12E1">
              <w:rPr>
                <w:spacing w:val="1"/>
                <w:sz w:val="28"/>
                <w:szCs w:val="28"/>
              </w:rPr>
              <w:t xml:space="preserve"> </w:t>
            </w:r>
            <w:r w:rsidR="001E12E1">
              <w:rPr>
                <w:spacing w:val="-3"/>
                <w:sz w:val="28"/>
                <w:szCs w:val="28"/>
              </w:rPr>
              <w:t>к</w:t>
            </w:r>
            <w:r w:rsidR="001E12E1">
              <w:rPr>
                <w:sz w:val="28"/>
                <w:szCs w:val="28"/>
              </w:rPr>
              <w:t>ачест</w:t>
            </w:r>
            <w:r w:rsidR="001E12E1">
              <w:rPr>
                <w:spacing w:val="-3"/>
                <w:sz w:val="28"/>
                <w:szCs w:val="28"/>
              </w:rPr>
              <w:t>в</w:t>
            </w:r>
            <w:r w:rsidR="001E12E1">
              <w:rPr>
                <w:sz w:val="28"/>
                <w:szCs w:val="28"/>
              </w:rPr>
              <w:t xml:space="preserve">а </w:t>
            </w:r>
            <w:r w:rsidR="001E12E1">
              <w:rPr>
                <w:spacing w:val="-2"/>
                <w:sz w:val="28"/>
                <w:szCs w:val="28"/>
              </w:rPr>
              <w:t>р</w:t>
            </w:r>
            <w:r w:rsidR="001E12E1">
              <w:rPr>
                <w:sz w:val="28"/>
                <w:szCs w:val="28"/>
              </w:rPr>
              <w:t>а</w:t>
            </w:r>
            <w:r w:rsidR="001E12E1">
              <w:rPr>
                <w:spacing w:val="-2"/>
                <w:sz w:val="28"/>
                <w:szCs w:val="28"/>
              </w:rPr>
              <w:t>б</w:t>
            </w:r>
            <w:r w:rsidR="001E12E1">
              <w:rPr>
                <w:sz w:val="28"/>
                <w:szCs w:val="28"/>
              </w:rPr>
              <w:t xml:space="preserve">оты </w:t>
            </w:r>
            <w:r w:rsidR="001E12E1">
              <w:rPr>
                <w:spacing w:val="-4"/>
                <w:sz w:val="28"/>
                <w:szCs w:val="28"/>
              </w:rPr>
              <w:t>у</w:t>
            </w:r>
            <w:r w:rsidR="001E12E1">
              <w:rPr>
                <w:sz w:val="28"/>
                <w:szCs w:val="28"/>
              </w:rPr>
              <w:t>ч</w:t>
            </w:r>
            <w:r w:rsidR="001E12E1">
              <w:rPr>
                <w:spacing w:val="1"/>
                <w:sz w:val="28"/>
                <w:szCs w:val="28"/>
              </w:rPr>
              <w:t>р</w:t>
            </w:r>
            <w:r w:rsidR="001E12E1">
              <w:rPr>
                <w:sz w:val="28"/>
                <w:szCs w:val="28"/>
              </w:rPr>
              <w:t>е</w:t>
            </w:r>
            <w:r w:rsidR="001E12E1">
              <w:rPr>
                <w:spacing w:val="-2"/>
                <w:sz w:val="28"/>
                <w:szCs w:val="28"/>
              </w:rPr>
              <w:t>ж</w:t>
            </w:r>
            <w:r w:rsidR="001E12E1">
              <w:rPr>
                <w:sz w:val="28"/>
                <w:szCs w:val="28"/>
              </w:rPr>
              <w:t>д</w:t>
            </w:r>
            <w:r w:rsidR="001E12E1">
              <w:rPr>
                <w:spacing w:val="-3"/>
                <w:sz w:val="28"/>
                <w:szCs w:val="28"/>
              </w:rPr>
              <w:t>е</w:t>
            </w:r>
            <w:r w:rsidR="001E12E1">
              <w:rPr>
                <w:sz w:val="28"/>
                <w:szCs w:val="28"/>
              </w:rPr>
              <w:t>н</w:t>
            </w:r>
            <w:r w:rsidR="001E12E1">
              <w:rPr>
                <w:spacing w:val="-2"/>
                <w:sz w:val="28"/>
                <w:szCs w:val="28"/>
              </w:rPr>
              <w:t>и</w:t>
            </w:r>
            <w:r w:rsidR="001E12E1">
              <w:rPr>
                <w:sz w:val="28"/>
                <w:szCs w:val="28"/>
              </w:rPr>
              <w:t xml:space="preserve">й </w:t>
            </w:r>
            <w:r w:rsidR="001E12E1">
              <w:rPr>
                <w:spacing w:val="-3"/>
                <w:sz w:val="28"/>
                <w:szCs w:val="28"/>
              </w:rPr>
              <w:t>с</w:t>
            </w:r>
            <w:r w:rsidR="001E12E1">
              <w:rPr>
                <w:sz w:val="28"/>
                <w:szCs w:val="28"/>
              </w:rPr>
              <w:t>о</w:t>
            </w:r>
            <w:r w:rsidR="001E12E1">
              <w:rPr>
                <w:spacing w:val="-2"/>
                <w:sz w:val="28"/>
                <w:szCs w:val="28"/>
              </w:rPr>
              <w:t>ц</w:t>
            </w:r>
            <w:r w:rsidR="001E12E1">
              <w:rPr>
                <w:sz w:val="28"/>
                <w:szCs w:val="28"/>
              </w:rPr>
              <w:t>иал</w:t>
            </w:r>
            <w:r w:rsidR="001E12E1">
              <w:rPr>
                <w:spacing w:val="-2"/>
                <w:sz w:val="28"/>
                <w:szCs w:val="28"/>
              </w:rPr>
              <w:t>ьн</w:t>
            </w:r>
            <w:r w:rsidR="001E12E1">
              <w:rPr>
                <w:sz w:val="28"/>
                <w:szCs w:val="28"/>
              </w:rPr>
              <w:t xml:space="preserve">ой </w:t>
            </w:r>
            <w:r w:rsidR="00B53536">
              <w:rPr>
                <w:sz w:val="28"/>
                <w:szCs w:val="28"/>
              </w:rPr>
              <w:t xml:space="preserve"> </w:t>
            </w:r>
            <w:r w:rsidR="001E12E1">
              <w:rPr>
                <w:spacing w:val="-3"/>
                <w:sz w:val="28"/>
                <w:szCs w:val="28"/>
              </w:rPr>
              <w:t>с</w:t>
            </w:r>
            <w:r w:rsidR="001E12E1">
              <w:rPr>
                <w:sz w:val="28"/>
                <w:szCs w:val="28"/>
              </w:rPr>
              <w:t>ф</w:t>
            </w:r>
            <w:r w:rsidR="001E12E1">
              <w:rPr>
                <w:spacing w:val="-2"/>
                <w:sz w:val="28"/>
                <w:szCs w:val="28"/>
              </w:rPr>
              <w:t>е</w:t>
            </w:r>
            <w:r w:rsidR="001E12E1">
              <w:rPr>
                <w:sz w:val="28"/>
                <w:szCs w:val="28"/>
              </w:rPr>
              <w:t>ры</w:t>
            </w:r>
            <w:proofErr w:type="gramEnd"/>
            <w:r w:rsidR="00B53536">
              <w:rPr>
                <w:sz w:val="28"/>
                <w:szCs w:val="28"/>
              </w:rPr>
              <w:t xml:space="preserve"> </w:t>
            </w:r>
            <w:r w:rsidR="001E12E1">
              <w:rPr>
                <w:sz w:val="28"/>
                <w:szCs w:val="28"/>
              </w:rPr>
              <w:t xml:space="preserve"> Пышминского городского округа.</w:t>
            </w:r>
          </w:p>
          <w:p w:rsidR="00B53536" w:rsidRDefault="00AD129C" w:rsidP="00B53536">
            <w:pPr>
              <w:pStyle w:val="TableParagraph"/>
              <w:kinsoku w:val="0"/>
              <w:overflowPunct w:val="0"/>
              <w:spacing w:line="314" w:lineRule="exact"/>
              <w:ind w:right="528"/>
              <w:rPr>
                <w:sz w:val="28"/>
                <w:szCs w:val="28"/>
              </w:rPr>
            </w:pPr>
            <w:r>
              <w:rPr>
                <w:sz w:val="28"/>
                <w:szCs w:val="28"/>
              </w:rPr>
              <w:t>2</w:t>
            </w:r>
            <w:r w:rsidR="00B53536">
              <w:rPr>
                <w:sz w:val="28"/>
                <w:szCs w:val="28"/>
              </w:rPr>
              <w:t>) Рас</w:t>
            </w:r>
            <w:r w:rsidR="00B53536">
              <w:rPr>
                <w:spacing w:val="-3"/>
                <w:sz w:val="28"/>
                <w:szCs w:val="28"/>
              </w:rPr>
              <w:t>ш</w:t>
            </w:r>
            <w:r w:rsidR="00B53536">
              <w:rPr>
                <w:sz w:val="28"/>
                <w:szCs w:val="28"/>
              </w:rPr>
              <w:t>ир</w:t>
            </w:r>
            <w:r w:rsidR="00B53536">
              <w:rPr>
                <w:spacing w:val="-3"/>
                <w:sz w:val="28"/>
                <w:szCs w:val="28"/>
              </w:rPr>
              <w:t>е</w:t>
            </w:r>
            <w:r w:rsidR="00B53536">
              <w:rPr>
                <w:spacing w:val="-2"/>
                <w:sz w:val="28"/>
                <w:szCs w:val="28"/>
              </w:rPr>
              <w:t>н</w:t>
            </w:r>
            <w:r w:rsidR="00B53536">
              <w:rPr>
                <w:sz w:val="28"/>
                <w:szCs w:val="28"/>
              </w:rPr>
              <w:t xml:space="preserve">ие </w:t>
            </w:r>
            <w:r w:rsidR="00B53536">
              <w:rPr>
                <w:spacing w:val="-3"/>
                <w:sz w:val="28"/>
                <w:szCs w:val="28"/>
              </w:rPr>
              <w:t>ф</w:t>
            </w:r>
            <w:r w:rsidR="00B53536">
              <w:rPr>
                <w:sz w:val="28"/>
                <w:szCs w:val="28"/>
              </w:rPr>
              <w:t>орм</w:t>
            </w:r>
            <w:r w:rsidR="00B53536">
              <w:rPr>
                <w:spacing w:val="-3"/>
                <w:sz w:val="28"/>
                <w:szCs w:val="28"/>
              </w:rPr>
              <w:t xml:space="preserve"> </w:t>
            </w:r>
            <w:r w:rsidR="00B53536">
              <w:rPr>
                <w:sz w:val="28"/>
                <w:szCs w:val="28"/>
              </w:rPr>
              <w:t>и ме</w:t>
            </w:r>
            <w:r w:rsidR="00B53536">
              <w:rPr>
                <w:spacing w:val="-4"/>
                <w:sz w:val="28"/>
                <w:szCs w:val="28"/>
              </w:rPr>
              <w:t>т</w:t>
            </w:r>
            <w:r w:rsidR="00B53536">
              <w:rPr>
                <w:sz w:val="28"/>
                <w:szCs w:val="28"/>
              </w:rPr>
              <w:t>о</w:t>
            </w:r>
            <w:r w:rsidR="00B53536">
              <w:rPr>
                <w:spacing w:val="-2"/>
                <w:sz w:val="28"/>
                <w:szCs w:val="28"/>
              </w:rPr>
              <w:t>д</w:t>
            </w:r>
            <w:r w:rsidR="00B53536">
              <w:rPr>
                <w:sz w:val="28"/>
                <w:szCs w:val="28"/>
              </w:rPr>
              <w:t>ов</w:t>
            </w:r>
            <w:r w:rsidR="00B53536">
              <w:rPr>
                <w:spacing w:val="-4"/>
                <w:sz w:val="28"/>
                <w:szCs w:val="28"/>
              </w:rPr>
              <w:t xml:space="preserve"> у</w:t>
            </w:r>
            <w:r w:rsidR="00B53536">
              <w:rPr>
                <w:sz w:val="28"/>
                <w:szCs w:val="28"/>
              </w:rPr>
              <w:t>част</w:t>
            </w:r>
            <w:r w:rsidR="00B53536">
              <w:rPr>
                <w:spacing w:val="1"/>
                <w:sz w:val="28"/>
                <w:szCs w:val="28"/>
              </w:rPr>
              <w:t>и</w:t>
            </w:r>
            <w:r w:rsidR="00B53536">
              <w:rPr>
                <w:sz w:val="28"/>
                <w:szCs w:val="28"/>
              </w:rPr>
              <w:t>я</w:t>
            </w:r>
            <w:r w:rsidR="00B53536">
              <w:rPr>
                <w:spacing w:val="4"/>
                <w:sz w:val="28"/>
                <w:szCs w:val="28"/>
              </w:rPr>
              <w:t xml:space="preserve"> </w:t>
            </w:r>
            <w:r w:rsidR="00B53536">
              <w:rPr>
                <w:sz w:val="28"/>
                <w:szCs w:val="28"/>
              </w:rPr>
              <w:t>г</w:t>
            </w:r>
            <w:r w:rsidR="00B53536">
              <w:rPr>
                <w:spacing w:val="1"/>
                <w:sz w:val="28"/>
                <w:szCs w:val="28"/>
              </w:rPr>
              <w:t>р</w:t>
            </w:r>
            <w:r w:rsidR="00B53536">
              <w:rPr>
                <w:spacing w:val="-3"/>
                <w:sz w:val="28"/>
                <w:szCs w:val="28"/>
              </w:rPr>
              <w:t>а</w:t>
            </w:r>
            <w:r w:rsidR="00B53536">
              <w:rPr>
                <w:sz w:val="28"/>
                <w:szCs w:val="28"/>
              </w:rPr>
              <w:t>ж</w:t>
            </w:r>
            <w:r w:rsidR="00B53536">
              <w:rPr>
                <w:spacing w:val="1"/>
                <w:sz w:val="28"/>
                <w:szCs w:val="28"/>
              </w:rPr>
              <w:t>д</w:t>
            </w:r>
            <w:r w:rsidR="00B53536">
              <w:rPr>
                <w:spacing w:val="-3"/>
                <w:sz w:val="28"/>
                <w:szCs w:val="28"/>
              </w:rPr>
              <w:t>а</w:t>
            </w:r>
            <w:r w:rsidR="00B53536">
              <w:rPr>
                <w:sz w:val="28"/>
                <w:szCs w:val="28"/>
              </w:rPr>
              <w:t>н в</w:t>
            </w:r>
            <w:r w:rsidR="00B53536">
              <w:rPr>
                <w:spacing w:val="-1"/>
                <w:sz w:val="28"/>
                <w:szCs w:val="28"/>
              </w:rPr>
              <w:t xml:space="preserve"> </w:t>
            </w:r>
            <w:r w:rsidR="00B53536">
              <w:rPr>
                <w:spacing w:val="-2"/>
                <w:sz w:val="28"/>
                <w:szCs w:val="28"/>
              </w:rPr>
              <w:t>у</w:t>
            </w:r>
            <w:r w:rsidR="00B53536">
              <w:rPr>
                <w:sz w:val="28"/>
                <w:szCs w:val="28"/>
              </w:rPr>
              <w:t>прав</w:t>
            </w:r>
            <w:r w:rsidR="00B53536">
              <w:rPr>
                <w:spacing w:val="-2"/>
                <w:sz w:val="28"/>
                <w:szCs w:val="28"/>
              </w:rPr>
              <w:t>л</w:t>
            </w:r>
            <w:r w:rsidR="00B53536">
              <w:rPr>
                <w:spacing w:val="-3"/>
                <w:sz w:val="28"/>
                <w:szCs w:val="28"/>
              </w:rPr>
              <w:t>е</w:t>
            </w:r>
            <w:r w:rsidR="00B53536">
              <w:rPr>
                <w:sz w:val="28"/>
                <w:szCs w:val="28"/>
              </w:rPr>
              <w:t>н</w:t>
            </w:r>
            <w:r w:rsidR="00B53536">
              <w:rPr>
                <w:spacing w:val="-2"/>
                <w:sz w:val="28"/>
                <w:szCs w:val="28"/>
              </w:rPr>
              <w:t>и</w:t>
            </w:r>
            <w:r w:rsidR="00B53536">
              <w:rPr>
                <w:sz w:val="28"/>
                <w:szCs w:val="28"/>
              </w:rPr>
              <w:t>и,</w:t>
            </w:r>
            <w:r w:rsidR="00B53536">
              <w:rPr>
                <w:spacing w:val="-1"/>
                <w:sz w:val="28"/>
                <w:szCs w:val="28"/>
              </w:rPr>
              <w:t xml:space="preserve"> </w:t>
            </w:r>
            <w:r w:rsidR="00B53536">
              <w:rPr>
                <w:spacing w:val="-2"/>
                <w:sz w:val="28"/>
                <w:szCs w:val="28"/>
              </w:rPr>
              <w:t>о</w:t>
            </w:r>
            <w:r w:rsidR="00B53536">
              <w:rPr>
                <w:sz w:val="28"/>
                <w:szCs w:val="28"/>
              </w:rPr>
              <w:t>бщ</w:t>
            </w:r>
            <w:r w:rsidR="00B53536">
              <w:rPr>
                <w:spacing w:val="-3"/>
                <w:sz w:val="28"/>
                <w:szCs w:val="28"/>
              </w:rPr>
              <w:t>е</w:t>
            </w:r>
            <w:r w:rsidR="00B53536">
              <w:rPr>
                <w:sz w:val="28"/>
                <w:szCs w:val="28"/>
              </w:rPr>
              <w:t>ствен</w:t>
            </w:r>
            <w:r w:rsidR="00B53536">
              <w:rPr>
                <w:spacing w:val="-2"/>
                <w:sz w:val="28"/>
                <w:szCs w:val="28"/>
              </w:rPr>
              <w:t>н</w:t>
            </w:r>
            <w:r w:rsidR="00B53536">
              <w:rPr>
                <w:sz w:val="28"/>
                <w:szCs w:val="28"/>
              </w:rPr>
              <w:t xml:space="preserve">ом </w:t>
            </w:r>
            <w:r w:rsidR="00B53536">
              <w:rPr>
                <w:spacing w:val="-3"/>
                <w:sz w:val="28"/>
                <w:szCs w:val="28"/>
              </w:rPr>
              <w:t>к</w:t>
            </w:r>
            <w:r w:rsidR="00B53536">
              <w:rPr>
                <w:spacing w:val="-2"/>
                <w:sz w:val="28"/>
                <w:szCs w:val="28"/>
              </w:rPr>
              <w:t>о</w:t>
            </w:r>
            <w:r w:rsidR="00B53536">
              <w:rPr>
                <w:sz w:val="28"/>
                <w:szCs w:val="28"/>
              </w:rPr>
              <w:t>нт</w:t>
            </w:r>
            <w:r w:rsidR="00B53536">
              <w:rPr>
                <w:spacing w:val="-2"/>
                <w:sz w:val="28"/>
                <w:szCs w:val="28"/>
              </w:rPr>
              <w:t>р</w:t>
            </w:r>
            <w:r w:rsidR="00B53536">
              <w:rPr>
                <w:sz w:val="28"/>
                <w:szCs w:val="28"/>
              </w:rPr>
              <w:t>о</w:t>
            </w:r>
            <w:r w:rsidR="00B53536">
              <w:rPr>
                <w:spacing w:val="-1"/>
                <w:sz w:val="28"/>
                <w:szCs w:val="28"/>
              </w:rPr>
              <w:t>л</w:t>
            </w:r>
            <w:r w:rsidR="00B53536">
              <w:rPr>
                <w:sz w:val="28"/>
                <w:szCs w:val="28"/>
              </w:rPr>
              <w:t xml:space="preserve">е </w:t>
            </w:r>
            <w:r w:rsidR="00B53536">
              <w:rPr>
                <w:spacing w:val="-2"/>
                <w:sz w:val="28"/>
                <w:szCs w:val="28"/>
              </w:rPr>
              <w:t>д</w:t>
            </w:r>
            <w:r w:rsidR="00B53536">
              <w:rPr>
                <w:sz w:val="28"/>
                <w:szCs w:val="28"/>
              </w:rPr>
              <w:t>е</w:t>
            </w:r>
            <w:r w:rsidR="00B53536">
              <w:rPr>
                <w:spacing w:val="-2"/>
                <w:sz w:val="28"/>
                <w:szCs w:val="28"/>
              </w:rPr>
              <w:t>я</w:t>
            </w:r>
            <w:r w:rsidR="00B53536">
              <w:rPr>
                <w:sz w:val="28"/>
                <w:szCs w:val="28"/>
              </w:rPr>
              <w:t>те</w:t>
            </w:r>
            <w:r w:rsidR="00B53536">
              <w:rPr>
                <w:spacing w:val="-2"/>
                <w:sz w:val="28"/>
                <w:szCs w:val="28"/>
              </w:rPr>
              <w:t>л</w:t>
            </w:r>
            <w:r w:rsidR="00B53536">
              <w:rPr>
                <w:spacing w:val="-1"/>
                <w:sz w:val="28"/>
                <w:szCs w:val="28"/>
              </w:rPr>
              <w:t>ь</w:t>
            </w:r>
            <w:r w:rsidR="00B53536">
              <w:rPr>
                <w:sz w:val="28"/>
                <w:szCs w:val="28"/>
              </w:rPr>
              <w:t>нос</w:t>
            </w:r>
            <w:r w:rsidR="00B53536">
              <w:rPr>
                <w:spacing w:val="-3"/>
                <w:sz w:val="28"/>
                <w:szCs w:val="28"/>
              </w:rPr>
              <w:t>т</w:t>
            </w:r>
            <w:r w:rsidR="00B53536">
              <w:rPr>
                <w:sz w:val="28"/>
                <w:szCs w:val="28"/>
              </w:rPr>
              <w:t>и ор</w:t>
            </w:r>
            <w:r w:rsidR="00B53536">
              <w:rPr>
                <w:spacing w:val="-3"/>
                <w:sz w:val="28"/>
                <w:szCs w:val="28"/>
              </w:rPr>
              <w:t>г</w:t>
            </w:r>
            <w:r w:rsidR="00B53536">
              <w:rPr>
                <w:sz w:val="28"/>
                <w:szCs w:val="28"/>
              </w:rPr>
              <w:t>а</w:t>
            </w:r>
            <w:r w:rsidR="00B53536">
              <w:rPr>
                <w:spacing w:val="-2"/>
                <w:sz w:val="28"/>
                <w:szCs w:val="28"/>
              </w:rPr>
              <w:t>н</w:t>
            </w:r>
            <w:r w:rsidR="00B53536">
              <w:rPr>
                <w:sz w:val="28"/>
                <w:szCs w:val="28"/>
              </w:rPr>
              <w:t>ов</w:t>
            </w:r>
            <w:r w:rsidR="00B53536">
              <w:rPr>
                <w:spacing w:val="-1"/>
                <w:sz w:val="28"/>
                <w:szCs w:val="28"/>
              </w:rPr>
              <w:t xml:space="preserve"> </w:t>
            </w:r>
            <w:r w:rsidR="00B53536">
              <w:rPr>
                <w:sz w:val="28"/>
                <w:szCs w:val="28"/>
              </w:rPr>
              <w:t>в</w:t>
            </w:r>
            <w:r w:rsidR="00B53536">
              <w:rPr>
                <w:spacing w:val="-2"/>
                <w:sz w:val="28"/>
                <w:szCs w:val="28"/>
              </w:rPr>
              <w:t>л</w:t>
            </w:r>
            <w:r w:rsidR="00B53536">
              <w:rPr>
                <w:sz w:val="28"/>
                <w:szCs w:val="28"/>
              </w:rPr>
              <w:t>асти.</w:t>
            </w:r>
          </w:p>
          <w:p w:rsidR="00B93178" w:rsidRDefault="00AD129C" w:rsidP="00FB38DE">
            <w:pPr>
              <w:pStyle w:val="TableParagraph"/>
              <w:kinsoku w:val="0"/>
              <w:overflowPunct w:val="0"/>
              <w:spacing w:line="314" w:lineRule="exact"/>
              <w:ind w:right="7"/>
              <w:rPr>
                <w:sz w:val="28"/>
                <w:szCs w:val="28"/>
              </w:rPr>
            </w:pPr>
            <w:r>
              <w:rPr>
                <w:sz w:val="28"/>
                <w:szCs w:val="28"/>
              </w:rPr>
              <w:t>3</w:t>
            </w:r>
            <w:r w:rsidR="00B93178">
              <w:rPr>
                <w:sz w:val="28"/>
                <w:szCs w:val="28"/>
              </w:rPr>
              <w:t>)</w:t>
            </w:r>
            <w:r w:rsidR="00B93178">
              <w:rPr>
                <w:spacing w:val="-2"/>
                <w:sz w:val="28"/>
                <w:szCs w:val="28"/>
              </w:rPr>
              <w:t xml:space="preserve"> Ф</w:t>
            </w:r>
            <w:r w:rsidR="00B93178">
              <w:rPr>
                <w:sz w:val="28"/>
                <w:szCs w:val="28"/>
              </w:rPr>
              <w:t>о</w:t>
            </w:r>
            <w:r w:rsidR="00B93178">
              <w:rPr>
                <w:spacing w:val="-2"/>
                <w:sz w:val="28"/>
                <w:szCs w:val="28"/>
              </w:rPr>
              <w:t>р</w:t>
            </w:r>
            <w:r w:rsidR="00B93178">
              <w:rPr>
                <w:sz w:val="28"/>
                <w:szCs w:val="28"/>
              </w:rPr>
              <w:t>м</w:t>
            </w:r>
            <w:r w:rsidR="00B93178">
              <w:rPr>
                <w:spacing w:val="-2"/>
                <w:sz w:val="28"/>
                <w:szCs w:val="28"/>
              </w:rPr>
              <w:t>и</w:t>
            </w:r>
            <w:r w:rsidR="00B93178">
              <w:rPr>
                <w:sz w:val="28"/>
                <w:szCs w:val="28"/>
              </w:rPr>
              <w:t>ро</w:t>
            </w:r>
            <w:r w:rsidR="00B93178">
              <w:rPr>
                <w:spacing w:val="-3"/>
                <w:sz w:val="28"/>
                <w:szCs w:val="28"/>
              </w:rPr>
              <w:t>в</w:t>
            </w:r>
            <w:r w:rsidR="00B93178">
              <w:rPr>
                <w:sz w:val="28"/>
                <w:szCs w:val="28"/>
              </w:rPr>
              <w:t>ан</w:t>
            </w:r>
            <w:r w:rsidR="00B93178">
              <w:rPr>
                <w:spacing w:val="-2"/>
                <w:sz w:val="28"/>
                <w:szCs w:val="28"/>
              </w:rPr>
              <w:t>и</w:t>
            </w:r>
            <w:r w:rsidR="00B93178">
              <w:rPr>
                <w:sz w:val="28"/>
                <w:szCs w:val="28"/>
              </w:rPr>
              <w:t>е</w:t>
            </w:r>
            <w:r w:rsidR="00B93178">
              <w:rPr>
                <w:spacing w:val="2"/>
                <w:sz w:val="28"/>
                <w:szCs w:val="28"/>
              </w:rPr>
              <w:t xml:space="preserve"> </w:t>
            </w:r>
            <w:r w:rsidR="00B93178">
              <w:rPr>
                <w:sz w:val="28"/>
                <w:szCs w:val="28"/>
              </w:rPr>
              <w:t>в</w:t>
            </w:r>
            <w:r w:rsidR="00B93178">
              <w:rPr>
                <w:spacing w:val="-1"/>
                <w:sz w:val="28"/>
                <w:szCs w:val="28"/>
              </w:rPr>
              <w:t xml:space="preserve"> </w:t>
            </w:r>
            <w:r w:rsidR="00B93178">
              <w:rPr>
                <w:sz w:val="28"/>
                <w:szCs w:val="28"/>
              </w:rPr>
              <w:t>мо</w:t>
            </w:r>
            <w:r w:rsidR="00B93178">
              <w:rPr>
                <w:spacing w:val="-1"/>
                <w:sz w:val="28"/>
                <w:szCs w:val="28"/>
              </w:rPr>
              <w:t>л</w:t>
            </w:r>
            <w:r w:rsidR="00B93178">
              <w:rPr>
                <w:spacing w:val="-2"/>
                <w:sz w:val="28"/>
                <w:szCs w:val="28"/>
              </w:rPr>
              <w:t>о</w:t>
            </w:r>
            <w:r w:rsidR="00B93178">
              <w:rPr>
                <w:sz w:val="28"/>
                <w:szCs w:val="28"/>
              </w:rPr>
              <w:t>д</w:t>
            </w:r>
            <w:r w:rsidR="00B93178">
              <w:rPr>
                <w:spacing w:val="-3"/>
                <w:sz w:val="28"/>
                <w:szCs w:val="28"/>
              </w:rPr>
              <w:t>е</w:t>
            </w:r>
            <w:r w:rsidR="00B93178">
              <w:rPr>
                <w:sz w:val="28"/>
                <w:szCs w:val="28"/>
              </w:rPr>
              <w:t>ж</w:t>
            </w:r>
            <w:r w:rsidR="00B93178">
              <w:rPr>
                <w:spacing w:val="-2"/>
                <w:sz w:val="28"/>
                <w:szCs w:val="28"/>
              </w:rPr>
              <w:t>н</w:t>
            </w:r>
            <w:r w:rsidR="00B93178">
              <w:rPr>
                <w:sz w:val="28"/>
                <w:szCs w:val="28"/>
              </w:rPr>
              <w:t>ой</w:t>
            </w:r>
            <w:r w:rsidR="00736D46">
              <w:rPr>
                <w:sz w:val="28"/>
                <w:szCs w:val="28"/>
              </w:rPr>
              <w:t xml:space="preserve"> </w:t>
            </w:r>
            <w:r w:rsidR="00B93178">
              <w:rPr>
                <w:sz w:val="28"/>
                <w:szCs w:val="28"/>
              </w:rPr>
              <w:t>с</w:t>
            </w:r>
            <w:r w:rsidR="00B93178">
              <w:rPr>
                <w:spacing w:val="1"/>
                <w:sz w:val="28"/>
                <w:szCs w:val="28"/>
              </w:rPr>
              <w:t>р</w:t>
            </w:r>
            <w:r w:rsidR="00B93178">
              <w:rPr>
                <w:spacing w:val="-3"/>
                <w:sz w:val="28"/>
                <w:szCs w:val="28"/>
              </w:rPr>
              <w:t>е</w:t>
            </w:r>
            <w:r w:rsidR="00B93178">
              <w:rPr>
                <w:sz w:val="28"/>
                <w:szCs w:val="28"/>
              </w:rPr>
              <w:t>де</w:t>
            </w:r>
            <w:r w:rsidR="00B93178">
              <w:rPr>
                <w:spacing w:val="1"/>
                <w:sz w:val="28"/>
                <w:szCs w:val="28"/>
              </w:rPr>
              <w:t xml:space="preserve"> </w:t>
            </w:r>
            <w:r w:rsidR="00B93178">
              <w:rPr>
                <w:spacing w:val="-2"/>
                <w:sz w:val="28"/>
                <w:szCs w:val="28"/>
              </w:rPr>
              <w:t>п</w:t>
            </w:r>
            <w:r w:rsidR="00B93178">
              <w:rPr>
                <w:sz w:val="28"/>
                <w:szCs w:val="28"/>
              </w:rPr>
              <w:t>ат</w:t>
            </w:r>
            <w:r w:rsidR="00B93178">
              <w:rPr>
                <w:spacing w:val="-2"/>
                <w:sz w:val="28"/>
                <w:szCs w:val="28"/>
              </w:rPr>
              <w:t>р</w:t>
            </w:r>
            <w:r w:rsidR="00B93178">
              <w:rPr>
                <w:sz w:val="28"/>
                <w:szCs w:val="28"/>
              </w:rPr>
              <w:t>ио</w:t>
            </w:r>
            <w:r w:rsidR="00B93178">
              <w:rPr>
                <w:spacing w:val="-3"/>
                <w:sz w:val="28"/>
                <w:szCs w:val="28"/>
              </w:rPr>
              <w:t>т</w:t>
            </w:r>
            <w:r w:rsidR="00B93178">
              <w:rPr>
                <w:sz w:val="28"/>
                <w:szCs w:val="28"/>
              </w:rPr>
              <w:t>изма</w:t>
            </w:r>
            <w:r w:rsidR="00B93178">
              <w:rPr>
                <w:spacing w:val="-4"/>
                <w:sz w:val="28"/>
                <w:szCs w:val="28"/>
              </w:rPr>
              <w:t xml:space="preserve"> </w:t>
            </w:r>
            <w:r w:rsidR="00B93178">
              <w:rPr>
                <w:sz w:val="28"/>
                <w:szCs w:val="28"/>
              </w:rPr>
              <w:t xml:space="preserve">и </w:t>
            </w:r>
            <w:r w:rsidR="00B93178">
              <w:rPr>
                <w:spacing w:val="-4"/>
                <w:sz w:val="28"/>
                <w:szCs w:val="28"/>
              </w:rPr>
              <w:t>у</w:t>
            </w:r>
            <w:r w:rsidR="00B93178">
              <w:rPr>
                <w:sz w:val="28"/>
                <w:szCs w:val="28"/>
              </w:rPr>
              <w:t>важен</w:t>
            </w:r>
            <w:r w:rsidR="00B93178">
              <w:rPr>
                <w:spacing w:val="-2"/>
                <w:sz w:val="28"/>
                <w:szCs w:val="28"/>
              </w:rPr>
              <w:t>и</w:t>
            </w:r>
            <w:r w:rsidR="00B93178">
              <w:rPr>
                <w:sz w:val="28"/>
                <w:szCs w:val="28"/>
              </w:rPr>
              <w:t>я к ис</w:t>
            </w:r>
            <w:r w:rsidR="00B93178">
              <w:rPr>
                <w:spacing w:val="-2"/>
                <w:sz w:val="28"/>
                <w:szCs w:val="28"/>
              </w:rPr>
              <w:t>то</w:t>
            </w:r>
            <w:r w:rsidR="00B93178">
              <w:rPr>
                <w:sz w:val="28"/>
                <w:szCs w:val="28"/>
              </w:rPr>
              <w:t>р</w:t>
            </w:r>
            <w:r w:rsidR="00B93178">
              <w:rPr>
                <w:spacing w:val="-2"/>
                <w:sz w:val="28"/>
                <w:szCs w:val="28"/>
              </w:rPr>
              <w:t>ич</w:t>
            </w:r>
            <w:r w:rsidR="00B93178">
              <w:rPr>
                <w:sz w:val="28"/>
                <w:szCs w:val="28"/>
              </w:rPr>
              <w:t>еск</w:t>
            </w:r>
            <w:r w:rsidR="00B93178">
              <w:rPr>
                <w:spacing w:val="1"/>
                <w:sz w:val="28"/>
                <w:szCs w:val="28"/>
              </w:rPr>
              <w:t>и</w:t>
            </w:r>
            <w:r w:rsidR="00B93178">
              <w:rPr>
                <w:sz w:val="28"/>
                <w:szCs w:val="28"/>
              </w:rPr>
              <w:t>м</w:t>
            </w:r>
            <w:r w:rsidR="00B93178">
              <w:rPr>
                <w:spacing w:val="-3"/>
                <w:sz w:val="28"/>
                <w:szCs w:val="28"/>
              </w:rPr>
              <w:t xml:space="preserve"> </w:t>
            </w:r>
            <w:r w:rsidR="00B93178">
              <w:rPr>
                <w:sz w:val="28"/>
                <w:szCs w:val="28"/>
              </w:rPr>
              <w:t>к</w:t>
            </w:r>
            <w:r w:rsidR="00B93178">
              <w:rPr>
                <w:spacing w:val="-4"/>
                <w:sz w:val="28"/>
                <w:szCs w:val="28"/>
              </w:rPr>
              <w:t>у</w:t>
            </w:r>
            <w:r w:rsidR="00B93178">
              <w:rPr>
                <w:spacing w:val="-1"/>
                <w:sz w:val="28"/>
                <w:szCs w:val="28"/>
              </w:rPr>
              <w:t>ль</w:t>
            </w:r>
            <w:r w:rsidR="00B93178">
              <w:rPr>
                <w:spacing w:val="1"/>
                <w:sz w:val="28"/>
                <w:szCs w:val="28"/>
              </w:rPr>
              <w:t>т</w:t>
            </w:r>
            <w:r w:rsidR="00B93178">
              <w:rPr>
                <w:spacing w:val="-4"/>
                <w:sz w:val="28"/>
                <w:szCs w:val="28"/>
              </w:rPr>
              <w:t>у</w:t>
            </w:r>
            <w:r w:rsidR="00B93178">
              <w:rPr>
                <w:sz w:val="28"/>
                <w:szCs w:val="28"/>
              </w:rPr>
              <w:t>рным це</w:t>
            </w:r>
            <w:r w:rsidR="00B93178">
              <w:rPr>
                <w:spacing w:val="-2"/>
                <w:sz w:val="28"/>
                <w:szCs w:val="28"/>
              </w:rPr>
              <w:t>нн</w:t>
            </w:r>
            <w:r w:rsidR="00B93178">
              <w:rPr>
                <w:sz w:val="28"/>
                <w:szCs w:val="28"/>
              </w:rPr>
              <w:t>остям,</w:t>
            </w:r>
          </w:p>
          <w:p w:rsidR="00B93178" w:rsidRDefault="00B93178" w:rsidP="00B93178">
            <w:pPr>
              <w:pStyle w:val="TableParagraph"/>
              <w:kinsoku w:val="0"/>
              <w:overflowPunct w:val="0"/>
              <w:spacing w:line="314" w:lineRule="exact"/>
              <w:ind w:right="12"/>
              <w:rPr>
                <w:sz w:val="28"/>
                <w:szCs w:val="28"/>
              </w:rPr>
            </w:pPr>
            <w:r>
              <w:rPr>
                <w:sz w:val="28"/>
                <w:szCs w:val="28"/>
              </w:rPr>
              <w:t>га</w:t>
            </w:r>
            <w:r>
              <w:rPr>
                <w:spacing w:val="1"/>
                <w:sz w:val="28"/>
                <w:szCs w:val="28"/>
              </w:rPr>
              <w:t>р</w:t>
            </w:r>
            <w:r>
              <w:rPr>
                <w:spacing w:val="-3"/>
                <w:sz w:val="28"/>
                <w:szCs w:val="28"/>
              </w:rPr>
              <w:t>м</w:t>
            </w:r>
            <w:r>
              <w:rPr>
                <w:sz w:val="28"/>
                <w:szCs w:val="28"/>
              </w:rPr>
              <w:t>о</w:t>
            </w:r>
            <w:r>
              <w:rPr>
                <w:spacing w:val="-2"/>
                <w:sz w:val="28"/>
                <w:szCs w:val="28"/>
              </w:rPr>
              <w:t>н</w:t>
            </w:r>
            <w:r>
              <w:rPr>
                <w:sz w:val="28"/>
                <w:szCs w:val="28"/>
              </w:rPr>
              <w:t>из</w:t>
            </w:r>
            <w:r>
              <w:rPr>
                <w:spacing w:val="-3"/>
                <w:sz w:val="28"/>
                <w:szCs w:val="28"/>
              </w:rPr>
              <w:t>а</w:t>
            </w:r>
            <w:r>
              <w:rPr>
                <w:sz w:val="28"/>
                <w:szCs w:val="28"/>
              </w:rPr>
              <w:t>ц</w:t>
            </w:r>
            <w:r>
              <w:rPr>
                <w:spacing w:val="-2"/>
                <w:sz w:val="28"/>
                <w:szCs w:val="28"/>
              </w:rPr>
              <w:t>и</w:t>
            </w:r>
            <w:r>
              <w:rPr>
                <w:sz w:val="28"/>
                <w:szCs w:val="28"/>
              </w:rPr>
              <w:t>я ме</w:t>
            </w:r>
            <w:r>
              <w:rPr>
                <w:spacing w:val="-3"/>
                <w:sz w:val="28"/>
                <w:szCs w:val="28"/>
              </w:rPr>
              <w:t>ж</w:t>
            </w:r>
            <w:r>
              <w:rPr>
                <w:spacing w:val="-2"/>
                <w:sz w:val="28"/>
                <w:szCs w:val="28"/>
              </w:rPr>
              <w:t>н</w:t>
            </w:r>
            <w:r>
              <w:rPr>
                <w:sz w:val="28"/>
                <w:szCs w:val="28"/>
              </w:rPr>
              <w:t>ац</w:t>
            </w:r>
            <w:r>
              <w:rPr>
                <w:spacing w:val="-2"/>
                <w:sz w:val="28"/>
                <w:szCs w:val="28"/>
              </w:rPr>
              <w:t>ио</w:t>
            </w:r>
            <w:r>
              <w:rPr>
                <w:sz w:val="28"/>
                <w:szCs w:val="28"/>
              </w:rPr>
              <w:t>нал</w:t>
            </w:r>
            <w:r>
              <w:rPr>
                <w:spacing w:val="-2"/>
                <w:sz w:val="28"/>
                <w:szCs w:val="28"/>
              </w:rPr>
              <w:t>ьн</w:t>
            </w:r>
            <w:r>
              <w:rPr>
                <w:sz w:val="28"/>
                <w:szCs w:val="28"/>
              </w:rPr>
              <w:t>ых</w:t>
            </w:r>
            <w:r>
              <w:rPr>
                <w:spacing w:val="-3"/>
                <w:sz w:val="28"/>
                <w:szCs w:val="28"/>
              </w:rPr>
              <w:t xml:space="preserve"> </w:t>
            </w:r>
            <w:r>
              <w:rPr>
                <w:sz w:val="28"/>
                <w:szCs w:val="28"/>
              </w:rPr>
              <w:t>от</w:t>
            </w:r>
            <w:r>
              <w:rPr>
                <w:spacing w:val="-2"/>
                <w:sz w:val="28"/>
                <w:szCs w:val="28"/>
              </w:rPr>
              <w:t>н</w:t>
            </w:r>
            <w:r>
              <w:rPr>
                <w:sz w:val="28"/>
                <w:szCs w:val="28"/>
              </w:rPr>
              <w:t>о</w:t>
            </w:r>
            <w:r>
              <w:rPr>
                <w:spacing w:val="-3"/>
                <w:sz w:val="28"/>
                <w:szCs w:val="28"/>
              </w:rPr>
              <w:t>ш</w:t>
            </w:r>
            <w:r>
              <w:rPr>
                <w:sz w:val="28"/>
                <w:szCs w:val="28"/>
              </w:rPr>
              <w:t>ен</w:t>
            </w:r>
            <w:r>
              <w:rPr>
                <w:spacing w:val="-2"/>
                <w:sz w:val="28"/>
                <w:szCs w:val="28"/>
              </w:rPr>
              <w:t>и</w:t>
            </w:r>
            <w:r>
              <w:rPr>
                <w:sz w:val="28"/>
                <w:szCs w:val="28"/>
              </w:rPr>
              <w:t>й</w:t>
            </w:r>
            <w:r w:rsidR="00FB38DE">
              <w:rPr>
                <w:sz w:val="28"/>
                <w:szCs w:val="28"/>
              </w:rPr>
              <w:t>.</w:t>
            </w:r>
          </w:p>
          <w:p w:rsidR="00FB38DE" w:rsidRDefault="00AD129C" w:rsidP="00E74FEF">
            <w:pPr>
              <w:pStyle w:val="TableParagraph"/>
              <w:kinsoku w:val="0"/>
              <w:overflowPunct w:val="0"/>
              <w:ind w:right="12"/>
              <w:rPr>
                <w:sz w:val="28"/>
                <w:szCs w:val="28"/>
              </w:rPr>
            </w:pPr>
            <w:r>
              <w:rPr>
                <w:sz w:val="28"/>
                <w:szCs w:val="28"/>
              </w:rPr>
              <w:t>4</w:t>
            </w:r>
            <w:r w:rsidR="00FB38DE" w:rsidRPr="00FB38DE">
              <w:rPr>
                <w:sz w:val="28"/>
                <w:szCs w:val="28"/>
              </w:rPr>
              <w:t>) По</w:t>
            </w:r>
            <w:r w:rsidR="00FB38DE" w:rsidRPr="00FB38DE">
              <w:rPr>
                <w:spacing w:val="-1"/>
                <w:sz w:val="28"/>
                <w:szCs w:val="28"/>
              </w:rPr>
              <w:t>в</w:t>
            </w:r>
            <w:r w:rsidR="00FB38DE" w:rsidRPr="00FB38DE">
              <w:rPr>
                <w:sz w:val="28"/>
                <w:szCs w:val="28"/>
              </w:rPr>
              <w:t>ыш</w:t>
            </w:r>
            <w:r w:rsidR="00FB38DE" w:rsidRPr="00FB38DE">
              <w:rPr>
                <w:spacing w:val="-2"/>
                <w:sz w:val="28"/>
                <w:szCs w:val="28"/>
              </w:rPr>
              <w:t>е</w:t>
            </w:r>
            <w:r w:rsidR="00FB38DE" w:rsidRPr="00FB38DE">
              <w:rPr>
                <w:sz w:val="28"/>
                <w:szCs w:val="28"/>
              </w:rPr>
              <w:t>ние</w:t>
            </w:r>
            <w:r w:rsidR="00FB38DE" w:rsidRPr="00FB38DE">
              <w:rPr>
                <w:spacing w:val="-1"/>
                <w:sz w:val="28"/>
                <w:szCs w:val="28"/>
              </w:rPr>
              <w:t xml:space="preserve"> </w:t>
            </w:r>
            <w:r w:rsidR="00FB38DE" w:rsidRPr="00FB38DE">
              <w:rPr>
                <w:spacing w:val="1"/>
                <w:sz w:val="28"/>
                <w:szCs w:val="28"/>
              </w:rPr>
              <w:t>м</w:t>
            </w:r>
            <w:r w:rsidR="00FB38DE" w:rsidRPr="00FB38DE">
              <w:rPr>
                <w:sz w:val="28"/>
                <w:szCs w:val="28"/>
              </w:rPr>
              <w:t>от</w:t>
            </w:r>
            <w:r w:rsidR="00FB38DE" w:rsidRPr="00FB38DE">
              <w:rPr>
                <w:spacing w:val="1"/>
                <w:sz w:val="28"/>
                <w:szCs w:val="28"/>
              </w:rPr>
              <w:t>и</w:t>
            </w:r>
            <w:r w:rsidR="00FB38DE" w:rsidRPr="00FB38DE">
              <w:rPr>
                <w:sz w:val="28"/>
                <w:szCs w:val="28"/>
              </w:rPr>
              <w:t>в</w:t>
            </w:r>
            <w:r w:rsidR="00FB38DE" w:rsidRPr="00FB38DE">
              <w:rPr>
                <w:spacing w:val="-2"/>
                <w:sz w:val="28"/>
                <w:szCs w:val="28"/>
              </w:rPr>
              <w:t>а</w:t>
            </w:r>
            <w:r w:rsidR="00FB38DE" w:rsidRPr="00FB38DE">
              <w:rPr>
                <w:sz w:val="28"/>
                <w:szCs w:val="28"/>
              </w:rPr>
              <w:t>ц</w:t>
            </w:r>
            <w:r w:rsidR="00FB38DE" w:rsidRPr="00FB38DE">
              <w:rPr>
                <w:spacing w:val="-2"/>
                <w:sz w:val="28"/>
                <w:szCs w:val="28"/>
              </w:rPr>
              <w:t>и</w:t>
            </w:r>
            <w:r w:rsidR="00FB38DE" w:rsidRPr="00FB38DE">
              <w:rPr>
                <w:sz w:val="28"/>
                <w:szCs w:val="28"/>
              </w:rPr>
              <w:t>и н</w:t>
            </w:r>
            <w:r w:rsidR="00FB38DE" w:rsidRPr="00FB38DE">
              <w:rPr>
                <w:spacing w:val="-1"/>
                <w:sz w:val="28"/>
                <w:szCs w:val="28"/>
              </w:rPr>
              <w:t>асе</w:t>
            </w:r>
            <w:r w:rsidR="00FB38DE" w:rsidRPr="00FB38DE">
              <w:rPr>
                <w:sz w:val="28"/>
                <w:szCs w:val="28"/>
              </w:rPr>
              <w:t>л</w:t>
            </w:r>
            <w:r w:rsidR="00FB38DE" w:rsidRPr="00FB38DE">
              <w:rPr>
                <w:spacing w:val="-1"/>
                <w:sz w:val="28"/>
                <w:szCs w:val="28"/>
              </w:rPr>
              <w:t>е</w:t>
            </w:r>
            <w:r w:rsidR="00FB38DE" w:rsidRPr="00FB38DE">
              <w:rPr>
                <w:sz w:val="28"/>
                <w:szCs w:val="28"/>
              </w:rPr>
              <w:t xml:space="preserve">ния к </w:t>
            </w:r>
            <w:r w:rsidR="00FB38DE" w:rsidRPr="00FB38DE">
              <w:rPr>
                <w:spacing w:val="-3"/>
                <w:sz w:val="28"/>
                <w:szCs w:val="28"/>
              </w:rPr>
              <w:t>в</w:t>
            </w:r>
            <w:r w:rsidR="00FB38DE" w:rsidRPr="00FB38DE">
              <w:rPr>
                <w:spacing w:val="-1"/>
                <w:sz w:val="28"/>
                <w:szCs w:val="28"/>
              </w:rPr>
              <w:t>е</w:t>
            </w:r>
            <w:r w:rsidR="00FB38DE" w:rsidRPr="00FB38DE">
              <w:rPr>
                <w:sz w:val="28"/>
                <w:szCs w:val="28"/>
              </w:rPr>
              <w:t>д</w:t>
            </w:r>
            <w:r w:rsidR="00FB38DE" w:rsidRPr="00FB38DE">
              <w:rPr>
                <w:spacing w:val="-1"/>
                <w:sz w:val="28"/>
                <w:szCs w:val="28"/>
              </w:rPr>
              <w:t>е</w:t>
            </w:r>
            <w:r w:rsidR="00FB38DE" w:rsidRPr="00FB38DE">
              <w:rPr>
                <w:sz w:val="28"/>
                <w:szCs w:val="28"/>
              </w:rPr>
              <w:t>нию здорового обр</w:t>
            </w:r>
            <w:r w:rsidR="00FB38DE" w:rsidRPr="00FB38DE">
              <w:rPr>
                <w:spacing w:val="-4"/>
                <w:sz w:val="28"/>
                <w:szCs w:val="28"/>
              </w:rPr>
              <w:t>а</w:t>
            </w:r>
            <w:r w:rsidR="00FB38DE" w:rsidRPr="00FB38DE">
              <w:rPr>
                <w:sz w:val="28"/>
                <w:szCs w:val="28"/>
              </w:rPr>
              <w:t>за</w:t>
            </w:r>
            <w:r w:rsidR="00FB38DE" w:rsidRPr="00FB38DE">
              <w:rPr>
                <w:spacing w:val="-1"/>
                <w:sz w:val="28"/>
                <w:szCs w:val="28"/>
              </w:rPr>
              <w:t xml:space="preserve"> </w:t>
            </w:r>
            <w:r w:rsidR="00FB38DE" w:rsidRPr="00FB38DE">
              <w:rPr>
                <w:sz w:val="28"/>
                <w:szCs w:val="28"/>
              </w:rPr>
              <w:t>жиз</w:t>
            </w:r>
            <w:r w:rsidR="00FB38DE" w:rsidRPr="00FB38DE">
              <w:rPr>
                <w:spacing w:val="-2"/>
                <w:sz w:val="28"/>
                <w:szCs w:val="28"/>
              </w:rPr>
              <w:t>н</w:t>
            </w:r>
            <w:r w:rsidR="00FB38DE" w:rsidRPr="00FB38DE">
              <w:rPr>
                <w:sz w:val="28"/>
                <w:szCs w:val="28"/>
              </w:rPr>
              <w:t>и и</w:t>
            </w:r>
            <w:r w:rsidR="00FB38DE" w:rsidRPr="00FB38DE">
              <w:rPr>
                <w:spacing w:val="-2"/>
                <w:sz w:val="28"/>
                <w:szCs w:val="28"/>
              </w:rPr>
              <w:t xml:space="preserve"> </w:t>
            </w:r>
            <w:r w:rsidR="00FB38DE" w:rsidRPr="00FB38DE">
              <w:rPr>
                <w:sz w:val="28"/>
                <w:szCs w:val="28"/>
              </w:rPr>
              <w:t>ф</w:t>
            </w:r>
            <w:r w:rsidR="00FB38DE" w:rsidRPr="00FB38DE">
              <w:rPr>
                <w:spacing w:val="-1"/>
                <w:sz w:val="28"/>
                <w:szCs w:val="28"/>
              </w:rPr>
              <w:t>и</w:t>
            </w:r>
            <w:r w:rsidR="00FB38DE" w:rsidRPr="00FB38DE">
              <w:rPr>
                <w:sz w:val="28"/>
                <w:szCs w:val="28"/>
              </w:rPr>
              <w:t>зи</w:t>
            </w:r>
            <w:r w:rsidR="00FB38DE" w:rsidRPr="00FB38DE">
              <w:rPr>
                <w:spacing w:val="-1"/>
                <w:sz w:val="28"/>
                <w:szCs w:val="28"/>
              </w:rPr>
              <w:t>чес</w:t>
            </w:r>
            <w:r w:rsidR="00FB38DE" w:rsidRPr="00FB38DE">
              <w:rPr>
                <w:sz w:val="28"/>
                <w:szCs w:val="28"/>
              </w:rPr>
              <w:t>кой</w:t>
            </w:r>
            <w:r w:rsidR="00FB38DE" w:rsidRPr="00FB38DE">
              <w:rPr>
                <w:spacing w:val="-2"/>
                <w:sz w:val="28"/>
                <w:szCs w:val="28"/>
              </w:rPr>
              <w:t xml:space="preserve"> </w:t>
            </w:r>
            <w:r w:rsidR="00FB38DE" w:rsidRPr="00FB38DE">
              <w:rPr>
                <w:spacing w:val="-1"/>
                <w:sz w:val="28"/>
                <w:szCs w:val="28"/>
              </w:rPr>
              <w:t>а</w:t>
            </w:r>
            <w:r w:rsidR="00FB38DE" w:rsidRPr="00FB38DE">
              <w:rPr>
                <w:sz w:val="28"/>
                <w:szCs w:val="28"/>
              </w:rPr>
              <w:t>ктивно</w:t>
            </w:r>
            <w:r w:rsidR="00FB38DE" w:rsidRPr="00FB38DE">
              <w:rPr>
                <w:spacing w:val="-1"/>
                <w:sz w:val="28"/>
                <w:szCs w:val="28"/>
              </w:rPr>
              <w:t>с</w:t>
            </w:r>
            <w:r w:rsidR="00FB38DE" w:rsidRPr="00FB38DE">
              <w:rPr>
                <w:sz w:val="28"/>
                <w:szCs w:val="28"/>
              </w:rPr>
              <w:t>ти</w:t>
            </w:r>
          </w:p>
          <w:p w:rsidR="00414007" w:rsidRPr="00FB38DE" w:rsidRDefault="00FB38DE" w:rsidP="00E74FEF">
            <w:pPr>
              <w:pStyle w:val="TableParagraph"/>
              <w:kinsoku w:val="0"/>
              <w:overflowPunct w:val="0"/>
              <w:ind w:left="-59" w:right="12"/>
              <w:rPr>
                <w:sz w:val="28"/>
                <w:szCs w:val="28"/>
              </w:rPr>
            </w:pPr>
            <w:r>
              <w:rPr>
                <w:sz w:val="28"/>
                <w:szCs w:val="28"/>
              </w:rPr>
              <w:t xml:space="preserve"> </w:t>
            </w:r>
            <w:r w:rsidR="00AD129C">
              <w:rPr>
                <w:sz w:val="28"/>
                <w:szCs w:val="28"/>
              </w:rPr>
              <w:t>5</w:t>
            </w:r>
            <w:r>
              <w:rPr>
                <w:sz w:val="28"/>
                <w:szCs w:val="28"/>
              </w:rPr>
              <w:t>)</w:t>
            </w:r>
            <w:r w:rsidRPr="002F63FF">
              <w:t xml:space="preserve"> </w:t>
            </w:r>
            <w:r w:rsidRPr="00FB38DE">
              <w:rPr>
                <w:sz w:val="28"/>
                <w:szCs w:val="28"/>
              </w:rPr>
              <w:t>Об</w:t>
            </w:r>
            <w:r w:rsidRPr="00FB38DE">
              <w:rPr>
                <w:spacing w:val="-2"/>
                <w:sz w:val="28"/>
                <w:szCs w:val="28"/>
              </w:rPr>
              <w:t>е</w:t>
            </w:r>
            <w:r w:rsidRPr="00FB38DE">
              <w:rPr>
                <w:spacing w:val="-1"/>
                <w:sz w:val="28"/>
                <w:szCs w:val="28"/>
              </w:rPr>
              <w:t>с</w:t>
            </w:r>
            <w:r w:rsidRPr="00FB38DE">
              <w:rPr>
                <w:sz w:val="28"/>
                <w:szCs w:val="28"/>
              </w:rPr>
              <w:t>п</w:t>
            </w:r>
            <w:r w:rsidRPr="00FB38DE">
              <w:rPr>
                <w:spacing w:val="1"/>
                <w:sz w:val="28"/>
                <w:szCs w:val="28"/>
              </w:rPr>
              <w:t>е</w:t>
            </w:r>
            <w:r w:rsidRPr="00FB38DE">
              <w:rPr>
                <w:spacing w:val="-1"/>
                <w:sz w:val="28"/>
                <w:szCs w:val="28"/>
              </w:rPr>
              <w:t>че</w:t>
            </w:r>
            <w:r w:rsidRPr="00FB38DE">
              <w:rPr>
                <w:sz w:val="28"/>
                <w:szCs w:val="28"/>
              </w:rPr>
              <w:t>ние</w:t>
            </w:r>
            <w:r w:rsidRPr="00FB38DE">
              <w:rPr>
                <w:spacing w:val="-1"/>
                <w:sz w:val="28"/>
                <w:szCs w:val="28"/>
              </w:rPr>
              <w:t xml:space="preserve"> </w:t>
            </w:r>
            <w:r w:rsidRPr="00FB38DE">
              <w:rPr>
                <w:sz w:val="28"/>
                <w:szCs w:val="28"/>
              </w:rPr>
              <w:t>н</w:t>
            </w:r>
            <w:r w:rsidRPr="00FB38DE">
              <w:rPr>
                <w:spacing w:val="-1"/>
                <w:sz w:val="28"/>
                <w:szCs w:val="28"/>
              </w:rPr>
              <w:t>асе</w:t>
            </w:r>
            <w:r w:rsidRPr="00FB38DE">
              <w:rPr>
                <w:sz w:val="28"/>
                <w:szCs w:val="28"/>
              </w:rPr>
              <w:t>л</w:t>
            </w:r>
            <w:r w:rsidRPr="00FB38DE">
              <w:rPr>
                <w:spacing w:val="-1"/>
                <w:sz w:val="28"/>
                <w:szCs w:val="28"/>
              </w:rPr>
              <w:t>е</w:t>
            </w:r>
            <w:r w:rsidRPr="00FB38DE">
              <w:rPr>
                <w:sz w:val="28"/>
                <w:szCs w:val="28"/>
              </w:rPr>
              <w:t>ния здоровым</w:t>
            </w:r>
            <w:r w:rsidRPr="00FB38DE">
              <w:rPr>
                <w:spacing w:val="-2"/>
                <w:sz w:val="28"/>
                <w:szCs w:val="28"/>
              </w:rPr>
              <w:t xml:space="preserve"> </w:t>
            </w:r>
            <w:r w:rsidRPr="00FB38DE">
              <w:rPr>
                <w:sz w:val="28"/>
                <w:szCs w:val="28"/>
              </w:rPr>
              <w:t>п</w:t>
            </w:r>
            <w:r w:rsidRPr="00FB38DE">
              <w:rPr>
                <w:spacing w:val="-2"/>
                <w:sz w:val="28"/>
                <w:szCs w:val="28"/>
              </w:rPr>
              <w:t>и</w:t>
            </w:r>
            <w:r w:rsidRPr="00FB38DE">
              <w:rPr>
                <w:sz w:val="28"/>
                <w:szCs w:val="28"/>
              </w:rPr>
              <w:t>т</w:t>
            </w:r>
            <w:r w:rsidRPr="00FB38DE">
              <w:rPr>
                <w:spacing w:val="-1"/>
                <w:sz w:val="28"/>
                <w:szCs w:val="28"/>
              </w:rPr>
              <w:t>а</w:t>
            </w:r>
            <w:r w:rsidRPr="00FB38DE">
              <w:rPr>
                <w:sz w:val="28"/>
                <w:szCs w:val="28"/>
              </w:rPr>
              <w:t>ни</w:t>
            </w:r>
            <w:r w:rsidRPr="00FB38DE">
              <w:rPr>
                <w:spacing w:val="-1"/>
                <w:sz w:val="28"/>
                <w:szCs w:val="28"/>
              </w:rPr>
              <w:t>е</w:t>
            </w:r>
            <w:r w:rsidRPr="00FB38DE">
              <w:rPr>
                <w:sz w:val="28"/>
                <w:szCs w:val="28"/>
              </w:rPr>
              <w:t>м</w:t>
            </w:r>
            <w:r>
              <w:rPr>
                <w:sz w:val="28"/>
                <w:szCs w:val="28"/>
              </w:rPr>
              <w:t>.</w:t>
            </w:r>
          </w:p>
          <w:p w:rsidR="00AB1202" w:rsidRDefault="00AD129C" w:rsidP="00E74FEF">
            <w:pPr>
              <w:widowControl w:val="0"/>
              <w:autoSpaceDE w:val="0"/>
              <w:autoSpaceDN w:val="0"/>
              <w:adjustRightInd w:val="0"/>
              <w:rPr>
                <w:spacing w:val="2"/>
                <w:sz w:val="28"/>
                <w:szCs w:val="28"/>
              </w:rPr>
            </w:pPr>
            <w:r>
              <w:rPr>
                <w:spacing w:val="2"/>
                <w:sz w:val="28"/>
                <w:szCs w:val="28"/>
              </w:rPr>
              <w:t>6</w:t>
            </w:r>
            <w:r w:rsidR="00E925C1" w:rsidRPr="00E925C1">
              <w:rPr>
                <w:spacing w:val="2"/>
                <w:sz w:val="28"/>
                <w:szCs w:val="28"/>
              </w:rPr>
              <w:t>)Сохранение здоровья населения Пышминского городского округа</w:t>
            </w:r>
            <w:r w:rsidR="00E925C1">
              <w:rPr>
                <w:spacing w:val="2"/>
                <w:sz w:val="28"/>
                <w:szCs w:val="28"/>
              </w:rPr>
              <w:t>.</w:t>
            </w:r>
          </w:p>
          <w:p w:rsidR="00E925C1" w:rsidRDefault="00AD129C" w:rsidP="00E74FEF">
            <w:pPr>
              <w:pStyle w:val="TableParagraph"/>
              <w:kinsoku w:val="0"/>
              <w:overflowPunct w:val="0"/>
              <w:ind w:left="-59"/>
              <w:jc w:val="both"/>
              <w:rPr>
                <w:sz w:val="28"/>
                <w:szCs w:val="28"/>
              </w:rPr>
            </w:pPr>
            <w:r>
              <w:rPr>
                <w:sz w:val="28"/>
                <w:szCs w:val="28"/>
              </w:rPr>
              <w:t xml:space="preserve"> 7</w:t>
            </w:r>
            <w:r w:rsidR="000F7125" w:rsidRPr="000F7125">
              <w:rPr>
                <w:sz w:val="28"/>
                <w:szCs w:val="28"/>
              </w:rPr>
              <w:t>)</w:t>
            </w:r>
            <w:r w:rsidR="00E925C1" w:rsidRPr="000F7125">
              <w:rPr>
                <w:sz w:val="28"/>
                <w:szCs w:val="28"/>
              </w:rPr>
              <w:t xml:space="preserve"> </w:t>
            </w:r>
            <w:r w:rsidR="000F7125" w:rsidRPr="000F7125">
              <w:rPr>
                <w:sz w:val="28"/>
                <w:szCs w:val="28"/>
              </w:rPr>
              <w:t>Об</w:t>
            </w:r>
            <w:r w:rsidR="000F7125" w:rsidRPr="000F7125">
              <w:rPr>
                <w:spacing w:val="-2"/>
                <w:sz w:val="28"/>
                <w:szCs w:val="28"/>
              </w:rPr>
              <w:t>е</w:t>
            </w:r>
            <w:r w:rsidR="000F7125" w:rsidRPr="000F7125">
              <w:rPr>
                <w:spacing w:val="-1"/>
                <w:sz w:val="28"/>
                <w:szCs w:val="28"/>
              </w:rPr>
              <w:t>с</w:t>
            </w:r>
            <w:r w:rsidR="000F7125" w:rsidRPr="000F7125">
              <w:rPr>
                <w:sz w:val="28"/>
                <w:szCs w:val="28"/>
              </w:rPr>
              <w:t>п</w:t>
            </w:r>
            <w:r w:rsidR="000F7125" w:rsidRPr="000F7125">
              <w:rPr>
                <w:spacing w:val="1"/>
                <w:sz w:val="28"/>
                <w:szCs w:val="28"/>
              </w:rPr>
              <w:t>е</w:t>
            </w:r>
            <w:r w:rsidR="000F7125" w:rsidRPr="000F7125">
              <w:rPr>
                <w:spacing w:val="-1"/>
                <w:sz w:val="28"/>
                <w:szCs w:val="28"/>
              </w:rPr>
              <w:t>че</w:t>
            </w:r>
            <w:r w:rsidR="000F7125" w:rsidRPr="000F7125">
              <w:rPr>
                <w:sz w:val="28"/>
                <w:szCs w:val="28"/>
              </w:rPr>
              <w:t>ние</w:t>
            </w:r>
            <w:r w:rsidR="000F7125" w:rsidRPr="000F7125">
              <w:rPr>
                <w:spacing w:val="-1"/>
                <w:sz w:val="28"/>
                <w:szCs w:val="28"/>
              </w:rPr>
              <w:t xml:space="preserve"> </w:t>
            </w:r>
            <w:r w:rsidR="000F7125" w:rsidRPr="000F7125">
              <w:rPr>
                <w:sz w:val="28"/>
                <w:szCs w:val="28"/>
              </w:rPr>
              <w:t>го</w:t>
            </w:r>
            <w:r w:rsidR="000F7125" w:rsidRPr="000F7125">
              <w:rPr>
                <w:spacing w:val="1"/>
                <w:sz w:val="28"/>
                <w:szCs w:val="28"/>
              </w:rPr>
              <w:t>с</w:t>
            </w:r>
            <w:r w:rsidR="000F7125" w:rsidRPr="000F7125">
              <w:rPr>
                <w:spacing w:val="-5"/>
                <w:sz w:val="28"/>
                <w:szCs w:val="28"/>
              </w:rPr>
              <w:t>у</w:t>
            </w:r>
            <w:r w:rsidR="000F7125" w:rsidRPr="000F7125">
              <w:rPr>
                <w:spacing w:val="2"/>
                <w:sz w:val="28"/>
                <w:szCs w:val="28"/>
              </w:rPr>
              <w:t>д</w:t>
            </w:r>
            <w:r w:rsidR="000F7125" w:rsidRPr="000F7125">
              <w:rPr>
                <w:spacing w:val="-1"/>
                <w:sz w:val="28"/>
                <w:szCs w:val="28"/>
              </w:rPr>
              <w:t>а</w:t>
            </w:r>
            <w:r w:rsidR="000F7125" w:rsidRPr="000F7125">
              <w:rPr>
                <w:sz w:val="28"/>
                <w:szCs w:val="28"/>
              </w:rPr>
              <w:t>р</w:t>
            </w:r>
            <w:r w:rsidR="000F7125" w:rsidRPr="000F7125">
              <w:rPr>
                <w:spacing w:val="-1"/>
                <w:sz w:val="28"/>
                <w:szCs w:val="28"/>
              </w:rPr>
              <w:t>с</w:t>
            </w:r>
            <w:r w:rsidR="000F7125" w:rsidRPr="000F7125">
              <w:rPr>
                <w:sz w:val="28"/>
                <w:szCs w:val="28"/>
              </w:rPr>
              <w:t>тв</w:t>
            </w:r>
            <w:r w:rsidR="000F7125" w:rsidRPr="000F7125">
              <w:rPr>
                <w:spacing w:val="-2"/>
                <w:sz w:val="28"/>
                <w:szCs w:val="28"/>
              </w:rPr>
              <w:t>е</w:t>
            </w:r>
            <w:r w:rsidR="000F7125" w:rsidRPr="000F7125">
              <w:rPr>
                <w:sz w:val="28"/>
                <w:szCs w:val="28"/>
              </w:rPr>
              <w:t>нных</w:t>
            </w:r>
            <w:r w:rsidR="000F7125" w:rsidRPr="000F7125">
              <w:rPr>
                <w:spacing w:val="1"/>
                <w:sz w:val="28"/>
                <w:szCs w:val="28"/>
              </w:rPr>
              <w:t xml:space="preserve"> </w:t>
            </w:r>
            <w:r w:rsidR="000F7125" w:rsidRPr="000F7125">
              <w:rPr>
                <w:sz w:val="28"/>
                <w:szCs w:val="28"/>
              </w:rPr>
              <w:t>г</w:t>
            </w:r>
            <w:r w:rsidR="000F7125" w:rsidRPr="000F7125">
              <w:rPr>
                <w:spacing w:val="-1"/>
                <w:sz w:val="28"/>
                <w:szCs w:val="28"/>
              </w:rPr>
              <w:t>а</w:t>
            </w:r>
            <w:r w:rsidR="000F7125" w:rsidRPr="000F7125">
              <w:rPr>
                <w:sz w:val="28"/>
                <w:szCs w:val="28"/>
              </w:rPr>
              <w:t>р</w:t>
            </w:r>
            <w:r w:rsidR="000F7125" w:rsidRPr="000F7125">
              <w:rPr>
                <w:spacing w:val="-1"/>
                <w:sz w:val="28"/>
                <w:szCs w:val="28"/>
              </w:rPr>
              <w:t>а</w:t>
            </w:r>
            <w:r w:rsidR="000F7125" w:rsidRPr="000F7125">
              <w:rPr>
                <w:sz w:val="28"/>
                <w:szCs w:val="28"/>
              </w:rPr>
              <w:t>нтий</w:t>
            </w:r>
            <w:r w:rsidR="000F7125" w:rsidRPr="000F7125">
              <w:rPr>
                <w:spacing w:val="-2"/>
                <w:sz w:val="28"/>
                <w:szCs w:val="28"/>
              </w:rPr>
              <w:t xml:space="preserve"> </w:t>
            </w:r>
            <w:r w:rsidR="000F7125" w:rsidRPr="000F7125">
              <w:rPr>
                <w:sz w:val="28"/>
                <w:szCs w:val="28"/>
              </w:rPr>
              <w:t>пр</w:t>
            </w:r>
            <w:r w:rsidR="000F7125" w:rsidRPr="000F7125">
              <w:rPr>
                <w:spacing w:val="-1"/>
                <w:sz w:val="28"/>
                <w:szCs w:val="28"/>
              </w:rPr>
              <w:t>а</w:t>
            </w:r>
            <w:r w:rsidR="000F7125" w:rsidRPr="000F7125">
              <w:rPr>
                <w:sz w:val="28"/>
                <w:szCs w:val="28"/>
              </w:rPr>
              <w:t>в гр</w:t>
            </w:r>
            <w:r w:rsidR="000F7125" w:rsidRPr="000F7125">
              <w:rPr>
                <w:spacing w:val="-2"/>
                <w:sz w:val="28"/>
                <w:szCs w:val="28"/>
              </w:rPr>
              <w:t>а</w:t>
            </w:r>
            <w:r w:rsidR="000F7125" w:rsidRPr="000F7125">
              <w:rPr>
                <w:sz w:val="28"/>
                <w:szCs w:val="28"/>
              </w:rPr>
              <w:t>жд</w:t>
            </w:r>
            <w:r w:rsidR="000F7125" w:rsidRPr="000F7125">
              <w:rPr>
                <w:spacing w:val="-1"/>
                <w:sz w:val="28"/>
                <w:szCs w:val="28"/>
              </w:rPr>
              <w:t>а</w:t>
            </w:r>
            <w:r w:rsidR="000F7125" w:rsidRPr="000F7125">
              <w:rPr>
                <w:sz w:val="28"/>
                <w:szCs w:val="28"/>
              </w:rPr>
              <w:t>н на</w:t>
            </w:r>
            <w:r w:rsidR="000F7125" w:rsidRPr="000F7125">
              <w:rPr>
                <w:spacing w:val="-1"/>
                <w:sz w:val="28"/>
                <w:szCs w:val="28"/>
              </w:rPr>
              <w:t xml:space="preserve"> </w:t>
            </w:r>
            <w:r w:rsidR="000F7125" w:rsidRPr="000F7125">
              <w:rPr>
                <w:sz w:val="28"/>
                <w:szCs w:val="28"/>
              </w:rPr>
              <w:t>по</w:t>
            </w:r>
            <w:r w:rsidR="000F7125" w:rsidRPr="000F7125">
              <w:rPr>
                <w:spacing w:val="2"/>
                <w:sz w:val="28"/>
                <w:szCs w:val="28"/>
              </w:rPr>
              <w:t>л</w:t>
            </w:r>
            <w:r w:rsidR="000F7125" w:rsidRPr="000F7125">
              <w:rPr>
                <w:spacing w:val="-5"/>
                <w:sz w:val="28"/>
                <w:szCs w:val="28"/>
              </w:rPr>
              <w:t>у</w:t>
            </w:r>
            <w:r w:rsidR="000F7125" w:rsidRPr="000F7125">
              <w:rPr>
                <w:spacing w:val="1"/>
                <w:sz w:val="28"/>
                <w:szCs w:val="28"/>
              </w:rPr>
              <w:t>ч</w:t>
            </w:r>
            <w:r w:rsidR="000F7125" w:rsidRPr="000F7125">
              <w:rPr>
                <w:spacing w:val="-1"/>
                <w:sz w:val="28"/>
                <w:szCs w:val="28"/>
              </w:rPr>
              <w:t>е</w:t>
            </w:r>
            <w:r w:rsidR="000F7125" w:rsidRPr="000F7125">
              <w:rPr>
                <w:sz w:val="28"/>
                <w:szCs w:val="28"/>
              </w:rPr>
              <w:t>ние</w:t>
            </w:r>
            <w:r w:rsidR="000F7125" w:rsidRPr="000F7125">
              <w:rPr>
                <w:spacing w:val="-1"/>
                <w:sz w:val="28"/>
                <w:szCs w:val="28"/>
              </w:rPr>
              <w:t xml:space="preserve"> </w:t>
            </w:r>
            <w:r w:rsidR="000F7125" w:rsidRPr="000F7125">
              <w:rPr>
                <w:sz w:val="28"/>
                <w:szCs w:val="28"/>
              </w:rPr>
              <w:t>общ</w:t>
            </w:r>
            <w:r w:rsidR="000F7125" w:rsidRPr="000F7125">
              <w:rPr>
                <w:spacing w:val="-1"/>
                <w:sz w:val="28"/>
                <w:szCs w:val="28"/>
              </w:rPr>
              <w:t>е</w:t>
            </w:r>
            <w:r w:rsidR="000F7125" w:rsidRPr="000F7125">
              <w:rPr>
                <w:sz w:val="28"/>
                <w:szCs w:val="28"/>
              </w:rPr>
              <w:t>до</w:t>
            </w:r>
            <w:r w:rsidR="000F7125" w:rsidRPr="000F7125">
              <w:rPr>
                <w:spacing w:val="-1"/>
                <w:sz w:val="28"/>
                <w:szCs w:val="28"/>
              </w:rPr>
              <w:t>с</w:t>
            </w:r>
            <w:r w:rsidR="000F7125" w:rsidRPr="000F7125">
              <w:rPr>
                <w:spacing w:val="2"/>
                <w:sz w:val="28"/>
                <w:szCs w:val="28"/>
              </w:rPr>
              <w:t>т</w:t>
            </w:r>
            <w:r w:rsidR="000F7125" w:rsidRPr="000F7125">
              <w:rPr>
                <w:spacing w:val="-5"/>
                <w:sz w:val="28"/>
                <w:szCs w:val="28"/>
              </w:rPr>
              <w:t>у</w:t>
            </w:r>
            <w:r w:rsidR="000F7125" w:rsidRPr="000F7125">
              <w:rPr>
                <w:sz w:val="28"/>
                <w:szCs w:val="28"/>
              </w:rPr>
              <w:t>пного и б</w:t>
            </w:r>
            <w:r w:rsidR="000F7125" w:rsidRPr="000F7125">
              <w:rPr>
                <w:spacing w:val="-1"/>
                <w:sz w:val="28"/>
                <w:szCs w:val="28"/>
              </w:rPr>
              <w:t>ес</w:t>
            </w:r>
            <w:r w:rsidR="000F7125" w:rsidRPr="000F7125">
              <w:rPr>
                <w:sz w:val="28"/>
                <w:szCs w:val="28"/>
              </w:rPr>
              <w:t>пл</w:t>
            </w:r>
            <w:r w:rsidR="000F7125" w:rsidRPr="000F7125">
              <w:rPr>
                <w:spacing w:val="-1"/>
                <w:sz w:val="28"/>
                <w:szCs w:val="28"/>
              </w:rPr>
              <w:t>а</w:t>
            </w:r>
            <w:r w:rsidR="000F7125" w:rsidRPr="000F7125">
              <w:rPr>
                <w:sz w:val="28"/>
                <w:szCs w:val="28"/>
              </w:rPr>
              <w:t>тного дошк</w:t>
            </w:r>
            <w:r w:rsidR="000F7125" w:rsidRPr="000F7125">
              <w:rPr>
                <w:spacing w:val="-3"/>
                <w:sz w:val="28"/>
                <w:szCs w:val="28"/>
              </w:rPr>
              <w:t>о</w:t>
            </w:r>
            <w:r w:rsidR="000F7125" w:rsidRPr="000F7125">
              <w:rPr>
                <w:sz w:val="28"/>
                <w:szCs w:val="28"/>
              </w:rPr>
              <w:t>льного</w:t>
            </w:r>
            <w:r w:rsidR="000F7125">
              <w:rPr>
                <w:sz w:val="28"/>
                <w:szCs w:val="28"/>
              </w:rPr>
              <w:t xml:space="preserve"> </w:t>
            </w:r>
            <w:r w:rsidR="000F7125" w:rsidRPr="000F7125">
              <w:rPr>
                <w:sz w:val="28"/>
                <w:szCs w:val="28"/>
              </w:rPr>
              <w:t>обр</w:t>
            </w:r>
            <w:r w:rsidR="000F7125" w:rsidRPr="000F7125">
              <w:rPr>
                <w:spacing w:val="-1"/>
                <w:sz w:val="28"/>
                <w:szCs w:val="28"/>
              </w:rPr>
              <w:t>а</w:t>
            </w:r>
            <w:r w:rsidR="000F7125" w:rsidRPr="000F7125">
              <w:rPr>
                <w:sz w:val="28"/>
                <w:szCs w:val="28"/>
              </w:rPr>
              <w:t>зов</w:t>
            </w:r>
            <w:r w:rsidR="000F7125" w:rsidRPr="000F7125">
              <w:rPr>
                <w:spacing w:val="-2"/>
                <w:sz w:val="28"/>
                <w:szCs w:val="28"/>
              </w:rPr>
              <w:t>а</w:t>
            </w:r>
            <w:r w:rsidR="000F7125" w:rsidRPr="000F7125">
              <w:rPr>
                <w:sz w:val="28"/>
                <w:szCs w:val="28"/>
              </w:rPr>
              <w:t>ния в</w:t>
            </w:r>
            <w:r w:rsidR="000F7125">
              <w:rPr>
                <w:sz w:val="28"/>
                <w:szCs w:val="28"/>
              </w:rPr>
              <w:t xml:space="preserve"> </w:t>
            </w:r>
            <w:r w:rsidR="000F7125" w:rsidRPr="000F7125">
              <w:rPr>
                <w:sz w:val="28"/>
                <w:szCs w:val="28"/>
              </w:rPr>
              <w:t xml:space="preserve"> м</w:t>
            </w:r>
            <w:r w:rsidR="000F7125" w:rsidRPr="000F7125">
              <w:rPr>
                <w:spacing w:val="-8"/>
                <w:sz w:val="28"/>
                <w:szCs w:val="28"/>
              </w:rPr>
              <w:t>у</w:t>
            </w:r>
            <w:r w:rsidR="000F7125" w:rsidRPr="000F7125">
              <w:rPr>
                <w:sz w:val="28"/>
                <w:szCs w:val="28"/>
              </w:rPr>
              <w:t>ници</w:t>
            </w:r>
            <w:r w:rsidR="00B72120">
              <w:rPr>
                <w:sz w:val="28"/>
                <w:szCs w:val="28"/>
              </w:rPr>
              <w:t>п</w:t>
            </w:r>
            <w:r w:rsidR="000F7125" w:rsidRPr="000F7125">
              <w:rPr>
                <w:spacing w:val="-1"/>
                <w:sz w:val="28"/>
                <w:szCs w:val="28"/>
              </w:rPr>
              <w:t>а</w:t>
            </w:r>
            <w:r w:rsidR="000F7125" w:rsidRPr="000F7125">
              <w:rPr>
                <w:sz w:val="28"/>
                <w:szCs w:val="28"/>
              </w:rPr>
              <w:t>льных</w:t>
            </w:r>
            <w:r w:rsidR="00B72120">
              <w:rPr>
                <w:sz w:val="28"/>
                <w:szCs w:val="28"/>
              </w:rPr>
              <w:t xml:space="preserve"> </w:t>
            </w:r>
            <w:r w:rsidR="000F7125" w:rsidRPr="000F7125">
              <w:rPr>
                <w:sz w:val="28"/>
                <w:szCs w:val="28"/>
              </w:rPr>
              <w:t>до</w:t>
            </w:r>
            <w:r w:rsidR="000F7125" w:rsidRPr="000F7125">
              <w:rPr>
                <w:spacing w:val="-3"/>
                <w:sz w:val="28"/>
                <w:szCs w:val="28"/>
              </w:rPr>
              <w:t>ш</w:t>
            </w:r>
            <w:r w:rsidR="000F7125" w:rsidRPr="000F7125">
              <w:rPr>
                <w:sz w:val="28"/>
                <w:szCs w:val="28"/>
              </w:rPr>
              <w:t>кол</w:t>
            </w:r>
            <w:r w:rsidR="000F7125" w:rsidRPr="000F7125">
              <w:rPr>
                <w:spacing w:val="-2"/>
                <w:sz w:val="28"/>
                <w:szCs w:val="28"/>
              </w:rPr>
              <w:t>ь</w:t>
            </w:r>
            <w:r w:rsidR="000F7125" w:rsidRPr="000F7125">
              <w:rPr>
                <w:sz w:val="28"/>
                <w:szCs w:val="28"/>
              </w:rPr>
              <w:t>н</w:t>
            </w:r>
            <w:r w:rsidR="000F7125" w:rsidRPr="000F7125">
              <w:rPr>
                <w:spacing w:val="-3"/>
                <w:sz w:val="28"/>
                <w:szCs w:val="28"/>
              </w:rPr>
              <w:t>ы</w:t>
            </w:r>
            <w:r w:rsidR="000F7125" w:rsidRPr="000F7125">
              <w:rPr>
                <w:sz w:val="28"/>
                <w:szCs w:val="28"/>
              </w:rPr>
              <w:t>х</w:t>
            </w:r>
            <w:r w:rsidR="00B72120">
              <w:rPr>
                <w:sz w:val="28"/>
                <w:szCs w:val="28"/>
              </w:rPr>
              <w:t xml:space="preserve"> </w:t>
            </w:r>
            <w:r w:rsidR="000F7125" w:rsidRPr="000F7125">
              <w:rPr>
                <w:spacing w:val="2"/>
                <w:sz w:val="28"/>
                <w:szCs w:val="28"/>
              </w:rPr>
              <w:t xml:space="preserve"> </w:t>
            </w:r>
            <w:r w:rsidR="000F7125" w:rsidRPr="000F7125">
              <w:rPr>
                <w:sz w:val="28"/>
                <w:szCs w:val="28"/>
              </w:rPr>
              <w:t>о</w:t>
            </w:r>
            <w:r w:rsidR="000F7125" w:rsidRPr="000F7125">
              <w:rPr>
                <w:spacing w:val="-3"/>
                <w:sz w:val="28"/>
                <w:szCs w:val="28"/>
              </w:rPr>
              <w:t>б</w:t>
            </w:r>
            <w:r w:rsidR="000F7125" w:rsidRPr="000F7125">
              <w:rPr>
                <w:sz w:val="28"/>
                <w:szCs w:val="28"/>
              </w:rPr>
              <w:t>р</w:t>
            </w:r>
            <w:r w:rsidR="000F7125" w:rsidRPr="000F7125">
              <w:rPr>
                <w:spacing w:val="-1"/>
                <w:sz w:val="28"/>
                <w:szCs w:val="28"/>
              </w:rPr>
              <w:t>а</w:t>
            </w:r>
            <w:r w:rsidR="000F7125" w:rsidRPr="000F7125">
              <w:rPr>
                <w:sz w:val="28"/>
                <w:szCs w:val="28"/>
              </w:rPr>
              <w:t>зов</w:t>
            </w:r>
            <w:r w:rsidR="000F7125" w:rsidRPr="000F7125">
              <w:rPr>
                <w:spacing w:val="-2"/>
                <w:sz w:val="28"/>
                <w:szCs w:val="28"/>
              </w:rPr>
              <w:t>а</w:t>
            </w:r>
            <w:r w:rsidR="000F7125" w:rsidRPr="000F7125">
              <w:rPr>
                <w:sz w:val="28"/>
                <w:szCs w:val="28"/>
              </w:rPr>
              <w:t>т</w:t>
            </w:r>
            <w:r w:rsidR="000F7125" w:rsidRPr="000F7125">
              <w:rPr>
                <w:spacing w:val="-1"/>
                <w:sz w:val="28"/>
                <w:szCs w:val="28"/>
              </w:rPr>
              <w:t>е</w:t>
            </w:r>
            <w:r w:rsidR="000F7125" w:rsidRPr="000F7125">
              <w:rPr>
                <w:sz w:val="28"/>
                <w:szCs w:val="28"/>
              </w:rPr>
              <w:t>льных</w:t>
            </w:r>
            <w:r w:rsidR="000F7125" w:rsidRPr="000F7125">
              <w:rPr>
                <w:spacing w:val="1"/>
                <w:sz w:val="28"/>
                <w:szCs w:val="28"/>
              </w:rPr>
              <w:t xml:space="preserve"> </w:t>
            </w:r>
            <w:r w:rsidR="000F7125" w:rsidRPr="000F7125">
              <w:rPr>
                <w:sz w:val="28"/>
                <w:szCs w:val="28"/>
              </w:rPr>
              <w:t>орг</w:t>
            </w:r>
            <w:r w:rsidR="000F7125" w:rsidRPr="000F7125">
              <w:rPr>
                <w:spacing w:val="-1"/>
                <w:sz w:val="28"/>
                <w:szCs w:val="28"/>
              </w:rPr>
              <w:t>а</w:t>
            </w:r>
            <w:r w:rsidR="000F7125" w:rsidRPr="000F7125">
              <w:rPr>
                <w:spacing w:val="-2"/>
                <w:sz w:val="28"/>
                <w:szCs w:val="28"/>
              </w:rPr>
              <w:t>н</w:t>
            </w:r>
            <w:r w:rsidR="000F7125" w:rsidRPr="000F7125">
              <w:rPr>
                <w:sz w:val="28"/>
                <w:szCs w:val="28"/>
              </w:rPr>
              <w:t>и</w:t>
            </w:r>
            <w:r w:rsidR="000F7125" w:rsidRPr="000F7125">
              <w:rPr>
                <w:spacing w:val="-2"/>
                <w:sz w:val="28"/>
                <w:szCs w:val="28"/>
              </w:rPr>
              <w:t>з</w:t>
            </w:r>
            <w:r w:rsidR="000F7125" w:rsidRPr="000F7125">
              <w:rPr>
                <w:spacing w:val="-1"/>
                <w:sz w:val="28"/>
                <w:szCs w:val="28"/>
              </w:rPr>
              <w:t>а</w:t>
            </w:r>
            <w:r w:rsidR="000F7125" w:rsidRPr="000F7125">
              <w:rPr>
                <w:sz w:val="28"/>
                <w:szCs w:val="28"/>
              </w:rPr>
              <w:t>ци</w:t>
            </w:r>
            <w:r w:rsidR="000F7125" w:rsidRPr="000F7125">
              <w:rPr>
                <w:spacing w:val="-3"/>
                <w:sz w:val="28"/>
                <w:szCs w:val="28"/>
              </w:rPr>
              <w:t>я</w:t>
            </w:r>
            <w:r w:rsidR="000F7125" w:rsidRPr="000F7125">
              <w:rPr>
                <w:sz w:val="28"/>
                <w:szCs w:val="28"/>
              </w:rPr>
              <w:t>х</w:t>
            </w:r>
            <w:r w:rsidR="000F7125">
              <w:rPr>
                <w:sz w:val="28"/>
                <w:szCs w:val="28"/>
              </w:rPr>
              <w:t>.</w:t>
            </w:r>
          </w:p>
          <w:p w:rsidR="00B519FD" w:rsidRDefault="00AD129C" w:rsidP="00E74FEF">
            <w:pPr>
              <w:pStyle w:val="TableParagraph"/>
              <w:kinsoku w:val="0"/>
              <w:overflowPunct w:val="0"/>
              <w:rPr>
                <w:sz w:val="28"/>
                <w:szCs w:val="28"/>
              </w:rPr>
            </w:pPr>
            <w:r>
              <w:rPr>
                <w:sz w:val="28"/>
                <w:szCs w:val="28"/>
              </w:rPr>
              <w:t>8</w:t>
            </w:r>
            <w:r w:rsidR="00B519FD" w:rsidRPr="00B519FD">
              <w:rPr>
                <w:sz w:val="28"/>
                <w:szCs w:val="28"/>
              </w:rPr>
              <w:t>) Об</w:t>
            </w:r>
            <w:r w:rsidR="00B519FD" w:rsidRPr="00B519FD">
              <w:rPr>
                <w:spacing w:val="-2"/>
                <w:sz w:val="28"/>
                <w:szCs w:val="28"/>
              </w:rPr>
              <w:t>е</w:t>
            </w:r>
            <w:r w:rsidR="00B519FD" w:rsidRPr="00B519FD">
              <w:rPr>
                <w:spacing w:val="-1"/>
                <w:sz w:val="28"/>
                <w:szCs w:val="28"/>
              </w:rPr>
              <w:t>с</w:t>
            </w:r>
            <w:r w:rsidR="00B519FD" w:rsidRPr="00B519FD">
              <w:rPr>
                <w:sz w:val="28"/>
                <w:szCs w:val="28"/>
              </w:rPr>
              <w:t>п</w:t>
            </w:r>
            <w:r w:rsidR="00B519FD" w:rsidRPr="00B519FD">
              <w:rPr>
                <w:spacing w:val="1"/>
                <w:sz w:val="28"/>
                <w:szCs w:val="28"/>
              </w:rPr>
              <w:t>е</w:t>
            </w:r>
            <w:r w:rsidR="00B519FD" w:rsidRPr="00B519FD">
              <w:rPr>
                <w:spacing w:val="-1"/>
                <w:sz w:val="28"/>
                <w:szCs w:val="28"/>
              </w:rPr>
              <w:t>че</w:t>
            </w:r>
            <w:r w:rsidR="00B519FD" w:rsidRPr="00B519FD">
              <w:rPr>
                <w:sz w:val="28"/>
                <w:szCs w:val="28"/>
              </w:rPr>
              <w:t>ние</w:t>
            </w:r>
            <w:r w:rsidR="00B519FD" w:rsidRPr="00B519FD">
              <w:rPr>
                <w:spacing w:val="-1"/>
                <w:sz w:val="28"/>
                <w:szCs w:val="28"/>
              </w:rPr>
              <w:t xml:space="preserve"> </w:t>
            </w:r>
            <w:r w:rsidR="00B519FD" w:rsidRPr="00B519FD">
              <w:rPr>
                <w:spacing w:val="-5"/>
                <w:sz w:val="28"/>
                <w:szCs w:val="28"/>
              </w:rPr>
              <w:t>у</w:t>
            </w:r>
            <w:r w:rsidR="00B519FD" w:rsidRPr="00B519FD">
              <w:rPr>
                <w:spacing w:val="1"/>
                <w:sz w:val="28"/>
                <w:szCs w:val="28"/>
              </w:rPr>
              <w:t>с</w:t>
            </w:r>
            <w:r w:rsidR="00B519FD" w:rsidRPr="00B519FD">
              <w:rPr>
                <w:sz w:val="28"/>
                <w:szCs w:val="28"/>
              </w:rPr>
              <w:t>л</w:t>
            </w:r>
            <w:r w:rsidR="00B519FD" w:rsidRPr="00B519FD">
              <w:rPr>
                <w:spacing w:val="2"/>
                <w:sz w:val="28"/>
                <w:szCs w:val="28"/>
              </w:rPr>
              <w:t>о</w:t>
            </w:r>
            <w:r w:rsidR="00B519FD" w:rsidRPr="00B519FD">
              <w:rPr>
                <w:sz w:val="28"/>
                <w:szCs w:val="28"/>
              </w:rPr>
              <w:t>вий для соц</w:t>
            </w:r>
            <w:r w:rsidR="00B519FD" w:rsidRPr="00B519FD">
              <w:rPr>
                <w:spacing w:val="1"/>
                <w:sz w:val="28"/>
                <w:szCs w:val="28"/>
              </w:rPr>
              <w:t>и</w:t>
            </w:r>
            <w:r w:rsidR="00B519FD" w:rsidRPr="00B519FD">
              <w:rPr>
                <w:spacing w:val="-1"/>
                <w:sz w:val="28"/>
                <w:szCs w:val="28"/>
              </w:rPr>
              <w:t>а</w:t>
            </w:r>
            <w:r w:rsidR="00B519FD" w:rsidRPr="00B519FD">
              <w:rPr>
                <w:sz w:val="28"/>
                <w:szCs w:val="28"/>
              </w:rPr>
              <w:t>л</w:t>
            </w:r>
            <w:r w:rsidR="00B519FD" w:rsidRPr="00B519FD">
              <w:rPr>
                <w:spacing w:val="-2"/>
                <w:sz w:val="28"/>
                <w:szCs w:val="28"/>
              </w:rPr>
              <w:t>ь</w:t>
            </w:r>
            <w:r w:rsidR="00B519FD" w:rsidRPr="00B519FD">
              <w:rPr>
                <w:sz w:val="28"/>
                <w:szCs w:val="28"/>
              </w:rPr>
              <w:t>н</w:t>
            </w:r>
            <w:r w:rsidR="00B519FD" w:rsidRPr="00B519FD">
              <w:rPr>
                <w:spacing w:val="-3"/>
                <w:sz w:val="28"/>
                <w:szCs w:val="28"/>
              </w:rPr>
              <w:t>о</w:t>
            </w:r>
            <w:r w:rsidR="00B519FD" w:rsidRPr="00B519FD">
              <w:rPr>
                <w:sz w:val="28"/>
                <w:szCs w:val="28"/>
              </w:rPr>
              <w:t xml:space="preserve">й </w:t>
            </w:r>
            <w:r w:rsidR="00B519FD" w:rsidRPr="00B519FD">
              <w:rPr>
                <w:spacing w:val="-1"/>
                <w:sz w:val="28"/>
                <w:szCs w:val="28"/>
              </w:rPr>
              <w:t>а</w:t>
            </w:r>
            <w:r w:rsidR="00B519FD" w:rsidRPr="00B519FD">
              <w:rPr>
                <w:sz w:val="28"/>
                <w:szCs w:val="28"/>
              </w:rPr>
              <w:t>д</w:t>
            </w:r>
            <w:r w:rsidR="00B519FD" w:rsidRPr="00B519FD">
              <w:rPr>
                <w:spacing w:val="-1"/>
                <w:sz w:val="28"/>
                <w:szCs w:val="28"/>
              </w:rPr>
              <w:t>а</w:t>
            </w:r>
            <w:r w:rsidR="00B519FD" w:rsidRPr="00B519FD">
              <w:rPr>
                <w:sz w:val="28"/>
                <w:szCs w:val="28"/>
              </w:rPr>
              <w:t>пт</w:t>
            </w:r>
            <w:r w:rsidR="00B519FD" w:rsidRPr="00B519FD">
              <w:rPr>
                <w:spacing w:val="-1"/>
                <w:sz w:val="28"/>
                <w:szCs w:val="28"/>
              </w:rPr>
              <w:t>а</w:t>
            </w:r>
            <w:r w:rsidR="00B519FD" w:rsidRPr="00B519FD">
              <w:rPr>
                <w:sz w:val="28"/>
                <w:szCs w:val="28"/>
              </w:rPr>
              <w:t>ц</w:t>
            </w:r>
            <w:r w:rsidR="00B519FD" w:rsidRPr="00B519FD">
              <w:rPr>
                <w:spacing w:val="-2"/>
                <w:sz w:val="28"/>
                <w:szCs w:val="28"/>
              </w:rPr>
              <w:t>и</w:t>
            </w:r>
            <w:r w:rsidR="00B519FD" w:rsidRPr="00B519FD">
              <w:rPr>
                <w:sz w:val="28"/>
                <w:szCs w:val="28"/>
              </w:rPr>
              <w:t>и и</w:t>
            </w:r>
            <w:r w:rsidR="00B519FD" w:rsidRPr="00B519FD">
              <w:rPr>
                <w:spacing w:val="-2"/>
                <w:sz w:val="28"/>
                <w:szCs w:val="28"/>
              </w:rPr>
              <w:t xml:space="preserve"> </w:t>
            </w:r>
            <w:r w:rsidR="00B519FD" w:rsidRPr="00B519FD">
              <w:rPr>
                <w:sz w:val="28"/>
                <w:szCs w:val="28"/>
              </w:rPr>
              <w:t>инт</w:t>
            </w:r>
            <w:r w:rsidR="00B519FD" w:rsidRPr="00B519FD">
              <w:rPr>
                <w:spacing w:val="-1"/>
                <w:sz w:val="28"/>
                <w:szCs w:val="28"/>
              </w:rPr>
              <w:t>е</w:t>
            </w:r>
            <w:r w:rsidR="00B519FD" w:rsidRPr="00B519FD">
              <w:rPr>
                <w:sz w:val="28"/>
                <w:szCs w:val="28"/>
              </w:rPr>
              <w:t>гр</w:t>
            </w:r>
            <w:r w:rsidR="00B519FD" w:rsidRPr="00B519FD">
              <w:rPr>
                <w:spacing w:val="-1"/>
                <w:sz w:val="28"/>
                <w:szCs w:val="28"/>
              </w:rPr>
              <w:t>а</w:t>
            </w:r>
            <w:r w:rsidR="00B519FD" w:rsidRPr="00B519FD">
              <w:rPr>
                <w:spacing w:val="-2"/>
                <w:sz w:val="28"/>
                <w:szCs w:val="28"/>
              </w:rPr>
              <w:t>ц</w:t>
            </w:r>
            <w:r w:rsidR="00B519FD" w:rsidRPr="00B519FD">
              <w:rPr>
                <w:sz w:val="28"/>
                <w:szCs w:val="28"/>
              </w:rPr>
              <w:t>ии в общ</w:t>
            </w:r>
            <w:r w:rsidR="00B519FD" w:rsidRPr="00B519FD">
              <w:rPr>
                <w:spacing w:val="-2"/>
                <w:sz w:val="28"/>
                <w:szCs w:val="28"/>
              </w:rPr>
              <w:t>е</w:t>
            </w:r>
            <w:r w:rsidR="00B519FD" w:rsidRPr="00B519FD">
              <w:rPr>
                <w:spacing w:val="-1"/>
                <w:sz w:val="28"/>
                <w:szCs w:val="28"/>
              </w:rPr>
              <w:t>с</w:t>
            </w:r>
            <w:r w:rsidR="00B519FD" w:rsidRPr="00B519FD">
              <w:rPr>
                <w:sz w:val="28"/>
                <w:szCs w:val="28"/>
              </w:rPr>
              <w:t>тв</w:t>
            </w:r>
            <w:r w:rsidR="00B519FD" w:rsidRPr="00B519FD">
              <w:rPr>
                <w:spacing w:val="-2"/>
                <w:sz w:val="28"/>
                <w:szCs w:val="28"/>
              </w:rPr>
              <w:t>е</w:t>
            </w:r>
            <w:r w:rsidR="00B519FD" w:rsidRPr="00B519FD">
              <w:rPr>
                <w:sz w:val="28"/>
                <w:szCs w:val="28"/>
              </w:rPr>
              <w:t>н</w:t>
            </w:r>
            <w:r w:rsidR="00B519FD" w:rsidRPr="00B519FD">
              <w:rPr>
                <w:spacing w:val="3"/>
                <w:sz w:val="28"/>
                <w:szCs w:val="28"/>
              </w:rPr>
              <w:t>н</w:t>
            </w:r>
            <w:r w:rsidR="00B519FD" w:rsidRPr="00B519FD">
              <w:rPr>
                <w:spacing w:val="-8"/>
                <w:sz w:val="28"/>
                <w:szCs w:val="28"/>
              </w:rPr>
              <w:t>у</w:t>
            </w:r>
            <w:r w:rsidR="00B519FD" w:rsidRPr="00B519FD">
              <w:rPr>
                <w:sz w:val="28"/>
                <w:szCs w:val="28"/>
              </w:rPr>
              <w:t>ю ж</w:t>
            </w:r>
            <w:r w:rsidR="00B519FD" w:rsidRPr="00B519FD">
              <w:rPr>
                <w:spacing w:val="3"/>
                <w:sz w:val="28"/>
                <w:szCs w:val="28"/>
              </w:rPr>
              <w:t>и</w:t>
            </w:r>
            <w:r w:rsidR="00B519FD" w:rsidRPr="00B519FD">
              <w:rPr>
                <w:sz w:val="28"/>
                <w:szCs w:val="28"/>
              </w:rPr>
              <w:t xml:space="preserve">знь </w:t>
            </w:r>
            <w:r w:rsidR="00B519FD" w:rsidRPr="00B519FD">
              <w:rPr>
                <w:spacing w:val="-3"/>
                <w:sz w:val="28"/>
                <w:szCs w:val="28"/>
              </w:rPr>
              <w:t>л</w:t>
            </w:r>
            <w:r w:rsidR="00B519FD" w:rsidRPr="00B519FD">
              <w:rPr>
                <w:sz w:val="28"/>
                <w:szCs w:val="28"/>
              </w:rPr>
              <w:t>иц с</w:t>
            </w:r>
            <w:r w:rsidR="00B519FD" w:rsidRPr="00B519FD">
              <w:rPr>
                <w:spacing w:val="-1"/>
                <w:sz w:val="28"/>
                <w:szCs w:val="28"/>
              </w:rPr>
              <w:t xml:space="preserve"> </w:t>
            </w:r>
            <w:r w:rsidR="00B519FD" w:rsidRPr="00B519FD">
              <w:rPr>
                <w:sz w:val="28"/>
                <w:szCs w:val="28"/>
              </w:rPr>
              <w:t>огр</w:t>
            </w:r>
            <w:r w:rsidR="00B519FD" w:rsidRPr="00B519FD">
              <w:rPr>
                <w:spacing w:val="-1"/>
                <w:sz w:val="28"/>
                <w:szCs w:val="28"/>
              </w:rPr>
              <w:t>а</w:t>
            </w:r>
            <w:r w:rsidR="00B519FD" w:rsidRPr="00B519FD">
              <w:rPr>
                <w:spacing w:val="-2"/>
                <w:sz w:val="28"/>
                <w:szCs w:val="28"/>
              </w:rPr>
              <w:t>н</w:t>
            </w:r>
            <w:r w:rsidR="00B519FD" w:rsidRPr="00B519FD">
              <w:rPr>
                <w:sz w:val="28"/>
                <w:szCs w:val="28"/>
              </w:rPr>
              <w:t>и</w:t>
            </w:r>
            <w:r w:rsidR="00B519FD" w:rsidRPr="00B519FD">
              <w:rPr>
                <w:spacing w:val="-1"/>
                <w:sz w:val="28"/>
                <w:szCs w:val="28"/>
              </w:rPr>
              <w:t>че</w:t>
            </w:r>
            <w:r w:rsidR="00B519FD" w:rsidRPr="00B519FD">
              <w:rPr>
                <w:sz w:val="28"/>
                <w:szCs w:val="28"/>
              </w:rPr>
              <w:t>нн</w:t>
            </w:r>
            <w:r w:rsidR="00B519FD" w:rsidRPr="00B519FD">
              <w:rPr>
                <w:spacing w:val="-3"/>
                <w:sz w:val="28"/>
                <w:szCs w:val="28"/>
              </w:rPr>
              <w:t>ы</w:t>
            </w:r>
            <w:r w:rsidR="00B519FD" w:rsidRPr="00B519FD">
              <w:rPr>
                <w:spacing w:val="-1"/>
                <w:sz w:val="28"/>
                <w:szCs w:val="28"/>
              </w:rPr>
              <w:t>м</w:t>
            </w:r>
            <w:r w:rsidR="00B519FD" w:rsidRPr="00B519FD">
              <w:rPr>
                <w:sz w:val="28"/>
                <w:szCs w:val="28"/>
              </w:rPr>
              <w:t>и</w:t>
            </w:r>
            <w:r w:rsidR="00B519FD">
              <w:rPr>
                <w:sz w:val="28"/>
                <w:szCs w:val="28"/>
              </w:rPr>
              <w:t xml:space="preserve"> в</w:t>
            </w:r>
            <w:r w:rsidR="00B519FD" w:rsidRPr="00B519FD">
              <w:rPr>
                <w:sz w:val="28"/>
                <w:szCs w:val="28"/>
              </w:rPr>
              <w:t>оз</w:t>
            </w:r>
            <w:r w:rsidR="00B519FD" w:rsidRPr="00B519FD">
              <w:rPr>
                <w:spacing w:val="-1"/>
                <w:sz w:val="28"/>
                <w:szCs w:val="28"/>
              </w:rPr>
              <w:t>м</w:t>
            </w:r>
            <w:r w:rsidR="00B519FD" w:rsidRPr="00B519FD">
              <w:rPr>
                <w:sz w:val="28"/>
                <w:szCs w:val="28"/>
              </w:rPr>
              <w:t>ожно</w:t>
            </w:r>
            <w:r w:rsidR="00B519FD" w:rsidRPr="00B519FD">
              <w:rPr>
                <w:spacing w:val="-1"/>
                <w:sz w:val="28"/>
                <w:szCs w:val="28"/>
              </w:rPr>
              <w:t>с</w:t>
            </w:r>
            <w:r w:rsidR="00B519FD" w:rsidRPr="00B519FD">
              <w:rPr>
                <w:sz w:val="28"/>
                <w:szCs w:val="28"/>
              </w:rPr>
              <w:t>тя</w:t>
            </w:r>
            <w:r w:rsidR="00B519FD" w:rsidRPr="00B519FD">
              <w:rPr>
                <w:spacing w:val="-1"/>
                <w:sz w:val="28"/>
                <w:szCs w:val="28"/>
              </w:rPr>
              <w:t>м</w:t>
            </w:r>
            <w:r w:rsidR="00B519FD" w:rsidRPr="00B519FD">
              <w:rPr>
                <w:sz w:val="28"/>
                <w:szCs w:val="28"/>
              </w:rPr>
              <w:t xml:space="preserve">и </w:t>
            </w:r>
            <w:r w:rsidR="00B519FD">
              <w:rPr>
                <w:sz w:val="28"/>
                <w:szCs w:val="28"/>
              </w:rPr>
              <w:t xml:space="preserve"> </w:t>
            </w:r>
            <w:r w:rsidR="00B519FD" w:rsidRPr="00B519FD">
              <w:rPr>
                <w:sz w:val="28"/>
                <w:szCs w:val="28"/>
              </w:rPr>
              <w:t>здоро</w:t>
            </w:r>
            <w:r w:rsidR="00B519FD" w:rsidRPr="00B519FD">
              <w:rPr>
                <w:spacing w:val="-3"/>
                <w:sz w:val="28"/>
                <w:szCs w:val="28"/>
              </w:rPr>
              <w:t>в</w:t>
            </w:r>
            <w:r w:rsidR="00B519FD" w:rsidRPr="00B519FD">
              <w:rPr>
                <w:sz w:val="28"/>
                <w:szCs w:val="28"/>
              </w:rPr>
              <w:t xml:space="preserve">ья и </w:t>
            </w:r>
            <w:r w:rsidR="00B519FD" w:rsidRPr="00B519FD">
              <w:rPr>
                <w:spacing w:val="-2"/>
                <w:sz w:val="28"/>
                <w:szCs w:val="28"/>
              </w:rPr>
              <w:t>и</w:t>
            </w:r>
            <w:r w:rsidR="00B519FD" w:rsidRPr="00B519FD">
              <w:rPr>
                <w:sz w:val="28"/>
                <w:szCs w:val="28"/>
              </w:rPr>
              <w:t>х</w:t>
            </w:r>
            <w:r w:rsidR="00B519FD" w:rsidRPr="00B519FD">
              <w:rPr>
                <w:spacing w:val="2"/>
                <w:sz w:val="28"/>
                <w:szCs w:val="28"/>
              </w:rPr>
              <w:t xml:space="preserve"> д</w:t>
            </w:r>
            <w:r w:rsidR="00B519FD" w:rsidRPr="00B519FD">
              <w:rPr>
                <w:sz w:val="28"/>
                <w:szCs w:val="28"/>
              </w:rPr>
              <w:t>о</w:t>
            </w:r>
            <w:r w:rsidR="00B519FD" w:rsidRPr="00B519FD">
              <w:rPr>
                <w:spacing w:val="-1"/>
                <w:sz w:val="28"/>
                <w:szCs w:val="28"/>
              </w:rPr>
              <w:t>с</w:t>
            </w:r>
            <w:r w:rsidR="00B519FD" w:rsidRPr="00B519FD">
              <w:rPr>
                <w:spacing w:val="2"/>
                <w:sz w:val="28"/>
                <w:szCs w:val="28"/>
              </w:rPr>
              <w:t>т</w:t>
            </w:r>
            <w:r w:rsidR="00B519FD" w:rsidRPr="00B519FD">
              <w:rPr>
                <w:spacing w:val="-8"/>
                <w:sz w:val="28"/>
                <w:szCs w:val="28"/>
              </w:rPr>
              <w:t>у</w:t>
            </w:r>
            <w:r w:rsidR="00B519FD" w:rsidRPr="00B519FD">
              <w:rPr>
                <w:sz w:val="28"/>
                <w:szCs w:val="28"/>
              </w:rPr>
              <w:t>па</w:t>
            </w:r>
            <w:r w:rsidR="00B519FD" w:rsidRPr="00B519FD">
              <w:rPr>
                <w:spacing w:val="-1"/>
                <w:sz w:val="28"/>
                <w:szCs w:val="28"/>
              </w:rPr>
              <w:t xml:space="preserve"> </w:t>
            </w:r>
            <w:r w:rsidR="00B519FD" w:rsidRPr="00B519FD">
              <w:rPr>
                <w:sz w:val="28"/>
                <w:szCs w:val="28"/>
              </w:rPr>
              <w:t>к объ</w:t>
            </w:r>
            <w:r w:rsidR="00B519FD" w:rsidRPr="00B519FD">
              <w:rPr>
                <w:spacing w:val="-1"/>
                <w:sz w:val="28"/>
                <w:szCs w:val="28"/>
              </w:rPr>
              <w:t>е</w:t>
            </w:r>
            <w:r w:rsidR="00B519FD" w:rsidRPr="00B519FD">
              <w:rPr>
                <w:sz w:val="28"/>
                <w:szCs w:val="28"/>
              </w:rPr>
              <w:t>кт</w:t>
            </w:r>
            <w:r w:rsidR="00B519FD" w:rsidRPr="00B519FD">
              <w:rPr>
                <w:spacing w:val="-1"/>
                <w:sz w:val="28"/>
                <w:szCs w:val="28"/>
              </w:rPr>
              <w:t>а</w:t>
            </w:r>
            <w:r w:rsidR="00B519FD" w:rsidRPr="00B519FD">
              <w:rPr>
                <w:sz w:val="28"/>
                <w:szCs w:val="28"/>
              </w:rPr>
              <w:t>м</w:t>
            </w:r>
            <w:r w:rsidR="00B519FD" w:rsidRPr="00B519FD">
              <w:rPr>
                <w:spacing w:val="-1"/>
                <w:sz w:val="28"/>
                <w:szCs w:val="28"/>
              </w:rPr>
              <w:t xml:space="preserve"> с</w:t>
            </w:r>
            <w:r w:rsidR="00B519FD" w:rsidRPr="00B519FD">
              <w:rPr>
                <w:sz w:val="28"/>
                <w:szCs w:val="28"/>
              </w:rPr>
              <w:t>оци</w:t>
            </w:r>
            <w:r w:rsidR="00B519FD" w:rsidRPr="00B519FD">
              <w:rPr>
                <w:spacing w:val="-1"/>
                <w:sz w:val="28"/>
                <w:szCs w:val="28"/>
              </w:rPr>
              <w:t>а</w:t>
            </w:r>
            <w:r w:rsidR="00B519FD" w:rsidRPr="00B519FD">
              <w:rPr>
                <w:sz w:val="28"/>
                <w:szCs w:val="28"/>
              </w:rPr>
              <w:t>льной</w:t>
            </w:r>
            <w:r w:rsidR="00B519FD" w:rsidRPr="00B519FD">
              <w:rPr>
                <w:spacing w:val="-2"/>
                <w:sz w:val="28"/>
                <w:szCs w:val="28"/>
              </w:rPr>
              <w:t xml:space="preserve"> </w:t>
            </w:r>
            <w:r w:rsidR="00B519FD" w:rsidRPr="00B519FD">
              <w:rPr>
                <w:sz w:val="28"/>
                <w:szCs w:val="28"/>
              </w:rPr>
              <w:t>инфра</w:t>
            </w:r>
            <w:r w:rsidR="00B519FD" w:rsidRPr="00B519FD">
              <w:rPr>
                <w:spacing w:val="-4"/>
                <w:sz w:val="28"/>
                <w:szCs w:val="28"/>
              </w:rPr>
              <w:t>с</w:t>
            </w:r>
            <w:r w:rsidR="00B519FD" w:rsidRPr="00B519FD">
              <w:rPr>
                <w:sz w:val="28"/>
                <w:szCs w:val="28"/>
              </w:rPr>
              <w:t>т</w:t>
            </w:r>
            <w:r w:rsidR="00B519FD" w:rsidRPr="00B519FD">
              <w:rPr>
                <w:spacing w:val="2"/>
                <w:sz w:val="28"/>
                <w:szCs w:val="28"/>
              </w:rPr>
              <w:t>р</w:t>
            </w:r>
            <w:r w:rsidR="00B519FD" w:rsidRPr="00B519FD">
              <w:rPr>
                <w:spacing w:val="-8"/>
                <w:sz w:val="28"/>
                <w:szCs w:val="28"/>
              </w:rPr>
              <w:t>у</w:t>
            </w:r>
            <w:r w:rsidR="00B519FD" w:rsidRPr="00B519FD">
              <w:rPr>
                <w:sz w:val="28"/>
                <w:szCs w:val="28"/>
              </w:rPr>
              <w:t>к</w:t>
            </w:r>
            <w:r w:rsidR="00B519FD" w:rsidRPr="00B519FD">
              <w:rPr>
                <w:spacing w:val="5"/>
                <w:sz w:val="28"/>
                <w:szCs w:val="28"/>
              </w:rPr>
              <w:t>т</w:t>
            </w:r>
            <w:r w:rsidR="00B519FD" w:rsidRPr="00B519FD">
              <w:rPr>
                <w:spacing w:val="-5"/>
                <w:sz w:val="28"/>
                <w:szCs w:val="28"/>
              </w:rPr>
              <w:t>у</w:t>
            </w:r>
            <w:r w:rsidR="00B519FD" w:rsidRPr="00B519FD">
              <w:rPr>
                <w:sz w:val="28"/>
                <w:szCs w:val="28"/>
              </w:rPr>
              <w:t>ры</w:t>
            </w:r>
            <w:r w:rsidR="00B519FD">
              <w:rPr>
                <w:sz w:val="28"/>
                <w:szCs w:val="28"/>
              </w:rPr>
              <w:t>.</w:t>
            </w:r>
          </w:p>
          <w:p w:rsidR="00842341" w:rsidRDefault="00AD129C" w:rsidP="00E74FEF">
            <w:pPr>
              <w:pStyle w:val="TableParagraph"/>
              <w:kinsoku w:val="0"/>
              <w:overflowPunct w:val="0"/>
              <w:rPr>
                <w:sz w:val="28"/>
                <w:szCs w:val="28"/>
              </w:rPr>
            </w:pPr>
            <w:r>
              <w:rPr>
                <w:sz w:val="28"/>
                <w:szCs w:val="28"/>
              </w:rPr>
              <w:t>9</w:t>
            </w:r>
            <w:r w:rsidR="00842341" w:rsidRPr="00842341">
              <w:rPr>
                <w:sz w:val="28"/>
                <w:szCs w:val="28"/>
              </w:rPr>
              <w:t>) Об</w:t>
            </w:r>
            <w:r w:rsidR="00842341" w:rsidRPr="00842341">
              <w:rPr>
                <w:spacing w:val="-2"/>
                <w:sz w:val="28"/>
                <w:szCs w:val="28"/>
              </w:rPr>
              <w:t>е</w:t>
            </w:r>
            <w:r w:rsidR="00842341" w:rsidRPr="00842341">
              <w:rPr>
                <w:spacing w:val="-1"/>
                <w:sz w:val="28"/>
                <w:szCs w:val="28"/>
              </w:rPr>
              <w:t>с</w:t>
            </w:r>
            <w:r w:rsidR="00842341" w:rsidRPr="00842341">
              <w:rPr>
                <w:sz w:val="28"/>
                <w:szCs w:val="28"/>
              </w:rPr>
              <w:t>п</w:t>
            </w:r>
            <w:r w:rsidR="00842341" w:rsidRPr="00842341">
              <w:rPr>
                <w:spacing w:val="1"/>
                <w:sz w:val="28"/>
                <w:szCs w:val="28"/>
              </w:rPr>
              <w:t>е</w:t>
            </w:r>
            <w:r w:rsidR="00842341" w:rsidRPr="00842341">
              <w:rPr>
                <w:spacing w:val="-1"/>
                <w:sz w:val="28"/>
                <w:szCs w:val="28"/>
              </w:rPr>
              <w:t>че</w:t>
            </w:r>
            <w:r w:rsidR="00842341" w:rsidRPr="00842341">
              <w:rPr>
                <w:sz w:val="28"/>
                <w:szCs w:val="28"/>
              </w:rPr>
              <w:t>ние</w:t>
            </w:r>
            <w:r w:rsidR="00842341" w:rsidRPr="00842341">
              <w:rPr>
                <w:spacing w:val="-1"/>
                <w:sz w:val="28"/>
                <w:szCs w:val="28"/>
              </w:rPr>
              <w:t xml:space="preserve"> </w:t>
            </w:r>
            <w:r w:rsidR="00842341" w:rsidRPr="00842341">
              <w:rPr>
                <w:sz w:val="28"/>
                <w:szCs w:val="28"/>
              </w:rPr>
              <w:t>го</w:t>
            </w:r>
            <w:r w:rsidR="00842341" w:rsidRPr="00842341">
              <w:rPr>
                <w:spacing w:val="1"/>
                <w:sz w:val="28"/>
                <w:szCs w:val="28"/>
              </w:rPr>
              <w:t>с</w:t>
            </w:r>
            <w:r w:rsidR="00842341" w:rsidRPr="00842341">
              <w:rPr>
                <w:spacing w:val="-5"/>
                <w:sz w:val="28"/>
                <w:szCs w:val="28"/>
              </w:rPr>
              <w:t>у</w:t>
            </w:r>
            <w:r w:rsidR="00842341" w:rsidRPr="00842341">
              <w:rPr>
                <w:spacing w:val="2"/>
                <w:sz w:val="28"/>
                <w:szCs w:val="28"/>
              </w:rPr>
              <w:t>д</w:t>
            </w:r>
            <w:r w:rsidR="00842341" w:rsidRPr="00842341">
              <w:rPr>
                <w:spacing w:val="-1"/>
                <w:sz w:val="28"/>
                <w:szCs w:val="28"/>
              </w:rPr>
              <w:t>а</w:t>
            </w:r>
            <w:r w:rsidR="00842341" w:rsidRPr="00842341">
              <w:rPr>
                <w:sz w:val="28"/>
                <w:szCs w:val="28"/>
              </w:rPr>
              <w:t>р</w:t>
            </w:r>
            <w:r w:rsidR="00842341" w:rsidRPr="00842341">
              <w:rPr>
                <w:spacing w:val="-1"/>
                <w:sz w:val="28"/>
                <w:szCs w:val="28"/>
              </w:rPr>
              <w:t>с</w:t>
            </w:r>
            <w:r w:rsidR="00842341" w:rsidRPr="00842341">
              <w:rPr>
                <w:sz w:val="28"/>
                <w:szCs w:val="28"/>
              </w:rPr>
              <w:t>тв</w:t>
            </w:r>
            <w:r w:rsidR="00842341" w:rsidRPr="00842341">
              <w:rPr>
                <w:spacing w:val="-2"/>
                <w:sz w:val="28"/>
                <w:szCs w:val="28"/>
              </w:rPr>
              <w:t>е</w:t>
            </w:r>
            <w:r w:rsidR="00842341" w:rsidRPr="00842341">
              <w:rPr>
                <w:sz w:val="28"/>
                <w:szCs w:val="28"/>
              </w:rPr>
              <w:t>нных</w:t>
            </w:r>
            <w:r w:rsidR="00842341" w:rsidRPr="00842341">
              <w:rPr>
                <w:spacing w:val="1"/>
                <w:sz w:val="28"/>
                <w:szCs w:val="28"/>
              </w:rPr>
              <w:t xml:space="preserve"> </w:t>
            </w:r>
            <w:r w:rsidR="00842341" w:rsidRPr="00842341">
              <w:rPr>
                <w:sz w:val="28"/>
                <w:szCs w:val="28"/>
              </w:rPr>
              <w:t>г</w:t>
            </w:r>
            <w:r w:rsidR="00842341" w:rsidRPr="00842341">
              <w:rPr>
                <w:spacing w:val="-1"/>
                <w:sz w:val="28"/>
                <w:szCs w:val="28"/>
              </w:rPr>
              <w:t>а</w:t>
            </w:r>
            <w:r w:rsidR="00842341" w:rsidRPr="00842341">
              <w:rPr>
                <w:sz w:val="28"/>
                <w:szCs w:val="28"/>
              </w:rPr>
              <w:t>р</w:t>
            </w:r>
            <w:r w:rsidR="00842341" w:rsidRPr="00842341">
              <w:rPr>
                <w:spacing w:val="-1"/>
                <w:sz w:val="28"/>
                <w:szCs w:val="28"/>
              </w:rPr>
              <w:t>а</w:t>
            </w:r>
            <w:r w:rsidR="00842341" w:rsidRPr="00842341">
              <w:rPr>
                <w:sz w:val="28"/>
                <w:szCs w:val="28"/>
              </w:rPr>
              <w:t>нтий</w:t>
            </w:r>
            <w:r w:rsidR="00842341" w:rsidRPr="00842341">
              <w:rPr>
                <w:spacing w:val="-2"/>
                <w:sz w:val="28"/>
                <w:szCs w:val="28"/>
              </w:rPr>
              <w:t xml:space="preserve"> </w:t>
            </w:r>
            <w:r w:rsidR="00842341" w:rsidRPr="00842341">
              <w:rPr>
                <w:sz w:val="28"/>
                <w:szCs w:val="28"/>
              </w:rPr>
              <w:t>т</w:t>
            </w:r>
            <w:r w:rsidR="00842341" w:rsidRPr="00842341">
              <w:rPr>
                <w:spacing w:val="2"/>
                <w:sz w:val="28"/>
                <w:szCs w:val="28"/>
              </w:rPr>
              <w:t>р</w:t>
            </w:r>
            <w:r w:rsidR="00842341" w:rsidRPr="00842341">
              <w:rPr>
                <w:spacing w:val="-8"/>
                <w:sz w:val="28"/>
                <w:szCs w:val="28"/>
              </w:rPr>
              <w:t>у</w:t>
            </w:r>
            <w:r w:rsidR="00842341" w:rsidRPr="00842341">
              <w:rPr>
                <w:sz w:val="28"/>
                <w:szCs w:val="28"/>
              </w:rPr>
              <w:t>д</w:t>
            </w:r>
            <w:r w:rsidR="00842341" w:rsidRPr="00842341">
              <w:rPr>
                <w:spacing w:val="2"/>
                <w:sz w:val="28"/>
                <w:szCs w:val="28"/>
              </w:rPr>
              <w:t>о</w:t>
            </w:r>
            <w:r w:rsidR="00842341" w:rsidRPr="00842341">
              <w:rPr>
                <w:sz w:val="28"/>
                <w:szCs w:val="28"/>
              </w:rPr>
              <w:t>в</w:t>
            </w:r>
            <w:r w:rsidR="00842341" w:rsidRPr="00842341">
              <w:rPr>
                <w:spacing w:val="-1"/>
                <w:sz w:val="28"/>
                <w:szCs w:val="28"/>
              </w:rPr>
              <w:t>ы</w:t>
            </w:r>
            <w:r w:rsidR="00842341" w:rsidRPr="00842341">
              <w:rPr>
                <w:sz w:val="28"/>
                <w:szCs w:val="28"/>
              </w:rPr>
              <w:t>х</w:t>
            </w:r>
            <w:r w:rsidR="00842341" w:rsidRPr="00842341">
              <w:rPr>
                <w:spacing w:val="2"/>
                <w:sz w:val="28"/>
                <w:szCs w:val="28"/>
              </w:rPr>
              <w:t xml:space="preserve"> </w:t>
            </w:r>
            <w:r w:rsidR="00842341" w:rsidRPr="00842341">
              <w:rPr>
                <w:sz w:val="28"/>
                <w:szCs w:val="28"/>
              </w:rPr>
              <w:t>пр</w:t>
            </w:r>
            <w:r w:rsidR="00842341" w:rsidRPr="00842341">
              <w:rPr>
                <w:spacing w:val="-1"/>
                <w:sz w:val="28"/>
                <w:szCs w:val="28"/>
              </w:rPr>
              <w:t>а</w:t>
            </w:r>
            <w:r w:rsidR="00842341" w:rsidRPr="00842341">
              <w:rPr>
                <w:sz w:val="28"/>
                <w:szCs w:val="28"/>
              </w:rPr>
              <w:t xml:space="preserve">в и </w:t>
            </w:r>
            <w:r w:rsidR="00842341" w:rsidRPr="00842341">
              <w:rPr>
                <w:spacing w:val="-1"/>
                <w:sz w:val="28"/>
                <w:szCs w:val="28"/>
              </w:rPr>
              <w:t>с</w:t>
            </w:r>
            <w:r w:rsidR="00842341" w:rsidRPr="00842341">
              <w:rPr>
                <w:sz w:val="28"/>
                <w:szCs w:val="28"/>
              </w:rPr>
              <w:t>озд</w:t>
            </w:r>
            <w:r w:rsidR="00842341" w:rsidRPr="00842341">
              <w:rPr>
                <w:spacing w:val="-1"/>
                <w:sz w:val="28"/>
                <w:szCs w:val="28"/>
              </w:rPr>
              <w:t>а</w:t>
            </w:r>
            <w:r w:rsidR="00842341" w:rsidRPr="00842341">
              <w:rPr>
                <w:sz w:val="28"/>
                <w:szCs w:val="28"/>
              </w:rPr>
              <w:t>ние</w:t>
            </w:r>
            <w:r w:rsidR="00842341" w:rsidRPr="00842341">
              <w:rPr>
                <w:spacing w:val="1"/>
                <w:sz w:val="28"/>
                <w:szCs w:val="28"/>
              </w:rPr>
              <w:t xml:space="preserve"> </w:t>
            </w:r>
            <w:r w:rsidR="00842341" w:rsidRPr="00842341">
              <w:rPr>
                <w:spacing w:val="-5"/>
                <w:sz w:val="28"/>
                <w:szCs w:val="28"/>
              </w:rPr>
              <w:t>у</w:t>
            </w:r>
            <w:r w:rsidR="00842341" w:rsidRPr="00842341">
              <w:rPr>
                <w:spacing w:val="-1"/>
                <w:sz w:val="28"/>
                <w:szCs w:val="28"/>
              </w:rPr>
              <w:t>с</w:t>
            </w:r>
            <w:r w:rsidR="00842341" w:rsidRPr="00842341">
              <w:rPr>
                <w:sz w:val="28"/>
                <w:szCs w:val="28"/>
              </w:rPr>
              <w:t>ловий для ре</w:t>
            </w:r>
            <w:r w:rsidR="00842341" w:rsidRPr="00842341">
              <w:rPr>
                <w:spacing w:val="-2"/>
                <w:sz w:val="28"/>
                <w:szCs w:val="28"/>
              </w:rPr>
              <w:t>а</w:t>
            </w:r>
            <w:r w:rsidR="00842341" w:rsidRPr="00842341">
              <w:rPr>
                <w:sz w:val="28"/>
                <w:szCs w:val="28"/>
              </w:rPr>
              <w:t>л</w:t>
            </w:r>
            <w:r w:rsidR="00842341" w:rsidRPr="00842341">
              <w:rPr>
                <w:spacing w:val="1"/>
                <w:sz w:val="28"/>
                <w:szCs w:val="28"/>
              </w:rPr>
              <w:t>и</w:t>
            </w:r>
            <w:r w:rsidR="00842341" w:rsidRPr="00842341">
              <w:rPr>
                <w:sz w:val="28"/>
                <w:szCs w:val="28"/>
              </w:rPr>
              <w:t>з</w:t>
            </w:r>
            <w:r w:rsidR="00842341" w:rsidRPr="00842341">
              <w:rPr>
                <w:spacing w:val="-1"/>
                <w:sz w:val="28"/>
                <w:szCs w:val="28"/>
              </w:rPr>
              <w:t>а</w:t>
            </w:r>
            <w:r w:rsidR="00842341" w:rsidRPr="00842341">
              <w:rPr>
                <w:spacing w:val="-2"/>
                <w:sz w:val="28"/>
                <w:szCs w:val="28"/>
              </w:rPr>
              <w:t>ц</w:t>
            </w:r>
            <w:r w:rsidR="00842341" w:rsidRPr="00842341">
              <w:rPr>
                <w:sz w:val="28"/>
                <w:szCs w:val="28"/>
              </w:rPr>
              <w:t>ии гр</w:t>
            </w:r>
            <w:r w:rsidR="00842341" w:rsidRPr="00842341">
              <w:rPr>
                <w:spacing w:val="-1"/>
                <w:sz w:val="28"/>
                <w:szCs w:val="28"/>
              </w:rPr>
              <w:t>а</w:t>
            </w:r>
            <w:r w:rsidR="00842341" w:rsidRPr="00842341">
              <w:rPr>
                <w:sz w:val="28"/>
                <w:szCs w:val="28"/>
              </w:rPr>
              <w:t>жд</w:t>
            </w:r>
            <w:r w:rsidR="00842341" w:rsidRPr="00842341">
              <w:rPr>
                <w:spacing w:val="-1"/>
                <w:sz w:val="28"/>
                <w:szCs w:val="28"/>
              </w:rPr>
              <w:t>а</w:t>
            </w:r>
            <w:r w:rsidR="00842341" w:rsidRPr="00842341">
              <w:rPr>
                <w:sz w:val="28"/>
                <w:szCs w:val="28"/>
              </w:rPr>
              <w:t>н</w:t>
            </w:r>
            <w:r w:rsidR="00842341" w:rsidRPr="00842341">
              <w:rPr>
                <w:spacing w:val="-1"/>
                <w:sz w:val="28"/>
                <w:szCs w:val="28"/>
              </w:rPr>
              <w:t>ам</w:t>
            </w:r>
            <w:r w:rsidR="00842341">
              <w:rPr>
                <w:sz w:val="28"/>
                <w:szCs w:val="28"/>
              </w:rPr>
              <w:t xml:space="preserve">и </w:t>
            </w:r>
            <w:r w:rsidR="00842341" w:rsidRPr="00842341">
              <w:rPr>
                <w:sz w:val="28"/>
                <w:szCs w:val="28"/>
              </w:rPr>
              <w:t>п</w:t>
            </w:r>
            <w:r w:rsidR="00842341" w:rsidRPr="00842341">
              <w:rPr>
                <w:spacing w:val="-3"/>
                <w:sz w:val="28"/>
                <w:szCs w:val="28"/>
              </w:rPr>
              <w:t>р</w:t>
            </w:r>
            <w:r w:rsidR="00842341" w:rsidRPr="00842341">
              <w:rPr>
                <w:spacing w:val="-1"/>
                <w:sz w:val="28"/>
                <w:szCs w:val="28"/>
              </w:rPr>
              <w:t>а</w:t>
            </w:r>
            <w:r w:rsidR="00842341" w:rsidRPr="00842341">
              <w:rPr>
                <w:sz w:val="28"/>
                <w:szCs w:val="28"/>
              </w:rPr>
              <w:t>ва</w:t>
            </w:r>
            <w:r w:rsidR="00842341" w:rsidRPr="00842341">
              <w:rPr>
                <w:spacing w:val="-2"/>
                <w:sz w:val="28"/>
                <w:szCs w:val="28"/>
              </w:rPr>
              <w:t xml:space="preserve"> </w:t>
            </w:r>
            <w:r w:rsidR="00842341" w:rsidRPr="00842341">
              <w:rPr>
                <w:sz w:val="28"/>
                <w:szCs w:val="28"/>
              </w:rPr>
              <w:t>на</w:t>
            </w:r>
            <w:r w:rsidR="00842341" w:rsidRPr="00842341">
              <w:rPr>
                <w:spacing w:val="-1"/>
                <w:sz w:val="28"/>
                <w:szCs w:val="28"/>
              </w:rPr>
              <w:t xml:space="preserve"> </w:t>
            </w:r>
            <w:r w:rsidR="00842341" w:rsidRPr="00842341">
              <w:rPr>
                <w:sz w:val="28"/>
                <w:szCs w:val="28"/>
              </w:rPr>
              <w:t>т</w:t>
            </w:r>
            <w:r w:rsidR="00842341" w:rsidRPr="00842341">
              <w:rPr>
                <w:spacing w:val="15"/>
                <w:sz w:val="28"/>
                <w:szCs w:val="28"/>
              </w:rPr>
              <w:t>р</w:t>
            </w:r>
            <w:r w:rsidR="00842341" w:rsidRPr="00842341">
              <w:rPr>
                <w:spacing w:val="-5"/>
                <w:sz w:val="28"/>
                <w:szCs w:val="28"/>
              </w:rPr>
              <w:t>у</w:t>
            </w:r>
            <w:r w:rsidR="00842341" w:rsidRPr="00842341">
              <w:rPr>
                <w:sz w:val="28"/>
                <w:szCs w:val="28"/>
              </w:rPr>
              <w:t>д, а</w:t>
            </w:r>
            <w:r w:rsidR="00842341">
              <w:rPr>
                <w:sz w:val="28"/>
                <w:szCs w:val="28"/>
              </w:rPr>
              <w:t xml:space="preserve"> </w:t>
            </w:r>
            <w:r w:rsidR="00842341" w:rsidRPr="00842341">
              <w:rPr>
                <w:sz w:val="28"/>
                <w:szCs w:val="28"/>
              </w:rPr>
              <w:t>т</w:t>
            </w:r>
            <w:r w:rsidR="00842341" w:rsidRPr="00842341">
              <w:rPr>
                <w:spacing w:val="-1"/>
                <w:sz w:val="28"/>
                <w:szCs w:val="28"/>
              </w:rPr>
              <w:t>а</w:t>
            </w:r>
            <w:r w:rsidR="00842341" w:rsidRPr="00842341">
              <w:rPr>
                <w:sz w:val="28"/>
                <w:szCs w:val="28"/>
              </w:rPr>
              <w:t>кже</w:t>
            </w:r>
            <w:r w:rsidR="00842341" w:rsidRPr="00842341">
              <w:rPr>
                <w:spacing w:val="-2"/>
                <w:sz w:val="28"/>
                <w:szCs w:val="28"/>
              </w:rPr>
              <w:t xml:space="preserve"> </w:t>
            </w:r>
            <w:r w:rsidR="00842341">
              <w:rPr>
                <w:spacing w:val="-2"/>
                <w:sz w:val="28"/>
                <w:szCs w:val="28"/>
              </w:rPr>
              <w:t xml:space="preserve"> </w:t>
            </w:r>
            <w:r w:rsidR="00842341" w:rsidRPr="00842341">
              <w:rPr>
                <w:sz w:val="28"/>
                <w:szCs w:val="28"/>
              </w:rPr>
              <w:t>з</w:t>
            </w:r>
            <w:r w:rsidR="00842341" w:rsidRPr="00842341">
              <w:rPr>
                <w:spacing w:val="-1"/>
                <w:sz w:val="28"/>
                <w:szCs w:val="28"/>
              </w:rPr>
              <w:t>а</w:t>
            </w:r>
            <w:r w:rsidR="00842341" w:rsidRPr="00842341">
              <w:rPr>
                <w:sz w:val="28"/>
                <w:szCs w:val="28"/>
              </w:rPr>
              <w:t>щи</w:t>
            </w:r>
            <w:r w:rsidR="00842341" w:rsidRPr="00842341">
              <w:rPr>
                <w:spacing w:val="2"/>
                <w:sz w:val="28"/>
                <w:szCs w:val="28"/>
              </w:rPr>
              <w:t>т</w:t>
            </w:r>
            <w:r w:rsidR="00842341" w:rsidRPr="00842341">
              <w:rPr>
                <w:sz w:val="28"/>
                <w:szCs w:val="28"/>
              </w:rPr>
              <w:t>у</w:t>
            </w:r>
            <w:r w:rsidR="00842341" w:rsidRPr="00842341">
              <w:rPr>
                <w:spacing w:val="-8"/>
                <w:sz w:val="28"/>
                <w:szCs w:val="28"/>
              </w:rPr>
              <w:t xml:space="preserve"> </w:t>
            </w:r>
            <w:r w:rsidR="00842341" w:rsidRPr="00842341">
              <w:rPr>
                <w:sz w:val="28"/>
                <w:szCs w:val="28"/>
              </w:rPr>
              <w:t>от б</w:t>
            </w:r>
            <w:r w:rsidR="00842341" w:rsidRPr="00842341">
              <w:rPr>
                <w:spacing w:val="-1"/>
                <w:sz w:val="28"/>
                <w:szCs w:val="28"/>
              </w:rPr>
              <w:t>е</w:t>
            </w:r>
            <w:r w:rsidR="00842341" w:rsidRPr="00842341">
              <w:rPr>
                <w:sz w:val="28"/>
                <w:szCs w:val="28"/>
              </w:rPr>
              <w:t>зр</w:t>
            </w:r>
            <w:r w:rsidR="00842341" w:rsidRPr="00842341">
              <w:rPr>
                <w:spacing w:val="-1"/>
                <w:sz w:val="28"/>
                <w:szCs w:val="28"/>
              </w:rPr>
              <w:t>а</w:t>
            </w:r>
            <w:r w:rsidR="00842341" w:rsidRPr="00842341">
              <w:rPr>
                <w:spacing w:val="2"/>
                <w:sz w:val="28"/>
                <w:szCs w:val="28"/>
              </w:rPr>
              <w:t>б</w:t>
            </w:r>
            <w:r w:rsidR="00842341" w:rsidRPr="00842341">
              <w:rPr>
                <w:sz w:val="28"/>
                <w:szCs w:val="28"/>
              </w:rPr>
              <w:t>от</w:t>
            </w:r>
            <w:r w:rsidR="00842341" w:rsidRPr="00842341">
              <w:rPr>
                <w:spacing w:val="1"/>
                <w:sz w:val="28"/>
                <w:szCs w:val="28"/>
              </w:rPr>
              <w:t>и</w:t>
            </w:r>
            <w:r w:rsidR="00842341" w:rsidRPr="00842341">
              <w:rPr>
                <w:sz w:val="28"/>
                <w:szCs w:val="28"/>
              </w:rPr>
              <w:t>цы</w:t>
            </w:r>
            <w:r w:rsidR="00842341">
              <w:rPr>
                <w:sz w:val="28"/>
                <w:szCs w:val="28"/>
              </w:rPr>
              <w:t>.</w:t>
            </w:r>
          </w:p>
          <w:p w:rsidR="00842341" w:rsidRDefault="00AD129C" w:rsidP="00E74FEF">
            <w:pPr>
              <w:pStyle w:val="TableParagraph"/>
              <w:kinsoku w:val="0"/>
              <w:overflowPunct w:val="0"/>
              <w:rPr>
                <w:sz w:val="28"/>
                <w:szCs w:val="28"/>
              </w:rPr>
            </w:pPr>
            <w:r>
              <w:rPr>
                <w:sz w:val="28"/>
                <w:szCs w:val="28"/>
              </w:rPr>
              <w:t>10</w:t>
            </w:r>
            <w:r w:rsidR="00D249C4">
              <w:rPr>
                <w:sz w:val="28"/>
                <w:szCs w:val="28"/>
              </w:rPr>
              <w:t>)</w:t>
            </w:r>
            <w:r w:rsidR="00D249C4" w:rsidRPr="00D249C4">
              <w:rPr>
                <w:sz w:val="28"/>
                <w:szCs w:val="28"/>
              </w:rPr>
              <w:t>Р</w:t>
            </w:r>
            <w:r w:rsidR="00D249C4" w:rsidRPr="00D249C4">
              <w:rPr>
                <w:spacing w:val="-1"/>
                <w:sz w:val="28"/>
                <w:szCs w:val="28"/>
              </w:rPr>
              <w:t>а</w:t>
            </w:r>
            <w:r w:rsidR="00D249C4" w:rsidRPr="00D249C4">
              <w:rPr>
                <w:sz w:val="28"/>
                <w:szCs w:val="28"/>
              </w:rPr>
              <w:t>звитие</w:t>
            </w:r>
            <w:r w:rsidR="00D249C4" w:rsidRPr="00D249C4">
              <w:rPr>
                <w:spacing w:val="-1"/>
                <w:sz w:val="28"/>
                <w:szCs w:val="28"/>
              </w:rPr>
              <w:t xml:space="preserve"> ма</w:t>
            </w:r>
            <w:r w:rsidR="00D249C4" w:rsidRPr="00D249C4">
              <w:rPr>
                <w:spacing w:val="1"/>
                <w:sz w:val="28"/>
                <w:szCs w:val="28"/>
              </w:rPr>
              <w:t>сс</w:t>
            </w:r>
            <w:r w:rsidR="00D249C4" w:rsidRPr="00D249C4">
              <w:rPr>
                <w:sz w:val="28"/>
                <w:szCs w:val="28"/>
              </w:rPr>
              <w:t>ового жилищного</w:t>
            </w:r>
            <w:r w:rsidR="00D249C4" w:rsidRPr="00D249C4">
              <w:rPr>
                <w:spacing w:val="3"/>
                <w:sz w:val="28"/>
                <w:szCs w:val="28"/>
              </w:rPr>
              <w:t xml:space="preserve"> </w:t>
            </w:r>
            <w:r w:rsidR="00D249C4" w:rsidRPr="00D249C4">
              <w:rPr>
                <w:spacing w:val="-1"/>
                <w:sz w:val="28"/>
                <w:szCs w:val="28"/>
              </w:rPr>
              <w:t>с</w:t>
            </w:r>
            <w:r w:rsidR="00D249C4" w:rsidRPr="00D249C4">
              <w:rPr>
                <w:sz w:val="28"/>
                <w:szCs w:val="28"/>
              </w:rPr>
              <w:t>тр</w:t>
            </w:r>
            <w:r w:rsidR="00D249C4" w:rsidRPr="00D249C4">
              <w:rPr>
                <w:spacing w:val="-3"/>
                <w:sz w:val="28"/>
                <w:szCs w:val="28"/>
              </w:rPr>
              <w:t>о</w:t>
            </w:r>
            <w:r w:rsidR="00D249C4" w:rsidRPr="00D249C4">
              <w:rPr>
                <w:sz w:val="28"/>
                <w:szCs w:val="28"/>
              </w:rPr>
              <w:t>ит</w:t>
            </w:r>
            <w:r w:rsidR="00D249C4" w:rsidRPr="00D249C4">
              <w:rPr>
                <w:spacing w:val="-1"/>
                <w:sz w:val="28"/>
                <w:szCs w:val="28"/>
              </w:rPr>
              <w:t>е</w:t>
            </w:r>
            <w:r w:rsidR="00D249C4" w:rsidRPr="00D249C4">
              <w:rPr>
                <w:sz w:val="28"/>
                <w:szCs w:val="28"/>
              </w:rPr>
              <w:t>ль</w:t>
            </w:r>
            <w:r w:rsidR="00D249C4" w:rsidRPr="00D249C4">
              <w:rPr>
                <w:spacing w:val="-1"/>
                <w:sz w:val="28"/>
                <w:szCs w:val="28"/>
              </w:rPr>
              <w:t>с</w:t>
            </w:r>
            <w:r w:rsidR="00D249C4" w:rsidRPr="00D249C4">
              <w:rPr>
                <w:sz w:val="28"/>
                <w:szCs w:val="28"/>
              </w:rPr>
              <w:t>тв</w:t>
            </w:r>
            <w:r w:rsidR="00D249C4" w:rsidRPr="00D249C4">
              <w:rPr>
                <w:spacing w:val="-2"/>
                <w:sz w:val="28"/>
                <w:szCs w:val="28"/>
              </w:rPr>
              <w:t>а</w:t>
            </w:r>
            <w:r w:rsidR="00D249C4" w:rsidRPr="00D249C4">
              <w:rPr>
                <w:sz w:val="28"/>
                <w:szCs w:val="28"/>
              </w:rPr>
              <w:t xml:space="preserve">, в том </w:t>
            </w:r>
            <w:r w:rsidR="00D249C4" w:rsidRPr="00D249C4">
              <w:rPr>
                <w:spacing w:val="-2"/>
                <w:sz w:val="28"/>
                <w:szCs w:val="28"/>
              </w:rPr>
              <w:t>ч</w:t>
            </w:r>
            <w:r w:rsidR="00D249C4" w:rsidRPr="00D249C4">
              <w:rPr>
                <w:sz w:val="28"/>
                <w:szCs w:val="28"/>
              </w:rPr>
              <w:t>и</w:t>
            </w:r>
            <w:r w:rsidR="00D249C4" w:rsidRPr="00D249C4">
              <w:rPr>
                <w:spacing w:val="-1"/>
                <w:sz w:val="28"/>
                <w:szCs w:val="28"/>
              </w:rPr>
              <w:t>с</w:t>
            </w:r>
            <w:r w:rsidR="00D249C4" w:rsidRPr="00D249C4">
              <w:rPr>
                <w:sz w:val="28"/>
                <w:szCs w:val="28"/>
              </w:rPr>
              <w:t>ле</w:t>
            </w:r>
            <w:r w:rsidR="00D249C4" w:rsidRPr="00D249C4">
              <w:rPr>
                <w:spacing w:val="1"/>
                <w:sz w:val="28"/>
                <w:szCs w:val="28"/>
              </w:rPr>
              <w:t xml:space="preserve"> </w:t>
            </w:r>
            <w:r w:rsidR="00D249C4" w:rsidRPr="00D249C4">
              <w:rPr>
                <w:spacing w:val="-1"/>
                <w:sz w:val="28"/>
                <w:szCs w:val="28"/>
              </w:rPr>
              <w:t>ма</w:t>
            </w:r>
            <w:r w:rsidR="00D249C4" w:rsidRPr="00D249C4">
              <w:rPr>
                <w:sz w:val="28"/>
                <w:szCs w:val="28"/>
              </w:rPr>
              <w:t>лоэт</w:t>
            </w:r>
            <w:r w:rsidR="00D249C4" w:rsidRPr="00D249C4">
              <w:rPr>
                <w:spacing w:val="-1"/>
                <w:sz w:val="28"/>
                <w:szCs w:val="28"/>
              </w:rPr>
              <w:t>а</w:t>
            </w:r>
            <w:r w:rsidR="00D249C4" w:rsidRPr="00D249C4">
              <w:rPr>
                <w:sz w:val="28"/>
                <w:szCs w:val="28"/>
              </w:rPr>
              <w:t>жного</w:t>
            </w:r>
            <w:r w:rsidR="00D249C4">
              <w:rPr>
                <w:sz w:val="28"/>
                <w:szCs w:val="28"/>
              </w:rPr>
              <w:t xml:space="preserve">. </w:t>
            </w:r>
          </w:p>
          <w:p w:rsidR="001637E9" w:rsidRDefault="00BC3085" w:rsidP="00E74FEF">
            <w:pPr>
              <w:pStyle w:val="TableParagraph"/>
              <w:kinsoku w:val="0"/>
              <w:overflowPunct w:val="0"/>
              <w:jc w:val="both"/>
              <w:rPr>
                <w:sz w:val="28"/>
                <w:szCs w:val="28"/>
              </w:rPr>
            </w:pPr>
            <w:r>
              <w:rPr>
                <w:sz w:val="28"/>
                <w:szCs w:val="28"/>
              </w:rPr>
              <w:t>11</w:t>
            </w:r>
            <w:r w:rsidR="001637E9">
              <w:rPr>
                <w:sz w:val="28"/>
                <w:szCs w:val="28"/>
              </w:rPr>
              <w:t>)</w:t>
            </w:r>
            <w:r w:rsidR="001637E9">
              <w:t xml:space="preserve"> </w:t>
            </w:r>
            <w:r w:rsidR="001637E9" w:rsidRPr="001637E9">
              <w:rPr>
                <w:sz w:val="28"/>
                <w:szCs w:val="28"/>
              </w:rPr>
              <w:t>Со</w:t>
            </w:r>
            <w:r w:rsidR="001637E9" w:rsidRPr="001637E9">
              <w:rPr>
                <w:spacing w:val="1"/>
                <w:sz w:val="28"/>
                <w:szCs w:val="28"/>
              </w:rPr>
              <w:t>з</w:t>
            </w:r>
            <w:r w:rsidR="001637E9" w:rsidRPr="001637E9">
              <w:rPr>
                <w:sz w:val="28"/>
                <w:szCs w:val="28"/>
              </w:rPr>
              <w:t>д</w:t>
            </w:r>
            <w:r w:rsidR="001637E9" w:rsidRPr="001637E9">
              <w:rPr>
                <w:spacing w:val="-1"/>
                <w:sz w:val="28"/>
                <w:szCs w:val="28"/>
              </w:rPr>
              <w:t>а</w:t>
            </w:r>
            <w:r w:rsidR="001637E9" w:rsidRPr="001637E9">
              <w:rPr>
                <w:sz w:val="28"/>
                <w:szCs w:val="28"/>
              </w:rPr>
              <w:t>ние</w:t>
            </w:r>
            <w:r w:rsidR="001637E9" w:rsidRPr="001637E9">
              <w:rPr>
                <w:spacing w:val="1"/>
                <w:sz w:val="28"/>
                <w:szCs w:val="28"/>
              </w:rPr>
              <w:t xml:space="preserve"> </w:t>
            </w:r>
            <w:r w:rsidR="001637E9" w:rsidRPr="001637E9">
              <w:rPr>
                <w:spacing w:val="-5"/>
                <w:sz w:val="28"/>
                <w:szCs w:val="28"/>
              </w:rPr>
              <w:t>у</w:t>
            </w:r>
            <w:r w:rsidR="001637E9" w:rsidRPr="001637E9">
              <w:rPr>
                <w:spacing w:val="1"/>
                <w:sz w:val="28"/>
                <w:szCs w:val="28"/>
              </w:rPr>
              <w:t>с</w:t>
            </w:r>
            <w:r w:rsidR="001637E9" w:rsidRPr="001637E9">
              <w:rPr>
                <w:spacing w:val="2"/>
                <w:sz w:val="28"/>
                <w:szCs w:val="28"/>
              </w:rPr>
              <w:t>л</w:t>
            </w:r>
            <w:r w:rsidR="001637E9" w:rsidRPr="001637E9">
              <w:rPr>
                <w:sz w:val="28"/>
                <w:szCs w:val="28"/>
              </w:rPr>
              <w:t>овий для га</w:t>
            </w:r>
            <w:r w:rsidR="001637E9" w:rsidRPr="001637E9">
              <w:rPr>
                <w:spacing w:val="-2"/>
                <w:sz w:val="28"/>
                <w:szCs w:val="28"/>
              </w:rPr>
              <w:t>з</w:t>
            </w:r>
            <w:r w:rsidR="001637E9" w:rsidRPr="001637E9">
              <w:rPr>
                <w:sz w:val="28"/>
                <w:szCs w:val="28"/>
              </w:rPr>
              <w:t>иф</w:t>
            </w:r>
            <w:r w:rsidR="001637E9" w:rsidRPr="001637E9">
              <w:rPr>
                <w:spacing w:val="-1"/>
                <w:sz w:val="28"/>
                <w:szCs w:val="28"/>
              </w:rPr>
              <w:t>и</w:t>
            </w:r>
            <w:r w:rsidR="001637E9" w:rsidRPr="001637E9">
              <w:rPr>
                <w:sz w:val="28"/>
                <w:szCs w:val="28"/>
              </w:rPr>
              <w:t>к</w:t>
            </w:r>
            <w:r w:rsidR="001637E9" w:rsidRPr="001637E9">
              <w:rPr>
                <w:spacing w:val="-1"/>
                <w:sz w:val="28"/>
                <w:szCs w:val="28"/>
              </w:rPr>
              <w:t>а</w:t>
            </w:r>
            <w:r w:rsidR="001637E9" w:rsidRPr="001637E9">
              <w:rPr>
                <w:sz w:val="28"/>
                <w:szCs w:val="28"/>
              </w:rPr>
              <w:t>ц</w:t>
            </w:r>
            <w:r w:rsidR="001637E9" w:rsidRPr="001637E9">
              <w:rPr>
                <w:spacing w:val="-2"/>
                <w:sz w:val="28"/>
                <w:szCs w:val="28"/>
              </w:rPr>
              <w:t>и</w:t>
            </w:r>
            <w:r w:rsidR="001637E9" w:rsidRPr="001637E9">
              <w:rPr>
                <w:sz w:val="28"/>
                <w:szCs w:val="28"/>
              </w:rPr>
              <w:t>и</w:t>
            </w:r>
            <w:r w:rsidR="001637E9" w:rsidRPr="001637E9">
              <w:rPr>
                <w:spacing w:val="-2"/>
                <w:sz w:val="28"/>
                <w:szCs w:val="28"/>
              </w:rPr>
              <w:t xml:space="preserve"> </w:t>
            </w:r>
            <w:r w:rsidR="001637E9" w:rsidRPr="001637E9">
              <w:rPr>
                <w:sz w:val="28"/>
                <w:szCs w:val="28"/>
              </w:rPr>
              <w:lastRenderedPageBreak/>
              <w:t>объ</w:t>
            </w:r>
            <w:r w:rsidR="001637E9" w:rsidRPr="001637E9">
              <w:rPr>
                <w:spacing w:val="-1"/>
                <w:sz w:val="28"/>
                <w:szCs w:val="28"/>
              </w:rPr>
              <w:t>е</w:t>
            </w:r>
            <w:r w:rsidR="001637E9" w:rsidRPr="001637E9">
              <w:rPr>
                <w:sz w:val="28"/>
                <w:szCs w:val="28"/>
              </w:rPr>
              <w:t xml:space="preserve">ктов </w:t>
            </w:r>
            <w:r w:rsidR="001637E9" w:rsidRPr="001637E9">
              <w:rPr>
                <w:spacing w:val="-2"/>
                <w:sz w:val="28"/>
                <w:szCs w:val="28"/>
              </w:rPr>
              <w:t>с</w:t>
            </w:r>
            <w:r w:rsidR="001637E9" w:rsidRPr="001637E9">
              <w:rPr>
                <w:sz w:val="28"/>
                <w:szCs w:val="28"/>
              </w:rPr>
              <w:t>оци</w:t>
            </w:r>
            <w:r w:rsidR="001637E9" w:rsidRPr="001637E9">
              <w:rPr>
                <w:spacing w:val="-1"/>
                <w:sz w:val="28"/>
                <w:szCs w:val="28"/>
              </w:rPr>
              <w:t>а</w:t>
            </w:r>
            <w:r w:rsidR="001637E9" w:rsidRPr="001637E9">
              <w:rPr>
                <w:sz w:val="28"/>
                <w:szCs w:val="28"/>
              </w:rPr>
              <w:t>л</w:t>
            </w:r>
            <w:r w:rsidR="001637E9" w:rsidRPr="001637E9">
              <w:rPr>
                <w:spacing w:val="-2"/>
                <w:sz w:val="28"/>
                <w:szCs w:val="28"/>
              </w:rPr>
              <w:t>ь</w:t>
            </w:r>
            <w:r w:rsidR="001637E9" w:rsidRPr="001637E9">
              <w:rPr>
                <w:sz w:val="28"/>
                <w:szCs w:val="28"/>
              </w:rPr>
              <w:t>ной</w:t>
            </w:r>
            <w:r w:rsidR="001637E9" w:rsidRPr="001637E9">
              <w:rPr>
                <w:spacing w:val="-2"/>
                <w:sz w:val="28"/>
                <w:szCs w:val="28"/>
              </w:rPr>
              <w:t xml:space="preserve"> </w:t>
            </w:r>
            <w:r w:rsidR="001637E9" w:rsidRPr="001637E9">
              <w:rPr>
                <w:sz w:val="28"/>
                <w:szCs w:val="28"/>
              </w:rPr>
              <w:t>и</w:t>
            </w:r>
            <w:r w:rsidR="001637E9" w:rsidRPr="001637E9">
              <w:rPr>
                <w:spacing w:val="-2"/>
                <w:sz w:val="28"/>
                <w:szCs w:val="28"/>
              </w:rPr>
              <w:t xml:space="preserve"> </w:t>
            </w:r>
            <w:r w:rsidR="001637E9" w:rsidRPr="001637E9">
              <w:rPr>
                <w:sz w:val="28"/>
                <w:szCs w:val="28"/>
              </w:rPr>
              <w:t>жил</w:t>
            </w:r>
            <w:r w:rsidR="001637E9" w:rsidRPr="001637E9">
              <w:rPr>
                <w:spacing w:val="1"/>
                <w:sz w:val="28"/>
                <w:szCs w:val="28"/>
              </w:rPr>
              <w:t>и</w:t>
            </w:r>
            <w:r w:rsidR="001637E9" w:rsidRPr="001637E9">
              <w:rPr>
                <w:sz w:val="28"/>
                <w:szCs w:val="28"/>
              </w:rPr>
              <w:t>щн</w:t>
            </w:r>
            <w:r w:rsidR="001637E9" w:rsidRPr="001637E9">
              <w:rPr>
                <w:spacing w:val="7"/>
                <w:sz w:val="28"/>
                <w:szCs w:val="28"/>
              </w:rPr>
              <w:t>о</w:t>
            </w:r>
            <w:r w:rsidR="001637E9" w:rsidRPr="001637E9">
              <w:rPr>
                <w:spacing w:val="-4"/>
                <w:sz w:val="28"/>
                <w:szCs w:val="28"/>
              </w:rPr>
              <w:t>-</w:t>
            </w:r>
            <w:r w:rsidR="001637E9" w:rsidRPr="001637E9">
              <w:rPr>
                <w:sz w:val="28"/>
                <w:szCs w:val="28"/>
              </w:rPr>
              <w:t>ко</w:t>
            </w:r>
            <w:r w:rsidR="001637E9" w:rsidRPr="001637E9">
              <w:rPr>
                <w:spacing w:val="-1"/>
                <w:sz w:val="28"/>
                <w:szCs w:val="28"/>
              </w:rPr>
              <w:t>м</w:t>
            </w:r>
            <w:r w:rsidR="001637E9" w:rsidRPr="001637E9">
              <w:rPr>
                <w:spacing w:val="1"/>
                <w:sz w:val="28"/>
                <w:szCs w:val="28"/>
              </w:rPr>
              <w:t>м</w:t>
            </w:r>
            <w:r w:rsidR="001637E9" w:rsidRPr="001637E9">
              <w:rPr>
                <w:spacing w:val="-5"/>
                <w:sz w:val="28"/>
                <w:szCs w:val="28"/>
              </w:rPr>
              <w:t>у</w:t>
            </w:r>
            <w:r w:rsidR="001637E9" w:rsidRPr="001637E9">
              <w:rPr>
                <w:sz w:val="28"/>
                <w:szCs w:val="28"/>
              </w:rPr>
              <w:t>н</w:t>
            </w:r>
            <w:r w:rsidR="001637E9" w:rsidRPr="001637E9">
              <w:rPr>
                <w:spacing w:val="-1"/>
                <w:sz w:val="28"/>
                <w:szCs w:val="28"/>
              </w:rPr>
              <w:t>а</w:t>
            </w:r>
            <w:r w:rsidR="001637E9" w:rsidRPr="001637E9">
              <w:rPr>
                <w:sz w:val="28"/>
                <w:szCs w:val="28"/>
              </w:rPr>
              <w:t xml:space="preserve">льной </w:t>
            </w:r>
            <w:r w:rsidR="001637E9" w:rsidRPr="001637E9">
              <w:rPr>
                <w:spacing w:val="-1"/>
                <w:sz w:val="28"/>
                <w:szCs w:val="28"/>
              </w:rPr>
              <w:t>с</w:t>
            </w:r>
            <w:r w:rsidR="001637E9" w:rsidRPr="001637E9">
              <w:rPr>
                <w:sz w:val="28"/>
                <w:szCs w:val="28"/>
              </w:rPr>
              <w:t>феры</w:t>
            </w:r>
            <w:r w:rsidR="001637E9">
              <w:rPr>
                <w:sz w:val="28"/>
                <w:szCs w:val="28"/>
              </w:rPr>
              <w:t>.</w:t>
            </w:r>
          </w:p>
          <w:p w:rsidR="003653D5" w:rsidRDefault="00BC3085" w:rsidP="00E74FEF">
            <w:pPr>
              <w:pStyle w:val="TableParagraph"/>
              <w:kinsoku w:val="0"/>
              <w:overflowPunct w:val="0"/>
              <w:ind w:right="13"/>
              <w:jc w:val="both"/>
              <w:rPr>
                <w:sz w:val="28"/>
                <w:szCs w:val="28"/>
              </w:rPr>
            </w:pPr>
            <w:r>
              <w:rPr>
                <w:sz w:val="28"/>
                <w:szCs w:val="28"/>
              </w:rPr>
              <w:t>12</w:t>
            </w:r>
            <w:r w:rsidR="003653D5">
              <w:rPr>
                <w:sz w:val="28"/>
                <w:szCs w:val="28"/>
              </w:rPr>
              <w:t>)</w:t>
            </w:r>
            <w:r w:rsidR="003653D5" w:rsidRPr="003653D5">
              <w:rPr>
                <w:sz w:val="28"/>
                <w:szCs w:val="28"/>
              </w:rPr>
              <w:t>Опти</w:t>
            </w:r>
            <w:r w:rsidR="003653D5" w:rsidRPr="003653D5">
              <w:rPr>
                <w:spacing w:val="-1"/>
                <w:sz w:val="28"/>
                <w:szCs w:val="28"/>
              </w:rPr>
              <w:t>м</w:t>
            </w:r>
            <w:r w:rsidR="003653D5" w:rsidRPr="003653D5">
              <w:rPr>
                <w:sz w:val="28"/>
                <w:szCs w:val="28"/>
              </w:rPr>
              <w:t>из</w:t>
            </w:r>
            <w:r w:rsidR="003653D5" w:rsidRPr="003653D5">
              <w:rPr>
                <w:spacing w:val="-1"/>
                <w:sz w:val="28"/>
                <w:szCs w:val="28"/>
              </w:rPr>
              <w:t>а</w:t>
            </w:r>
            <w:r w:rsidR="003653D5" w:rsidRPr="003653D5">
              <w:rPr>
                <w:spacing w:val="-2"/>
                <w:sz w:val="28"/>
                <w:szCs w:val="28"/>
              </w:rPr>
              <w:t>ц</w:t>
            </w:r>
            <w:r w:rsidR="003653D5" w:rsidRPr="003653D5">
              <w:rPr>
                <w:sz w:val="28"/>
                <w:szCs w:val="28"/>
              </w:rPr>
              <w:t>ия</w:t>
            </w:r>
            <w:r w:rsidR="003653D5" w:rsidRPr="003653D5">
              <w:rPr>
                <w:spacing w:val="-3"/>
                <w:sz w:val="28"/>
                <w:szCs w:val="28"/>
              </w:rPr>
              <w:t xml:space="preserve"> </w:t>
            </w:r>
            <w:r w:rsidR="003653D5" w:rsidRPr="003653D5">
              <w:rPr>
                <w:spacing w:val="-1"/>
                <w:sz w:val="28"/>
                <w:szCs w:val="28"/>
              </w:rPr>
              <w:t>с</w:t>
            </w:r>
            <w:r w:rsidR="003653D5" w:rsidRPr="003653D5">
              <w:rPr>
                <w:sz w:val="28"/>
                <w:szCs w:val="28"/>
              </w:rPr>
              <w:t>и</w:t>
            </w:r>
            <w:r w:rsidR="003653D5" w:rsidRPr="003653D5">
              <w:rPr>
                <w:spacing w:val="-1"/>
                <w:sz w:val="28"/>
                <w:szCs w:val="28"/>
              </w:rPr>
              <w:t>с</w:t>
            </w:r>
            <w:r w:rsidR="003653D5" w:rsidRPr="003653D5">
              <w:rPr>
                <w:sz w:val="28"/>
                <w:szCs w:val="28"/>
              </w:rPr>
              <w:t>т</w:t>
            </w:r>
            <w:r w:rsidR="003653D5" w:rsidRPr="003653D5">
              <w:rPr>
                <w:spacing w:val="-1"/>
                <w:sz w:val="28"/>
                <w:szCs w:val="28"/>
              </w:rPr>
              <w:t>ем</w:t>
            </w:r>
            <w:r w:rsidR="003653D5" w:rsidRPr="003653D5">
              <w:rPr>
                <w:sz w:val="28"/>
                <w:szCs w:val="28"/>
              </w:rPr>
              <w:t xml:space="preserve">ы </w:t>
            </w:r>
            <w:r w:rsidR="003653D5" w:rsidRPr="003653D5">
              <w:rPr>
                <w:spacing w:val="-2"/>
                <w:sz w:val="28"/>
                <w:szCs w:val="28"/>
              </w:rPr>
              <w:t>м</w:t>
            </w:r>
            <w:r w:rsidR="003653D5" w:rsidRPr="003653D5">
              <w:rPr>
                <w:sz w:val="28"/>
                <w:szCs w:val="28"/>
              </w:rPr>
              <w:t>ониторинга</w:t>
            </w:r>
            <w:r w:rsidR="003653D5" w:rsidRPr="003653D5">
              <w:rPr>
                <w:spacing w:val="-1"/>
                <w:sz w:val="28"/>
                <w:szCs w:val="28"/>
              </w:rPr>
              <w:t xml:space="preserve"> </w:t>
            </w:r>
            <w:r w:rsidR="003653D5" w:rsidRPr="003653D5">
              <w:rPr>
                <w:spacing w:val="-2"/>
                <w:sz w:val="28"/>
                <w:szCs w:val="28"/>
              </w:rPr>
              <w:t>к</w:t>
            </w:r>
            <w:r w:rsidR="003653D5" w:rsidRPr="003653D5">
              <w:rPr>
                <w:spacing w:val="-1"/>
                <w:sz w:val="28"/>
                <w:szCs w:val="28"/>
              </w:rPr>
              <w:t>ачес</w:t>
            </w:r>
            <w:r w:rsidR="003653D5" w:rsidRPr="003653D5">
              <w:rPr>
                <w:sz w:val="28"/>
                <w:szCs w:val="28"/>
              </w:rPr>
              <w:t>т</w:t>
            </w:r>
            <w:r w:rsidR="003653D5" w:rsidRPr="003653D5">
              <w:rPr>
                <w:spacing w:val="1"/>
                <w:sz w:val="28"/>
                <w:szCs w:val="28"/>
              </w:rPr>
              <w:t>в</w:t>
            </w:r>
            <w:r w:rsidR="003653D5" w:rsidRPr="003653D5">
              <w:rPr>
                <w:sz w:val="28"/>
                <w:szCs w:val="28"/>
              </w:rPr>
              <w:t>а</w:t>
            </w:r>
            <w:r w:rsidR="003653D5" w:rsidRPr="003653D5">
              <w:rPr>
                <w:spacing w:val="-1"/>
                <w:sz w:val="28"/>
                <w:szCs w:val="28"/>
              </w:rPr>
              <w:t xml:space="preserve"> </w:t>
            </w:r>
            <w:r w:rsidR="003653D5" w:rsidRPr="003653D5">
              <w:rPr>
                <w:sz w:val="28"/>
                <w:szCs w:val="28"/>
              </w:rPr>
              <w:t>и до</w:t>
            </w:r>
            <w:r w:rsidR="003653D5" w:rsidRPr="003653D5">
              <w:rPr>
                <w:spacing w:val="-1"/>
                <w:sz w:val="28"/>
                <w:szCs w:val="28"/>
              </w:rPr>
              <w:t>с</w:t>
            </w:r>
            <w:r w:rsidR="003653D5" w:rsidRPr="003653D5">
              <w:rPr>
                <w:spacing w:val="2"/>
                <w:sz w:val="28"/>
                <w:szCs w:val="28"/>
              </w:rPr>
              <w:t>т</w:t>
            </w:r>
            <w:r w:rsidR="003653D5" w:rsidRPr="003653D5">
              <w:rPr>
                <w:spacing w:val="-5"/>
                <w:sz w:val="28"/>
                <w:szCs w:val="28"/>
              </w:rPr>
              <w:t>у</w:t>
            </w:r>
            <w:r w:rsidR="003653D5" w:rsidRPr="003653D5">
              <w:rPr>
                <w:sz w:val="28"/>
                <w:szCs w:val="28"/>
              </w:rPr>
              <w:t>пно</w:t>
            </w:r>
            <w:r w:rsidR="003653D5" w:rsidRPr="003653D5">
              <w:rPr>
                <w:spacing w:val="-1"/>
                <w:sz w:val="28"/>
                <w:szCs w:val="28"/>
              </w:rPr>
              <w:t>с</w:t>
            </w:r>
            <w:r w:rsidR="003653D5" w:rsidRPr="003653D5">
              <w:rPr>
                <w:sz w:val="28"/>
                <w:szCs w:val="28"/>
              </w:rPr>
              <w:t>ти го</w:t>
            </w:r>
            <w:r w:rsidR="003653D5" w:rsidRPr="003653D5">
              <w:rPr>
                <w:spacing w:val="1"/>
                <w:sz w:val="28"/>
                <w:szCs w:val="28"/>
              </w:rPr>
              <w:t>с</w:t>
            </w:r>
            <w:r w:rsidR="003653D5" w:rsidRPr="003653D5">
              <w:rPr>
                <w:spacing w:val="-5"/>
                <w:sz w:val="28"/>
                <w:szCs w:val="28"/>
              </w:rPr>
              <w:t>у</w:t>
            </w:r>
            <w:r w:rsidR="003653D5" w:rsidRPr="003653D5">
              <w:rPr>
                <w:spacing w:val="2"/>
                <w:sz w:val="28"/>
                <w:szCs w:val="28"/>
              </w:rPr>
              <w:t>д</w:t>
            </w:r>
            <w:r w:rsidR="003653D5" w:rsidRPr="003653D5">
              <w:rPr>
                <w:spacing w:val="-1"/>
                <w:sz w:val="28"/>
                <w:szCs w:val="28"/>
              </w:rPr>
              <w:t>а</w:t>
            </w:r>
            <w:r w:rsidR="003653D5" w:rsidRPr="003653D5">
              <w:rPr>
                <w:sz w:val="28"/>
                <w:szCs w:val="28"/>
              </w:rPr>
              <w:t>р</w:t>
            </w:r>
            <w:r w:rsidR="003653D5" w:rsidRPr="003653D5">
              <w:rPr>
                <w:spacing w:val="-1"/>
                <w:sz w:val="28"/>
                <w:szCs w:val="28"/>
              </w:rPr>
              <w:t>с</w:t>
            </w:r>
            <w:r w:rsidR="003653D5" w:rsidRPr="003653D5">
              <w:rPr>
                <w:sz w:val="28"/>
                <w:szCs w:val="28"/>
              </w:rPr>
              <w:t>тв</w:t>
            </w:r>
            <w:r w:rsidR="003653D5" w:rsidRPr="003653D5">
              <w:rPr>
                <w:spacing w:val="-2"/>
                <w:sz w:val="28"/>
                <w:szCs w:val="28"/>
              </w:rPr>
              <w:t>е</w:t>
            </w:r>
            <w:r w:rsidR="003653D5" w:rsidRPr="003653D5">
              <w:rPr>
                <w:sz w:val="28"/>
                <w:szCs w:val="28"/>
              </w:rPr>
              <w:t>нных</w:t>
            </w:r>
            <w:r w:rsidR="003653D5" w:rsidRPr="003653D5">
              <w:rPr>
                <w:spacing w:val="1"/>
                <w:sz w:val="28"/>
                <w:szCs w:val="28"/>
              </w:rPr>
              <w:t xml:space="preserve"> </w:t>
            </w:r>
            <w:r w:rsidR="003653D5" w:rsidRPr="003653D5">
              <w:rPr>
                <w:sz w:val="28"/>
                <w:szCs w:val="28"/>
              </w:rPr>
              <w:t xml:space="preserve">и </w:t>
            </w:r>
            <w:r w:rsidR="003653D5" w:rsidRPr="003653D5">
              <w:rPr>
                <w:spacing w:val="1"/>
                <w:sz w:val="28"/>
                <w:szCs w:val="28"/>
              </w:rPr>
              <w:t>м</w:t>
            </w:r>
            <w:r w:rsidR="003653D5" w:rsidRPr="003653D5">
              <w:rPr>
                <w:spacing w:val="-8"/>
                <w:sz w:val="28"/>
                <w:szCs w:val="28"/>
              </w:rPr>
              <w:t>у</w:t>
            </w:r>
            <w:r w:rsidR="003653D5" w:rsidRPr="003653D5">
              <w:rPr>
                <w:spacing w:val="3"/>
                <w:sz w:val="28"/>
                <w:szCs w:val="28"/>
              </w:rPr>
              <w:t>н</w:t>
            </w:r>
            <w:r w:rsidR="003653D5" w:rsidRPr="003653D5">
              <w:rPr>
                <w:sz w:val="28"/>
                <w:szCs w:val="28"/>
              </w:rPr>
              <w:t>иц</w:t>
            </w:r>
            <w:r w:rsidR="003653D5" w:rsidRPr="003653D5">
              <w:rPr>
                <w:spacing w:val="-2"/>
                <w:sz w:val="28"/>
                <w:szCs w:val="28"/>
              </w:rPr>
              <w:t>и</w:t>
            </w:r>
            <w:r w:rsidR="003653D5" w:rsidRPr="003653D5">
              <w:rPr>
                <w:sz w:val="28"/>
                <w:szCs w:val="28"/>
              </w:rPr>
              <w:t>п</w:t>
            </w:r>
            <w:r w:rsidR="003653D5" w:rsidRPr="003653D5">
              <w:rPr>
                <w:spacing w:val="-1"/>
                <w:sz w:val="28"/>
                <w:szCs w:val="28"/>
              </w:rPr>
              <w:t>а</w:t>
            </w:r>
            <w:r w:rsidR="003653D5" w:rsidRPr="003653D5">
              <w:rPr>
                <w:sz w:val="28"/>
                <w:szCs w:val="28"/>
              </w:rPr>
              <w:t>льн</w:t>
            </w:r>
            <w:r w:rsidR="003653D5" w:rsidRPr="003653D5">
              <w:rPr>
                <w:spacing w:val="-3"/>
                <w:sz w:val="28"/>
                <w:szCs w:val="28"/>
              </w:rPr>
              <w:t>ы</w:t>
            </w:r>
            <w:r w:rsidR="003653D5" w:rsidRPr="003653D5">
              <w:rPr>
                <w:sz w:val="28"/>
                <w:szCs w:val="28"/>
              </w:rPr>
              <w:t>х</w:t>
            </w:r>
            <w:r w:rsidR="003653D5" w:rsidRPr="003653D5">
              <w:rPr>
                <w:spacing w:val="4"/>
                <w:sz w:val="28"/>
                <w:szCs w:val="28"/>
              </w:rPr>
              <w:t xml:space="preserve"> </w:t>
            </w:r>
            <w:r w:rsidR="003653D5" w:rsidRPr="003653D5">
              <w:rPr>
                <w:spacing w:val="-8"/>
                <w:sz w:val="28"/>
                <w:szCs w:val="28"/>
              </w:rPr>
              <w:t>у</w:t>
            </w:r>
            <w:r w:rsidR="003653D5" w:rsidRPr="003653D5">
              <w:rPr>
                <w:spacing w:val="-1"/>
                <w:sz w:val="28"/>
                <w:szCs w:val="28"/>
              </w:rPr>
              <w:t>с</w:t>
            </w:r>
            <w:r w:rsidR="003653D5" w:rsidRPr="003653D5">
              <w:rPr>
                <w:spacing w:val="4"/>
                <w:sz w:val="28"/>
                <w:szCs w:val="28"/>
              </w:rPr>
              <w:t>л</w:t>
            </w:r>
            <w:r w:rsidR="003653D5" w:rsidRPr="003653D5">
              <w:rPr>
                <w:spacing w:val="-5"/>
                <w:sz w:val="28"/>
                <w:szCs w:val="28"/>
              </w:rPr>
              <w:t>у</w:t>
            </w:r>
            <w:r w:rsidR="003653D5" w:rsidRPr="003653D5">
              <w:rPr>
                <w:sz w:val="28"/>
                <w:szCs w:val="28"/>
              </w:rPr>
              <w:t>г, пр</w:t>
            </w:r>
            <w:r w:rsidR="003653D5" w:rsidRPr="003653D5">
              <w:rPr>
                <w:spacing w:val="2"/>
                <w:sz w:val="28"/>
                <w:szCs w:val="28"/>
              </w:rPr>
              <w:t>о</w:t>
            </w:r>
            <w:r w:rsidR="003653D5" w:rsidRPr="003653D5">
              <w:rPr>
                <w:sz w:val="28"/>
                <w:szCs w:val="28"/>
              </w:rPr>
              <w:t>в</w:t>
            </w:r>
            <w:r w:rsidR="003653D5" w:rsidRPr="003653D5">
              <w:rPr>
                <w:spacing w:val="-2"/>
                <w:sz w:val="28"/>
                <w:szCs w:val="28"/>
              </w:rPr>
              <w:t>е</w:t>
            </w:r>
            <w:r w:rsidR="003653D5" w:rsidRPr="003653D5">
              <w:rPr>
                <w:sz w:val="28"/>
                <w:szCs w:val="28"/>
              </w:rPr>
              <w:t>д</w:t>
            </w:r>
            <w:r w:rsidR="003653D5" w:rsidRPr="003653D5">
              <w:rPr>
                <w:spacing w:val="-1"/>
                <w:sz w:val="28"/>
                <w:szCs w:val="28"/>
              </w:rPr>
              <w:t>е</w:t>
            </w:r>
            <w:r w:rsidR="003653D5" w:rsidRPr="003653D5">
              <w:rPr>
                <w:sz w:val="28"/>
                <w:szCs w:val="28"/>
              </w:rPr>
              <w:t>ние</w:t>
            </w:r>
            <w:r w:rsidR="003653D5">
              <w:rPr>
                <w:sz w:val="28"/>
                <w:szCs w:val="28"/>
              </w:rPr>
              <w:t xml:space="preserve"> </w:t>
            </w:r>
            <w:r w:rsidR="003653D5" w:rsidRPr="003653D5">
              <w:rPr>
                <w:sz w:val="28"/>
                <w:szCs w:val="28"/>
              </w:rPr>
              <w:t>р</w:t>
            </w:r>
            <w:r w:rsidR="003653D5" w:rsidRPr="003653D5">
              <w:rPr>
                <w:spacing w:val="-1"/>
                <w:sz w:val="28"/>
                <w:szCs w:val="28"/>
              </w:rPr>
              <w:t>е</w:t>
            </w:r>
            <w:r w:rsidR="003653D5" w:rsidRPr="003653D5">
              <w:rPr>
                <w:spacing w:val="2"/>
                <w:sz w:val="28"/>
                <w:szCs w:val="28"/>
              </w:rPr>
              <w:t>г</w:t>
            </w:r>
            <w:r w:rsidR="003653D5" w:rsidRPr="003653D5">
              <w:rPr>
                <w:spacing w:val="-5"/>
                <w:sz w:val="28"/>
                <w:szCs w:val="28"/>
              </w:rPr>
              <w:t>у</w:t>
            </w:r>
            <w:r w:rsidR="003653D5" w:rsidRPr="003653D5">
              <w:rPr>
                <w:sz w:val="28"/>
                <w:szCs w:val="28"/>
              </w:rPr>
              <w:t>ляр</w:t>
            </w:r>
            <w:r w:rsidR="003653D5" w:rsidRPr="003653D5">
              <w:rPr>
                <w:spacing w:val="1"/>
                <w:sz w:val="28"/>
                <w:szCs w:val="28"/>
              </w:rPr>
              <w:t>н</w:t>
            </w:r>
            <w:r w:rsidR="003653D5" w:rsidRPr="003653D5">
              <w:rPr>
                <w:sz w:val="28"/>
                <w:szCs w:val="28"/>
              </w:rPr>
              <w:t xml:space="preserve">ого </w:t>
            </w:r>
            <w:r w:rsidR="003653D5" w:rsidRPr="003653D5">
              <w:rPr>
                <w:spacing w:val="-1"/>
                <w:sz w:val="28"/>
                <w:szCs w:val="28"/>
              </w:rPr>
              <w:t>м</w:t>
            </w:r>
            <w:r w:rsidR="003653D5" w:rsidRPr="003653D5">
              <w:rPr>
                <w:sz w:val="28"/>
                <w:szCs w:val="28"/>
              </w:rPr>
              <w:t>онитори</w:t>
            </w:r>
            <w:r w:rsidR="003653D5" w:rsidRPr="003653D5">
              <w:rPr>
                <w:spacing w:val="-2"/>
                <w:sz w:val="28"/>
                <w:szCs w:val="28"/>
              </w:rPr>
              <w:t>н</w:t>
            </w:r>
            <w:r w:rsidR="003653D5" w:rsidRPr="003653D5">
              <w:rPr>
                <w:sz w:val="28"/>
                <w:szCs w:val="28"/>
              </w:rPr>
              <w:t>га</w:t>
            </w:r>
            <w:r w:rsidR="003653D5" w:rsidRPr="003653D5">
              <w:rPr>
                <w:spacing w:val="-1"/>
                <w:sz w:val="28"/>
                <w:szCs w:val="28"/>
              </w:rPr>
              <w:t xml:space="preserve"> </w:t>
            </w:r>
            <w:r w:rsidR="003653D5" w:rsidRPr="003653D5">
              <w:rPr>
                <w:sz w:val="28"/>
                <w:szCs w:val="28"/>
              </w:rPr>
              <w:t>к</w:t>
            </w:r>
            <w:r w:rsidR="003653D5" w:rsidRPr="003653D5">
              <w:rPr>
                <w:spacing w:val="-1"/>
                <w:sz w:val="28"/>
                <w:szCs w:val="28"/>
              </w:rPr>
              <w:t>ачес</w:t>
            </w:r>
            <w:r w:rsidR="003653D5" w:rsidRPr="003653D5">
              <w:rPr>
                <w:sz w:val="28"/>
                <w:szCs w:val="28"/>
              </w:rPr>
              <w:t>т</w:t>
            </w:r>
            <w:r w:rsidR="003653D5" w:rsidRPr="003653D5">
              <w:rPr>
                <w:spacing w:val="1"/>
                <w:sz w:val="28"/>
                <w:szCs w:val="28"/>
              </w:rPr>
              <w:t>в</w:t>
            </w:r>
            <w:r w:rsidR="003653D5" w:rsidRPr="003653D5">
              <w:rPr>
                <w:sz w:val="28"/>
                <w:szCs w:val="28"/>
              </w:rPr>
              <w:t>а</w:t>
            </w:r>
            <w:r w:rsidR="003653D5">
              <w:rPr>
                <w:sz w:val="28"/>
                <w:szCs w:val="28"/>
              </w:rPr>
              <w:t>.</w:t>
            </w:r>
          </w:p>
          <w:p w:rsidR="003653D5" w:rsidRDefault="00BC3085" w:rsidP="00E74FEF">
            <w:pPr>
              <w:pStyle w:val="TableParagraph"/>
              <w:kinsoku w:val="0"/>
              <w:overflowPunct w:val="0"/>
              <w:jc w:val="both"/>
              <w:rPr>
                <w:sz w:val="28"/>
                <w:szCs w:val="28"/>
              </w:rPr>
            </w:pPr>
            <w:r>
              <w:rPr>
                <w:sz w:val="28"/>
                <w:szCs w:val="28"/>
              </w:rPr>
              <w:t>13</w:t>
            </w:r>
            <w:r w:rsidR="005E7DFA">
              <w:rPr>
                <w:sz w:val="28"/>
                <w:szCs w:val="28"/>
              </w:rPr>
              <w:t>)</w:t>
            </w:r>
            <w:r w:rsidR="005E7DFA">
              <w:t xml:space="preserve"> </w:t>
            </w:r>
            <w:r w:rsidR="005E7DFA" w:rsidRPr="005E7DFA">
              <w:rPr>
                <w:sz w:val="28"/>
                <w:szCs w:val="28"/>
              </w:rPr>
              <w:t>Об</w:t>
            </w:r>
            <w:r w:rsidR="005E7DFA" w:rsidRPr="005E7DFA">
              <w:rPr>
                <w:spacing w:val="-2"/>
                <w:sz w:val="28"/>
                <w:szCs w:val="28"/>
              </w:rPr>
              <w:t>е</w:t>
            </w:r>
            <w:r w:rsidR="005E7DFA" w:rsidRPr="005E7DFA">
              <w:rPr>
                <w:spacing w:val="-1"/>
                <w:sz w:val="28"/>
                <w:szCs w:val="28"/>
              </w:rPr>
              <w:t>с</w:t>
            </w:r>
            <w:r w:rsidR="005E7DFA" w:rsidRPr="005E7DFA">
              <w:rPr>
                <w:sz w:val="28"/>
                <w:szCs w:val="28"/>
              </w:rPr>
              <w:t>п</w:t>
            </w:r>
            <w:r w:rsidR="005E7DFA" w:rsidRPr="005E7DFA">
              <w:rPr>
                <w:spacing w:val="1"/>
                <w:sz w:val="28"/>
                <w:szCs w:val="28"/>
              </w:rPr>
              <w:t>е</w:t>
            </w:r>
            <w:r w:rsidR="005E7DFA" w:rsidRPr="005E7DFA">
              <w:rPr>
                <w:spacing w:val="-1"/>
                <w:sz w:val="28"/>
                <w:szCs w:val="28"/>
              </w:rPr>
              <w:t>че</w:t>
            </w:r>
            <w:r w:rsidR="005E7DFA" w:rsidRPr="005E7DFA">
              <w:rPr>
                <w:sz w:val="28"/>
                <w:szCs w:val="28"/>
              </w:rPr>
              <w:t>ние</w:t>
            </w:r>
            <w:r w:rsidR="005E7DFA" w:rsidRPr="005E7DFA">
              <w:rPr>
                <w:spacing w:val="-1"/>
                <w:sz w:val="28"/>
                <w:szCs w:val="28"/>
              </w:rPr>
              <w:t xml:space="preserve"> </w:t>
            </w:r>
            <w:r w:rsidR="005E7DFA" w:rsidRPr="005E7DFA">
              <w:rPr>
                <w:sz w:val="28"/>
                <w:szCs w:val="28"/>
              </w:rPr>
              <w:t>благоприя</w:t>
            </w:r>
            <w:r w:rsidR="005E7DFA" w:rsidRPr="005E7DFA">
              <w:rPr>
                <w:spacing w:val="-2"/>
                <w:sz w:val="28"/>
                <w:szCs w:val="28"/>
              </w:rPr>
              <w:t>т</w:t>
            </w:r>
            <w:r w:rsidR="005E7DFA" w:rsidRPr="005E7DFA">
              <w:rPr>
                <w:sz w:val="28"/>
                <w:szCs w:val="28"/>
              </w:rPr>
              <w:t xml:space="preserve">ного </w:t>
            </w:r>
            <w:r w:rsidR="005E7DFA" w:rsidRPr="005E7DFA">
              <w:rPr>
                <w:spacing w:val="-1"/>
                <w:sz w:val="28"/>
                <w:szCs w:val="28"/>
              </w:rPr>
              <w:t>с</w:t>
            </w:r>
            <w:r w:rsidR="005E7DFA" w:rsidRPr="005E7DFA">
              <w:rPr>
                <w:sz w:val="28"/>
                <w:szCs w:val="28"/>
              </w:rPr>
              <w:t>о</w:t>
            </w:r>
            <w:r w:rsidR="005E7DFA" w:rsidRPr="005E7DFA">
              <w:rPr>
                <w:spacing w:val="-1"/>
                <w:sz w:val="28"/>
                <w:szCs w:val="28"/>
              </w:rPr>
              <w:t>с</w:t>
            </w:r>
            <w:r w:rsidR="005E7DFA" w:rsidRPr="005E7DFA">
              <w:rPr>
                <w:sz w:val="28"/>
                <w:szCs w:val="28"/>
              </w:rPr>
              <w:t>тояния ок</w:t>
            </w:r>
            <w:r w:rsidR="005E7DFA" w:rsidRPr="005E7DFA">
              <w:rPr>
                <w:spacing w:val="2"/>
                <w:sz w:val="28"/>
                <w:szCs w:val="28"/>
              </w:rPr>
              <w:t>р</w:t>
            </w:r>
            <w:r w:rsidR="005E7DFA" w:rsidRPr="005E7DFA">
              <w:rPr>
                <w:spacing w:val="-8"/>
                <w:sz w:val="28"/>
                <w:szCs w:val="28"/>
              </w:rPr>
              <w:t>у</w:t>
            </w:r>
            <w:r w:rsidR="005E7DFA" w:rsidRPr="005E7DFA">
              <w:rPr>
                <w:sz w:val="28"/>
                <w:szCs w:val="28"/>
              </w:rPr>
              <w:t>ж</w:t>
            </w:r>
            <w:r w:rsidR="005E7DFA" w:rsidRPr="005E7DFA">
              <w:rPr>
                <w:spacing w:val="-2"/>
                <w:sz w:val="28"/>
                <w:szCs w:val="28"/>
              </w:rPr>
              <w:t>а</w:t>
            </w:r>
            <w:r w:rsidR="005E7DFA" w:rsidRPr="005E7DFA">
              <w:rPr>
                <w:sz w:val="28"/>
                <w:szCs w:val="28"/>
              </w:rPr>
              <w:t>ющ</w:t>
            </w:r>
            <w:r w:rsidR="005E7DFA" w:rsidRPr="005E7DFA">
              <w:rPr>
                <w:spacing w:val="-1"/>
                <w:sz w:val="28"/>
                <w:szCs w:val="28"/>
              </w:rPr>
              <w:t>е</w:t>
            </w:r>
            <w:r w:rsidR="005E7DFA" w:rsidRPr="005E7DFA">
              <w:rPr>
                <w:sz w:val="28"/>
                <w:szCs w:val="28"/>
              </w:rPr>
              <w:t xml:space="preserve">й </w:t>
            </w:r>
            <w:r w:rsidR="005E7DFA" w:rsidRPr="005E7DFA">
              <w:rPr>
                <w:spacing w:val="-1"/>
                <w:sz w:val="28"/>
                <w:szCs w:val="28"/>
              </w:rPr>
              <w:t>с</w:t>
            </w:r>
            <w:r w:rsidR="005E7DFA" w:rsidRPr="005E7DFA">
              <w:rPr>
                <w:spacing w:val="2"/>
                <w:sz w:val="28"/>
                <w:szCs w:val="28"/>
              </w:rPr>
              <w:t>р</w:t>
            </w:r>
            <w:r w:rsidR="005E7DFA" w:rsidRPr="005E7DFA">
              <w:rPr>
                <w:spacing w:val="-1"/>
                <w:sz w:val="28"/>
                <w:szCs w:val="28"/>
              </w:rPr>
              <w:t>е</w:t>
            </w:r>
            <w:r w:rsidR="005E7DFA" w:rsidRPr="005E7DFA">
              <w:rPr>
                <w:sz w:val="28"/>
                <w:szCs w:val="28"/>
              </w:rPr>
              <w:t>д</w:t>
            </w:r>
            <w:r w:rsidR="005E7DFA" w:rsidRPr="005E7DFA">
              <w:rPr>
                <w:spacing w:val="1"/>
                <w:sz w:val="28"/>
                <w:szCs w:val="28"/>
              </w:rPr>
              <w:t>ы</w:t>
            </w:r>
            <w:r w:rsidR="005E7DFA" w:rsidRPr="005E7DFA">
              <w:rPr>
                <w:sz w:val="28"/>
                <w:szCs w:val="28"/>
              </w:rPr>
              <w:t>,</w:t>
            </w:r>
            <w:r w:rsidR="005E7DFA" w:rsidRPr="005E7DFA">
              <w:rPr>
                <w:spacing w:val="2"/>
                <w:sz w:val="28"/>
                <w:szCs w:val="28"/>
              </w:rPr>
              <w:t xml:space="preserve"> </w:t>
            </w:r>
            <w:r w:rsidR="005E7DFA" w:rsidRPr="005E7DFA">
              <w:rPr>
                <w:spacing w:val="-5"/>
                <w:sz w:val="28"/>
                <w:szCs w:val="28"/>
              </w:rPr>
              <w:t>у</w:t>
            </w:r>
            <w:r w:rsidR="005E7DFA" w:rsidRPr="005E7DFA">
              <w:rPr>
                <w:spacing w:val="4"/>
                <w:sz w:val="28"/>
                <w:szCs w:val="28"/>
              </w:rPr>
              <w:t>л</w:t>
            </w:r>
            <w:r w:rsidR="005E7DFA" w:rsidRPr="005E7DFA">
              <w:rPr>
                <w:spacing w:val="-5"/>
                <w:sz w:val="28"/>
                <w:szCs w:val="28"/>
              </w:rPr>
              <w:t>у</w:t>
            </w:r>
            <w:r w:rsidR="005E7DFA" w:rsidRPr="005E7DFA">
              <w:rPr>
                <w:spacing w:val="-1"/>
                <w:sz w:val="28"/>
                <w:szCs w:val="28"/>
              </w:rPr>
              <w:t>ч</w:t>
            </w:r>
            <w:r w:rsidR="005E7DFA" w:rsidRPr="005E7DFA">
              <w:rPr>
                <w:spacing w:val="2"/>
                <w:sz w:val="28"/>
                <w:szCs w:val="28"/>
              </w:rPr>
              <w:t>ш</w:t>
            </w:r>
            <w:r w:rsidR="005E7DFA" w:rsidRPr="005E7DFA">
              <w:rPr>
                <w:spacing w:val="-1"/>
                <w:sz w:val="28"/>
                <w:szCs w:val="28"/>
              </w:rPr>
              <w:t>е</w:t>
            </w:r>
            <w:r w:rsidR="005E7DFA" w:rsidRPr="005E7DFA">
              <w:rPr>
                <w:sz w:val="28"/>
                <w:szCs w:val="28"/>
              </w:rPr>
              <w:t>ние</w:t>
            </w:r>
            <w:r w:rsidR="005E7DFA" w:rsidRPr="005E7DFA">
              <w:rPr>
                <w:spacing w:val="-1"/>
                <w:sz w:val="28"/>
                <w:szCs w:val="28"/>
              </w:rPr>
              <w:t xml:space="preserve"> </w:t>
            </w:r>
            <w:r w:rsidR="005E7DFA" w:rsidRPr="005E7DFA">
              <w:rPr>
                <w:sz w:val="28"/>
                <w:szCs w:val="28"/>
              </w:rPr>
              <w:t>эколог</w:t>
            </w:r>
            <w:r w:rsidR="005E7DFA" w:rsidRPr="005E7DFA">
              <w:rPr>
                <w:spacing w:val="1"/>
                <w:sz w:val="28"/>
                <w:szCs w:val="28"/>
              </w:rPr>
              <w:t>и</w:t>
            </w:r>
            <w:r w:rsidR="005E7DFA" w:rsidRPr="005E7DFA">
              <w:rPr>
                <w:spacing w:val="-1"/>
                <w:sz w:val="28"/>
                <w:szCs w:val="28"/>
              </w:rPr>
              <w:t>чес</w:t>
            </w:r>
            <w:r w:rsidR="005E7DFA" w:rsidRPr="005E7DFA">
              <w:rPr>
                <w:sz w:val="28"/>
                <w:szCs w:val="28"/>
              </w:rPr>
              <w:t>к</w:t>
            </w:r>
            <w:r w:rsidR="005E7DFA" w:rsidRPr="005E7DFA">
              <w:rPr>
                <w:spacing w:val="-2"/>
                <w:sz w:val="28"/>
                <w:szCs w:val="28"/>
              </w:rPr>
              <w:t>и</w:t>
            </w:r>
            <w:r w:rsidR="005E7DFA" w:rsidRPr="005E7DFA">
              <w:rPr>
                <w:sz w:val="28"/>
                <w:szCs w:val="28"/>
              </w:rPr>
              <w:t>х</w:t>
            </w:r>
            <w:r w:rsidR="005E7DFA" w:rsidRPr="005E7DFA">
              <w:rPr>
                <w:spacing w:val="4"/>
                <w:sz w:val="28"/>
                <w:szCs w:val="28"/>
              </w:rPr>
              <w:t xml:space="preserve"> </w:t>
            </w:r>
            <w:r w:rsidR="005E7DFA" w:rsidRPr="005E7DFA">
              <w:rPr>
                <w:spacing w:val="-5"/>
                <w:sz w:val="28"/>
                <w:szCs w:val="28"/>
              </w:rPr>
              <w:t>у</w:t>
            </w:r>
            <w:r w:rsidR="005E7DFA" w:rsidRPr="005E7DFA">
              <w:rPr>
                <w:spacing w:val="-1"/>
                <w:sz w:val="28"/>
                <w:szCs w:val="28"/>
              </w:rPr>
              <w:t>с</w:t>
            </w:r>
            <w:r w:rsidR="005E7DFA" w:rsidRPr="005E7DFA">
              <w:rPr>
                <w:sz w:val="28"/>
                <w:szCs w:val="28"/>
              </w:rPr>
              <w:t>ловий жи</w:t>
            </w:r>
            <w:r w:rsidR="005E7DFA" w:rsidRPr="005E7DFA">
              <w:rPr>
                <w:spacing w:val="-2"/>
                <w:sz w:val="28"/>
                <w:szCs w:val="28"/>
              </w:rPr>
              <w:t>з</w:t>
            </w:r>
            <w:r w:rsidR="005E7DFA" w:rsidRPr="005E7DFA">
              <w:rPr>
                <w:sz w:val="28"/>
                <w:szCs w:val="28"/>
              </w:rPr>
              <w:t>ни</w:t>
            </w:r>
            <w:r w:rsidR="005E7DFA" w:rsidRPr="005E7DFA">
              <w:rPr>
                <w:spacing w:val="-2"/>
                <w:sz w:val="28"/>
                <w:szCs w:val="28"/>
              </w:rPr>
              <w:t xml:space="preserve"> </w:t>
            </w:r>
            <w:r w:rsidR="005E7DFA" w:rsidRPr="005E7DFA">
              <w:rPr>
                <w:sz w:val="28"/>
                <w:szCs w:val="28"/>
              </w:rPr>
              <w:t>н</w:t>
            </w:r>
            <w:r w:rsidR="005E7DFA" w:rsidRPr="005E7DFA">
              <w:rPr>
                <w:spacing w:val="-1"/>
                <w:sz w:val="28"/>
                <w:szCs w:val="28"/>
              </w:rPr>
              <w:t>асе</w:t>
            </w:r>
            <w:r w:rsidR="005E7DFA" w:rsidRPr="005E7DFA">
              <w:rPr>
                <w:sz w:val="28"/>
                <w:szCs w:val="28"/>
              </w:rPr>
              <w:t>л</w:t>
            </w:r>
            <w:r w:rsidR="005E7DFA" w:rsidRPr="005E7DFA">
              <w:rPr>
                <w:spacing w:val="-1"/>
                <w:sz w:val="28"/>
                <w:szCs w:val="28"/>
              </w:rPr>
              <w:t>е</w:t>
            </w:r>
            <w:r w:rsidR="005E7DFA" w:rsidRPr="005E7DFA">
              <w:rPr>
                <w:sz w:val="28"/>
                <w:szCs w:val="28"/>
              </w:rPr>
              <w:t>ния, к</w:t>
            </w:r>
            <w:r w:rsidR="005E7DFA" w:rsidRPr="005E7DFA">
              <w:rPr>
                <w:spacing w:val="-1"/>
                <w:sz w:val="28"/>
                <w:szCs w:val="28"/>
              </w:rPr>
              <w:t>ачес</w:t>
            </w:r>
            <w:r w:rsidR="005E7DFA" w:rsidRPr="005E7DFA">
              <w:rPr>
                <w:sz w:val="28"/>
                <w:szCs w:val="28"/>
              </w:rPr>
              <w:t>т</w:t>
            </w:r>
            <w:r w:rsidR="005E7DFA" w:rsidRPr="005E7DFA">
              <w:rPr>
                <w:spacing w:val="10"/>
                <w:sz w:val="28"/>
                <w:szCs w:val="28"/>
              </w:rPr>
              <w:t>в</w:t>
            </w:r>
            <w:r w:rsidR="005E7DFA" w:rsidRPr="005E7DFA">
              <w:rPr>
                <w:sz w:val="28"/>
                <w:szCs w:val="28"/>
              </w:rPr>
              <w:t>а</w:t>
            </w:r>
            <w:r w:rsidR="005E7DFA">
              <w:rPr>
                <w:sz w:val="28"/>
                <w:szCs w:val="28"/>
              </w:rPr>
              <w:t xml:space="preserve"> </w:t>
            </w:r>
            <w:r w:rsidR="005E7DFA" w:rsidRPr="005E7DFA">
              <w:rPr>
                <w:sz w:val="28"/>
                <w:szCs w:val="28"/>
              </w:rPr>
              <w:t>пи</w:t>
            </w:r>
            <w:r w:rsidR="005E7DFA" w:rsidRPr="005E7DFA">
              <w:rPr>
                <w:spacing w:val="-2"/>
                <w:sz w:val="28"/>
                <w:szCs w:val="28"/>
              </w:rPr>
              <w:t>т</w:t>
            </w:r>
            <w:r w:rsidR="005E7DFA" w:rsidRPr="005E7DFA">
              <w:rPr>
                <w:sz w:val="28"/>
                <w:szCs w:val="28"/>
              </w:rPr>
              <w:t>ь</w:t>
            </w:r>
            <w:r w:rsidR="005E7DFA" w:rsidRPr="005E7DFA">
              <w:rPr>
                <w:spacing w:val="-1"/>
                <w:sz w:val="28"/>
                <w:szCs w:val="28"/>
              </w:rPr>
              <w:t>е</w:t>
            </w:r>
            <w:r w:rsidR="005E7DFA" w:rsidRPr="005E7DFA">
              <w:rPr>
                <w:sz w:val="28"/>
                <w:szCs w:val="28"/>
              </w:rPr>
              <w:t>вой воды</w:t>
            </w:r>
            <w:r w:rsidR="003C073A">
              <w:rPr>
                <w:sz w:val="28"/>
                <w:szCs w:val="28"/>
              </w:rPr>
              <w:t>.</w:t>
            </w:r>
          </w:p>
          <w:p w:rsidR="00AB75BB" w:rsidRDefault="00BC3085" w:rsidP="00E74FEF">
            <w:pPr>
              <w:pStyle w:val="TableParagraph"/>
              <w:kinsoku w:val="0"/>
              <w:overflowPunct w:val="0"/>
              <w:jc w:val="both"/>
              <w:rPr>
                <w:sz w:val="28"/>
                <w:szCs w:val="28"/>
              </w:rPr>
            </w:pPr>
            <w:r>
              <w:rPr>
                <w:sz w:val="28"/>
                <w:szCs w:val="28"/>
              </w:rPr>
              <w:t>14</w:t>
            </w:r>
            <w:r w:rsidR="00AB75BB">
              <w:rPr>
                <w:sz w:val="28"/>
                <w:szCs w:val="28"/>
              </w:rPr>
              <w:t>)</w:t>
            </w:r>
            <w:r w:rsidR="00AB75BB" w:rsidRPr="00AB75BB">
              <w:rPr>
                <w:sz w:val="28"/>
                <w:szCs w:val="28"/>
              </w:rPr>
              <w:t>У</w:t>
            </w:r>
            <w:r w:rsidR="00AB75BB" w:rsidRPr="00AB75BB">
              <w:rPr>
                <w:spacing w:val="5"/>
                <w:sz w:val="28"/>
                <w:szCs w:val="28"/>
              </w:rPr>
              <w:t>л</w:t>
            </w:r>
            <w:r w:rsidR="00AB75BB" w:rsidRPr="00AB75BB">
              <w:rPr>
                <w:spacing w:val="-5"/>
                <w:sz w:val="28"/>
                <w:szCs w:val="28"/>
              </w:rPr>
              <w:t>у</w:t>
            </w:r>
            <w:r w:rsidR="00AB75BB" w:rsidRPr="00AB75BB">
              <w:rPr>
                <w:spacing w:val="-1"/>
                <w:sz w:val="28"/>
                <w:szCs w:val="28"/>
              </w:rPr>
              <w:t>ч</w:t>
            </w:r>
            <w:r w:rsidR="00AB75BB" w:rsidRPr="00AB75BB">
              <w:rPr>
                <w:spacing w:val="2"/>
                <w:sz w:val="28"/>
                <w:szCs w:val="28"/>
              </w:rPr>
              <w:t>ш</w:t>
            </w:r>
            <w:r w:rsidR="00AB75BB" w:rsidRPr="00AB75BB">
              <w:rPr>
                <w:spacing w:val="-1"/>
                <w:sz w:val="28"/>
                <w:szCs w:val="28"/>
              </w:rPr>
              <w:t>е</w:t>
            </w:r>
            <w:r w:rsidR="00AB75BB" w:rsidRPr="00AB75BB">
              <w:rPr>
                <w:sz w:val="28"/>
                <w:szCs w:val="28"/>
              </w:rPr>
              <w:t>ние</w:t>
            </w:r>
            <w:r w:rsidR="00AB75BB" w:rsidRPr="00AB75BB">
              <w:rPr>
                <w:spacing w:val="1"/>
                <w:sz w:val="28"/>
                <w:szCs w:val="28"/>
              </w:rPr>
              <w:t xml:space="preserve"> </w:t>
            </w:r>
            <w:r w:rsidR="00AB75BB" w:rsidRPr="00AB75BB">
              <w:rPr>
                <w:spacing w:val="-5"/>
                <w:sz w:val="28"/>
                <w:szCs w:val="28"/>
              </w:rPr>
              <w:t>у</w:t>
            </w:r>
            <w:r w:rsidR="00AB75BB" w:rsidRPr="00AB75BB">
              <w:rPr>
                <w:spacing w:val="3"/>
                <w:sz w:val="28"/>
                <w:szCs w:val="28"/>
              </w:rPr>
              <w:t>с</w:t>
            </w:r>
            <w:r w:rsidR="00AB75BB" w:rsidRPr="00AB75BB">
              <w:rPr>
                <w:sz w:val="28"/>
                <w:szCs w:val="28"/>
              </w:rPr>
              <w:t xml:space="preserve">ловий и </w:t>
            </w:r>
            <w:r w:rsidR="00AB75BB" w:rsidRPr="00AB75BB">
              <w:rPr>
                <w:spacing w:val="-3"/>
                <w:sz w:val="28"/>
                <w:szCs w:val="28"/>
              </w:rPr>
              <w:t>о</w:t>
            </w:r>
            <w:r w:rsidR="00AB75BB" w:rsidRPr="00AB75BB">
              <w:rPr>
                <w:spacing w:val="2"/>
                <w:sz w:val="28"/>
                <w:szCs w:val="28"/>
              </w:rPr>
              <w:t>х</w:t>
            </w:r>
            <w:r w:rsidR="00AB75BB" w:rsidRPr="00AB75BB">
              <w:rPr>
                <w:sz w:val="28"/>
                <w:szCs w:val="28"/>
              </w:rPr>
              <w:t>р</w:t>
            </w:r>
            <w:r w:rsidR="00AB75BB" w:rsidRPr="00AB75BB">
              <w:rPr>
                <w:spacing w:val="-1"/>
                <w:sz w:val="28"/>
                <w:szCs w:val="28"/>
              </w:rPr>
              <w:t>а</w:t>
            </w:r>
            <w:r w:rsidR="00AB75BB" w:rsidRPr="00AB75BB">
              <w:rPr>
                <w:sz w:val="28"/>
                <w:szCs w:val="28"/>
              </w:rPr>
              <w:t>ны т</w:t>
            </w:r>
            <w:r w:rsidR="00AB75BB" w:rsidRPr="00AB75BB">
              <w:rPr>
                <w:spacing w:val="2"/>
                <w:sz w:val="28"/>
                <w:szCs w:val="28"/>
              </w:rPr>
              <w:t>р</w:t>
            </w:r>
            <w:r w:rsidR="00AB75BB" w:rsidRPr="00AB75BB">
              <w:rPr>
                <w:spacing w:val="-8"/>
                <w:sz w:val="28"/>
                <w:szCs w:val="28"/>
              </w:rPr>
              <w:t>у</w:t>
            </w:r>
            <w:r w:rsidR="00AB75BB" w:rsidRPr="00AB75BB">
              <w:rPr>
                <w:sz w:val="28"/>
                <w:szCs w:val="28"/>
              </w:rPr>
              <w:t>д</w:t>
            </w:r>
            <w:r w:rsidR="00AB75BB" w:rsidRPr="00AB75BB">
              <w:rPr>
                <w:spacing w:val="-1"/>
                <w:sz w:val="28"/>
                <w:szCs w:val="28"/>
              </w:rPr>
              <w:t>а</w:t>
            </w:r>
            <w:r w:rsidR="00AB75BB" w:rsidRPr="00AB75BB">
              <w:rPr>
                <w:sz w:val="28"/>
                <w:szCs w:val="28"/>
              </w:rPr>
              <w:t>,</w:t>
            </w:r>
            <w:r w:rsidR="00AB75BB" w:rsidRPr="00AB75BB">
              <w:rPr>
                <w:spacing w:val="2"/>
                <w:sz w:val="28"/>
                <w:szCs w:val="28"/>
              </w:rPr>
              <w:t xml:space="preserve"> </w:t>
            </w:r>
            <w:r w:rsidR="00AB75BB" w:rsidRPr="00AB75BB">
              <w:rPr>
                <w:spacing w:val="-1"/>
                <w:sz w:val="28"/>
                <w:szCs w:val="28"/>
              </w:rPr>
              <w:t>с</w:t>
            </w:r>
            <w:r w:rsidR="00AB75BB" w:rsidRPr="00AB75BB">
              <w:rPr>
                <w:sz w:val="28"/>
                <w:szCs w:val="28"/>
              </w:rPr>
              <w:t>ниж</w:t>
            </w:r>
            <w:r w:rsidR="00AB75BB" w:rsidRPr="00AB75BB">
              <w:rPr>
                <w:spacing w:val="-2"/>
                <w:sz w:val="28"/>
                <w:szCs w:val="28"/>
              </w:rPr>
              <w:t>е</w:t>
            </w:r>
            <w:r w:rsidR="00AB75BB" w:rsidRPr="00AB75BB">
              <w:rPr>
                <w:sz w:val="28"/>
                <w:szCs w:val="28"/>
              </w:rPr>
              <w:t>ние</w:t>
            </w:r>
            <w:r w:rsidR="00AB75BB" w:rsidRPr="00AB75BB">
              <w:rPr>
                <w:spacing w:val="-1"/>
                <w:sz w:val="28"/>
                <w:szCs w:val="28"/>
              </w:rPr>
              <w:t xml:space="preserve"> </w:t>
            </w:r>
            <w:r w:rsidR="00AB75BB" w:rsidRPr="00AB75BB">
              <w:rPr>
                <w:sz w:val="28"/>
                <w:szCs w:val="28"/>
              </w:rPr>
              <w:t>пр</w:t>
            </w:r>
            <w:r w:rsidR="00AB75BB" w:rsidRPr="00AB75BB">
              <w:rPr>
                <w:spacing w:val="-3"/>
                <w:sz w:val="28"/>
                <w:szCs w:val="28"/>
              </w:rPr>
              <w:t>о</w:t>
            </w:r>
            <w:r w:rsidR="00AB75BB" w:rsidRPr="00AB75BB">
              <w:rPr>
                <w:sz w:val="28"/>
                <w:szCs w:val="28"/>
              </w:rPr>
              <w:t>извод</w:t>
            </w:r>
            <w:r w:rsidR="00AB75BB" w:rsidRPr="00AB75BB">
              <w:rPr>
                <w:spacing w:val="-2"/>
                <w:sz w:val="28"/>
                <w:szCs w:val="28"/>
              </w:rPr>
              <w:t>с</w:t>
            </w:r>
            <w:r w:rsidR="00AB75BB" w:rsidRPr="00AB75BB">
              <w:rPr>
                <w:sz w:val="28"/>
                <w:szCs w:val="28"/>
              </w:rPr>
              <w:t>тв</w:t>
            </w:r>
            <w:r w:rsidR="00AB75BB" w:rsidRPr="00AB75BB">
              <w:rPr>
                <w:spacing w:val="-2"/>
                <w:sz w:val="28"/>
                <w:szCs w:val="28"/>
              </w:rPr>
              <w:t>е</w:t>
            </w:r>
            <w:r w:rsidR="00AB75BB" w:rsidRPr="00AB75BB">
              <w:rPr>
                <w:sz w:val="28"/>
                <w:szCs w:val="28"/>
              </w:rPr>
              <w:t>нного тр</w:t>
            </w:r>
            <w:r w:rsidR="00AB75BB" w:rsidRPr="00AB75BB">
              <w:rPr>
                <w:spacing w:val="-1"/>
                <w:sz w:val="28"/>
                <w:szCs w:val="28"/>
              </w:rPr>
              <w:t>а</w:t>
            </w:r>
            <w:r w:rsidR="00AB75BB" w:rsidRPr="00AB75BB">
              <w:rPr>
                <w:sz w:val="28"/>
                <w:szCs w:val="28"/>
              </w:rPr>
              <w:t>в</w:t>
            </w:r>
            <w:r w:rsidR="00AB75BB" w:rsidRPr="00AB75BB">
              <w:rPr>
                <w:spacing w:val="-2"/>
                <w:sz w:val="28"/>
                <w:szCs w:val="28"/>
              </w:rPr>
              <w:t>м</w:t>
            </w:r>
            <w:r w:rsidR="00AB75BB" w:rsidRPr="00AB75BB">
              <w:rPr>
                <w:spacing w:val="-1"/>
                <w:sz w:val="28"/>
                <w:szCs w:val="28"/>
              </w:rPr>
              <w:t>а</w:t>
            </w:r>
            <w:r w:rsidR="00AB75BB" w:rsidRPr="00AB75BB">
              <w:rPr>
                <w:sz w:val="28"/>
                <w:szCs w:val="28"/>
              </w:rPr>
              <w:t>тиз</w:t>
            </w:r>
            <w:r w:rsidR="00AB75BB" w:rsidRPr="00AB75BB">
              <w:rPr>
                <w:spacing w:val="-1"/>
                <w:sz w:val="28"/>
                <w:szCs w:val="28"/>
              </w:rPr>
              <w:t>м</w:t>
            </w:r>
            <w:r w:rsidR="00AB75BB" w:rsidRPr="00AB75BB">
              <w:rPr>
                <w:sz w:val="28"/>
                <w:szCs w:val="28"/>
              </w:rPr>
              <w:t>а</w:t>
            </w:r>
            <w:r w:rsidR="00060BF5">
              <w:rPr>
                <w:sz w:val="28"/>
                <w:szCs w:val="28"/>
              </w:rPr>
              <w:t>.</w:t>
            </w:r>
          </w:p>
          <w:p w:rsidR="003C073A" w:rsidRPr="00B22AF4" w:rsidRDefault="003C073A" w:rsidP="005E7DFA">
            <w:pPr>
              <w:pStyle w:val="TableParagraph"/>
              <w:kinsoku w:val="0"/>
              <w:overflowPunct w:val="0"/>
              <w:spacing w:line="267" w:lineRule="exact"/>
              <w:jc w:val="both"/>
              <w:rPr>
                <w:sz w:val="28"/>
                <w:szCs w:val="28"/>
              </w:rPr>
            </w:pPr>
          </w:p>
        </w:tc>
      </w:tr>
      <w:tr w:rsidR="00325036" w:rsidTr="00B72120">
        <w:trPr>
          <w:trHeight w:val="689"/>
        </w:trPr>
        <w:tc>
          <w:tcPr>
            <w:tcW w:w="4095" w:type="dxa"/>
            <w:tcBorders>
              <w:top w:val="nil"/>
              <w:left w:val="single" w:sz="8" w:space="0" w:color="auto"/>
              <w:bottom w:val="single" w:sz="8" w:space="0" w:color="auto"/>
              <w:right w:val="single" w:sz="8" w:space="0" w:color="auto"/>
            </w:tcBorders>
            <w:hideMark/>
          </w:tcPr>
          <w:p w:rsidR="00325036" w:rsidRDefault="00325036" w:rsidP="005547D9">
            <w:pPr>
              <w:widowControl w:val="0"/>
              <w:autoSpaceDE w:val="0"/>
              <w:autoSpaceDN w:val="0"/>
              <w:adjustRightInd w:val="0"/>
              <w:rPr>
                <w:sz w:val="28"/>
                <w:szCs w:val="28"/>
              </w:rPr>
            </w:pPr>
            <w:r>
              <w:rPr>
                <w:sz w:val="28"/>
                <w:szCs w:val="28"/>
              </w:rPr>
              <w:lastRenderedPageBreak/>
              <w:t>Важнейшие целевые показатели Программы</w:t>
            </w:r>
          </w:p>
        </w:tc>
        <w:tc>
          <w:tcPr>
            <w:tcW w:w="5686" w:type="dxa"/>
            <w:tcBorders>
              <w:top w:val="nil"/>
              <w:left w:val="single" w:sz="8" w:space="0" w:color="auto"/>
              <w:bottom w:val="single" w:sz="8" w:space="0" w:color="auto"/>
              <w:right w:val="single" w:sz="8" w:space="0" w:color="auto"/>
            </w:tcBorders>
          </w:tcPr>
          <w:p w:rsidR="001E12E1" w:rsidRPr="001E12E1" w:rsidRDefault="00AD129C" w:rsidP="00E74FEF">
            <w:pPr>
              <w:pStyle w:val="TableParagraph"/>
              <w:kinsoku w:val="0"/>
              <w:overflowPunct w:val="0"/>
              <w:rPr>
                <w:sz w:val="28"/>
                <w:szCs w:val="28"/>
              </w:rPr>
            </w:pPr>
            <w:r>
              <w:rPr>
                <w:sz w:val="28"/>
                <w:szCs w:val="28"/>
              </w:rPr>
              <w:t>1</w:t>
            </w:r>
            <w:r w:rsidR="001E12E1" w:rsidRPr="001E12E1">
              <w:rPr>
                <w:sz w:val="28"/>
                <w:szCs w:val="28"/>
              </w:rPr>
              <w:t>. Кол</w:t>
            </w:r>
            <w:r w:rsidR="001E12E1" w:rsidRPr="001E12E1">
              <w:rPr>
                <w:spacing w:val="1"/>
                <w:sz w:val="28"/>
                <w:szCs w:val="28"/>
              </w:rPr>
              <w:t>и</w:t>
            </w:r>
            <w:r w:rsidR="001E12E1" w:rsidRPr="001E12E1">
              <w:rPr>
                <w:spacing w:val="-1"/>
                <w:sz w:val="28"/>
                <w:szCs w:val="28"/>
              </w:rPr>
              <w:t>чес</w:t>
            </w:r>
            <w:r w:rsidR="001E12E1" w:rsidRPr="001E12E1">
              <w:rPr>
                <w:sz w:val="28"/>
                <w:szCs w:val="28"/>
              </w:rPr>
              <w:t>тво</w:t>
            </w:r>
            <w:r w:rsidR="001E12E1" w:rsidRPr="001E12E1">
              <w:rPr>
                <w:spacing w:val="2"/>
                <w:sz w:val="28"/>
                <w:szCs w:val="28"/>
              </w:rPr>
              <w:t xml:space="preserve"> </w:t>
            </w:r>
            <w:r w:rsidR="001E12E1" w:rsidRPr="001E12E1">
              <w:rPr>
                <w:spacing w:val="-5"/>
                <w:sz w:val="28"/>
                <w:szCs w:val="28"/>
              </w:rPr>
              <w:t>у</w:t>
            </w:r>
            <w:r w:rsidR="001E12E1" w:rsidRPr="001E12E1">
              <w:rPr>
                <w:spacing w:val="-1"/>
                <w:sz w:val="28"/>
                <w:szCs w:val="28"/>
              </w:rPr>
              <w:t>ч</w:t>
            </w:r>
            <w:r w:rsidR="001E12E1" w:rsidRPr="001E12E1">
              <w:rPr>
                <w:spacing w:val="2"/>
                <w:sz w:val="28"/>
                <w:szCs w:val="28"/>
              </w:rPr>
              <w:t>р</w:t>
            </w:r>
            <w:r w:rsidR="001E12E1" w:rsidRPr="001E12E1">
              <w:rPr>
                <w:spacing w:val="-1"/>
                <w:sz w:val="28"/>
                <w:szCs w:val="28"/>
              </w:rPr>
              <w:t>е</w:t>
            </w:r>
            <w:r w:rsidR="001E12E1" w:rsidRPr="001E12E1">
              <w:rPr>
                <w:sz w:val="28"/>
                <w:szCs w:val="28"/>
              </w:rPr>
              <w:t>жд</w:t>
            </w:r>
            <w:r w:rsidR="001E12E1" w:rsidRPr="001E12E1">
              <w:rPr>
                <w:spacing w:val="-1"/>
                <w:sz w:val="28"/>
                <w:szCs w:val="28"/>
              </w:rPr>
              <w:t>е</w:t>
            </w:r>
            <w:r w:rsidR="001E12E1" w:rsidRPr="001E12E1">
              <w:rPr>
                <w:sz w:val="28"/>
                <w:szCs w:val="28"/>
              </w:rPr>
              <w:t>ний</w:t>
            </w:r>
          </w:p>
          <w:p w:rsidR="001E12E1" w:rsidRDefault="001E12E1" w:rsidP="00E74FEF">
            <w:pPr>
              <w:pStyle w:val="Default"/>
              <w:jc w:val="both"/>
              <w:rPr>
                <w:sz w:val="28"/>
                <w:szCs w:val="28"/>
              </w:rPr>
            </w:pPr>
            <w:r w:rsidRPr="001E12E1">
              <w:rPr>
                <w:spacing w:val="-1"/>
                <w:sz w:val="28"/>
                <w:szCs w:val="28"/>
              </w:rPr>
              <w:t>с</w:t>
            </w:r>
            <w:r w:rsidRPr="001E12E1">
              <w:rPr>
                <w:sz w:val="28"/>
                <w:szCs w:val="28"/>
              </w:rPr>
              <w:t>оци</w:t>
            </w:r>
            <w:r w:rsidRPr="001E12E1">
              <w:rPr>
                <w:spacing w:val="-1"/>
                <w:sz w:val="28"/>
                <w:szCs w:val="28"/>
              </w:rPr>
              <w:t>а</w:t>
            </w:r>
            <w:r w:rsidRPr="001E12E1">
              <w:rPr>
                <w:sz w:val="28"/>
                <w:szCs w:val="28"/>
              </w:rPr>
              <w:t>льн</w:t>
            </w:r>
            <w:r w:rsidRPr="001E12E1">
              <w:rPr>
                <w:spacing w:val="-3"/>
                <w:sz w:val="28"/>
                <w:szCs w:val="28"/>
              </w:rPr>
              <w:t>о</w:t>
            </w:r>
            <w:r w:rsidRPr="001E12E1">
              <w:rPr>
                <w:sz w:val="28"/>
                <w:szCs w:val="28"/>
              </w:rPr>
              <w:t xml:space="preserve">й </w:t>
            </w:r>
            <w:r w:rsidRPr="001E12E1">
              <w:rPr>
                <w:spacing w:val="-1"/>
                <w:sz w:val="28"/>
                <w:szCs w:val="28"/>
              </w:rPr>
              <w:t>с</w:t>
            </w:r>
            <w:r w:rsidRPr="001E12E1">
              <w:rPr>
                <w:sz w:val="28"/>
                <w:szCs w:val="28"/>
              </w:rPr>
              <w:t xml:space="preserve">феры Пышминского городского округа, </w:t>
            </w:r>
            <w:proofErr w:type="gramStart"/>
            <w:r w:rsidRPr="001E12E1">
              <w:rPr>
                <w:sz w:val="28"/>
                <w:szCs w:val="28"/>
              </w:rPr>
              <w:t>о</w:t>
            </w:r>
            <w:r w:rsidRPr="001E12E1">
              <w:rPr>
                <w:spacing w:val="2"/>
                <w:sz w:val="28"/>
                <w:szCs w:val="28"/>
              </w:rPr>
              <w:t>х</w:t>
            </w:r>
            <w:r w:rsidRPr="001E12E1">
              <w:rPr>
                <w:sz w:val="28"/>
                <w:szCs w:val="28"/>
              </w:rPr>
              <w:t>в</w:t>
            </w:r>
            <w:r w:rsidRPr="001E12E1">
              <w:rPr>
                <w:spacing w:val="-2"/>
                <w:sz w:val="28"/>
                <w:szCs w:val="28"/>
              </w:rPr>
              <w:t>а</w:t>
            </w:r>
            <w:r w:rsidRPr="001E12E1">
              <w:rPr>
                <w:spacing w:val="-1"/>
                <w:sz w:val="28"/>
                <w:szCs w:val="28"/>
              </w:rPr>
              <w:t>че</w:t>
            </w:r>
            <w:r w:rsidRPr="001E12E1">
              <w:rPr>
                <w:sz w:val="28"/>
                <w:szCs w:val="28"/>
              </w:rPr>
              <w:t>нных</w:t>
            </w:r>
            <w:proofErr w:type="gramEnd"/>
            <w:r w:rsidRPr="001E12E1">
              <w:rPr>
                <w:spacing w:val="-1"/>
                <w:sz w:val="28"/>
                <w:szCs w:val="28"/>
              </w:rPr>
              <w:t xml:space="preserve"> </w:t>
            </w:r>
            <w:r w:rsidRPr="001E12E1">
              <w:rPr>
                <w:sz w:val="28"/>
                <w:szCs w:val="28"/>
              </w:rPr>
              <w:t>н</w:t>
            </w:r>
            <w:r w:rsidRPr="001E12E1">
              <w:rPr>
                <w:spacing w:val="-1"/>
                <w:sz w:val="28"/>
                <w:szCs w:val="28"/>
              </w:rPr>
              <w:t>е</w:t>
            </w:r>
            <w:r w:rsidRPr="001E12E1">
              <w:rPr>
                <w:sz w:val="28"/>
                <w:szCs w:val="28"/>
              </w:rPr>
              <w:t>з</w:t>
            </w:r>
            <w:r w:rsidRPr="001E12E1">
              <w:rPr>
                <w:spacing w:val="-1"/>
                <w:sz w:val="28"/>
                <w:szCs w:val="28"/>
              </w:rPr>
              <w:t>а</w:t>
            </w:r>
            <w:r w:rsidRPr="001E12E1">
              <w:rPr>
                <w:sz w:val="28"/>
                <w:szCs w:val="28"/>
              </w:rPr>
              <w:t>ви</w:t>
            </w:r>
            <w:r w:rsidRPr="001E12E1">
              <w:rPr>
                <w:spacing w:val="-1"/>
                <w:sz w:val="28"/>
                <w:szCs w:val="28"/>
              </w:rPr>
              <w:t>с</w:t>
            </w:r>
            <w:r w:rsidRPr="001E12E1">
              <w:rPr>
                <w:sz w:val="28"/>
                <w:szCs w:val="28"/>
              </w:rPr>
              <w:t>и</w:t>
            </w:r>
            <w:r w:rsidRPr="001E12E1">
              <w:rPr>
                <w:spacing w:val="-4"/>
                <w:sz w:val="28"/>
                <w:szCs w:val="28"/>
              </w:rPr>
              <w:t>м</w:t>
            </w:r>
            <w:r w:rsidRPr="001E12E1">
              <w:rPr>
                <w:sz w:val="28"/>
                <w:szCs w:val="28"/>
              </w:rPr>
              <w:t>ой оц</w:t>
            </w:r>
            <w:r w:rsidRPr="001E12E1">
              <w:rPr>
                <w:spacing w:val="-1"/>
                <w:sz w:val="28"/>
                <w:szCs w:val="28"/>
              </w:rPr>
              <w:t>е</w:t>
            </w:r>
            <w:r w:rsidRPr="001E12E1">
              <w:rPr>
                <w:sz w:val="28"/>
                <w:szCs w:val="28"/>
              </w:rPr>
              <w:t>нкой</w:t>
            </w:r>
            <w:r>
              <w:rPr>
                <w:sz w:val="28"/>
                <w:szCs w:val="28"/>
              </w:rPr>
              <w:t>.</w:t>
            </w:r>
          </w:p>
          <w:p w:rsidR="00B53536" w:rsidRDefault="00AD129C" w:rsidP="00E74FEF">
            <w:pPr>
              <w:pStyle w:val="TableParagraph"/>
              <w:kinsoku w:val="0"/>
              <w:overflowPunct w:val="0"/>
              <w:ind w:right="99"/>
              <w:jc w:val="both"/>
              <w:rPr>
                <w:sz w:val="28"/>
                <w:szCs w:val="28"/>
              </w:rPr>
            </w:pPr>
            <w:r>
              <w:rPr>
                <w:sz w:val="28"/>
                <w:szCs w:val="28"/>
              </w:rPr>
              <w:t>2</w:t>
            </w:r>
            <w:r w:rsidR="00B53536">
              <w:rPr>
                <w:sz w:val="28"/>
                <w:szCs w:val="28"/>
              </w:rPr>
              <w:t>.</w:t>
            </w:r>
            <w:r w:rsidR="00B53536">
              <w:t xml:space="preserve"> </w:t>
            </w:r>
            <w:r w:rsidR="00B53536" w:rsidRPr="00B53536">
              <w:rPr>
                <w:sz w:val="28"/>
                <w:szCs w:val="28"/>
              </w:rPr>
              <w:t>Доля   н</w:t>
            </w:r>
            <w:r w:rsidR="00B53536" w:rsidRPr="00B53536">
              <w:rPr>
                <w:spacing w:val="-1"/>
                <w:sz w:val="28"/>
                <w:szCs w:val="28"/>
              </w:rPr>
              <w:t>асе</w:t>
            </w:r>
            <w:r w:rsidR="00B53536" w:rsidRPr="00B53536">
              <w:rPr>
                <w:sz w:val="28"/>
                <w:szCs w:val="28"/>
              </w:rPr>
              <w:t>л</w:t>
            </w:r>
            <w:r w:rsidR="00B53536" w:rsidRPr="00B53536">
              <w:rPr>
                <w:spacing w:val="1"/>
                <w:sz w:val="28"/>
                <w:szCs w:val="28"/>
              </w:rPr>
              <w:t>е</w:t>
            </w:r>
            <w:r w:rsidR="00B53536" w:rsidRPr="00B53536">
              <w:rPr>
                <w:sz w:val="28"/>
                <w:szCs w:val="28"/>
              </w:rPr>
              <w:t>ни</w:t>
            </w:r>
            <w:r w:rsidR="00B53536" w:rsidRPr="00B53536">
              <w:rPr>
                <w:spacing w:val="1"/>
                <w:sz w:val="28"/>
                <w:szCs w:val="28"/>
              </w:rPr>
              <w:t>я</w:t>
            </w:r>
            <w:r w:rsidR="00B53536" w:rsidRPr="00B53536">
              <w:rPr>
                <w:sz w:val="28"/>
                <w:szCs w:val="28"/>
              </w:rPr>
              <w:t>,</w:t>
            </w:r>
            <w:r w:rsidR="00B53536">
              <w:rPr>
                <w:sz w:val="28"/>
                <w:szCs w:val="28"/>
              </w:rPr>
              <w:t xml:space="preserve"> </w:t>
            </w:r>
            <w:r w:rsidR="00B53536" w:rsidRPr="00B53536">
              <w:rPr>
                <w:spacing w:val="-5"/>
                <w:sz w:val="28"/>
                <w:szCs w:val="28"/>
              </w:rPr>
              <w:t>у</w:t>
            </w:r>
            <w:r w:rsidR="00B53536" w:rsidRPr="00B53536">
              <w:rPr>
                <w:spacing w:val="1"/>
                <w:sz w:val="28"/>
                <w:szCs w:val="28"/>
              </w:rPr>
              <w:t>ча</w:t>
            </w:r>
            <w:r w:rsidR="00B53536" w:rsidRPr="00B53536">
              <w:rPr>
                <w:spacing w:val="-1"/>
                <w:sz w:val="28"/>
                <w:szCs w:val="28"/>
              </w:rPr>
              <w:t>с</w:t>
            </w:r>
            <w:r w:rsidR="00B53536" w:rsidRPr="00B53536">
              <w:rPr>
                <w:sz w:val="28"/>
                <w:szCs w:val="28"/>
              </w:rPr>
              <w:t>т</w:t>
            </w:r>
            <w:r w:rsidR="00B53536" w:rsidRPr="00B53536">
              <w:rPr>
                <w:spacing w:val="4"/>
                <w:sz w:val="28"/>
                <w:szCs w:val="28"/>
              </w:rPr>
              <w:t>в</w:t>
            </w:r>
            <w:r w:rsidR="00B53536" w:rsidRPr="00B53536">
              <w:rPr>
                <w:spacing w:val="-5"/>
                <w:sz w:val="28"/>
                <w:szCs w:val="28"/>
              </w:rPr>
              <w:t>у</w:t>
            </w:r>
            <w:r w:rsidR="00B53536" w:rsidRPr="00B53536">
              <w:rPr>
                <w:sz w:val="28"/>
                <w:szCs w:val="28"/>
              </w:rPr>
              <w:t>ющ</w:t>
            </w:r>
            <w:r w:rsidR="00B53536" w:rsidRPr="00B53536">
              <w:rPr>
                <w:spacing w:val="-1"/>
                <w:sz w:val="28"/>
                <w:szCs w:val="28"/>
              </w:rPr>
              <w:t>е</w:t>
            </w:r>
            <w:r w:rsidR="00B53536" w:rsidRPr="00B53536">
              <w:rPr>
                <w:sz w:val="28"/>
                <w:szCs w:val="28"/>
              </w:rPr>
              <w:t>го</w:t>
            </w:r>
            <w:r w:rsidR="00B53536" w:rsidRPr="00B53536">
              <w:rPr>
                <w:spacing w:val="39"/>
                <w:sz w:val="28"/>
                <w:szCs w:val="28"/>
              </w:rPr>
              <w:t xml:space="preserve"> </w:t>
            </w:r>
            <w:r w:rsidR="00B53536" w:rsidRPr="00B53536">
              <w:rPr>
                <w:sz w:val="28"/>
                <w:szCs w:val="28"/>
              </w:rPr>
              <w:t>в</w:t>
            </w:r>
            <w:r w:rsidR="00B53536" w:rsidRPr="00B53536">
              <w:rPr>
                <w:spacing w:val="35"/>
                <w:sz w:val="28"/>
                <w:szCs w:val="28"/>
              </w:rPr>
              <w:t xml:space="preserve"> </w:t>
            </w:r>
            <w:r w:rsidR="00B53536" w:rsidRPr="00B53536">
              <w:rPr>
                <w:sz w:val="28"/>
                <w:szCs w:val="28"/>
              </w:rPr>
              <w:t>р</w:t>
            </w:r>
            <w:r w:rsidR="00B53536" w:rsidRPr="00B53536">
              <w:rPr>
                <w:spacing w:val="-1"/>
                <w:sz w:val="28"/>
                <w:szCs w:val="28"/>
              </w:rPr>
              <w:t>е</w:t>
            </w:r>
            <w:r w:rsidR="00B53536" w:rsidRPr="00B53536">
              <w:rPr>
                <w:spacing w:val="2"/>
                <w:sz w:val="28"/>
                <w:szCs w:val="28"/>
              </w:rPr>
              <w:t>ш</w:t>
            </w:r>
            <w:r w:rsidR="00B53536" w:rsidRPr="00B53536">
              <w:rPr>
                <w:spacing w:val="1"/>
                <w:sz w:val="28"/>
                <w:szCs w:val="28"/>
              </w:rPr>
              <w:t>е</w:t>
            </w:r>
            <w:r w:rsidR="00B53536" w:rsidRPr="00B53536">
              <w:rPr>
                <w:sz w:val="28"/>
                <w:szCs w:val="28"/>
              </w:rPr>
              <w:t>н</w:t>
            </w:r>
            <w:r w:rsidR="00B53536" w:rsidRPr="00B53536">
              <w:rPr>
                <w:spacing w:val="-2"/>
                <w:sz w:val="28"/>
                <w:szCs w:val="28"/>
              </w:rPr>
              <w:t>и</w:t>
            </w:r>
            <w:r w:rsidR="00B53536" w:rsidRPr="00B53536">
              <w:rPr>
                <w:sz w:val="28"/>
                <w:szCs w:val="28"/>
              </w:rPr>
              <w:t>и</w:t>
            </w:r>
            <w:r w:rsidR="00B53536">
              <w:rPr>
                <w:sz w:val="28"/>
                <w:szCs w:val="28"/>
              </w:rPr>
              <w:t xml:space="preserve"> </w:t>
            </w:r>
            <w:r w:rsidR="00B53536" w:rsidRPr="00B53536">
              <w:rPr>
                <w:sz w:val="28"/>
                <w:szCs w:val="28"/>
              </w:rPr>
              <w:t>вопро</w:t>
            </w:r>
            <w:r w:rsidR="00B53536" w:rsidRPr="00B53536">
              <w:rPr>
                <w:spacing w:val="-1"/>
                <w:sz w:val="28"/>
                <w:szCs w:val="28"/>
              </w:rPr>
              <w:t>с</w:t>
            </w:r>
            <w:r w:rsidR="00B53536" w:rsidRPr="00B53536">
              <w:rPr>
                <w:sz w:val="28"/>
                <w:szCs w:val="28"/>
              </w:rPr>
              <w:t>ов</w:t>
            </w:r>
            <w:r w:rsidR="00B53536" w:rsidRPr="00B53536">
              <w:rPr>
                <w:spacing w:val="32"/>
                <w:sz w:val="28"/>
                <w:szCs w:val="28"/>
              </w:rPr>
              <w:t xml:space="preserve"> </w:t>
            </w:r>
            <w:r w:rsidR="00B53536" w:rsidRPr="00B53536">
              <w:rPr>
                <w:spacing w:val="-1"/>
                <w:sz w:val="28"/>
                <w:szCs w:val="28"/>
              </w:rPr>
              <w:t>мес</w:t>
            </w:r>
            <w:r w:rsidR="00B53536" w:rsidRPr="00B53536">
              <w:rPr>
                <w:spacing w:val="2"/>
                <w:sz w:val="28"/>
                <w:szCs w:val="28"/>
              </w:rPr>
              <w:t>т</w:t>
            </w:r>
            <w:r w:rsidR="00B53536" w:rsidRPr="00B53536">
              <w:rPr>
                <w:sz w:val="28"/>
                <w:szCs w:val="28"/>
              </w:rPr>
              <w:t xml:space="preserve">ного </w:t>
            </w:r>
            <w:r w:rsidR="00B53536" w:rsidRPr="00B53536">
              <w:rPr>
                <w:spacing w:val="-1"/>
                <w:sz w:val="28"/>
                <w:szCs w:val="28"/>
              </w:rPr>
              <w:t>сам</w:t>
            </w:r>
            <w:r w:rsidR="00B53536" w:rsidRPr="00B53536">
              <w:rPr>
                <w:spacing w:val="4"/>
                <w:sz w:val="28"/>
                <w:szCs w:val="28"/>
              </w:rPr>
              <w:t>о</w:t>
            </w:r>
            <w:r w:rsidR="00B53536" w:rsidRPr="00B53536">
              <w:rPr>
                <w:spacing w:val="-5"/>
                <w:sz w:val="28"/>
                <w:szCs w:val="28"/>
              </w:rPr>
              <w:t>у</w:t>
            </w:r>
            <w:r w:rsidR="00B53536" w:rsidRPr="00B53536">
              <w:rPr>
                <w:sz w:val="28"/>
                <w:szCs w:val="28"/>
              </w:rPr>
              <w:t>пр</w:t>
            </w:r>
            <w:r w:rsidR="00B53536" w:rsidRPr="00B53536">
              <w:rPr>
                <w:spacing w:val="-1"/>
                <w:sz w:val="28"/>
                <w:szCs w:val="28"/>
              </w:rPr>
              <w:t>а</w:t>
            </w:r>
            <w:r w:rsidR="00B53536" w:rsidRPr="00B53536">
              <w:rPr>
                <w:sz w:val="28"/>
                <w:szCs w:val="28"/>
              </w:rPr>
              <w:t>вл</w:t>
            </w:r>
            <w:r w:rsidR="00B53536" w:rsidRPr="00B53536">
              <w:rPr>
                <w:spacing w:val="-2"/>
                <w:sz w:val="28"/>
                <w:szCs w:val="28"/>
              </w:rPr>
              <w:t>е</w:t>
            </w:r>
            <w:r w:rsidR="00B53536" w:rsidRPr="00B53536">
              <w:rPr>
                <w:sz w:val="28"/>
                <w:szCs w:val="28"/>
              </w:rPr>
              <w:t>ния</w:t>
            </w:r>
            <w:r w:rsidR="00B53536">
              <w:rPr>
                <w:sz w:val="28"/>
                <w:szCs w:val="28"/>
              </w:rPr>
              <w:t>.</w:t>
            </w:r>
          </w:p>
          <w:p w:rsidR="00FB38DE" w:rsidRDefault="00AD129C" w:rsidP="00E74FEF">
            <w:pPr>
              <w:pStyle w:val="TableParagraph"/>
              <w:kinsoku w:val="0"/>
              <w:overflowPunct w:val="0"/>
              <w:jc w:val="both"/>
              <w:rPr>
                <w:sz w:val="28"/>
                <w:szCs w:val="28"/>
              </w:rPr>
            </w:pPr>
            <w:r>
              <w:rPr>
                <w:spacing w:val="1"/>
                <w:sz w:val="28"/>
                <w:szCs w:val="28"/>
              </w:rPr>
              <w:t>3</w:t>
            </w:r>
            <w:r w:rsidR="00FB38DE">
              <w:rPr>
                <w:spacing w:val="1"/>
                <w:sz w:val="28"/>
                <w:szCs w:val="28"/>
              </w:rPr>
              <w:t>.</w:t>
            </w:r>
            <w:r w:rsidR="00FB38DE">
              <w:t xml:space="preserve"> </w:t>
            </w:r>
            <w:r w:rsidR="00FB38DE" w:rsidRPr="00FB38DE">
              <w:rPr>
                <w:sz w:val="28"/>
                <w:szCs w:val="28"/>
              </w:rPr>
              <w:t>Доля о</w:t>
            </w:r>
            <w:r w:rsidR="00FB38DE" w:rsidRPr="00FB38DE">
              <w:rPr>
                <w:spacing w:val="2"/>
                <w:sz w:val="28"/>
                <w:szCs w:val="28"/>
              </w:rPr>
              <w:t>б</w:t>
            </w:r>
            <w:r w:rsidR="00FB38DE" w:rsidRPr="00FB38DE">
              <w:rPr>
                <w:spacing w:val="-5"/>
                <w:sz w:val="28"/>
                <w:szCs w:val="28"/>
              </w:rPr>
              <w:t>у</w:t>
            </w:r>
            <w:r w:rsidR="00FB38DE" w:rsidRPr="00FB38DE">
              <w:rPr>
                <w:spacing w:val="1"/>
                <w:sz w:val="28"/>
                <w:szCs w:val="28"/>
              </w:rPr>
              <w:t>ч</w:t>
            </w:r>
            <w:r w:rsidR="00FB38DE" w:rsidRPr="00FB38DE">
              <w:rPr>
                <w:spacing w:val="-1"/>
                <w:sz w:val="28"/>
                <w:szCs w:val="28"/>
              </w:rPr>
              <w:t>а</w:t>
            </w:r>
            <w:r w:rsidR="00FB38DE" w:rsidRPr="00FB38DE">
              <w:rPr>
                <w:sz w:val="28"/>
                <w:szCs w:val="28"/>
              </w:rPr>
              <w:t>ющи</w:t>
            </w:r>
            <w:r w:rsidR="00FB38DE" w:rsidRPr="00FB38DE">
              <w:rPr>
                <w:spacing w:val="2"/>
                <w:sz w:val="28"/>
                <w:szCs w:val="28"/>
              </w:rPr>
              <w:t>х</w:t>
            </w:r>
            <w:r w:rsidR="00FB38DE" w:rsidRPr="00FB38DE">
              <w:rPr>
                <w:spacing w:val="-1"/>
                <w:sz w:val="28"/>
                <w:szCs w:val="28"/>
              </w:rPr>
              <w:t>с</w:t>
            </w:r>
            <w:r w:rsidR="00FB38DE" w:rsidRPr="00FB38DE">
              <w:rPr>
                <w:sz w:val="28"/>
                <w:szCs w:val="28"/>
              </w:rPr>
              <w:t>я,</w:t>
            </w:r>
            <w:r w:rsidR="00FB38DE">
              <w:rPr>
                <w:sz w:val="28"/>
                <w:szCs w:val="28"/>
              </w:rPr>
              <w:t xml:space="preserve"> </w:t>
            </w:r>
            <w:r w:rsidR="00FB38DE" w:rsidRPr="00FB38DE">
              <w:rPr>
                <w:spacing w:val="-5"/>
                <w:sz w:val="28"/>
                <w:szCs w:val="28"/>
              </w:rPr>
              <w:t>у</w:t>
            </w:r>
            <w:r w:rsidR="00FB38DE" w:rsidRPr="00FB38DE">
              <w:rPr>
                <w:spacing w:val="1"/>
                <w:sz w:val="28"/>
                <w:szCs w:val="28"/>
              </w:rPr>
              <w:t>ча</w:t>
            </w:r>
            <w:r w:rsidR="00FB38DE" w:rsidRPr="00FB38DE">
              <w:rPr>
                <w:spacing w:val="-1"/>
                <w:sz w:val="28"/>
                <w:szCs w:val="28"/>
              </w:rPr>
              <w:t>с</w:t>
            </w:r>
            <w:r w:rsidR="00FB38DE" w:rsidRPr="00FB38DE">
              <w:rPr>
                <w:sz w:val="28"/>
                <w:szCs w:val="28"/>
              </w:rPr>
              <w:t>т</w:t>
            </w:r>
            <w:r w:rsidR="00FB38DE" w:rsidRPr="00FB38DE">
              <w:rPr>
                <w:spacing w:val="4"/>
                <w:sz w:val="28"/>
                <w:szCs w:val="28"/>
              </w:rPr>
              <w:t>в</w:t>
            </w:r>
            <w:r w:rsidR="00FB38DE" w:rsidRPr="00FB38DE">
              <w:rPr>
                <w:spacing w:val="-5"/>
                <w:sz w:val="28"/>
                <w:szCs w:val="28"/>
              </w:rPr>
              <w:t>у</w:t>
            </w:r>
            <w:r w:rsidR="00FB38DE" w:rsidRPr="00FB38DE">
              <w:rPr>
                <w:sz w:val="28"/>
                <w:szCs w:val="28"/>
              </w:rPr>
              <w:t>ющих</w:t>
            </w:r>
            <w:r w:rsidR="00FB38DE" w:rsidRPr="00FB38DE">
              <w:rPr>
                <w:spacing w:val="3"/>
                <w:sz w:val="28"/>
                <w:szCs w:val="28"/>
              </w:rPr>
              <w:t xml:space="preserve"> </w:t>
            </w:r>
            <w:r w:rsidR="00FB38DE" w:rsidRPr="00FB38DE">
              <w:rPr>
                <w:sz w:val="28"/>
                <w:szCs w:val="28"/>
              </w:rPr>
              <w:t>в д</w:t>
            </w:r>
            <w:r w:rsidR="00FB38DE" w:rsidRPr="00FB38DE">
              <w:rPr>
                <w:spacing w:val="-1"/>
                <w:sz w:val="28"/>
                <w:szCs w:val="28"/>
              </w:rPr>
              <w:t>е</w:t>
            </w:r>
            <w:r w:rsidR="00FB38DE" w:rsidRPr="00FB38DE">
              <w:rPr>
                <w:sz w:val="28"/>
                <w:szCs w:val="28"/>
              </w:rPr>
              <w:t>ят</w:t>
            </w:r>
            <w:r w:rsidR="00FB38DE" w:rsidRPr="00FB38DE">
              <w:rPr>
                <w:spacing w:val="-1"/>
                <w:sz w:val="28"/>
                <w:szCs w:val="28"/>
              </w:rPr>
              <w:t>е</w:t>
            </w:r>
            <w:r w:rsidR="00FB38DE" w:rsidRPr="00FB38DE">
              <w:rPr>
                <w:sz w:val="28"/>
                <w:szCs w:val="28"/>
              </w:rPr>
              <w:t>льно</w:t>
            </w:r>
            <w:r w:rsidR="00FB38DE" w:rsidRPr="00FB38DE">
              <w:rPr>
                <w:spacing w:val="-1"/>
                <w:sz w:val="28"/>
                <w:szCs w:val="28"/>
              </w:rPr>
              <w:t>с</w:t>
            </w:r>
            <w:r w:rsidR="00FB38DE" w:rsidRPr="00FB38DE">
              <w:rPr>
                <w:sz w:val="28"/>
                <w:szCs w:val="28"/>
              </w:rPr>
              <w:t>ти п</w:t>
            </w:r>
            <w:r w:rsidR="00FB38DE" w:rsidRPr="00FB38DE">
              <w:rPr>
                <w:spacing w:val="-1"/>
                <w:sz w:val="28"/>
                <w:szCs w:val="28"/>
              </w:rPr>
              <w:t>а</w:t>
            </w:r>
            <w:r w:rsidR="00FB38DE" w:rsidRPr="00FB38DE">
              <w:rPr>
                <w:sz w:val="28"/>
                <w:szCs w:val="28"/>
              </w:rPr>
              <w:t>трио</w:t>
            </w:r>
            <w:r w:rsidR="00FB38DE" w:rsidRPr="00FB38DE">
              <w:rPr>
                <w:spacing w:val="-2"/>
                <w:sz w:val="28"/>
                <w:szCs w:val="28"/>
              </w:rPr>
              <w:t>т</w:t>
            </w:r>
            <w:r w:rsidR="00FB38DE" w:rsidRPr="00FB38DE">
              <w:rPr>
                <w:sz w:val="28"/>
                <w:szCs w:val="28"/>
              </w:rPr>
              <w:t>и</w:t>
            </w:r>
            <w:r w:rsidR="00FB38DE" w:rsidRPr="00FB38DE">
              <w:rPr>
                <w:spacing w:val="-1"/>
                <w:sz w:val="28"/>
                <w:szCs w:val="28"/>
              </w:rPr>
              <w:t>чес</w:t>
            </w:r>
            <w:r w:rsidR="00FB38DE" w:rsidRPr="00FB38DE">
              <w:rPr>
                <w:sz w:val="28"/>
                <w:szCs w:val="28"/>
              </w:rPr>
              <w:t xml:space="preserve">ких </w:t>
            </w:r>
            <w:r w:rsidR="00FB38DE" w:rsidRPr="00FB38DE">
              <w:rPr>
                <w:spacing w:val="-1"/>
                <w:sz w:val="28"/>
                <w:szCs w:val="28"/>
              </w:rPr>
              <w:t>м</w:t>
            </w:r>
            <w:r w:rsidR="00FB38DE" w:rsidRPr="00FB38DE">
              <w:rPr>
                <w:sz w:val="28"/>
                <w:szCs w:val="28"/>
              </w:rPr>
              <w:t>олоде</w:t>
            </w:r>
            <w:r w:rsidR="00FB38DE" w:rsidRPr="00FB38DE">
              <w:rPr>
                <w:spacing w:val="-1"/>
                <w:sz w:val="28"/>
                <w:szCs w:val="28"/>
              </w:rPr>
              <w:t>ж</w:t>
            </w:r>
            <w:r w:rsidR="00FB38DE" w:rsidRPr="00FB38DE">
              <w:rPr>
                <w:sz w:val="28"/>
                <w:szCs w:val="28"/>
              </w:rPr>
              <w:t>ных</w:t>
            </w:r>
            <w:r w:rsidR="00FB38DE" w:rsidRPr="00FB38DE">
              <w:rPr>
                <w:spacing w:val="1"/>
                <w:sz w:val="28"/>
                <w:szCs w:val="28"/>
              </w:rPr>
              <w:t xml:space="preserve"> </w:t>
            </w:r>
            <w:r w:rsidR="00FB38DE" w:rsidRPr="00FB38DE">
              <w:rPr>
                <w:sz w:val="28"/>
                <w:szCs w:val="28"/>
              </w:rPr>
              <w:t>объ</w:t>
            </w:r>
            <w:r w:rsidR="00FB38DE" w:rsidRPr="00FB38DE">
              <w:rPr>
                <w:spacing w:val="-1"/>
                <w:sz w:val="28"/>
                <w:szCs w:val="28"/>
              </w:rPr>
              <w:t>е</w:t>
            </w:r>
            <w:r w:rsidR="00FB38DE" w:rsidRPr="00FB38DE">
              <w:rPr>
                <w:sz w:val="28"/>
                <w:szCs w:val="28"/>
              </w:rPr>
              <w:t>д</w:t>
            </w:r>
            <w:r w:rsidR="00FB38DE" w:rsidRPr="00FB38DE">
              <w:rPr>
                <w:spacing w:val="-1"/>
                <w:sz w:val="28"/>
                <w:szCs w:val="28"/>
              </w:rPr>
              <w:t>и</w:t>
            </w:r>
            <w:r w:rsidR="00FB38DE" w:rsidRPr="00FB38DE">
              <w:rPr>
                <w:sz w:val="28"/>
                <w:szCs w:val="28"/>
              </w:rPr>
              <w:t>н</w:t>
            </w:r>
            <w:r w:rsidR="00FB38DE" w:rsidRPr="00FB38DE">
              <w:rPr>
                <w:spacing w:val="-1"/>
                <w:sz w:val="28"/>
                <w:szCs w:val="28"/>
              </w:rPr>
              <w:t>е</w:t>
            </w:r>
            <w:r w:rsidR="00FB38DE" w:rsidRPr="00FB38DE">
              <w:rPr>
                <w:sz w:val="28"/>
                <w:szCs w:val="28"/>
              </w:rPr>
              <w:t>н</w:t>
            </w:r>
            <w:r w:rsidR="00FB38DE" w:rsidRPr="00FB38DE">
              <w:rPr>
                <w:spacing w:val="2"/>
                <w:sz w:val="28"/>
                <w:szCs w:val="28"/>
              </w:rPr>
              <w:t>и</w:t>
            </w:r>
            <w:r w:rsidR="00FB38DE" w:rsidRPr="00FB38DE">
              <w:rPr>
                <w:sz w:val="28"/>
                <w:szCs w:val="28"/>
              </w:rPr>
              <w:t xml:space="preserve">й и </w:t>
            </w:r>
            <w:r w:rsidR="00FB38DE" w:rsidRPr="00FB38DE">
              <w:rPr>
                <w:spacing w:val="-1"/>
                <w:sz w:val="28"/>
                <w:szCs w:val="28"/>
              </w:rPr>
              <w:t>ме</w:t>
            </w:r>
            <w:r w:rsidR="00FB38DE" w:rsidRPr="00FB38DE">
              <w:rPr>
                <w:sz w:val="28"/>
                <w:szCs w:val="28"/>
              </w:rPr>
              <w:t>роприя</w:t>
            </w:r>
            <w:r w:rsidR="00FB38DE" w:rsidRPr="00FB38DE">
              <w:rPr>
                <w:spacing w:val="-2"/>
                <w:sz w:val="28"/>
                <w:szCs w:val="28"/>
              </w:rPr>
              <w:t>т</w:t>
            </w:r>
            <w:r w:rsidR="00FB38DE" w:rsidRPr="00FB38DE">
              <w:rPr>
                <w:sz w:val="28"/>
                <w:szCs w:val="28"/>
              </w:rPr>
              <w:t>и</w:t>
            </w:r>
            <w:r w:rsidR="00FB38DE" w:rsidRPr="00FB38DE">
              <w:rPr>
                <w:spacing w:val="-3"/>
                <w:sz w:val="28"/>
                <w:szCs w:val="28"/>
              </w:rPr>
              <w:t>я</w:t>
            </w:r>
            <w:r w:rsidR="00FB38DE" w:rsidRPr="00FB38DE">
              <w:rPr>
                <w:sz w:val="28"/>
                <w:szCs w:val="28"/>
              </w:rPr>
              <w:t xml:space="preserve">х </w:t>
            </w:r>
            <w:proofErr w:type="spellStart"/>
            <w:proofErr w:type="gramStart"/>
            <w:r w:rsidR="00FB38DE" w:rsidRPr="00FB38DE">
              <w:rPr>
                <w:sz w:val="28"/>
                <w:szCs w:val="28"/>
              </w:rPr>
              <w:t>гр</w:t>
            </w:r>
            <w:r w:rsidR="00FB38DE" w:rsidRPr="00FB38DE">
              <w:rPr>
                <w:spacing w:val="-1"/>
                <w:sz w:val="28"/>
                <w:szCs w:val="28"/>
              </w:rPr>
              <w:t>а</w:t>
            </w:r>
            <w:r w:rsidR="00FB38DE" w:rsidRPr="00FB38DE">
              <w:rPr>
                <w:sz w:val="28"/>
                <w:szCs w:val="28"/>
              </w:rPr>
              <w:t>жд</w:t>
            </w:r>
            <w:r w:rsidR="00FB38DE" w:rsidRPr="00FB38DE">
              <w:rPr>
                <w:spacing w:val="-1"/>
                <w:sz w:val="28"/>
                <w:szCs w:val="28"/>
              </w:rPr>
              <w:t>а</w:t>
            </w:r>
            <w:r w:rsidR="00FB38DE" w:rsidRPr="00FB38DE">
              <w:rPr>
                <w:sz w:val="28"/>
                <w:szCs w:val="28"/>
              </w:rPr>
              <w:t>н</w:t>
            </w:r>
            <w:r w:rsidR="00FB38DE" w:rsidRPr="00FB38DE">
              <w:rPr>
                <w:spacing w:val="-1"/>
                <w:sz w:val="28"/>
                <w:szCs w:val="28"/>
              </w:rPr>
              <w:t>с</w:t>
            </w:r>
            <w:r w:rsidR="00FB38DE" w:rsidRPr="00FB38DE">
              <w:rPr>
                <w:sz w:val="28"/>
                <w:szCs w:val="28"/>
              </w:rPr>
              <w:t>ко</w:t>
            </w:r>
            <w:proofErr w:type="spellEnd"/>
            <w:r w:rsidR="00FB38DE" w:rsidRPr="00FB38DE">
              <w:rPr>
                <w:sz w:val="28"/>
                <w:szCs w:val="28"/>
              </w:rPr>
              <w:t>- п</w:t>
            </w:r>
            <w:r w:rsidR="00FB38DE" w:rsidRPr="00FB38DE">
              <w:rPr>
                <w:spacing w:val="-1"/>
                <w:sz w:val="28"/>
                <w:szCs w:val="28"/>
              </w:rPr>
              <w:t>а</w:t>
            </w:r>
            <w:r w:rsidR="00FB38DE" w:rsidRPr="00FB38DE">
              <w:rPr>
                <w:sz w:val="28"/>
                <w:szCs w:val="28"/>
              </w:rPr>
              <w:t>трио</w:t>
            </w:r>
            <w:r w:rsidR="00FB38DE" w:rsidRPr="00FB38DE">
              <w:rPr>
                <w:spacing w:val="-2"/>
                <w:sz w:val="28"/>
                <w:szCs w:val="28"/>
              </w:rPr>
              <w:t>т</w:t>
            </w:r>
            <w:r w:rsidR="00FB38DE" w:rsidRPr="00FB38DE">
              <w:rPr>
                <w:sz w:val="28"/>
                <w:szCs w:val="28"/>
              </w:rPr>
              <w:t>и</w:t>
            </w:r>
            <w:r w:rsidR="00FB38DE" w:rsidRPr="00FB38DE">
              <w:rPr>
                <w:spacing w:val="-1"/>
                <w:sz w:val="28"/>
                <w:szCs w:val="28"/>
              </w:rPr>
              <w:t>чес</w:t>
            </w:r>
            <w:r w:rsidR="00FB38DE" w:rsidRPr="00FB38DE">
              <w:rPr>
                <w:sz w:val="28"/>
                <w:szCs w:val="28"/>
              </w:rPr>
              <w:t>кой</w:t>
            </w:r>
            <w:proofErr w:type="gramEnd"/>
            <w:r w:rsidR="00FB38DE" w:rsidRPr="00FB38DE">
              <w:rPr>
                <w:sz w:val="28"/>
                <w:szCs w:val="28"/>
              </w:rPr>
              <w:t xml:space="preserve"> н</w:t>
            </w:r>
            <w:r w:rsidR="00FB38DE" w:rsidRPr="00FB38DE">
              <w:rPr>
                <w:spacing w:val="-1"/>
                <w:sz w:val="28"/>
                <w:szCs w:val="28"/>
              </w:rPr>
              <w:t>а</w:t>
            </w:r>
            <w:r w:rsidR="00FB38DE" w:rsidRPr="00FB38DE">
              <w:rPr>
                <w:sz w:val="28"/>
                <w:szCs w:val="28"/>
              </w:rPr>
              <w:t>пр</w:t>
            </w:r>
            <w:r w:rsidR="00FB38DE" w:rsidRPr="00FB38DE">
              <w:rPr>
                <w:spacing w:val="-1"/>
                <w:sz w:val="28"/>
                <w:szCs w:val="28"/>
              </w:rPr>
              <w:t>а</w:t>
            </w:r>
            <w:r w:rsidR="00FB38DE" w:rsidRPr="00FB38DE">
              <w:rPr>
                <w:sz w:val="28"/>
                <w:szCs w:val="28"/>
              </w:rPr>
              <w:t>вл</w:t>
            </w:r>
            <w:r w:rsidR="00FB38DE" w:rsidRPr="00FB38DE">
              <w:rPr>
                <w:spacing w:val="-2"/>
                <w:sz w:val="28"/>
                <w:szCs w:val="28"/>
              </w:rPr>
              <w:t>е</w:t>
            </w:r>
            <w:r w:rsidR="00FB38DE" w:rsidRPr="00FB38DE">
              <w:rPr>
                <w:sz w:val="28"/>
                <w:szCs w:val="28"/>
              </w:rPr>
              <w:t>нно</w:t>
            </w:r>
            <w:r w:rsidR="00FB38DE" w:rsidRPr="00FB38DE">
              <w:rPr>
                <w:spacing w:val="-1"/>
                <w:sz w:val="28"/>
                <w:szCs w:val="28"/>
              </w:rPr>
              <w:t>с</w:t>
            </w:r>
            <w:r w:rsidR="00FB38DE" w:rsidRPr="00FB38DE">
              <w:rPr>
                <w:sz w:val="28"/>
                <w:szCs w:val="28"/>
              </w:rPr>
              <w:t>ти</w:t>
            </w:r>
            <w:r w:rsidR="00FB38DE">
              <w:rPr>
                <w:sz w:val="28"/>
                <w:szCs w:val="28"/>
              </w:rPr>
              <w:t>.</w:t>
            </w:r>
          </w:p>
          <w:p w:rsidR="00414007" w:rsidRDefault="00AD129C" w:rsidP="00E74FEF">
            <w:pPr>
              <w:pStyle w:val="TableParagraph"/>
              <w:kinsoku w:val="0"/>
              <w:overflowPunct w:val="0"/>
              <w:jc w:val="both"/>
              <w:rPr>
                <w:sz w:val="28"/>
                <w:szCs w:val="28"/>
              </w:rPr>
            </w:pPr>
            <w:r>
              <w:rPr>
                <w:sz w:val="28"/>
                <w:szCs w:val="28"/>
              </w:rPr>
              <w:t>4</w:t>
            </w:r>
            <w:r w:rsidR="00FB38DE">
              <w:rPr>
                <w:sz w:val="28"/>
                <w:szCs w:val="28"/>
              </w:rPr>
              <w:t>.</w:t>
            </w:r>
            <w:r w:rsidR="00FB38DE" w:rsidRPr="00FB38DE">
              <w:rPr>
                <w:sz w:val="28"/>
                <w:szCs w:val="28"/>
              </w:rPr>
              <w:t>Доля жит</w:t>
            </w:r>
            <w:r w:rsidR="00FB38DE" w:rsidRPr="00FB38DE">
              <w:rPr>
                <w:spacing w:val="-1"/>
                <w:sz w:val="28"/>
                <w:szCs w:val="28"/>
              </w:rPr>
              <w:t>е</w:t>
            </w:r>
            <w:r w:rsidR="00FB38DE" w:rsidRPr="00FB38DE">
              <w:rPr>
                <w:sz w:val="28"/>
                <w:szCs w:val="28"/>
              </w:rPr>
              <w:t>л</w:t>
            </w:r>
            <w:r w:rsidR="00FB38DE" w:rsidRPr="00FB38DE">
              <w:rPr>
                <w:spacing w:val="-1"/>
                <w:sz w:val="28"/>
                <w:szCs w:val="28"/>
              </w:rPr>
              <w:t>е</w:t>
            </w:r>
            <w:r w:rsidR="00FB38DE" w:rsidRPr="00FB38DE">
              <w:rPr>
                <w:sz w:val="28"/>
                <w:szCs w:val="28"/>
              </w:rPr>
              <w:t>й Пышминского городского округа, прив</w:t>
            </w:r>
            <w:r w:rsidR="00FB38DE" w:rsidRPr="00FB38DE">
              <w:rPr>
                <w:spacing w:val="-2"/>
                <w:sz w:val="28"/>
                <w:szCs w:val="28"/>
              </w:rPr>
              <w:t>е</w:t>
            </w:r>
            <w:r w:rsidR="00FB38DE" w:rsidRPr="00FB38DE">
              <w:rPr>
                <w:sz w:val="28"/>
                <w:szCs w:val="28"/>
              </w:rPr>
              <w:t>рж</w:t>
            </w:r>
            <w:r w:rsidR="00FB38DE" w:rsidRPr="00FB38DE">
              <w:rPr>
                <w:spacing w:val="-2"/>
                <w:sz w:val="28"/>
                <w:szCs w:val="28"/>
              </w:rPr>
              <w:t>е</w:t>
            </w:r>
            <w:r w:rsidR="00FB38DE" w:rsidRPr="00FB38DE">
              <w:rPr>
                <w:sz w:val="28"/>
                <w:szCs w:val="28"/>
              </w:rPr>
              <w:t>нн</w:t>
            </w:r>
            <w:r w:rsidR="00FB38DE" w:rsidRPr="00FB38DE">
              <w:rPr>
                <w:spacing w:val="-3"/>
                <w:sz w:val="28"/>
                <w:szCs w:val="28"/>
              </w:rPr>
              <w:t>ы</w:t>
            </w:r>
            <w:r w:rsidR="00FB38DE" w:rsidRPr="00FB38DE">
              <w:rPr>
                <w:sz w:val="28"/>
                <w:szCs w:val="28"/>
              </w:rPr>
              <w:t>х</w:t>
            </w:r>
            <w:r w:rsidR="00FB38DE" w:rsidRPr="00FB38DE">
              <w:rPr>
                <w:spacing w:val="2"/>
                <w:sz w:val="28"/>
                <w:szCs w:val="28"/>
              </w:rPr>
              <w:t xml:space="preserve"> </w:t>
            </w:r>
            <w:r w:rsidR="00FB38DE" w:rsidRPr="00FB38DE">
              <w:rPr>
                <w:sz w:val="28"/>
                <w:szCs w:val="28"/>
              </w:rPr>
              <w:t>здоров</w:t>
            </w:r>
            <w:r w:rsidR="00FB38DE" w:rsidRPr="00FB38DE">
              <w:rPr>
                <w:spacing w:val="-3"/>
                <w:sz w:val="28"/>
                <w:szCs w:val="28"/>
              </w:rPr>
              <w:t>о</w:t>
            </w:r>
            <w:r w:rsidR="00FB38DE" w:rsidRPr="00FB38DE">
              <w:rPr>
                <w:spacing w:val="1"/>
                <w:sz w:val="28"/>
                <w:szCs w:val="28"/>
              </w:rPr>
              <w:t>м</w:t>
            </w:r>
            <w:r w:rsidR="00FB38DE" w:rsidRPr="00FB38DE">
              <w:rPr>
                <w:sz w:val="28"/>
                <w:szCs w:val="28"/>
              </w:rPr>
              <w:t>у обр</w:t>
            </w:r>
            <w:r w:rsidR="00FB38DE" w:rsidRPr="00FB38DE">
              <w:rPr>
                <w:spacing w:val="-1"/>
                <w:sz w:val="28"/>
                <w:szCs w:val="28"/>
              </w:rPr>
              <w:t>а</w:t>
            </w:r>
            <w:r w:rsidR="00FB38DE" w:rsidRPr="00FB38DE">
              <w:rPr>
                <w:spacing w:val="3"/>
                <w:sz w:val="28"/>
                <w:szCs w:val="28"/>
              </w:rPr>
              <w:t>з</w:t>
            </w:r>
            <w:r w:rsidR="00FB38DE" w:rsidRPr="00FB38DE">
              <w:rPr>
                <w:sz w:val="28"/>
                <w:szCs w:val="28"/>
              </w:rPr>
              <w:t>у</w:t>
            </w:r>
            <w:r w:rsidR="00FB38DE" w:rsidRPr="00FB38DE">
              <w:rPr>
                <w:spacing w:val="-5"/>
                <w:sz w:val="28"/>
                <w:szCs w:val="28"/>
              </w:rPr>
              <w:t xml:space="preserve"> </w:t>
            </w:r>
            <w:r w:rsidR="00FB38DE" w:rsidRPr="00FB38DE">
              <w:rPr>
                <w:sz w:val="28"/>
                <w:szCs w:val="28"/>
              </w:rPr>
              <w:t>жизни</w:t>
            </w:r>
            <w:r w:rsidR="00FB38DE">
              <w:rPr>
                <w:sz w:val="28"/>
                <w:szCs w:val="28"/>
              </w:rPr>
              <w:t>.</w:t>
            </w:r>
          </w:p>
          <w:p w:rsidR="00FB38DE" w:rsidRDefault="00AD129C" w:rsidP="00E74FEF">
            <w:pPr>
              <w:pStyle w:val="TableParagraph"/>
              <w:kinsoku w:val="0"/>
              <w:overflowPunct w:val="0"/>
              <w:jc w:val="both"/>
              <w:rPr>
                <w:sz w:val="28"/>
                <w:szCs w:val="28"/>
              </w:rPr>
            </w:pPr>
            <w:r>
              <w:rPr>
                <w:sz w:val="28"/>
                <w:szCs w:val="28"/>
              </w:rPr>
              <w:t>5</w:t>
            </w:r>
            <w:r w:rsidR="00FB38DE">
              <w:rPr>
                <w:sz w:val="28"/>
                <w:szCs w:val="28"/>
              </w:rPr>
              <w:t>.</w:t>
            </w:r>
            <w:r w:rsidR="00FB38DE">
              <w:t>Д</w:t>
            </w:r>
            <w:r w:rsidR="00FB38DE" w:rsidRPr="00FB38DE">
              <w:rPr>
                <w:sz w:val="28"/>
                <w:szCs w:val="28"/>
              </w:rPr>
              <w:t>оля</w:t>
            </w:r>
            <w:r w:rsidR="00FB38DE">
              <w:rPr>
                <w:sz w:val="28"/>
                <w:szCs w:val="28"/>
              </w:rPr>
              <w:t xml:space="preserve"> п</w:t>
            </w:r>
            <w:r w:rsidR="00FB38DE" w:rsidRPr="00FB38DE">
              <w:rPr>
                <w:sz w:val="28"/>
                <w:szCs w:val="28"/>
              </w:rPr>
              <w:t>р</w:t>
            </w:r>
            <w:r w:rsidR="00FB38DE" w:rsidRPr="00FB38DE">
              <w:rPr>
                <w:spacing w:val="-1"/>
                <w:sz w:val="28"/>
                <w:szCs w:val="28"/>
              </w:rPr>
              <w:t>е</w:t>
            </w:r>
            <w:r w:rsidR="00FB38DE" w:rsidRPr="00FB38DE">
              <w:rPr>
                <w:sz w:val="28"/>
                <w:szCs w:val="28"/>
              </w:rPr>
              <w:t>д</w:t>
            </w:r>
            <w:r w:rsidR="00FB38DE" w:rsidRPr="00FB38DE">
              <w:rPr>
                <w:spacing w:val="1"/>
                <w:sz w:val="28"/>
                <w:szCs w:val="28"/>
              </w:rPr>
              <w:t>п</w:t>
            </w:r>
            <w:r w:rsidR="00FB38DE" w:rsidRPr="00FB38DE">
              <w:rPr>
                <w:sz w:val="28"/>
                <w:szCs w:val="28"/>
              </w:rPr>
              <w:t>ри</w:t>
            </w:r>
            <w:r w:rsidR="00FB38DE" w:rsidRPr="00FB38DE">
              <w:rPr>
                <w:spacing w:val="-3"/>
                <w:sz w:val="28"/>
                <w:szCs w:val="28"/>
              </w:rPr>
              <w:t>я</w:t>
            </w:r>
            <w:r w:rsidR="00FB38DE" w:rsidRPr="00FB38DE">
              <w:rPr>
                <w:sz w:val="28"/>
                <w:szCs w:val="28"/>
              </w:rPr>
              <w:t>т</w:t>
            </w:r>
            <w:r w:rsidR="00FB38DE" w:rsidRPr="00FB38DE">
              <w:rPr>
                <w:spacing w:val="-2"/>
                <w:sz w:val="28"/>
                <w:szCs w:val="28"/>
              </w:rPr>
              <w:t>и</w:t>
            </w:r>
            <w:r w:rsidR="00FB38DE" w:rsidRPr="00FB38DE">
              <w:rPr>
                <w:sz w:val="28"/>
                <w:szCs w:val="28"/>
              </w:rPr>
              <w:t>й,</w:t>
            </w:r>
            <w:r w:rsidR="00FB38DE">
              <w:rPr>
                <w:sz w:val="28"/>
                <w:szCs w:val="28"/>
              </w:rPr>
              <w:t xml:space="preserve">  </w:t>
            </w:r>
            <w:r w:rsidR="00FB38DE" w:rsidRPr="00FB38DE">
              <w:rPr>
                <w:sz w:val="28"/>
                <w:szCs w:val="28"/>
              </w:rPr>
              <w:t>пр</w:t>
            </w:r>
            <w:r w:rsidR="00FB38DE" w:rsidRPr="00FB38DE">
              <w:rPr>
                <w:spacing w:val="-1"/>
                <w:sz w:val="28"/>
                <w:szCs w:val="28"/>
              </w:rPr>
              <w:t>е</w:t>
            </w:r>
            <w:r w:rsidR="00FB38DE" w:rsidRPr="00FB38DE">
              <w:rPr>
                <w:sz w:val="28"/>
                <w:szCs w:val="28"/>
              </w:rPr>
              <w:t>до</w:t>
            </w:r>
            <w:r w:rsidR="00FB38DE" w:rsidRPr="00FB38DE">
              <w:rPr>
                <w:spacing w:val="-1"/>
                <w:sz w:val="28"/>
                <w:szCs w:val="28"/>
              </w:rPr>
              <w:t>с</w:t>
            </w:r>
            <w:r w:rsidR="00FB38DE" w:rsidRPr="00FB38DE">
              <w:rPr>
                <w:sz w:val="28"/>
                <w:szCs w:val="28"/>
              </w:rPr>
              <w:t>т</w:t>
            </w:r>
            <w:r w:rsidR="00FB38DE" w:rsidRPr="00FB38DE">
              <w:rPr>
                <w:spacing w:val="-1"/>
                <w:sz w:val="28"/>
                <w:szCs w:val="28"/>
              </w:rPr>
              <w:t>а</w:t>
            </w:r>
            <w:r w:rsidR="00FB38DE" w:rsidRPr="00FB38DE">
              <w:rPr>
                <w:sz w:val="28"/>
                <w:szCs w:val="28"/>
              </w:rPr>
              <w:t>вляющ</w:t>
            </w:r>
            <w:r w:rsidR="00FB38DE" w:rsidRPr="00FB38DE">
              <w:rPr>
                <w:spacing w:val="1"/>
                <w:sz w:val="28"/>
                <w:szCs w:val="28"/>
              </w:rPr>
              <w:t>и</w:t>
            </w:r>
            <w:r w:rsidR="00FB38DE" w:rsidRPr="00FB38DE">
              <w:rPr>
                <w:sz w:val="28"/>
                <w:szCs w:val="28"/>
              </w:rPr>
              <w:t>х</w:t>
            </w:r>
            <w:r w:rsidR="00FB38DE" w:rsidRPr="00FB38DE">
              <w:rPr>
                <w:spacing w:val="4"/>
                <w:sz w:val="28"/>
                <w:szCs w:val="28"/>
              </w:rPr>
              <w:t xml:space="preserve"> </w:t>
            </w:r>
            <w:r w:rsidR="00FB38DE" w:rsidRPr="00FB38DE">
              <w:rPr>
                <w:spacing w:val="-8"/>
                <w:sz w:val="28"/>
                <w:szCs w:val="28"/>
              </w:rPr>
              <w:t>у</w:t>
            </w:r>
            <w:r w:rsidR="00FB38DE" w:rsidRPr="00FB38DE">
              <w:rPr>
                <w:spacing w:val="-1"/>
                <w:sz w:val="28"/>
                <w:szCs w:val="28"/>
              </w:rPr>
              <w:t>с</w:t>
            </w:r>
            <w:r w:rsidR="00FB38DE" w:rsidRPr="00FB38DE">
              <w:rPr>
                <w:spacing w:val="4"/>
                <w:sz w:val="28"/>
                <w:szCs w:val="28"/>
              </w:rPr>
              <w:t>л</w:t>
            </w:r>
            <w:r w:rsidR="00FB38DE" w:rsidRPr="00FB38DE">
              <w:rPr>
                <w:spacing w:val="-3"/>
                <w:sz w:val="28"/>
                <w:szCs w:val="28"/>
              </w:rPr>
              <w:t>у</w:t>
            </w:r>
            <w:r w:rsidR="00FB38DE" w:rsidRPr="00FB38DE">
              <w:rPr>
                <w:sz w:val="28"/>
                <w:szCs w:val="28"/>
              </w:rPr>
              <w:t>ги по орг</w:t>
            </w:r>
            <w:r w:rsidR="00FB38DE" w:rsidRPr="00FB38DE">
              <w:rPr>
                <w:spacing w:val="-1"/>
                <w:sz w:val="28"/>
                <w:szCs w:val="28"/>
              </w:rPr>
              <w:t>а</w:t>
            </w:r>
            <w:r w:rsidR="00FB38DE" w:rsidRPr="00FB38DE">
              <w:rPr>
                <w:sz w:val="28"/>
                <w:szCs w:val="28"/>
              </w:rPr>
              <w:t>н</w:t>
            </w:r>
            <w:r w:rsidR="00FB38DE" w:rsidRPr="00FB38DE">
              <w:rPr>
                <w:spacing w:val="-2"/>
                <w:sz w:val="28"/>
                <w:szCs w:val="28"/>
              </w:rPr>
              <w:t>и</w:t>
            </w:r>
            <w:r w:rsidR="00FB38DE" w:rsidRPr="00FB38DE">
              <w:rPr>
                <w:sz w:val="28"/>
                <w:szCs w:val="28"/>
              </w:rPr>
              <w:t>з</w:t>
            </w:r>
            <w:r w:rsidR="00FB38DE" w:rsidRPr="00FB38DE">
              <w:rPr>
                <w:spacing w:val="-1"/>
                <w:sz w:val="28"/>
                <w:szCs w:val="28"/>
              </w:rPr>
              <w:t>а</w:t>
            </w:r>
            <w:r w:rsidR="00FB38DE" w:rsidRPr="00FB38DE">
              <w:rPr>
                <w:sz w:val="28"/>
                <w:szCs w:val="28"/>
              </w:rPr>
              <w:t>ц</w:t>
            </w:r>
            <w:r w:rsidR="00FB38DE" w:rsidRPr="00FB38DE">
              <w:rPr>
                <w:spacing w:val="-2"/>
                <w:sz w:val="28"/>
                <w:szCs w:val="28"/>
              </w:rPr>
              <w:t>и</w:t>
            </w:r>
            <w:r w:rsidR="00FB38DE" w:rsidRPr="00FB38DE">
              <w:rPr>
                <w:sz w:val="28"/>
                <w:szCs w:val="28"/>
              </w:rPr>
              <w:t>и д</w:t>
            </w:r>
            <w:r w:rsidR="00FB38DE" w:rsidRPr="00FB38DE">
              <w:rPr>
                <w:spacing w:val="1"/>
                <w:sz w:val="28"/>
                <w:szCs w:val="28"/>
              </w:rPr>
              <w:t>и</w:t>
            </w:r>
            <w:r w:rsidR="00FB38DE" w:rsidRPr="00FB38DE">
              <w:rPr>
                <w:spacing w:val="-1"/>
                <w:sz w:val="28"/>
                <w:szCs w:val="28"/>
              </w:rPr>
              <w:t>е</w:t>
            </w:r>
            <w:r w:rsidR="00FB38DE" w:rsidRPr="00FB38DE">
              <w:rPr>
                <w:sz w:val="28"/>
                <w:szCs w:val="28"/>
              </w:rPr>
              <w:t>ти</w:t>
            </w:r>
            <w:r w:rsidR="00FB38DE" w:rsidRPr="00FB38DE">
              <w:rPr>
                <w:spacing w:val="-1"/>
                <w:sz w:val="28"/>
                <w:szCs w:val="28"/>
              </w:rPr>
              <w:t>чес</w:t>
            </w:r>
            <w:r w:rsidR="00FB38DE" w:rsidRPr="00FB38DE">
              <w:rPr>
                <w:sz w:val="28"/>
                <w:szCs w:val="28"/>
              </w:rPr>
              <w:t>кого п</w:t>
            </w:r>
            <w:r w:rsidR="00FB38DE" w:rsidRPr="00FB38DE">
              <w:rPr>
                <w:spacing w:val="-2"/>
                <w:sz w:val="28"/>
                <w:szCs w:val="28"/>
              </w:rPr>
              <w:t>и</w:t>
            </w:r>
            <w:r w:rsidR="00FB38DE" w:rsidRPr="00FB38DE">
              <w:rPr>
                <w:sz w:val="28"/>
                <w:szCs w:val="28"/>
              </w:rPr>
              <w:t>т</w:t>
            </w:r>
            <w:r w:rsidR="00FB38DE" w:rsidRPr="00FB38DE">
              <w:rPr>
                <w:spacing w:val="-1"/>
                <w:sz w:val="28"/>
                <w:szCs w:val="28"/>
              </w:rPr>
              <w:t>а</w:t>
            </w:r>
            <w:r w:rsidR="00FB38DE" w:rsidRPr="00FB38DE">
              <w:rPr>
                <w:sz w:val="28"/>
                <w:szCs w:val="28"/>
              </w:rPr>
              <w:t>ния</w:t>
            </w:r>
            <w:r w:rsidR="00E925C1">
              <w:rPr>
                <w:sz w:val="28"/>
                <w:szCs w:val="28"/>
              </w:rPr>
              <w:t>.</w:t>
            </w:r>
          </w:p>
          <w:p w:rsidR="00E925C1" w:rsidRDefault="00AD129C" w:rsidP="00E74FEF">
            <w:pPr>
              <w:pStyle w:val="TableParagraph"/>
              <w:kinsoku w:val="0"/>
              <w:overflowPunct w:val="0"/>
              <w:jc w:val="both"/>
              <w:rPr>
                <w:sz w:val="28"/>
                <w:szCs w:val="28"/>
              </w:rPr>
            </w:pPr>
            <w:r>
              <w:rPr>
                <w:sz w:val="28"/>
                <w:szCs w:val="28"/>
              </w:rPr>
              <w:t>6</w:t>
            </w:r>
            <w:r w:rsidR="00E925C1">
              <w:rPr>
                <w:sz w:val="28"/>
                <w:szCs w:val="28"/>
              </w:rPr>
              <w:t>.</w:t>
            </w:r>
            <w:r w:rsidR="00E925C1">
              <w:t xml:space="preserve"> </w:t>
            </w:r>
            <w:r w:rsidR="00E925C1" w:rsidRPr="00E925C1">
              <w:rPr>
                <w:sz w:val="28"/>
                <w:szCs w:val="28"/>
              </w:rPr>
              <w:t>Общ</w:t>
            </w:r>
            <w:r w:rsidR="00E925C1" w:rsidRPr="00E925C1">
              <w:rPr>
                <w:spacing w:val="-2"/>
                <w:sz w:val="28"/>
                <w:szCs w:val="28"/>
              </w:rPr>
              <w:t>а</w:t>
            </w:r>
            <w:r w:rsidR="00E925C1" w:rsidRPr="00E925C1">
              <w:rPr>
                <w:sz w:val="28"/>
                <w:szCs w:val="28"/>
              </w:rPr>
              <w:t xml:space="preserve">я </w:t>
            </w:r>
            <w:r w:rsidR="00E925C1" w:rsidRPr="00E925C1">
              <w:rPr>
                <w:spacing w:val="-1"/>
                <w:sz w:val="28"/>
                <w:szCs w:val="28"/>
              </w:rPr>
              <w:t>с</w:t>
            </w:r>
            <w:r w:rsidR="00E925C1" w:rsidRPr="00E925C1">
              <w:rPr>
                <w:spacing w:val="1"/>
                <w:sz w:val="28"/>
                <w:szCs w:val="28"/>
              </w:rPr>
              <w:t>м</w:t>
            </w:r>
            <w:r w:rsidR="00E925C1" w:rsidRPr="00E925C1">
              <w:rPr>
                <w:spacing w:val="-1"/>
                <w:sz w:val="28"/>
                <w:szCs w:val="28"/>
              </w:rPr>
              <w:t>е</w:t>
            </w:r>
            <w:r w:rsidR="00E925C1" w:rsidRPr="00E925C1">
              <w:rPr>
                <w:sz w:val="28"/>
                <w:szCs w:val="28"/>
              </w:rPr>
              <w:t>рт</w:t>
            </w:r>
            <w:r w:rsidR="00E925C1" w:rsidRPr="00E925C1">
              <w:rPr>
                <w:spacing w:val="1"/>
                <w:sz w:val="28"/>
                <w:szCs w:val="28"/>
              </w:rPr>
              <w:t>н</w:t>
            </w:r>
            <w:r w:rsidR="00E925C1" w:rsidRPr="00E925C1">
              <w:rPr>
                <w:sz w:val="28"/>
                <w:szCs w:val="28"/>
              </w:rPr>
              <w:t>о</w:t>
            </w:r>
            <w:r w:rsidR="00E925C1" w:rsidRPr="00E925C1">
              <w:rPr>
                <w:spacing w:val="-1"/>
                <w:sz w:val="28"/>
                <w:szCs w:val="28"/>
              </w:rPr>
              <w:t>с</w:t>
            </w:r>
            <w:r w:rsidR="00E925C1" w:rsidRPr="00E925C1">
              <w:rPr>
                <w:sz w:val="28"/>
                <w:szCs w:val="28"/>
              </w:rPr>
              <w:t>ть</w:t>
            </w:r>
            <w:r w:rsidR="00E925C1">
              <w:rPr>
                <w:sz w:val="28"/>
                <w:szCs w:val="28"/>
              </w:rPr>
              <w:t>.</w:t>
            </w:r>
          </w:p>
          <w:p w:rsidR="000F7125" w:rsidRPr="000F7125" w:rsidRDefault="00AD129C" w:rsidP="00E74FEF">
            <w:pPr>
              <w:pStyle w:val="TableParagraph"/>
              <w:kinsoku w:val="0"/>
              <w:overflowPunct w:val="0"/>
              <w:ind w:left="102" w:hanging="161"/>
              <w:rPr>
                <w:sz w:val="28"/>
                <w:szCs w:val="28"/>
              </w:rPr>
            </w:pPr>
            <w:r>
              <w:rPr>
                <w:sz w:val="28"/>
                <w:szCs w:val="28"/>
              </w:rPr>
              <w:t>7</w:t>
            </w:r>
            <w:r w:rsidR="000F7125">
              <w:rPr>
                <w:sz w:val="28"/>
                <w:szCs w:val="28"/>
              </w:rPr>
              <w:t>.</w:t>
            </w:r>
            <w:r w:rsidR="000F7125">
              <w:t xml:space="preserve"> </w:t>
            </w:r>
            <w:r w:rsidR="000F7125" w:rsidRPr="000F7125">
              <w:rPr>
                <w:sz w:val="28"/>
                <w:szCs w:val="28"/>
              </w:rPr>
              <w:t>От</w:t>
            </w:r>
            <w:r w:rsidR="000F7125" w:rsidRPr="000F7125">
              <w:rPr>
                <w:spacing w:val="1"/>
                <w:sz w:val="28"/>
                <w:szCs w:val="28"/>
              </w:rPr>
              <w:t>н</w:t>
            </w:r>
            <w:r w:rsidR="000F7125" w:rsidRPr="000F7125">
              <w:rPr>
                <w:sz w:val="28"/>
                <w:szCs w:val="28"/>
              </w:rPr>
              <w:t>ош</w:t>
            </w:r>
            <w:r w:rsidR="000F7125" w:rsidRPr="000F7125">
              <w:rPr>
                <w:spacing w:val="-1"/>
                <w:sz w:val="28"/>
                <w:szCs w:val="28"/>
              </w:rPr>
              <w:t>е</w:t>
            </w:r>
            <w:r w:rsidR="000F7125" w:rsidRPr="000F7125">
              <w:rPr>
                <w:sz w:val="28"/>
                <w:szCs w:val="28"/>
              </w:rPr>
              <w:t>ние</w:t>
            </w:r>
            <w:r w:rsidR="000F7125" w:rsidRPr="000F7125">
              <w:rPr>
                <w:spacing w:val="-1"/>
                <w:sz w:val="28"/>
                <w:szCs w:val="28"/>
              </w:rPr>
              <w:t xml:space="preserve"> ч</w:t>
            </w:r>
            <w:r w:rsidR="000F7125" w:rsidRPr="000F7125">
              <w:rPr>
                <w:sz w:val="28"/>
                <w:szCs w:val="28"/>
              </w:rPr>
              <w:t>и</w:t>
            </w:r>
            <w:r w:rsidR="000F7125" w:rsidRPr="000F7125">
              <w:rPr>
                <w:spacing w:val="-1"/>
                <w:sz w:val="28"/>
                <w:szCs w:val="28"/>
              </w:rPr>
              <w:t>с</w:t>
            </w:r>
            <w:r w:rsidR="000F7125" w:rsidRPr="000F7125">
              <w:rPr>
                <w:sz w:val="28"/>
                <w:szCs w:val="28"/>
              </w:rPr>
              <w:t>л</w:t>
            </w:r>
            <w:r w:rsidR="000F7125" w:rsidRPr="000F7125">
              <w:rPr>
                <w:spacing w:val="-1"/>
                <w:sz w:val="28"/>
                <w:szCs w:val="28"/>
              </w:rPr>
              <w:t>е</w:t>
            </w:r>
            <w:r w:rsidR="000F7125" w:rsidRPr="000F7125">
              <w:rPr>
                <w:sz w:val="28"/>
                <w:szCs w:val="28"/>
              </w:rPr>
              <w:t>нно</w:t>
            </w:r>
            <w:r w:rsidR="000F7125" w:rsidRPr="000F7125">
              <w:rPr>
                <w:spacing w:val="-1"/>
                <w:sz w:val="28"/>
                <w:szCs w:val="28"/>
              </w:rPr>
              <w:t>с</w:t>
            </w:r>
            <w:r w:rsidR="000F7125" w:rsidRPr="000F7125">
              <w:rPr>
                <w:spacing w:val="-2"/>
                <w:sz w:val="28"/>
                <w:szCs w:val="28"/>
              </w:rPr>
              <w:t>т</w:t>
            </w:r>
            <w:r w:rsidR="000F7125" w:rsidRPr="000F7125">
              <w:rPr>
                <w:sz w:val="28"/>
                <w:szCs w:val="28"/>
              </w:rPr>
              <w:t>и</w:t>
            </w:r>
          </w:p>
          <w:p w:rsidR="000F7125" w:rsidRDefault="000F7125" w:rsidP="00E74FEF">
            <w:pPr>
              <w:pStyle w:val="TableParagraph"/>
              <w:kinsoku w:val="0"/>
              <w:overflowPunct w:val="0"/>
              <w:jc w:val="both"/>
              <w:rPr>
                <w:sz w:val="28"/>
                <w:szCs w:val="28"/>
              </w:rPr>
            </w:pPr>
            <w:r w:rsidRPr="000F7125">
              <w:rPr>
                <w:sz w:val="28"/>
                <w:szCs w:val="28"/>
              </w:rPr>
              <w:t>д</w:t>
            </w:r>
            <w:r w:rsidRPr="000F7125">
              <w:rPr>
                <w:spacing w:val="-1"/>
                <w:sz w:val="28"/>
                <w:szCs w:val="28"/>
              </w:rPr>
              <w:t>е</w:t>
            </w:r>
            <w:r w:rsidRPr="000F7125">
              <w:rPr>
                <w:sz w:val="28"/>
                <w:szCs w:val="28"/>
              </w:rPr>
              <w:t>т</w:t>
            </w:r>
            <w:r w:rsidRPr="000F7125">
              <w:rPr>
                <w:spacing w:val="-1"/>
                <w:sz w:val="28"/>
                <w:szCs w:val="28"/>
              </w:rPr>
              <w:t>е</w:t>
            </w:r>
            <w:r w:rsidRPr="000F7125">
              <w:rPr>
                <w:sz w:val="28"/>
                <w:szCs w:val="28"/>
              </w:rPr>
              <w:t xml:space="preserve">й в </w:t>
            </w:r>
            <w:r w:rsidRPr="000F7125">
              <w:rPr>
                <w:spacing w:val="-1"/>
                <w:sz w:val="28"/>
                <w:szCs w:val="28"/>
              </w:rPr>
              <w:t>в</w:t>
            </w:r>
            <w:r w:rsidRPr="000F7125">
              <w:rPr>
                <w:sz w:val="28"/>
                <w:szCs w:val="28"/>
              </w:rPr>
              <w:t>озр</w:t>
            </w:r>
            <w:r w:rsidRPr="000F7125">
              <w:rPr>
                <w:spacing w:val="-1"/>
                <w:sz w:val="28"/>
                <w:szCs w:val="28"/>
              </w:rPr>
              <w:t>ас</w:t>
            </w:r>
            <w:r w:rsidRPr="000F7125">
              <w:rPr>
                <w:sz w:val="28"/>
                <w:szCs w:val="28"/>
              </w:rPr>
              <w:t>те</w:t>
            </w:r>
            <w:r w:rsidRPr="000F7125">
              <w:rPr>
                <w:spacing w:val="-1"/>
                <w:sz w:val="28"/>
                <w:szCs w:val="28"/>
              </w:rPr>
              <w:t xml:space="preserve"> </w:t>
            </w:r>
            <w:r w:rsidRPr="000F7125">
              <w:rPr>
                <w:sz w:val="28"/>
                <w:szCs w:val="28"/>
              </w:rPr>
              <w:t>3 -</w:t>
            </w:r>
            <w:r w:rsidRPr="000F7125">
              <w:rPr>
                <w:spacing w:val="-1"/>
                <w:sz w:val="28"/>
                <w:szCs w:val="28"/>
              </w:rPr>
              <w:t xml:space="preserve"> </w:t>
            </w:r>
            <w:r w:rsidRPr="000F7125">
              <w:rPr>
                <w:sz w:val="28"/>
                <w:szCs w:val="28"/>
              </w:rPr>
              <w:t xml:space="preserve">7 </w:t>
            </w:r>
            <w:r w:rsidRPr="000F7125">
              <w:rPr>
                <w:spacing w:val="2"/>
                <w:sz w:val="28"/>
                <w:szCs w:val="28"/>
              </w:rPr>
              <w:t>л</w:t>
            </w:r>
            <w:r w:rsidRPr="000F7125">
              <w:rPr>
                <w:spacing w:val="-1"/>
                <w:sz w:val="28"/>
                <w:szCs w:val="28"/>
              </w:rPr>
              <w:t>е</w:t>
            </w:r>
            <w:r w:rsidRPr="000F7125">
              <w:rPr>
                <w:sz w:val="28"/>
                <w:szCs w:val="28"/>
              </w:rPr>
              <w:t>т, которым</w:t>
            </w:r>
            <w:r w:rsidRPr="000F7125">
              <w:rPr>
                <w:spacing w:val="-2"/>
                <w:sz w:val="28"/>
                <w:szCs w:val="28"/>
              </w:rPr>
              <w:t xml:space="preserve"> </w:t>
            </w:r>
            <w:r w:rsidRPr="000F7125">
              <w:rPr>
                <w:sz w:val="28"/>
                <w:szCs w:val="28"/>
              </w:rPr>
              <w:t>пр</w:t>
            </w:r>
            <w:r w:rsidRPr="000F7125">
              <w:rPr>
                <w:spacing w:val="-1"/>
                <w:sz w:val="28"/>
                <w:szCs w:val="28"/>
              </w:rPr>
              <w:t>е</w:t>
            </w:r>
            <w:r w:rsidRPr="000F7125">
              <w:rPr>
                <w:sz w:val="28"/>
                <w:szCs w:val="28"/>
              </w:rPr>
              <w:t>до</w:t>
            </w:r>
            <w:r w:rsidRPr="000F7125">
              <w:rPr>
                <w:spacing w:val="-1"/>
                <w:sz w:val="28"/>
                <w:szCs w:val="28"/>
              </w:rPr>
              <w:t>с</w:t>
            </w:r>
            <w:r w:rsidRPr="000F7125">
              <w:rPr>
                <w:sz w:val="28"/>
                <w:szCs w:val="28"/>
              </w:rPr>
              <w:t>т</w:t>
            </w:r>
            <w:r w:rsidRPr="000F7125">
              <w:rPr>
                <w:spacing w:val="-1"/>
                <w:sz w:val="28"/>
                <w:szCs w:val="28"/>
              </w:rPr>
              <w:t>а</w:t>
            </w:r>
            <w:r w:rsidRPr="000F7125">
              <w:rPr>
                <w:sz w:val="28"/>
                <w:szCs w:val="28"/>
              </w:rPr>
              <w:t>вл</w:t>
            </w:r>
            <w:r w:rsidRPr="000F7125">
              <w:rPr>
                <w:spacing w:val="-2"/>
                <w:sz w:val="28"/>
                <w:szCs w:val="28"/>
              </w:rPr>
              <w:t>е</w:t>
            </w:r>
            <w:r w:rsidRPr="000F7125">
              <w:rPr>
                <w:sz w:val="28"/>
                <w:szCs w:val="28"/>
              </w:rPr>
              <w:t>на воз</w:t>
            </w:r>
            <w:r w:rsidRPr="000F7125">
              <w:rPr>
                <w:spacing w:val="-1"/>
                <w:sz w:val="28"/>
                <w:szCs w:val="28"/>
              </w:rPr>
              <w:t>м</w:t>
            </w:r>
            <w:r w:rsidRPr="000F7125">
              <w:rPr>
                <w:sz w:val="28"/>
                <w:szCs w:val="28"/>
              </w:rPr>
              <w:t>ожно</w:t>
            </w:r>
            <w:r w:rsidRPr="000F7125">
              <w:rPr>
                <w:spacing w:val="-1"/>
                <w:sz w:val="28"/>
                <w:szCs w:val="28"/>
              </w:rPr>
              <w:t>с</w:t>
            </w:r>
            <w:r w:rsidRPr="000F7125">
              <w:rPr>
                <w:sz w:val="28"/>
                <w:szCs w:val="28"/>
              </w:rPr>
              <w:t>ть по</w:t>
            </w:r>
            <w:r w:rsidRPr="000F7125">
              <w:rPr>
                <w:spacing w:val="2"/>
                <w:sz w:val="28"/>
                <w:szCs w:val="28"/>
              </w:rPr>
              <w:t>л</w:t>
            </w:r>
            <w:r w:rsidRPr="000F7125">
              <w:rPr>
                <w:spacing w:val="-8"/>
                <w:sz w:val="28"/>
                <w:szCs w:val="28"/>
              </w:rPr>
              <w:t>у</w:t>
            </w:r>
            <w:r w:rsidRPr="000F7125">
              <w:rPr>
                <w:spacing w:val="-1"/>
                <w:sz w:val="28"/>
                <w:szCs w:val="28"/>
              </w:rPr>
              <w:t>ча</w:t>
            </w:r>
            <w:r w:rsidRPr="000F7125">
              <w:rPr>
                <w:sz w:val="28"/>
                <w:szCs w:val="28"/>
              </w:rPr>
              <w:t xml:space="preserve">ть </w:t>
            </w:r>
            <w:r w:rsidRPr="000F7125">
              <w:rPr>
                <w:spacing w:val="-5"/>
                <w:sz w:val="28"/>
                <w:szCs w:val="28"/>
              </w:rPr>
              <w:t>у</w:t>
            </w:r>
            <w:r w:rsidRPr="000F7125">
              <w:rPr>
                <w:spacing w:val="1"/>
                <w:sz w:val="28"/>
                <w:szCs w:val="28"/>
              </w:rPr>
              <w:t>с</w:t>
            </w:r>
            <w:r w:rsidRPr="000F7125">
              <w:rPr>
                <w:spacing w:val="4"/>
                <w:sz w:val="28"/>
                <w:szCs w:val="28"/>
              </w:rPr>
              <w:t>л</w:t>
            </w:r>
            <w:r w:rsidRPr="000F7125">
              <w:rPr>
                <w:spacing w:val="-5"/>
                <w:sz w:val="28"/>
                <w:szCs w:val="28"/>
              </w:rPr>
              <w:t>у</w:t>
            </w:r>
            <w:r w:rsidRPr="000F7125">
              <w:rPr>
                <w:sz w:val="28"/>
                <w:szCs w:val="28"/>
              </w:rPr>
              <w:t>ги дошкольного обр</w:t>
            </w:r>
            <w:r w:rsidRPr="000F7125">
              <w:rPr>
                <w:spacing w:val="-1"/>
                <w:sz w:val="28"/>
                <w:szCs w:val="28"/>
              </w:rPr>
              <w:t>а</w:t>
            </w:r>
            <w:r w:rsidRPr="000F7125">
              <w:rPr>
                <w:sz w:val="28"/>
                <w:szCs w:val="28"/>
              </w:rPr>
              <w:t>зов</w:t>
            </w:r>
            <w:r w:rsidRPr="000F7125">
              <w:rPr>
                <w:spacing w:val="-2"/>
                <w:sz w:val="28"/>
                <w:szCs w:val="28"/>
              </w:rPr>
              <w:t>а</w:t>
            </w:r>
            <w:r w:rsidRPr="000F7125">
              <w:rPr>
                <w:sz w:val="28"/>
                <w:szCs w:val="28"/>
              </w:rPr>
              <w:t>ния, к общ</w:t>
            </w:r>
            <w:r w:rsidRPr="000F7125">
              <w:rPr>
                <w:spacing w:val="-1"/>
                <w:sz w:val="28"/>
                <w:szCs w:val="28"/>
              </w:rPr>
              <w:t>е</w:t>
            </w:r>
            <w:r w:rsidRPr="000F7125">
              <w:rPr>
                <w:sz w:val="28"/>
                <w:szCs w:val="28"/>
              </w:rPr>
              <w:t xml:space="preserve">й </w:t>
            </w:r>
            <w:r w:rsidRPr="000F7125">
              <w:rPr>
                <w:spacing w:val="-1"/>
                <w:sz w:val="28"/>
                <w:szCs w:val="28"/>
              </w:rPr>
              <w:t>ч</w:t>
            </w:r>
            <w:r w:rsidRPr="000F7125">
              <w:rPr>
                <w:sz w:val="28"/>
                <w:szCs w:val="28"/>
              </w:rPr>
              <w:t>и</w:t>
            </w:r>
            <w:r w:rsidRPr="000F7125">
              <w:rPr>
                <w:spacing w:val="-1"/>
                <w:sz w:val="28"/>
                <w:szCs w:val="28"/>
              </w:rPr>
              <w:t>с</w:t>
            </w:r>
            <w:r w:rsidRPr="000F7125">
              <w:rPr>
                <w:sz w:val="28"/>
                <w:szCs w:val="28"/>
              </w:rPr>
              <w:t>л</w:t>
            </w:r>
            <w:r w:rsidRPr="000F7125">
              <w:rPr>
                <w:spacing w:val="-1"/>
                <w:sz w:val="28"/>
                <w:szCs w:val="28"/>
              </w:rPr>
              <w:t>е</w:t>
            </w:r>
            <w:r w:rsidRPr="000F7125">
              <w:rPr>
                <w:sz w:val="28"/>
                <w:szCs w:val="28"/>
              </w:rPr>
              <w:t>нно</w:t>
            </w:r>
            <w:r w:rsidRPr="000F7125">
              <w:rPr>
                <w:spacing w:val="-1"/>
                <w:sz w:val="28"/>
                <w:szCs w:val="28"/>
              </w:rPr>
              <w:t>с</w:t>
            </w:r>
            <w:r w:rsidRPr="000F7125">
              <w:rPr>
                <w:sz w:val="28"/>
                <w:szCs w:val="28"/>
              </w:rPr>
              <w:t>ти д</w:t>
            </w:r>
            <w:r w:rsidRPr="000F7125">
              <w:rPr>
                <w:spacing w:val="-1"/>
                <w:sz w:val="28"/>
                <w:szCs w:val="28"/>
              </w:rPr>
              <w:t>е</w:t>
            </w:r>
            <w:r w:rsidRPr="000F7125">
              <w:rPr>
                <w:sz w:val="28"/>
                <w:szCs w:val="28"/>
              </w:rPr>
              <w:t>т</w:t>
            </w:r>
            <w:r w:rsidRPr="000F7125">
              <w:rPr>
                <w:spacing w:val="-1"/>
                <w:sz w:val="28"/>
                <w:szCs w:val="28"/>
              </w:rPr>
              <w:t>е</w:t>
            </w:r>
            <w:r w:rsidRPr="000F7125">
              <w:rPr>
                <w:sz w:val="28"/>
                <w:szCs w:val="28"/>
              </w:rPr>
              <w:t>й в возр</w:t>
            </w:r>
            <w:r w:rsidRPr="000F7125">
              <w:rPr>
                <w:spacing w:val="-1"/>
                <w:sz w:val="28"/>
                <w:szCs w:val="28"/>
              </w:rPr>
              <w:t>ас</w:t>
            </w:r>
            <w:r w:rsidRPr="000F7125">
              <w:rPr>
                <w:sz w:val="28"/>
                <w:szCs w:val="28"/>
              </w:rPr>
              <w:t>те</w:t>
            </w:r>
            <w:r w:rsidRPr="000F7125">
              <w:rPr>
                <w:spacing w:val="-1"/>
                <w:sz w:val="28"/>
                <w:szCs w:val="28"/>
              </w:rPr>
              <w:t xml:space="preserve"> </w:t>
            </w:r>
            <w:r w:rsidRPr="000F7125">
              <w:rPr>
                <w:sz w:val="28"/>
                <w:szCs w:val="28"/>
              </w:rPr>
              <w:t>3 -</w:t>
            </w:r>
            <w:r w:rsidRPr="000F7125">
              <w:rPr>
                <w:spacing w:val="-1"/>
                <w:sz w:val="28"/>
                <w:szCs w:val="28"/>
              </w:rPr>
              <w:t xml:space="preserve"> </w:t>
            </w:r>
            <w:r w:rsidRPr="000F7125">
              <w:rPr>
                <w:sz w:val="28"/>
                <w:szCs w:val="28"/>
              </w:rPr>
              <w:t>7 л</w:t>
            </w:r>
            <w:r w:rsidRPr="000F7125">
              <w:rPr>
                <w:spacing w:val="-1"/>
                <w:sz w:val="28"/>
                <w:szCs w:val="28"/>
              </w:rPr>
              <w:t>е</w:t>
            </w:r>
            <w:r w:rsidRPr="000F7125">
              <w:rPr>
                <w:sz w:val="28"/>
                <w:szCs w:val="28"/>
              </w:rPr>
              <w:t>т</w:t>
            </w:r>
            <w:r>
              <w:rPr>
                <w:sz w:val="28"/>
                <w:szCs w:val="28"/>
              </w:rPr>
              <w:t>.</w:t>
            </w:r>
          </w:p>
          <w:p w:rsidR="000F7125" w:rsidRDefault="00AD129C" w:rsidP="00E74FEF">
            <w:pPr>
              <w:pStyle w:val="TableParagraph"/>
              <w:kinsoku w:val="0"/>
              <w:overflowPunct w:val="0"/>
              <w:ind w:left="-59" w:firstLine="59"/>
              <w:rPr>
                <w:sz w:val="28"/>
                <w:szCs w:val="28"/>
              </w:rPr>
            </w:pPr>
            <w:r>
              <w:rPr>
                <w:sz w:val="28"/>
                <w:szCs w:val="28"/>
              </w:rPr>
              <w:t>8</w:t>
            </w:r>
            <w:r w:rsidR="00B519FD">
              <w:rPr>
                <w:sz w:val="28"/>
                <w:szCs w:val="28"/>
              </w:rPr>
              <w:t>.</w:t>
            </w:r>
            <w:r w:rsidR="00B519FD">
              <w:t xml:space="preserve"> </w:t>
            </w:r>
            <w:r w:rsidR="00B519FD" w:rsidRPr="00B519FD">
              <w:rPr>
                <w:sz w:val="28"/>
                <w:szCs w:val="28"/>
              </w:rPr>
              <w:t>О</w:t>
            </w:r>
            <w:r w:rsidR="00B519FD" w:rsidRPr="00B519FD">
              <w:rPr>
                <w:spacing w:val="1"/>
                <w:sz w:val="28"/>
                <w:szCs w:val="28"/>
              </w:rPr>
              <w:t>х</w:t>
            </w:r>
            <w:r w:rsidR="00B519FD" w:rsidRPr="00B519FD">
              <w:rPr>
                <w:sz w:val="28"/>
                <w:szCs w:val="28"/>
              </w:rPr>
              <w:t>в</w:t>
            </w:r>
            <w:r w:rsidR="00B519FD" w:rsidRPr="00B519FD">
              <w:rPr>
                <w:spacing w:val="-2"/>
                <w:sz w:val="28"/>
                <w:szCs w:val="28"/>
              </w:rPr>
              <w:t>а</w:t>
            </w:r>
            <w:r w:rsidR="00B519FD" w:rsidRPr="00B519FD">
              <w:rPr>
                <w:sz w:val="28"/>
                <w:szCs w:val="28"/>
              </w:rPr>
              <w:t>т инв</w:t>
            </w:r>
            <w:r w:rsidR="00B519FD" w:rsidRPr="00B519FD">
              <w:rPr>
                <w:spacing w:val="-2"/>
                <w:sz w:val="28"/>
                <w:szCs w:val="28"/>
              </w:rPr>
              <w:t>а</w:t>
            </w:r>
            <w:r w:rsidR="00B519FD" w:rsidRPr="00B519FD">
              <w:rPr>
                <w:sz w:val="28"/>
                <w:szCs w:val="28"/>
              </w:rPr>
              <w:t>л</w:t>
            </w:r>
            <w:r w:rsidR="00B519FD" w:rsidRPr="00B519FD">
              <w:rPr>
                <w:spacing w:val="-1"/>
                <w:sz w:val="28"/>
                <w:szCs w:val="28"/>
              </w:rPr>
              <w:t>и</w:t>
            </w:r>
            <w:r w:rsidR="00B519FD" w:rsidRPr="00B519FD">
              <w:rPr>
                <w:sz w:val="28"/>
                <w:szCs w:val="28"/>
              </w:rPr>
              <w:t xml:space="preserve">дов  </w:t>
            </w:r>
            <w:r w:rsidR="00B519FD" w:rsidRPr="00B519FD">
              <w:rPr>
                <w:spacing w:val="-1"/>
                <w:sz w:val="28"/>
                <w:szCs w:val="28"/>
              </w:rPr>
              <w:t>ме</w:t>
            </w:r>
            <w:r w:rsidR="00B519FD" w:rsidRPr="00B519FD">
              <w:rPr>
                <w:sz w:val="28"/>
                <w:szCs w:val="28"/>
              </w:rPr>
              <w:t>роприятия</w:t>
            </w:r>
            <w:r w:rsidR="00B519FD" w:rsidRPr="00B519FD">
              <w:rPr>
                <w:spacing w:val="-1"/>
                <w:sz w:val="28"/>
                <w:szCs w:val="28"/>
              </w:rPr>
              <w:t>м</w:t>
            </w:r>
            <w:r w:rsidR="00B519FD" w:rsidRPr="00B519FD">
              <w:rPr>
                <w:sz w:val="28"/>
                <w:szCs w:val="28"/>
              </w:rPr>
              <w:t>и, проводи</w:t>
            </w:r>
            <w:r w:rsidR="00B519FD" w:rsidRPr="00B519FD">
              <w:rPr>
                <w:spacing w:val="-1"/>
                <w:sz w:val="28"/>
                <w:szCs w:val="28"/>
              </w:rPr>
              <w:t>м</w:t>
            </w:r>
            <w:r w:rsidR="00B519FD" w:rsidRPr="00B519FD">
              <w:rPr>
                <w:sz w:val="28"/>
                <w:szCs w:val="28"/>
              </w:rPr>
              <w:t>ы</w:t>
            </w:r>
            <w:r w:rsidR="00B519FD" w:rsidRPr="00B519FD">
              <w:rPr>
                <w:spacing w:val="-2"/>
                <w:sz w:val="28"/>
                <w:szCs w:val="28"/>
              </w:rPr>
              <w:t>м</w:t>
            </w:r>
            <w:r w:rsidR="00B519FD" w:rsidRPr="00B519FD">
              <w:rPr>
                <w:sz w:val="28"/>
                <w:szCs w:val="28"/>
              </w:rPr>
              <w:t xml:space="preserve">и на </w:t>
            </w:r>
            <w:r w:rsidR="00B519FD" w:rsidRPr="00B519FD">
              <w:rPr>
                <w:spacing w:val="1"/>
                <w:sz w:val="28"/>
                <w:szCs w:val="28"/>
              </w:rPr>
              <w:t>м</w:t>
            </w:r>
            <w:r w:rsidR="00B519FD" w:rsidRPr="00B519FD">
              <w:rPr>
                <w:spacing w:val="-5"/>
                <w:sz w:val="28"/>
                <w:szCs w:val="28"/>
              </w:rPr>
              <w:t>у</w:t>
            </w:r>
            <w:r w:rsidR="00B519FD" w:rsidRPr="00B519FD">
              <w:rPr>
                <w:sz w:val="28"/>
                <w:szCs w:val="28"/>
              </w:rPr>
              <w:t>ницип</w:t>
            </w:r>
            <w:r w:rsidR="00B519FD" w:rsidRPr="00B519FD">
              <w:rPr>
                <w:spacing w:val="-1"/>
                <w:sz w:val="28"/>
                <w:szCs w:val="28"/>
              </w:rPr>
              <w:t>а</w:t>
            </w:r>
            <w:r w:rsidR="00B519FD" w:rsidRPr="00B519FD">
              <w:rPr>
                <w:sz w:val="28"/>
                <w:szCs w:val="28"/>
              </w:rPr>
              <w:t>л</w:t>
            </w:r>
            <w:r w:rsidR="00B519FD" w:rsidRPr="00B519FD">
              <w:rPr>
                <w:spacing w:val="-2"/>
                <w:sz w:val="28"/>
                <w:szCs w:val="28"/>
              </w:rPr>
              <w:t>ь</w:t>
            </w:r>
            <w:r w:rsidR="00B519FD" w:rsidRPr="00B519FD">
              <w:rPr>
                <w:sz w:val="28"/>
                <w:szCs w:val="28"/>
              </w:rPr>
              <w:t>ном</w:t>
            </w:r>
            <w:r w:rsidR="00B519FD" w:rsidRPr="00B519FD">
              <w:rPr>
                <w:spacing w:val="1"/>
                <w:sz w:val="28"/>
                <w:szCs w:val="28"/>
              </w:rPr>
              <w:t xml:space="preserve"> </w:t>
            </w:r>
            <w:r w:rsidR="00B519FD" w:rsidRPr="00B519FD">
              <w:rPr>
                <w:spacing w:val="-5"/>
                <w:sz w:val="28"/>
                <w:szCs w:val="28"/>
              </w:rPr>
              <w:t>у</w:t>
            </w:r>
            <w:r w:rsidR="00B519FD" w:rsidRPr="00B519FD">
              <w:rPr>
                <w:sz w:val="28"/>
                <w:szCs w:val="28"/>
              </w:rPr>
              <w:t>ровн</w:t>
            </w:r>
            <w:r w:rsidR="00B519FD" w:rsidRPr="00B519FD">
              <w:rPr>
                <w:spacing w:val="1"/>
                <w:sz w:val="28"/>
                <w:szCs w:val="28"/>
              </w:rPr>
              <w:t>е</w:t>
            </w:r>
            <w:r w:rsidR="00B519FD" w:rsidRPr="00B519FD">
              <w:rPr>
                <w:sz w:val="28"/>
                <w:szCs w:val="28"/>
              </w:rPr>
              <w:t>, а т</w:t>
            </w:r>
            <w:r w:rsidR="00B519FD" w:rsidRPr="00B519FD">
              <w:rPr>
                <w:spacing w:val="-1"/>
                <w:sz w:val="28"/>
                <w:szCs w:val="28"/>
              </w:rPr>
              <w:t>а</w:t>
            </w:r>
            <w:r w:rsidR="00B519FD" w:rsidRPr="00B519FD">
              <w:rPr>
                <w:sz w:val="28"/>
                <w:szCs w:val="28"/>
              </w:rPr>
              <w:t>кже</w:t>
            </w:r>
            <w:r w:rsidR="00B519FD" w:rsidRPr="00B519FD">
              <w:rPr>
                <w:spacing w:val="-2"/>
                <w:sz w:val="28"/>
                <w:szCs w:val="28"/>
              </w:rPr>
              <w:t xml:space="preserve"> </w:t>
            </w:r>
            <w:r w:rsidR="00B519FD" w:rsidRPr="00B519FD">
              <w:rPr>
                <w:sz w:val="28"/>
                <w:szCs w:val="28"/>
              </w:rPr>
              <w:t>за</w:t>
            </w:r>
            <w:r w:rsidR="00B519FD" w:rsidRPr="00B519FD">
              <w:rPr>
                <w:spacing w:val="-1"/>
                <w:sz w:val="28"/>
                <w:szCs w:val="28"/>
              </w:rPr>
              <w:t xml:space="preserve"> сче</w:t>
            </w:r>
            <w:r w:rsidR="00B519FD" w:rsidRPr="00B519FD">
              <w:rPr>
                <w:sz w:val="28"/>
                <w:szCs w:val="28"/>
              </w:rPr>
              <w:t>т р</w:t>
            </w:r>
            <w:r w:rsidR="00B519FD" w:rsidRPr="00B519FD">
              <w:rPr>
                <w:spacing w:val="-1"/>
                <w:sz w:val="28"/>
                <w:szCs w:val="28"/>
              </w:rPr>
              <w:t>а</w:t>
            </w:r>
            <w:r w:rsidR="00B519FD" w:rsidRPr="00B519FD">
              <w:rPr>
                <w:sz w:val="28"/>
                <w:szCs w:val="28"/>
              </w:rPr>
              <w:t>зл</w:t>
            </w:r>
            <w:r w:rsidR="00B519FD" w:rsidRPr="00B519FD">
              <w:rPr>
                <w:spacing w:val="1"/>
                <w:sz w:val="28"/>
                <w:szCs w:val="28"/>
              </w:rPr>
              <w:t>и</w:t>
            </w:r>
            <w:r w:rsidR="00B519FD" w:rsidRPr="00B519FD">
              <w:rPr>
                <w:spacing w:val="-1"/>
                <w:sz w:val="28"/>
                <w:szCs w:val="28"/>
              </w:rPr>
              <w:t>ч</w:t>
            </w:r>
            <w:r w:rsidR="00B519FD" w:rsidRPr="00B519FD">
              <w:rPr>
                <w:sz w:val="28"/>
                <w:szCs w:val="28"/>
              </w:rPr>
              <w:t>ных ф</w:t>
            </w:r>
            <w:r w:rsidR="00B519FD" w:rsidRPr="00B519FD">
              <w:rPr>
                <w:spacing w:val="1"/>
                <w:sz w:val="28"/>
                <w:szCs w:val="28"/>
              </w:rPr>
              <w:t>и</w:t>
            </w:r>
            <w:r w:rsidR="00B519FD" w:rsidRPr="00B519FD">
              <w:rPr>
                <w:sz w:val="28"/>
                <w:szCs w:val="28"/>
              </w:rPr>
              <w:t>н</w:t>
            </w:r>
            <w:r w:rsidR="00B519FD" w:rsidRPr="00B519FD">
              <w:rPr>
                <w:spacing w:val="-1"/>
                <w:sz w:val="28"/>
                <w:szCs w:val="28"/>
              </w:rPr>
              <w:t>а</w:t>
            </w:r>
            <w:r w:rsidR="00B519FD" w:rsidRPr="00B519FD">
              <w:rPr>
                <w:sz w:val="28"/>
                <w:szCs w:val="28"/>
              </w:rPr>
              <w:t>н</w:t>
            </w:r>
            <w:r w:rsidR="00B519FD" w:rsidRPr="00B519FD">
              <w:rPr>
                <w:spacing w:val="-1"/>
                <w:sz w:val="28"/>
                <w:szCs w:val="28"/>
              </w:rPr>
              <w:t>с</w:t>
            </w:r>
            <w:r w:rsidR="00B519FD" w:rsidRPr="00B519FD">
              <w:rPr>
                <w:sz w:val="28"/>
                <w:szCs w:val="28"/>
              </w:rPr>
              <w:t>ов</w:t>
            </w:r>
            <w:r w:rsidR="00B519FD" w:rsidRPr="00B519FD">
              <w:rPr>
                <w:spacing w:val="-1"/>
                <w:sz w:val="28"/>
                <w:szCs w:val="28"/>
              </w:rPr>
              <w:t>ы</w:t>
            </w:r>
            <w:r w:rsidR="00B519FD" w:rsidRPr="00B519FD">
              <w:rPr>
                <w:sz w:val="28"/>
                <w:szCs w:val="28"/>
              </w:rPr>
              <w:t>х</w:t>
            </w:r>
            <w:r w:rsidR="00B519FD" w:rsidRPr="00B519FD">
              <w:rPr>
                <w:spacing w:val="-1"/>
                <w:sz w:val="28"/>
                <w:szCs w:val="28"/>
              </w:rPr>
              <w:t xml:space="preserve"> </w:t>
            </w:r>
            <w:r w:rsidR="00B519FD" w:rsidRPr="00B519FD">
              <w:rPr>
                <w:sz w:val="28"/>
                <w:szCs w:val="28"/>
              </w:rPr>
              <w:t>и</w:t>
            </w:r>
            <w:r w:rsidR="00B519FD" w:rsidRPr="00B519FD">
              <w:rPr>
                <w:spacing w:val="-1"/>
                <w:sz w:val="28"/>
                <w:szCs w:val="28"/>
              </w:rPr>
              <w:t>с</w:t>
            </w:r>
            <w:r w:rsidR="00B519FD" w:rsidRPr="00B519FD">
              <w:rPr>
                <w:sz w:val="28"/>
                <w:szCs w:val="28"/>
              </w:rPr>
              <w:t>то</w:t>
            </w:r>
            <w:r w:rsidR="00B519FD" w:rsidRPr="00B519FD">
              <w:rPr>
                <w:spacing w:val="-1"/>
                <w:sz w:val="28"/>
                <w:szCs w:val="28"/>
              </w:rPr>
              <w:t>ч</w:t>
            </w:r>
            <w:r w:rsidR="00B519FD" w:rsidRPr="00B519FD">
              <w:rPr>
                <w:sz w:val="28"/>
                <w:szCs w:val="28"/>
              </w:rPr>
              <w:t>н</w:t>
            </w:r>
            <w:r w:rsidR="00B519FD" w:rsidRPr="00B519FD">
              <w:rPr>
                <w:spacing w:val="-2"/>
                <w:sz w:val="28"/>
                <w:szCs w:val="28"/>
              </w:rPr>
              <w:t>и</w:t>
            </w:r>
            <w:r w:rsidR="00B519FD" w:rsidRPr="00B519FD">
              <w:rPr>
                <w:sz w:val="28"/>
                <w:szCs w:val="28"/>
              </w:rPr>
              <w:t>к</w:t>
            </w:r>
            <w:r w:rsidR="00B519FD" w:rsidRPr="00B519FD">
              <w:rPr>
                <w:spacing w:val="-3"/>
                <w:sz w:val="28"/>
                <w:szCs w:val="28"/>
              </w:rPr>
              <w:t>о</w:t>
            </w:r>
            <w:r w:rsidR="00B519FD" w:rsidRPr="00B519FD">
              <w:rPr>
                <w:sz w:val="28"/>
                <w:szCs w:val="28"/>
              </w:rPr>
              <w:t>в, по р</w:t>
            </w:r>
            <w:r w:rsidR="00B519FD" w:rsidRPr="00B519FD">
              <w:rPr>
                <w:spacing w:val="-1"/>
                <w:sz w:val="28"/>
                <w:szCs w:val="28"/>
              </w:rPr>
              <w:t>еа</w:t>
            </w:r>
            <w:r w:rsidR="00B519FD" w:rsidRPr="00B519FD">
              <w:rPr>
                <w:sz w:val="28"/>
                <w:szCs w:val="28"/>
              </w:rPr>
              <w:t>б</w:t>
            </w:r>
            <w:r w:rsidR="00B519FD" w:rsidRPr="00B519FD">
              <w:rPr>
                <w:spacing w:val="1"/>
                <w:sz w:val="28"/>
                <w:szCs w:val="28"/>
              </w:rPr>
              <w:t>и</w:t>
            </w:r>
            <w:r w:rsidR="00B519FD" w:rsidRPr="00B519FD">
              <w:rPr>
                <w:sz w:val="28"/>
                <w:szCs w:val="28"/>
              </w:rPr>
              <w:t>л</w:t>
            </w:r>
            <w:r w:rsidR="00B519FD" w:rsidRPr="00B519FD">
              <w:rPr>
                <w:spacing w:val="1"/>
                <w:sz w:val="28"/>
                <w:szCs w:val="28"/>
              </w:rPr>
              <w:t>и</w:t>
            </w:r>
            <w:r w:rsidR="00B519FD" w:rsidRPr="00B519FD">
              <w:rPr>
                <w:sz w:val="28"/>
                <w:szCs w:val="28"/>
              </w:rPr>
              <w:t>т</w:t>
            </w:r>
            <w:r w:rsidR="00B519FD" w:rsidRPr="00B519FD">
              <w:rPr>
                <w:spacing w:val="-1"/>
                <w:sz w:val="28"/>
                <w:szCs w:val="28"/>
              </w:rPr>
              <w:t>а</w:t>
            </w:r>
            <w:r w:rsidR="00B519FD" w:rsidRPr="00B519FD">
              <w:rPr>
                <w:spacing w:val="-2"/>
                <w:sz w:val="28"/>
                <w:szCs w:val="28"/>
              </w:rPr>
              <w:t>ц</w:t>
            </w:r>
            <w:r w:rsidR="00B519FD" w:rsidRPr="00B519FD">
              <w:rPr>
                <w:sz w:val="28"/>
                <w:szCs w:val="28"/>
              </w:rPr>
              <w:t>ии</w:t>
            </w:r>
            <w:r w:rsidR="00B519FD">
              <w:rPr>
                <w:sz w:val="28"/>
                <w:szCs w:val="28"/>
              </w:rPr>
              <w:t>.</w:t>
            </w:r>
          </w:p>
          <w:p w:rsidR="00842341" w:rsidRDefault="00AD129C" w:rsidP="00E74FEF">
            <w:pPr>
              <w:pStyle w:val="TableParagraph"/>
              <w:kinsoku w:val="0"/>
              <w:overflowPunct w:val="0"/>
              <w:ind w:left="-59" w:firstLine="59"/>
              <w:jc w:val="both"/>
              <w:rPr>
                <w:iCs/>
                <w:sz w:val="28"/>
                <w:szCs w:val="28"/>
              </w:rPr>
            </w:pPr>
            <w:r>
              <w:rPr>
                <w:sz w:val="28"/>
                <w:szCs w:val="28"/>
              </w:rPr>
              <w:t>9</w:t>
            </w:r>
            <w:r w:rsidR="00842341">
              <w:rPr>
                <w:sz w:val="28"/>
                <w:szCs w:val="28"/>
              </w:rPr>
              <w:t>.</w:t>
            </w:r>
            <w:r w:rsidR="00842341">
              <w:rPr>
                <w:iCs/>
              </w:rPr>
              <w:t xml:space="preserve"> </w:t>
            </w:r>
            <w:r w:rsidR="00842341" w:rsidRPr="00842341">
              <w:rPr>
                <w:iCs/>
                <w:sz w:val="28"/>
                <w:szCs w:val="28"/>
              </w:rPr>
              <w:t>Уровень регистрируемой безработицы</w:t>
            </w:r>
            <w:r w:rsidR="00842341">
              <w:rPr>
                <w:iCs/>
                <w:sz w:val="28"/>
                <w:szCs w:val="28"/>
              </w:rPr>
              <w:t>.</w:t>
            </w:r>
          </w:p>
          <w:p w:rsidR="005F73B4" w:rsidRDefault="00AD129C" w:rsidP="00E74FEF">
            <w:pPr>
              <w:pStyle w:val="TableParagraph"/>
              <w:kinsoku w:val="0"/>
              <w:overflowPunct w:val="0"/>
              <w:ind w:left="-59"/>
              <w:jc w:val="both"/>
              <w:rPr>
                <w:sz w:val="28"/>
                <w:szCs w:val="28"/>
              </w:rPr>
            </w:pPr>
            <w:r>
              <w:rPr>
                <w:sz w:val="28"/>
                <w:szCs w:val="28"/>
              </w:rPr>
              <w:t>10</w:t>
            </w:r>
            <w:r w:rsidR="00D249C4">
              <w:rPr>
                <w:sz w:val="28"/>
                <w:szCs w:val="28"/>
              </w:rPr>
              <w:t>.</w:t>
            </w:r>
            <w:r w:rsidR="00D249C4">
              <w:t xml:space="preserve"> </w:t>
            </w:r>
            <w:r w:rsidR="00D249C4" w:rsidRPr="00D249C4">
              <w:rPr>
                <w:sz w:val="28"/>
                <w:szCs w:val="28"/>
              </w:rPr>
              <w:t>Годовой</w:t>
            </w:r>
            <w:r w:rsidR="00D249C4" w:rsidRPr="00D249C4">
              <w:rPr>
                <w:spacing w:val="1"/>
                <w:sz w:val="28"/>
                <w:szCs w:val="28"/>
              </w:rPr>
              <w:t xml:space="preserve"> </w:t>
            </w:r>
            <w:r w:rsidR="00D249C4" w:rsidRPr="00D249C4">
              <w:rPr>
                <w:sz w:val="28"/>
                <w:szCs w:val="28"/>
              </w:rPr>
              <w:t>объ</w:t>
            </w:r>
            <w:r w:rsidR="00D249C4" w:rsidRPr="00D249C4">
              <w:rPr>
                <w:spacing w:val="-1"/>
                <w:sz w:val="28"/>
                <w:szCs w:val="28"/>
              </w:rPr>
              <w:t>е</w:t>
            </w:r>
            <w:r w:rsidR="00D249C4" w:rsidRPr="00D249C4">
              <w:rPr>
                <w:sz w:val="28"/>
                <w:szCs w:val="28"/>
              </w:rPr>
              <w:t>м</w:t>
            </w:r>
            <w:r w:rsidR="00D249C4" w:rsidRPr="00D249C4">
              <w:rPr>
                <w:spacing w:val="-1"/>
                <w:sz w:val="28"/>
                <w:szCs w:val="28"/>
              </w:rPr>
              <w:t xml:space="preserve"> </w:t>
            </w:r>
            <w:r w:rsidR="00D249C4" w:rsidRPr="00D249C4">
              <w:rPr>
                <w:sz w:val="28"/>
                <w:szCs w:val="28"/>
              </w:rPr>
              <w:t>в</w:t>
            </w:r>
            <w:r w:rsidR="00D249C4" w:rsidRPr="00D249C4">
              <w:rPr>
                <w:spacing w:val="-1"/>
                <w:sz w:val="28"/>
                <w:szCs w:val="28"/>
              </w:rPr>
              <w:t>в</w:t>
            </w:r>
            <w:r w:rsidR="00D249C4" w:rsidRPr="00D249C4">
              <w:rPr>
                <w:sz w:val="28"/>
                <w:szCs w:val="28"/>
              </w:rPr>
              <w:t>ода</w:t>
            </w:r>
            <w:r w:rsidR="00D249C4">
              <w:rPr>
                <w:sz w:val="28"/>
                <w:szCs w:val="28"/>
              </w:rPr>
              <w:t xml:space="preserve"> </w:t>
            </w:r>
            <w:r w:rsidR="00D249C4" w:rsidRPr="00D249C4">
              <w:rPr>
                <w:sz w:val="28"/>
                <w:szCs w:val="28"/>
              </w:rPr>
              <w:t>жилья</w:t>
            </w:r>
            <w:r w:rsidR="00D249C4">
              <w:rPr>
                <w:sz w:val="28"/>
                <w:szCs w:val="28"/>
              </w:rPr>
              <w:t>.</w:t>
            </w:r>
          </w:p>
          <w:p w:rsidR="003653D5" w:rsidRDefault="00FF79C1" w:rsidP="00E74FEF">
            <w:pPr>
              <w:pStyle w:val="TableParagraph"/>
              <w:kinsoku w:val="0"/>
              <w:overflowPunct w:val="0"/>
              <w:ind w:left="-59"/>
              <w:rPr>
                <w:sz w:val="28"/>
                <w:szCs w:val="28"/>
              </w:rPr>
            </w:pPr>
            <w:r>
              <w:rPr>
                <w:sz w:val="28"/>
                <w:szCs w:val="28"/>
              </w:rPr>
              <w:t>11</w:t>
            </w:r>
            <w:r w:rsidR="003653D5" w:rsidRPr="005E7DFA">
              <w:rPr>
                <w:sz w:val="28"/>
                <w:szCs w:val="28"/>
              </w:rPr>
              <w:t>. Доля гр</w:t>
            </w:r>
            <w:r w:rsidR="003653D5" w:rsidRPr="005E7DFA">
              <w:rPr>
                <w:spacing w:val="-2"/>
                <w:sz w:val="28"/>
                <w:szCs w:val="28"/>
              </w:rPr>
              <w:t>а</w:t>
            </w:r>
            <w:r w:rsidR="003653D5" w:rsidRPr="005E7DFA">
              <w:rPr>
                <w:sz w:val="28"/>
                <w:szCs w:val="28"/>
              </w:rPr>
              <w:t>жд</w:t>
            </w:r>
            <w:r w:rsidR="003653D5" w:rsidRPr="005E7DFA">
              <w:rPr>
                <w:spacing w:val="-1"/>
                <w:sz w:val="28"/>
                <w:szCs w:val="28"/>
              </w:rPr>
              <w:t>а</w:t>
            </w:r>
            <w:r w:rsidR="003653D5" w:rsidRPr="005E7DFA">
              <w:rPr>
                <w:sz w:val="28"/>
                <w:szCs w:val="28"/>
              </w:rPr>
              <w:t>н,</w:t>
            </w:r>
            <w:r w:rsidR="00BC3085">
              <w:rPr>
                <w:sz w:val="28"/>
                <w:szCs w:val="28"/>
              </w:rPr>
              <w:t xml:space="preserve"> </w:t>
            </w:r>
            <w:r w:rsidR="003653D5" w:rsidRPr="005E7DFA">
              <w:rPr>
                <w:sz w:val="28"/>
                <w:szCs w:val="28"/>
              </w:rPr>
              <w:t>и</w:t>
            </w:r>
            <w:r w:rsidR="003653D5" w:rsidRPr="005E7DFA">
              <w:rPr>
                <w:spacing w:val="-1"/>
                <w:sz w:val="28"/>
                <w:szCs w:val="28"/>
              </w:rPr>
              <w:t>с</w:t>
            </w:r>
            <w:r w:rsidR="003653D5" w:rsidRPr="005E7DFA">
              <w:rPr>
                <w:sz w:val="28"/>
                <w:szCs w:val="28"/>
              </w:rPr>
              <w:t>пол</w:t>
            </w:r>
            <w:r w:rsidR="003653D5" w:rsidRPr="005E7DFA">
              <w:rPr>
                <w:spacing w:val="-2"/>
                <w:sz w:val="28"/>
                <w:szCs w:val="28"/>
              </w:rPr>
              <w:t>ь</w:t>
            </w:r>
            <w:r w:rsidR="003653D5" w:rsidRPr="005E7DFA">
              <w:rPr>
                <w:spacing w:val="3"/>
                <w:sz w:val="28"/>
                <w:szCs w:val="28"/>
              </w:rPr>
              <w:t>з</w:t>
            </w:r>
            <w:r w:rsidR="003653D5" w:rsidRPr="005E7DFA">
              <w:rPr>
                <w:spacing w:val="-8"/>
                <w:sz w:val="28"/>
                <w:szCs w:val="28"/>
              </w:rPr>
              <w:t>у</w:t>
            </w:r>
            <w:r w:rsidR="003653D5" w:rsidRPr="005E7DFA">
              <w:rPr>
                <w:sz w:val="28"/>
                <w:szCs w:val="28"/>
              </w:rPr>
              <w:t>ющих</w:t>
            </w:r>
            <w:r w:rsidR="003653D5" w:rsidRPr="005E7DFA">
              <w:rPr>
                <w:spacing w:val="2"/>
                <w:sz w:val="28"/>
                <w:szCs w:val="28"/>
              </w:rPr>
              <w:t xml:space="preserve"> </w:t>
            </w:r>
            <w:r w:rsidR="003653D5" w:rsidRPr="005E7DFA">
              <w:rPr>
                <w:spacing w:val="-1"/>
                <w:sz w:val="28"/>
                <w:szCs w:val="28"/>
              </w:rPr>
              <w:t>м</w:t>
            </w:r>
            <w:r w:rsidR="003653D5" w:rsidRPr="005E7DFA">
              <w:rPr>
                <w:sz w:val="28"/>
                <w:szCs w:val="28"/>
              </w:rPr>
              <w:t>е</w:t>
            </w:r>
            <w:r w:rsidR="003653D5" w:rsidRPr="005E7DFA">
              <w:rPr>
                <w:spacing w:val="2"/>
                <w:sz w:val="28"/>
                <w:szCs w:val="28"/>
              </w:rPr>
              <w:t>х</w:t>
            </w:r>
            <w:r w:rsidR="003653D5" w:rsidRPr="005E7DFA">
              <w:rPr>
                <w:spacing w:val="-1"/>
                <w:sz w:val="28"/>
                <w:szCs w:val="28"/>
              </w:rPr>
              <w:t>а</w:t>
            </w:r>
            <w:r w:rsidR="003653D5" w:rsidRPr="005E7DFA">
              <w:rPr>
                <w:sz w:val="28"/>
                <w:szCs w:val="28"/>
              </w:rPr>
              <w:t>н</w:t>
            </w:r>
            <w:r w:rsidR="003653D5" w:rsidRPr="005E7DFA">
              <w:rPr>
                <w:spacing w:val="-2"/>
                <w:sz w:val="28"/>
                <w:szCs w:val="28"/>
              </w:rPr>
              <w:t>из</w:t>
            </w:r>
            <w:r w:rsidR="003653D5" w:rsidRPr="005E7DFA">
              <w:rPr>
                <w:sz w:val="28"/>
                <w:szCs w:val="28"/>
              </w:rPr>
              <w:t>м по</w:t>
            </w:r>
            <w:r w:rsidR="003653D5" w:rsidRPr="005E7DFA">
              <w:rPr>
                <w:spacing w:val="2"/>
                <w:sz w:val="28"/>
                <w:szCs w:val="28"/>
              </w:rPr>
              <w:t>л</w:t>
            </w:r>
            <w:r w:rsidR="003653D5" w:rsidRPr="005E7DFA">
              <w:rPr>
                <w:spacing w:val="-5"/>
                <w:sz w:val="28"/>
                <w:szCs w:val="28"/>
              </w:rPr>
              <w:t>у</w:t>
            </w:r>
            <w:r w:rsidR="003653D5" w:rsidRPr="005E7DFA">
              <w:rPr>
                <w:spacing w:val="-1"/>
                <w:sz w:val="28"/>
                <w:szCs w:val="28"/>
              </w:rPr>
              <w:t>че</w:t>
            </w:r>
            <w:r w:rsidR="003653D5" w:rsidRPr="005E7DFA">
              <w:rPr>
                <w:sz w:val="28"/>
                <w:szCs w:val="28"/>
              </w:rPr>
              <w:t>ния го</w:t>
            </w:r>
            <w:r w:rsidR="003653D5" w:rsidRPr="005E7DFA">
              <w:rPr>
                <w:spacing w:val="1"/>
                <w:sz w:val="28"/>
                <w:szCs w:val="28"/>
              </w:rPr>
              <w:t>с</w:t>
            </w:r>
            <w:r w:rsidR="003653D5" w:rsidRPr="005E7DFA">
              <w:rPr>
                <w:spacing w:val="-5"/>
                <w:sz w:val="28"/>
                <w:szCs w:val="28"/>
              </w:rPr>
              <w:t>у</w:t>
            </w:r>
            <w:r w:rsidR="003653D5" w:rsidRPr="005E7DFA">
              <w:rPr>
                <w:spacing w:val="2"/>
                <w:sz w:val="28"/>
                <w:szCs w:val="28"/>
              </w:rPr>
              <w:t>д</w:t>
            </w:r>
            <w:r w:rsidR="003653D5" w:rsidRPr="005E7DFA">
              <w:rPr>
                <w:spacing w:val="-1"/>
                <w:sz w:val="28"/>
                <w:szCs w:val="28"/>
              </w:rPr>
              <w:t>а</w:t>
            </w:r>
            <w:r w:rsidR="003653D5" w:rsidRPr="005E7DFA">
              <w:rPr>
                <w:sz w:val="28"/>
                <w:szCs w:val="28"/>
              </w:rPr>
              <w:t>р</w:t>
            </w:r>
            <w:r w:rsidR="003653D5" w:rsidRPr="005E7DFA">
              <w:rPr>
                <w:spacing w:val="-1"/>
                <w:sz w:val="28"/>
                <w:szCs w:val="28"/>
              </w:rPr>
              <w:t>с</w:t>
            </w:r>
            <w:r w:rsidR="003653D5" w:rsidRPr="005E7DFA">
              <w:rPr>
                <w:sz w:val="28"/>
                <w:szCs w:val="28"/>
              </w:rPr>
              <w:t>тв</w:t>
            </w:r>
            <w:r w:rsidR="003653D5" w:rsidRPr="005E7DFA">
              <w:rPr>
                <w:spacing w:val="-2"/>
                <w:sz w:val="28"/>
                <w:szCs w:val="28"/>
              </w:rPr>
              <w:t>е</w:t>
            </w:r>
            <w:r w:rsidR="003653D5" w:rsidRPr="005E7DFA">
              <w:rPr>
                <w:sz w:val="28"/>
                <w:szCs w:val="28"/>
              </w:rPr>
              <w:t>нных</w:t>
            </w:r>
            <w:r w:rsidR="003653D5" w:rsidRPr="005E7DFA">
              <w:rPr>
                <w:spacing w:val="1"/>
                <w:sz w:val="28"/>
                <w:szCs w:val="28"/>
              </w:rPr>
              <w:t xml:space="preserve"> </w:t>
            </w:r>
            <w:r w:rsidR="003653D5" w:rsidRPr="005E7DFA">
              <w:rPr>
                <w:sz w:val="28"/>
                <w:szCs w:val="28"/>
              </w:rPr>
              <w:t xml:space="preserve">и </w:t>
            </w:r>
            <w:r w:rsidR="003653D5" w:rsidRPr="005E7DFA">
              <w:rPr>
                <w:spacing w:val="1"/>
                <w:sz w:val="28"/>
                <w:szCs w:val="28"/>
              </w:rPr>
              <w:t>м</w:t>
            </w:r>
            <w:r w:rsidR="003653D5" w:rsidRPr="005E7DFA">
              <w:rPr>
                <w:spacing w:val="-5"/>
                <w:sz w:val="28"/>
                <w:szCs w:val="28"/>
              </w:rPr>
              <w:t>у</w:t>
            </w:r>
            <w:r w:rsidR="003653D5" w:rsidRPr="005E7DFA">
              <w:rPr>
                <w:sz w:val="28"/>
                <w:szCs w:val="28"/>
              </w:rPr>
              <w:t>ницип</w:t>
            </w:r>
            <w:r w:rsidR="003653D5" w:rsidRPr="005E7DFA">
              <w:rPr>
                <w:spacing w:val="-1"/>
                <w:sz w:val="28"/>
                <w:szCs w:val="28"/>
              </w:rPr>
              <w:t>а</w:t>
            </w:r>
            <w:r w:rsidR="003653D5" w:rsidRPr="005E7DFA">
              <w:rPr>
                <w:sz w:val="28"/>
                <w:szCs w:val="28"/>
              </w:rPr>
              <w:t>л</w:t>
            </w:r>
            <w:r w:rsidR="003653D5" w:rsidRPr="005E7DFA">
              <w:rPr>
                <w:spacing w:val="-2"/>
                <w:sz w:val="28"/>
                <w:szCs w:val="28"/>
              </w:rPr>
              <w:t>ь</w:t>
            </w:r>
            <w:r w:rsidR="003653D5" w:rsidRPr="005E7DFA">
              <w:rPr>
                <w:sz w:val="28"/>
                <w:szCs w:val="28"/>
              </w:rPr>
              <w:t>ных</w:t>
            </w:r>
            <w:r w:rsidR="003653D5" w:rsidRPr="005E7DFA">
              <w:rPr>
                <w:spacing w:val="3"/>
                <w:sz w:val="28"/>
                <w:szCs w:val="28"/>
              </w:rPr>
              <w:t xml:space="preserve"> </w:t>
            </w:r>
            <w:r w:rsidR="003653D5" w:rsidRPr="005E7DFA">
              <w:rPr>
                <w:spacing w:val="-8"/>
                <w:sz w:val="28"/>
                <w:szCs w:val="28"/>
              </w:rPr>
              <w:t>у</w:t>
            </w:r>
            <w:r w:rsidR="003653D5" w:rsidRPr="005E7DFA">
              <w:rPr>
                <w:spacing w:val="-1"/>
                <w:sz w:val="28"/>
                <w:szCs w:val="28"/>
              </w:rPr>
              <w:t>с</w:t>
            </w:r>
            <w:r w:rsidR="003653D5" w:rsidRPr="005E7DFA">
              <w:rPr>
                <w:spacing w:val="4"/>
                <w:sz w:val="28"/>
                <w:szCs w:val="28"/>
              </w:rPr>
              <w:t>л</w:t>
            </w:r>
            <w:r w:rsidR="003653D5" w:rsidRPr="005E7DFA">
              <w:rPr>
                <w:spacing w:val="-5"/>
                <w:sz w:val="28"/>
                <w:szCs w:val="28"/>
              </w:rPr>
              <w:t>у</w:t>
            </w:r>
            <w:r w:rsidR="003653D5" w:rsidRPr="005E7DFA">
              <w:rPr>
                <w:sz w:val="28"/>
                <w:szCs w:val="28"/>
              </w:rPr>
              <w:t>г</w:t>
            </w:r>
            <w:r w:rsidR="003653D5" w:rsidRPr="005E7DFA">
              <w:rPr>
                <w:spacing w:val="2"/>
                <w:sz w:val="28"/>
                <w:szCs w:val="28"/>
              </w:rPr>
              <w:t xml:space="preserve"> </w:t>
            </w:r>
            <w:r w:rsidR="003653D5" w:rsidRPr="005E7DFA">
              <w:rPr>
                <w:sz w:val="28"/>
                <w:szCs w:val="28"/>
              </w:rPr>
              <w:t>в электронн</w:t>
            </w:r>
            <w:r w:rsidR="003653D5" w:rsidRPr="005E7DFA">
              <w:rPr>
                <w:spacing w:val="-3"/>
                <w:sz w:val="28"/>
                <w:szCs w:val="28"/>
              </w:rPr>
              <w:t>о</w:t>
            </w:r>
            <w:r w:rsidR="003653D5" w:rsidRPr="005E7DFA">
              <w:rPr>
                <w:sz w:val="28"/>
                <w:szCs w:val="28"/>
              </w:rPr>
              <w:t>й форме</w:t>
            </w:r>
            <w:r w:rsidR="005E7DFA">
              <w:rPr>
                <w:sz w:val="28"/>
                <w:szCs w:val="28"/>
              </w:rPr>
              <w:t>.</w:t>
            </w:r>
          </w:p>
          <w:p w:rsidR="005E7DFA" w:rsidRDefault="00FF79C1" w:rsidP="00E74FEF">
            <w:pPr>
              <w:pStyle w:val="TableParagraph"/>
              <w:kinsoku w:val="0"/>
              <w:overflowPunct w:val="0"/>
              <w:ind w:left="-59"/>
              <w:jc w:val="both"/>
              <w:rPr>
                <w:sz w:val="28"/>
                <w:szCs w:val="28"/>
              </w:rPr>
            </w:pPr>
            <w:r>
              <w:rPr>
                <w:sz w:val="28"/>
                <w:szCs w:val="28"/>
              </w:rPr>
              <w:t>12</w:t>
            </w:r>
            <w:r w:rsidR="005E7DFA">
              <w:rPr>
                <w:sz w:val="28"/>
                <w:szCs w:val="28"/>
              </w:rPr>
              <w:t>.</w:t>
            </w:r>
            <w:r w:rsidR="005E7DFA">
              <w:t xml:space="preserve"> </w:t>
            </w:r>
            <w:r w:rsidR="005E7DFA" w:rsidRPr="005E7DFA">
              <w:rPr>
                <w:sz w:val="28"/>
                <w:szCs w:val="28"/>
              </w:rPr>
              <w:t>Доля н</w:t>
            </w:r>
            <w:r w:rsidR="005E7DFA" w:rsidRPr="005E7DFA">
              <w:rPr>
                <w:spacing w:val="-1"/>
                <w:sz w:val="28"/>
                <w:szCs w:val="28"/>
              </w:rPr>
              <w:t>асе</w:t>
            </w:r>
            <w:r w:rsidR="005E7DFA" w:rsidRPr="005E7DFA">
              <w:rPr>
                <w:sz w:val="28"/>
                <w:szCs w:val="28"/>
              </w:rPr>
              <w:t>л</w:t>
            </w:r>
            <w:r w:rsidR="005E7DFA" w:rsidRPr="005E7DFA">
              <w:rPr>
                <w:spacing w:val="-1"/>
                <w:sz w:val="28"/>
                <w:szCs w:val="28"/>
              </w:rPr>
              <w:t>е</w:t>
            </w:r>
            <w:r w:rsidR="005E7DFA" w:rsidRPr="005E7DFA">
              <w:rPr>
                <w:sz w:val="28"/>
                <w:szCs w:val="28"/>
              </w:rPr>
              <w:t>ния,</w:t>
            </w:r>
            <w:r w:rsidR="005E7DFA">
              <w:rPr>
                <w:sz w:val="28"/>
                <w:szCs w:val="28"/>
              </w:rPr>
              <w:t xml:space="preserve"> </w:t>
            </w:r>
            <w:r w:rsidR="005E7DFA" w:rsidRPr="005E7DFA">
              <w:rPr>
                <w:sz w:val="28"/>
                <w:szCs w:val="28"/>
              </w:rPr>
              <w:t>потр</w:t>
            </w:r>
            <w:r w:rsidR="005E7DFA" w:rsidRPr="005E7DFA">
              <w:rPr>
                <w:spacing w:val="-1"/>
                <w:sz w:val="28"/>
                <w:szCs w:val="28"/>
              </w:rPr>
              <w:t>е</w:t>
            </w:r>
            <w:r w:rsidR="005E7DFA" w:rsidRPr="005E7DFA">
              <w:rPr>
                <w:sz w:val="28"/>
                <w:szCs w:val="28"/>
              </w:rPr>
              <w:t>бляющ</w:t>
            </w:r>
            <w:r w:rsidR="005E7DFA" w:rsidRPr="005E7DFA">
              <w:rPr>
                <w:spacing w:val="-1"/>
                <w:sz w:val="28"/>
                <w:szCs w:val="28"/>
              </w:rPr>
              <w:t>е</w:t>
            </w:r>
            <w:r w:rsidR="005E7DFA" w:rsidRPr="005E7DFA">
              <w:rPr>
                <w:sz w:val="28"/>
                <w:szCs w:val="28"/>
              </w:rPr>
              <w:t>го п</w:t>
            </w:r>
            <w:r w:rsidR="005E7DFA" w:rsidRPr="005E7DFA">
              <w:rPr>
                <w:spacing w:val="-2"/>
                <w:sz w:val="28"/>
                <w:szCs w:val="28"/>
              </w:rPr>
              <w:t>и</w:t>
            </w:r>
            <w:r w:rsidR="005E7DFA" w:rsidRPr="005E7DFA">
              <w:rPr>
                <w:sz w:val="28"/>
                <w:szCs w:val="28"/>
              </w:rPr>
              <w:t>ть</w:t>
            </w:r>
            <w:r w:rsidR="005E7DFA" w:rsidRPr="005E7DFA">
              <w:rPr>
                <w:spacing w:val="-1"/>
                <w:sz w:val="28"/>
                <w:szCs w:val="28"/>
              </w:rPr>
              <w:t>е</w:t>
            </w:r>
            <w:r w:rsidR="005E7DFA" w:rsidRPr="005E7DFA">
              <w:rPr>
                <w:sz w:val="28"/>
                <w:szCs w:val="28"/>
              </w:rPr>
              <w:t>в</w:t>
            </w:r>
            <w:r w:rsidR="005E7DFA" w:rsidRPr="005E7DFA">
              <w:rPr>
                <w:spacing w:val="-6"/>
                <w:sz w:val="28"/>
                <w:szCs w:val="28"/>
              </w:rPr>
              <w:t>у</w:t>
            </w:r>
            <w:r w:rsidR="005E7DFA" w:rsidRPr="005E7DFA">
              <w:rPr>
                <w:sz w:val="28"/>
                <w:szCs w:val="28"/>
              </w:rPr>
              <w:t>ю во</w:t>
            </w:r>
            <w:r w:rsidR="005E7DFA" w:rsidRPr="005E7DFA">
              <w:rPr>
                <w:spacing w:val="1"/>
                <w:sz w:val="28"/>
                <w:szCs w:val="28"/>
              </w:rPr>
              <w:t>д</w:t>
            </w:r>
            <w:r w:rsidR="005E7DFA" w:rsidRPr="005E7DFA">
              <w:rPr>
                <w:sz w:val="28"/>
                <w:szCs w:val="28"/>
              </w:rPr>
              <w:t>у</w:t>
            </w:r>
            <w:r w:rsidR="005E7DFA" w:rsidRPr="005E7DFA">
              <w:rPr>
                <w:spacing w:val="-3"/>
                <w:sz w:val="28"/>
                <w:szCs w:val="28"/>
              </w:rPr>
              <w:t xml:space="preserve"> </w:t>
            </w:r>
            <w:r w:rsidR="005E7DFA" w:rsidRPr="005E7DFA">
              <w:rPr>
                <w:spacing w:val="-1"/>
                <w:sz w:val="28"/>
                <w:szCs w:val="28"/>
              </w:rPr>
              <w:t>с</w:t>
            </w:r>
            <w:r w:rsidR="005E7DFA" w:rsidRPr="005E7DFA">
              <w:rPr>
                <w:sz w:val="28"/>
                <w:szCs w:val="28"/>
              </w:rPr>
              <w:t>т</w:t>
            </w:r>
            <w:r w:rsidR="005E7DFA" w:rsidRPr="005E7DFA">
              <w:rPr>
                <w:spacing w:val="-1"/>
                <w:sz w:val="28"/>
                <w:szCs w:val="28"/>
              </w:rPr>
              <w:t>а</w:t>
            </w:r>
            <w:r w:rsidR="005E7DFA" w:rsidRPr="005E7DFA">
              <w:rPr>
                <w:sz w:val="28"/>
                <w:szCs w:val="28"/>
              </w:rPr>
              <w:t>нд</w:t>
            </w:r>
            <w:r w:rsidR="005E7DFA" w:rsidRPr="005E7DFA">
              <w:rPr>
                <w:spacing w:val="-1"/>
                <w:sz w:val="28"/>
                <w:szCs w:val="28"/>
              </w:rPr>
              <w:t>а</w:t>
            </w:r>
            <w:r w:rsidR="005E7DFA" w:rsidRPr="005E7DFA">
              <w:rPr>
                <w:sz w:val="28"/>
                <w:szCs w:val="28"/>
              </w:rPr>
              <w:t>рт</w:t>
            </w:r>
            <w:r w:rsidR="005E7DFA" w:rsidRPr="005E7DFA">
              <w:rPr>
                <w:spacing w:val="1"/>
                <w:sz w:val="28"/>
                <w:szCs w:val="28"/>
              </w:rPr>
              <w:t>н</w:t>
            </w:r>
            <w:r w:rsidR="005E7DFA" w:rsidRPr="005E7DFA">
              <w:rPr>
                <w:sz w:val="28"/>
                <w:szCs w:val="28"/>
              </w:rPr>
              <w:t>ого к</w:t>
            </w:r>
            <w:r w:rsidR="005E7DFA" w:rsidRPr="005E7DFA">
              <w:rPr>
                <w:spacing w:val="-1"/>
                <w:sz w:val="28"/>
                <w:szCs w:val="28"/>
              </w:rPr>
              <w:t>ачес</w:t>
            </w:r>
            <w:r w:rsidR="005E7DFA" w:rsidRPr="005E7DFA">
              <w:rPr>
                <w:sz w:val="28"/>
                <w:szCs w:val="28"/>
              </w:rPr>
              <w:t>тва</w:t>
            </w:r>
            <w:r w:rsidR="003C073A">
              <w:rPr>
                <w:sz w:val="28"/>
                <w:szCs w:val="28"/>
              </w:rPr>
              <w:t>.</w:t>
            </w:r>
          </w:p>
          <w:p w:rsidR="00AB75BB" w:rsidRPr="00D249C4" w:rsidRDefault="00FF79C1" w:rsidP="00E74FEF">
            <w:pPr>
              <w:pStyle w:val="TableParagraph"/>
              <w:kinsoku w:val="0"/>
              <w:overflowPunct w:val="0"/>
              <w:rPr>
                <w:sz w:val="28"/>
                <w:szCs w:val="28"/>
              </w:rPr>
            </w:pPr>
            <w:r>
              <w:rPr>
                <w:sz w:val="28"/>
                <w:szCs w:val="28"/>
              </w:rPr>
              <w:lastRenderedPageBreak/>
              <w:t>13</w:t>
            </w:r>
            <w:r w:rsidR="00060BF5">
              <w:rPr>
                <w:sz w:val="28"/>
                <w:szCs w:val="28"/>
              </w:rPr>
              <w:t>.</w:t>
            </w:r>
            <w:r w:rsidR="00060BF5">
              <w:t xml:space="preserve"> </w:t>
            </w:r>
            <w:r w:rsidR="00060BF5" w:rsidRPr="00060BF5">
              <w:rPr>
                <w:sz w:val="28"/>
                <w:szCs w:val="28"/>
              </w:rPr>
              <w:t>Кол</w:t>
            </w:r>
            <w:r w:rsidR="00060BF5" w:rsidRPr="00060BF5">
              <w:rPr>
                <w:spacing w:val="1"/>
                <w:sz w:val="28"/>
                <w:szCs w:val="28"/>
              </w:rPr>
              <w:t>и</w:t>
            </w:r>
            <w:r w:rsidR="00060BF5" w:rsidRPr="00060BF5">
              <w:rPr>
                <w:spacing w:val="-1"/>
                <w:sz w:val="28"/>
                <w:szCs w:val="28"/>
              </w:rPr>
              <w:t>чес</w:t>
            </w:r>
            <w:r w:rsidR="00060BF5" w:rsidRPr="00060BF5">
              <w:rPr>
                <w:spacing w:val="1"/>
                <w:sz w:val="28"/>
                <w:szCs w:val="28"/>
              </w:rPr>
              <w:t>т</w:t>
            </w:r>
            <w:r w:rsidR="00060BF5" w:rsidRPr="00060BF5">
              <w:rPr>
                <w:sz w:val="28"/>
                <w:szCs w:val="28"/>
              </w:rPr>
              <w:t>во</w:t>
            </w:r>
            <w:r w:rsidR="00060BF5" w:rsidRPr="00060BF5">
              <w:rPr>
                <w:sz w:val="28"/>
                <w:szCs w:val="28"/>
              </w:rPr>
              <w:tab/>
              <w:t>тяж</w:t>
            </w:r>
            <w:r w:rsidR="00060BF5" w:rsidRPr="00060BF5">
              <w:rPr>
                <w:spacing w:val="-2"/>
                <w:sz w:val="28"/>
                <w:szCs w:val="28"/>
              </w:rPr>
              <w:t>е</w:t>
            </w:r>
            <w:r w:rsidR="00060BF5" w:rsidRPr="00060BF5">
              <w:rPr>
                <w:sz w:val="28"/>
                <w:szCs w:val="28"/>
              </w:rPr>
              <w:t>лых</w:t>
            </w:r>
            <w:r w:rsidR="00060BF5">
              <w:rPr>
                <w:sz w:val="28"/>
                <w:szCs w:val="28"/>
              </w:rPr>
              <w:t xml:space="preserve"> </w:t>
            </w:r>
            <w:r w:rsidR="00060BF5" w:rsidRPr="00060BF5">
              <w:rPr>
                <w:sz w:val="28"/>
                <w:szCs w:val="28"/>
              </w:rPr>
              <w:t xml:space="preserve"> н</w:t>
            </w:r>
            <w:r w:rsidR="00060BF5" w:rsidRPr="00060BF5">
              <w:rPr>
                <w:spacing w:val="-1"/>
                <w:sz w:val="28"/>
                <w:szCs w:val="28"/>
              </w:rPr>
              <w:t>есчас</w:t>
            </w:r>
            <w:r w:rsidR="00060BF5" w:rsidRPr="00060BF5">
              <w:rPr>
                <w:sz w:val="28"/>
                <w:szCs w:val="28"/>
              </w:rPr>
              <w:t xml:space="preserve">тных </w:t>
            </w:r>
            <w:r w:rsidR="00060BF5" w:rsidRPr="00060BF5">
              <w:rPr>
                <w:spacing w:val="-1"/>
                <w:sz w:val="28"/>
                <w:szCs w:val="28"/>
              </w:rPr>
              <w:t>с</w:t>
            </w:r>
            <w:r w:rsidR="00060BF5" w:rsidRPr="00060BF5">
              <w:rPr>
                <w:spacing w:val="2"/>
                <w:sz w:val="28"/>
                <w:szCs w:val="28"/>
              </w:rPr>
              <w:t>л</w:t>
            </w:r>
            <w:r w:rsidR="00060BF5" w:rsidRPr="00060BF5">
              <w:rPr>
                <w:spacing w:val="-5"/>
                <w:sz w:val="28"/>
                <w:szCs w:val="28"/>
              </w:rPr>
              <w:t>у</w:t>
            </w:r>
            <w:r w:rsidR="00060BF5" w:rsidRPr="00060BF5">
              <w:rPr>
                <w:spacing w:val="-1"/>
                <w:sz w:val="28"/>
                <w:szCs w:val="28"/>
              </w:rPr>
              <w:t>ч</w:t>
            </w:r>
            <w:r w:rsidR="00060BF5" w:rsidRPr="00060BF5">
              <w:rPr>
                <w:spacing w:val="1"/>
                <w:sz w:val="28"/>
                <w:szCs w:val="28"/>
              </w:rPr>
              <w:t>а</w:t>
            </w:r>
            <w:r w:rsidR="00060BF5" w:rsidRPr="00060BF5">
              <w:rPr>
                <w:spacing w:val="-1"/>
                <w:sz w:val="28"/>
                <w:szCs w:val="28"/>
              </w:rPr>
              <w:t>е</w:t>
            </w:r>
            <w:r w:rsidR="00060BF5" w:rsidRPr="00060BF5">
              <w:rPr>
                <w:sz w:val="28"/>
                <w:szCs w:val="28"/>
              </w:rPr>
              <w:t>в</w:t>
            </w:r>
            <w:r w:rsidR="00060BF5">
              <w:rPr>
                <w:sz w:val="28"/>
                <w:szCs w:val="28"/>
              </w:rPr>
              <w:t xml:space="preserve"> </w:t>
            </w:r>
            <w:r w:rsidR="00060BF5" w:rsidRPr="00060BF5">
              <w:rPr>
                <w:sz w:val="28"/>
                <w:szCs w:val="28"/>
              </w:rPr>
              <w:t>на</w:t>
            </w:r>
            <w:r w:rsidR="00060BF5">
              <w:rPr>
                <w:sz w:val="28"/>
                <w:szCs w:val="28"/>
              </w:rPr>
              <w:t xml:space="preserve"> </w:t>
            </w:r>
            <w:r w:rsidR="00060BF5" w:rsidRPr="00060BF5">
              <w:rPr>
                <w:sz w:val="28"/>
                <w:szCs w:val="28"/>
              </w:rPr>
              <w:t xml:space="preserve"> производ</w:t>
            </w:r>
            <w:r w:rsidR="00060BF5" w:rsidRPr="00060BF5">
              <w:rPr>
                <w:spacing w:val="-2"/>
                <w:sz w:val="28"/>
                <w:szCs w:val="28"/>
              </w:rPr>
              <w:t>с</w:t>
            </w:r>
            <w:r w:rsidR="00060BF5" w:rsidRPr="00060BF5">
              <w:rPr>
                <w:sz w:val="28"/>
                <w:szCs w:val="28"/>
              </w:rPr>
              <w:t>тве</w:t>
            </w:r>
            <w:r w:rsidR="00060BF5">
              <w:rPr>
                <w:sz w:val="28"/>
                <w:szCs w:val="28"/>
              </w:rPr>
              <w:t>.</w:t>
            </w:r>
          </w:p>
        </w:tc>
      </w:tr>
      <w:tr w:rsidR="00AB1202" w:rsidTr="00736D46">
        <w:trPr>
          <w:trHeight w:val="2700"/>
        </w:trPr>
        <w:tc>
          <w:tcPr>
            <w:tcW w:w="4095" w:type="dxa"/>
            <w:tcBorders>
              <w:top w:val="nil"/>
              <w:left w:val="single" w:sz="8" w:space="0" w:color="auto"/>
              <w:bottom w:val="single" w:sz="8" w:space="0" w:color="auto"/>
              <w:right w:val="single" w:sz="8" w:space="0" w:color="auto"/>
            </w:tcBorders>
            <w:hideMark/>
          </w:tcPr>
          <w:p w:rsidR="00AB1202" w:rsidRPr="00AB1202" w:rsidRDefault="00AB1202">
            <w:pPr>
              <w:widowControl w:val="0"/>
              <w:autoSpaceDE w:val="0"/>
              <w:autoSpaceDN w:val="0"/>
              <w:adjustRightInd w:val="0"/>
              <w:rPr>
                <w:sz w:val="28"/>
                <w:szCs w:val="28"/>
              </w:rPr>
            </w:pPr>
            <w:r w:rsidRPr="00AB1202">
              <w:rPr>
                <w:sz w:val="28"/>
                <w:szCs w:val="28"/>
              </w:rPr>
              <w:lastRenderedPageBreak/>
              <w:t xml:space="preserve">Перечень подпрограмм             </w:t>
            </w:r>
          </w:p>
          <w:p w:rsidR="00AB1202" w:rsidRPr="00AB1202" w:rsidRDefault="005547D9">
            <w:pPr>
              <w:widowControl w:val="0"/>
              <w:autoSpaceDE w:val="0"/>
              <w:autoSpaceDN w:val="0"/>
              <w:adjustRightInd w:val="0"/>
              <w:rPr>
                <w:sz w:val="28"/>
                <w:szCs w:val="28"/>
              </w:rPr>
            </w:pPr>
            <w:r>
              <w:rPr>
                <w:sz w:val="28"/>
                <w:szCs w:val="28"/>
              </w:rPr>
              <w:t>П</w:t>
            </w:r>
            <w:r w:rsidR="00AB1202" w:rsidRPr="00AB1202">
              <w:rPr>
                <w:sz w:val="28"/>
                <w:szCs w:val="28"/>
              </w:rPr>
              <w:t xml:space="preserve">рограммы        </w:t>
            </w:r>
          </w:p>
          <w:p w:rsidR="00AB1202" w:rsidRPr="00AB1202" w:rsidRDefault="00AB1202">
            <w:pPr>
              <w:widowControl w:val="0"/>
              <w:autoSpaceDE w:val="0"/>
              <w:autoSpaceDN w:val="0"/>
              <w:adjustRightInd w:val="0"/>
              <w:rPr>
                <w:sz w:val="28"/>
                <w:szCs w:val="28"/>
              </w:rPr>
            </w:pPr>
          </w:p>
        </w:tc>
        <w:tc>
          <w:tcPr>
            <w:tcW w:w="5686" w:type="dxa"/>
            <w:tcBorders>
              <w:top w:val="nil"/>
              <w:left w:val="single" w:sz="8" w:space="0" w:color="auto"/>
              <w:bottom w:val="single" w:sz="8" w:space="0" w:color="auto"/>
              <w:right w:val="single" w:sz="8" w:space="0" w:color="auto"/>
            </w:tcBorders>
          </w:tcPr>
          <w:p w:rsidR="00AB1202" w:rsidRPr="00F467C4" w:rsidRDefault="00F467C4" w:rsidP="00E74FEF">
            <w:pPr>
              <w:widowControl w:val="0"/>
              <w:autoSpaceDE w:val="0"/>
              <w:autoSpaceDN w:val="0"/>
              <w:adjustRightInd w:val="0"/>
              <w:rPr>
                <w:sz w:val="28"/>
                <w:szCs w:val="28"/>
              </w:rPr>
            </w:pPr>
            <w:r w:rsidRPr="00F467C4">
              <w:rPr>
                <w:sz w:val="28"/>
                <w:szCs w:val="28"/>
              </w:rPr>
              <w:t>1.Подпрограмма «Развитие гражданского общества»;</w:t>
            </w:r>
          </w:p>
          <w:p w:rsidR="00F467C4" w:rsidRPr="00F467C4" w:rsidRDefault="00F467C4" w:rsidP="00E74FEF">
            <w:pPr>
              <w:widowControl w:val="0"/>
              <w:autoSpaceDE w:val="0"/>
              <w:autoSpaceDN w:val="0"/>
              <w:adjustRightInd w:val="0"/>
              <w:rPr>
                <w:sz w:val="28"/>
                <w:szCs w:val="28"/>
              </w:rPr>
            </w:pPr>
            <w:r w:rsidRPr="00F467C4">
              <w:rPr>
                <w:sz w:val="28"/>
                <w:szCs w:val="28"/>
              </w:rPr>
              <w:t>2. Подпрограмма  «Повышение качества человеческого капитала»;</w:t>
            </w:r>
          </w:p>
          <w:p w:rsidR="00F467C4" w:rsidRDefault="00F467C4" w:rsidP="00E74FEF">
            <w:pPr>
              <w:widowControl w:val="0"/>
              <w:autoSpaceDE w:val="0"/>
              <w:autoSpaceDN w:val="0"/>
              <w:adjustRightInd w:val="0"/>
              <w:rPr>
                <w:sz w:val="28"/>
                <w:szCs w:val="28"/>
              </w:rPr>
            </w:pPr>
            <w:r w:rsidRPr="00F467C4">
              <w:rPr>
                <w:sz w:val="28"/>
                <w:szCs w:val="28"/>
              </w:rPr>
              <w:t>3.Подпрограмма «Повышение уровня жизни населения Пышминского городского округа»</w:t>
            </w:r>
            <w:r>
              <w:rPr>
                <w:sz w:val="28"/>
                <w:szCs w:val="28"/>
              </w:rPr>
              <w:t>;</w:t>
            </w:r>
          </w:p>
          <w:p w:rsidR="003A54A1" w:rsidRPr="00B22AF4" w:rsidRDefault="00F467C4" w:rsidP="00E74FEF">
            <w:pPr>
              <w:jc w:val="both"/>
              <w:rPr>
                <w:sz w:val="28"/>
                <w:szCs w:val="28"/>
              </w:rPr>
            </w:pPr>
            <w:r w:rsidRPr="00F467C4">
              <w:rPr>
                <w:sz w:val="28"/>
                <w:szCs w:val="28"/>
              </w:rPr>
              <w:t>4.Подпрограмма «Обеспечение безопасности жизнедеятельности населения»</w:t>
            </w:r>
            <w:r>
              <w:rPr>
                <w:sz w:val="28"/>
                <w:szCs w:val="28"/>
              </w:rPr>
              <w:t>.</w:t>
            </w:r>
          </w:p>
        </w:tc>
      </w:tr>
      <w:tr w:rsidR="003A54A1" w:rsidTr="00736D46">
        <w:trPr>
          <w:trHeight w:val="600"/>
        </w:trPr>
        <w:tc>
          <w:tcPr>
            <w:tcW w:w="4095" w:type="dxa"/>
            <w:tcBorders>
              <w:top w:val="nil"/>
              <w:left w:val="single" w:sz="8" w:space="0" w:color="auto"/>
              <w:bottom w:val="single" w:sz="8" w:space="0" w:color="auto"/>
              <w:right w:val="single" w:sz="8" w:space="0" w:color="auto"/>
            </w:tcBorders>
            <w:hideMark/>
          </w:tcPr>
          <w:p w:rsidR="003A54A1" w:rsidRDefault="003A54A1" w:rsidP="003A54A1">
            <w:pPr>
              <w:autoSpaceDE w:val="0"/>
              <w:autoSpaceDN w:val="0"/>
              <w:adjustRightInd w:val="0"/>
              <w:rPr>
                <w:rFonts w:eastAsiaTheme="minorHAnsi"/>
                <w:sz w:val="28"/>
                <w:szCs w:val="28"/>
                <w:lang w:eastAsia="en-US"/>
              </w:rPr>
            </w:pPr>
            <w:r>
              <w:rPr>
                <w:rFonts w:eastAsiaTheme="minorHAnsi"/>
                <w:sz w:val="28"/>
                <w:szCs w:val="28"/>
                <w:lang w:eastAsia="en-US"/>
              </w:rPr>
              <w:t>Объемы и источники финансирования Программы</w:t>
            </w:r>
          </w:p>
          <w:p w:rsidR="003A54A1" w:rsidRDefault="003A54A1" w:rsidP="00F467C4">
            <w:pPr>
              <w:widowControl w:val="0"/>
              <w:autoSpaceDE w:val="0"/>
              <w:autoSpaceDN w:val="0"/>
              <w:adjustRightInd w:val="0"/>
              <w:rPr>
                <w:sz w:val="28"/>
                <w:szCs w:val="28"/>
              </w:rPr>
            </w:pPr>
          </w:p>
        </w:tc>
        <w:tc>
          <w:tcPr>
            <w:tcW w:w="5686" w:type="dxa"/>
            <w:tcBorders>
              <w:top w:val="nil"/>
              <w:left w:val="single" w:sz="8" w:space="0" w:color="auto"/>
              <w:bottom w:val="single" w:sz="8" w:space="0" w:color="auto"/>
              <w:right w:val="single" w:sz="8" w:space="0" w:color="auto"/>
            </w:tcBorders>
          </w:tcPr>
          <w:p w:rsidR="003A54A1" w:rsidRDefault="003A54A1" w:rsidP="00E74FEF">
            <w:pPr>
              <w:autoSpaceDE w:val="0"/>
              <w:autoSpaceDN w:val="0"/>
              <w:adjustRightInd w:val="0"/>
              <w:rPr>
                <w:rFonts w:eastAsiaTheme="minorHAnsi"/>
                <w:sz w:val="28"/>
                <w:szCs w:val="28"/>
                <w:lang w:eastAsia="en-US"/>
              </w:rPr>
            </w:pPr>
            <w:r>
              <w:rPr>
                <w:rFonts w:eastAsiaTheme="minorHAnsi"/>
                <w:sz w:val="28"/>
                <w:szCs w:val="28"/>
                <w:lang w:eastAsia="en-US"/>
              </w:rPr>
              <w:t xml:space="preserve">реализацию мероприятий Программы планируется осуществлять за счет средств в объеме  </w:t>
            </w:r>
            <w:r w:rsidR="005B4C93">
              <w:rPr>
                <w:rFonts w:eastAsiaTheme="minorHAnsi"/>
                <w:sz w:val="28"/>
                <w:szCs w:val="28"/>
                <w:lang w:eastAsia="en-US"/>
              </w:rPr>
              <w:t>2</w:t>
            </w:r>
            <w:r w:rsidR="00C23011">
              <w:rPr>
                <w:rFonts w:eastAsiaTheme="minorHAnsi"/>
                <w:sz w:val="28"/>
                <w:szCs w:val="28"/>
                <w:lang w:eastAsia="en-US"/>
              </w:rPr>
              <w:t xml:space="preserve"> 599 </w:t>
            </w:r>
            <w:r w:rsidR="005B4C93">
              <w:rPr>
                <w:rFonts w:eastAsiaTheme="minorHAnsi"/>
                <w:sz w:val="28"/>
                <w:szCs w:val="28"/>
                <w:lang w:eastAsia="en-US"/>
              </w:rPr>
              <w:t> </w:t>
            </w:r>
            <w:r w:rsidR="00C23011">
              <w:rPr>
                <w:rFonts w:eastAsiaTheme="minorHAnsi"/>
                <w:sz w:val="28"/>
                <w:szCs w:val="28"/>
                <w:lang w:eastAsia="en-US"/>
              </w:rPr>
              <w:t>433</w:t>
            </w:r>
            <w:r w:rsidR="005B4C93">
              <w:rPr>
                <w:rFonts w:eastAsiaTheme="minorHAnsi"/>
                <w:sz w:val="28"/>
                <w:szCs w:val="28"/>
                <w:lang w:eastAsia="en-US"/>
              </w:rPr>
              <w:t>3,49</w:t>
            </w:r>
            <w:r>
              <w:rPr>
                <w:rFonts w:eastAsiaTheme="minorHAnsi"/>
                <w:sz w:val="28"/>
                <w:szCs w:val="28"/>
                <w:lang w:eastAsia="en-US"/>
              </w:rPr>
              <w:t xml:space="preserve"> тыс. рублей, в том числе:</w:t>
            </w:r>
          </w:p>
          <w:p w:rsidR="003A54A1" w:rsidRDefault="005B4C93" w:rsidP="00E74FEF">
            <w:pPr>
              <w:autoSpaceDE w:val="0"/>
              <w:autoSpaceDN w:val="0"/>
              <w:adjustRightInd w:val="0"/>
              <w:rPr>
                <w:rFonts w:eastAsiaTheme="minorHAnsi"/>
                <w:sz w:val="28"/>
                <w:szCs w:val="28"/>
                <w:lang w:eastAsia="en-US"/>
              </w:rPr>
            </w:pPr>
            <w:r>
              <w:rPr>
                <w:rFonts w:eastAsiaTheme="minorHAnsi"/>
                <w:sz w:val="28"/>
                <w:szCs w:val="28"/>
                <w:lang w:eastAsia="en-US"/>
              </w:rPr>
              <w:t>2014 год – 392 428</w:t>
            </w:r>
            <w:r w:rsidR="003A54A1">
              <w:rPr>
                <w:rFonts w:eastAsiaTheme="minorHAnsi"/>
                <w:sz w:val="28"/>
                <w:szCs w:val="28"/>
                <w:lang w:eastAsia="en-US"/>
              </w:rPr>
              <w:t>,23 тыс. рублей;</w:t>
            </w:r>
          </w:p>
          <w:p w:rsidR="003A54A1" w:rsidRDefault="00C23011" w:rsidP="00E74FEF">
            <w:pPr>
              <w:autoSpaceDE w:val="0"/>
              <w:autoSpaceDN w:val="0"/>
              <w:adjustRightInd w:val="0"/>
              <w:rPr>
                <w:rFonts w:eastAsiaTheme="minorHAnsi"/>
                <w:sz w:val="28"/>
                <w:szCs w:val="28"/>
                <w:lang w:eastAsia="en-US"/>
              </w:rPr>
            </w:pPr>
            <w:r>
              <w:rPr>
                <w:rFonts w:eastAsiaTheme="minorHAnsi"/>
                <w:sz w:val="28"/>
                <w:szCs w:val="28"/>
                <w:lang w:eastAsia="en-US"/>
              </w:rPr>
              <w:t>2015 год – 567 256,6</w:t>
            </w:r>
            <w:r w:rsidR="005B4C93">
              <w:rPr>
                <w:rFonts w:eastAsiaTheme="minorHAnsi"/>
                <w:sz w:val="28"/>
                <w:szCs w:val="28"/>
                <w:lang w:eastAsia="en-US"/>
              </w:rPr>
              <w:t>7</w:t>
            </w:r>
            <w:r w:rsidR="003A54A1">
              <w:rPr>
                <w:rFonts w:eastAsiaTheme="minorHAnsi"/>
                <w:sz w:val="28"/>
                <w:szCs w:val="28"/>
                <w:lang w:eastAsia="en-US"/>
              </w:rPr>
              <w:t xml:space="preserve"> тыс. рублей;</w:t>
            </w:r>
          </w:p>
          <w:p w:rsidR="003A54A1" w:rsidRDefault="005B4C93" w:rsidP="00E74FEF">
            <w:pPr>
              <w:autoSpaceDE w:val="0"/>
              <w:autoSpaceDN w:val="0"/>
              <w:adjustRightInd w:val="0"/>
              <w:rPr>
                <w:rFonts w:eastAsiaTheme="minorHAnsi"/>
                <w:sz w:val="28"/>
                <w:szCs w:val="28"/>
                <w:lang w:eastAsia="en-US"/>
              </w:rPr>
            </w:pPr>
            <w:r>
              <w:rPr>
                <w:rFonts w:eastAsiaTheme="minorHAnsi"/>
                <w:sz w:val="28"/>
                <w:szCs w:val="28"/>
                <w:lang w:eastAsia="en-US"/>
              </w:rPr>
              <w:t>2016 год -  481 343,54</w:t>
            </w:r>
            <w:r w:rsidR="003A54A1">
              <w:rPr>
                <w:rFonts w:eastAsiaTheme="minorHAnsi"/>
                <w:sz w:val="28"/>
                <w:szCs w:val="28"/>
                <w:lang w:eastAsia="en-US"/>
              </w:rPr>
              <w:t>тыс. рублей;</w:t>
            </w:r>
          </w:p>
          <w:p w:rsidR="003A54A1" w:rsidRDefault="003A54A1" w:rsidP="00E74FEF">
            <w:pPr>
              <w:autoSpaceDE w:val="0"/>
              <w:autoSpaceDN w:val="0"/>
              <w:adjustRightInd w:val="0"/>
              <w:rPr>
                <w:rFonts w:eastAsiaTheme="minorHAnsi"/>
                <w:sz w:val="28"/>
                <w:szCs w:val="28"/>
                <w:lang w:eastAsia="en-US"/>
              </w:rPr>
            </w:pPr>
            <w:r>
              <w:rPr>
                <w:rFonts w:eastAsiaTheme="minorHAnsi"/>
                <w:sz w:val="28"/>
                <w:szCs w:val="28"/>
                <w:lang w:eastAsia="en-US"/>
              </w:rPr>
              <w:t>2017 год -</w:t>
            </w:r>
            <w:r w:rsidR="00E91182">
              <w:rPr>
                <w:rFonts w:eastAsiaTheme="minorHAnsi"/>
                <w:sz w:val="28"/>
                <w:szCs w:val="28"/>
                <w:lang w:eastAsia="en-US"/>
              </w:rPr>
              <w:t xml:space="preserve">  </w:t>
            </w:r>
            <w:r w:rsidR="00C23011">
              <w:rPr>
                <w:rFonts w:eastAsiaTheme="minorHAnsi"/>
                <w:sz w:val="28"/>
                <w:szCs w:val="28"/>
                <w:lang w:eastAsia="en-US"/>
              </w:rPr>
              <w:t>451 457</w:t>
            </w:r>
            <w:r w:rsidR="005B4C93">
              <w:rPr>
                <w:rFonts w:eastAsiaTheme="minorHAnsi"/>
                <w:sz w:val="28"/>
                <w:szCs w:val="28"/>
                <w:lang w:eastAsia="en-US"/>
              </w:rPr>
              <w:t>,18</w:t>
            </w:r>
            <w:r>
              <w:rPr>
                <w:rFonts w:eastAsiaTheme="minorHAnsi"/>
                <w:sz w:val="28"/>
                <w:szCs w:val="28"/>
                <w:lang w:eastAsia="en-US"/>
              </w:rPr>
              <w:t xml:space="preserve"> тыс. рублей;</w:t>
            </w:r>
          </w:p>
          <w:p w:rsidR="003A54A1" w:rsidRDefault="005B4C93" w:rsidP="00E74FEF">
            <w:pPr>
              <w:autoSpaceDE w:val="0"/>
              <w:autoSpaceDN w:val="0"/>
              <w:adjustRightInd w:val="0"/>
              <w:rPr>
                <w:rFonts w:eastAsiaTheme="minorHAnsi"/>
                <w:sz w:val="28"/>
                <w:szCs w:val="28"/>
                <w:lang w:eastAsia="en-US"/>
              </w:rPr>
            </w:pPr>
            <w:r>
              <w:rPr>
                <w:rFonts w:eastAsiaTheme="minorHAnsi"/>
                <w:sz w:val="28"/>
                <w:szCs w:val="28"/>
                <w:lang w:eastAsia="en-US"/>
              </w:rPr>
              <w:t>2018 год – 706 947,87</w:t>
            </w:r>
            <w:r w:rsidR="003A54A1">
              <w:rPr>
                <w:rFonts w:eastAsiaTheme="minorHAnsi"/>
                <w:sz w:val="28"/>
                <w:szCs w:val="28"/>
                <w:lang w:eastAsia="en-US"/>
              </w:rPr>
              <w:t xml:space="preserve"> тыс. рублей;</w:t>
            </w:r>
          </w:p>
          <w:p w:rsidR="003A54A1" w:rsidRDefault="003A54A1" w:rsidP="00E74FEF">
            <w:pPr>
              <w:autoSpaceDE w:val="0"/>
              <w:autoSpaceDN w:val="0"/>
              <w:adjustRightInd w:val="0"/>
              <w:rPr>
                <w:rFonts w:eastAsiaTheme="minorHAnsi"/>
                <w:sz w:val="28"/>
                <w:szCs w:val="28"/>
                <w:lang w:eastAsia="en-US"/>
              </w:rPr>
            </w:pPr>
            <w:r>
              <w:rPr>
                <w:rFonts w:eastAsiaTheme="minorHAnsi"/>
                <w:sz w:val="28"/>
                <w:szCs w:val="28"/>
                <w:lang w:eastAsia="en-US"/>
              </w:rPr>
              <w:t>средства, планируемые за счет средств федерального бюджета, в объеме 1530 тыс. рублей, в том числе:</w:t>
            </w:r>
          </w:p>
          <w:p w:rsidR="003A54A1" w:rsidRDefault="003A54A1" w:rsidP="00E74FEF">
            <w:pPr>
              <w:autoSpaceDE w:val="0"/>
              <w:autoSpaceDN w:val="0"/>
              <w:adjustRightInd w:val="0"/>
              <w:rPr>
                <w:rFonts w:eastAsiaTheme="minorHAnsi"/>
                <w:sz w:val="28"/>
                <w:szCs w:val="28"/>
                <w:lang w:eastAsia="en-US"/>
              </w:rPr>
            </w:pPr>
            <w:r>
              <w:rPr>
                <w:rFonts w:eastAsiaTheme="minorHAnsi"/>
                <w:sz w:val="28"/>
                <w:szCs w:val="28"/>
                <w:lang w:eastAsia="en-US"/>
              </w:rPr>
              <w:t>2014 год – 289,05 тыс. рублей;</w:t>
            </w:r>
          </w:p>
          <w:p w:rsidR="003A54A1" w:rsidRDefault="003A54A1" w:rsidP="00E74FEF">
            <w:pPr>
              <w:autoSpaceDE w:val="0"/>
              <w:autoSpaceDN w:val="0"/>
              <w:adjustRightInd w:val="0"/>
              <w:rPr>
                <w:rFonts w:eastAsiaTheme="minorHAnsi"/>
                <w:sz w:val="28"/>
                <w:szCs w:val="28"/>
                <w:lang w:eastAsia="en-US"/>
              </w:rPr>
            </w:pPr>
            <w:r>
              <w:rPr>
                <w:rFonts w:eastAsiaTheme="minorHAnsi"/>
                <w:sz w:val="28"/>
                <w:szCs w:val="28"/>
                <w:lang w:eastAsia="en-US"/>
              </w:rPr>
              <w:t>2015 год - 300,9 тыс. рублей;</w:t>
            </w:r>
          </w:p>
          <w:p w:rsidR="003A54A1" w:rsidRDefault="003A54A1" w:rsidP="00E74FEF">
            <w:pPr>
              <w:autoSpaceDE w:val="0"/>
              <w:autoSpaceDN w:val="0"/>
              <w:adjustRightInd w:val="0"/>
              <w:rPr>
                <w:rFonts w:eastAsiaTheme="minorHAnsi"/>
                <w:sz w:val="28"/>
                <w:szCs w:val="28"/>
                <w:lang w:eastAsia="en-US"/>
              </w:rPr>
            </w:pPr>
            <w:r>
              <w:rPr>
                <w:rFonts w:eastAsiaTheme="minorHAnsi"/>
                <w:sz w:val="28"/>
                <w:szCs w:val="28"/>
                <w:lang w:eastAsia="en-US"/>
              </w:rPr>
              <w:t>2016 год – 313,35 тыс. рублей;</w:t>
            </w:r>
          </w:p>
          <w:p w:rsidR="003A54A1" w:rsidRDefault="003A54A1" w:rsidP="00E74FEF">
            <w:pPr>
              <w:autoSpaceDE w:val="0"/>
              <w:autoSpaceDN w:val="0"/>
              <w:adjustRightInd w:val="0"/>
              <w:rPr>
                <w:rFonts w:eastAsiaTheme="minorHAnsi"/>
                <w:sz w:val="28"/>
                <w:szCs w:val="28"/>
                <w:lang w:eastAsia="en-US"/>
              </w:rPr>
            </w:pPr>
            <w:r>
              <w:rPr>
                <w:rFonts w:eastAsiaTheme="minorHAnsi"/>
                <w:sz w:val="28"/>
                <w:szCs w:val="28"/>
                <w:lang w:eastAsia="en-US"/>
              </w:rPr>
              <w:t>2017 год – 313,35 тыс. рублей;</w:t>
            </w:r>
          </w:p>
          <w:p w:rsidR="003A54A1" w:rsidRDefault="003A54A1" w:rsidP="00E74FEF">
            <w:pPr>
              <w:autoSpaceDE w:val="0"/>
              <w:autoSpaceDN w:val="0"/>
              <w:adjustRightInd w:val="0"/>
              <w:rPr>
                <w:rFonts w:eastAsiaTheme="minorHAnsi"/>
                <w:sz w:val="28"/>
                <w:szCs w:val="28"/>
                <w:lang w:eastAsia="en-US"/>
              </w:rPr>
            </w:pPr>
            <w:r>
              <w:rPr>
                <w:rFonts w:eastAsiaTheme="minorHAnsi"/>
                <w:sz w:val="28"/>
                <w:szCs w:val="28"/>
                <w:lang w:eastAsia="en-US"/>
              </w:rPr>
              <w:t>2018 год – 313,35 тыс. рублей;</w:t>
            </w:r>
          </w:p>
          <w:p w:rsidR="003A54A1" w:rsidRDefault="003A54A1" w:rsidP="00E74FEF">
            <w:pPr>
              <w:autoSpaceDE w:val="0"/>
              <w:autoSpaceDN w:val="0"/>
              <w:adjustRightInd w:val="0"/>
              <w:rPr>
                <w:rFonts w:eastAsiaTheme="minorHAnsi"/>
                <w:sz w:val="28"/>
                <w:szCs w:val="28"/>
                <w:lang w:eastAsia="en-US"/>
              </w:rPr>
            </w:pPr>
            <w:r>
              <w:rPr>
                <w:rFonts w:eastAsiaTheme="minorHAnsi"/>
                <w:sz w:val="28"/>
                <w:szCs w:val="28"/>
                <w:lang w:eastAsia="en-US"/>
              </w:rPr>
              <w:t xml:space="preserve">средства, планируемые за счет средств областного бюджета, в объеме </w:t>
            </w:r>
            <w:r w:rsidR="002A36E8">
              <w:rPr>
                <w:rFonts w:eastAsiaTheme="minorHAnsi"/>
                <w:sz w:val="28"/>
                <w:szCs w:val="28"/>
                <w:lang w:eastAsia="en-US"/>
              </w:rPr>
              <w:t xml:space="preserve"> </w:t>
            </w:r>
            <w:r w:rsidR="008440F0">
              <w:rPr>
                <w:rFonts w:eastAsiaTheme="minorHAnsi"/>
                <w:sz w:val="28"/>
                <w:szCs w:val="28"/>
                <w:lang w:eastAsia="en-US"/>
              </w:rPr>
              <w:t>940 511,16</w:t>
            </w:r>
            <w:r w:rsidR="002A36E8">
              <w:rPr>
                <w:rFonts w:eastAsiaTheme="minorHAnsi"/>
                <w:sz w:val="28"/>
                <w:szCs w:val="28"/>
                <w:lang w:eastAsia="en-US"/>
              </w:rPr>
              <w:t xml:space="preserve">  </w:t>
            </w:r>
            <w:r>
              <w:rPr>
                <w:rFonts w:eastAsiaTheme="minorHAnsi"/>
                <w:sz w:val="28"/>
                <w:szCs w:val="28"/>
                <w:lang w:eastAsia="en-US"/>
              </w:rPr>
              <w:t xml:space="preserve"> тыс. рублей, в том числе:</w:t>
            </w:r>
          </w:p>
          <w:p w:rsidR="003A54A1" w:rsidRDefault="008440F0" w:rsidP="00E74FEF">
            <w:pPr>
              <w:autoSpaceDE w:val="0"/>
              <w:autoSpaceDN w:val="0"/>
              <w:adjustRightInd w:val="0"/>
              <w:rPr>
                <w:rFonts w:eastAsiaTheme="minorHAnsi"/>
                <w:sz w:val="28"/>
                <w:szCs w:val="28"/>
                <w:lang w:eastAsia="en-US"/>
              </w:rPr>
            </w:pPr>
            <w:r>
              <w:rPr>
                <w:rFonts w:eastAsiaTheme="minorHAnsi"/>
                <w:sz w:val="28"/>
                <w:szCs w:val="28"/>
                <w:lang w:eastAsia="en-US"/>
              </w:rPr>
              <w:t xml:space="preserve">2014 год – 131 332,97 </w:t>
            </w:r>
            <w:r w:rsidR="003A54A1">
              <w:rPr>
                <w:rFonts w:eastAsiaTheme="minorHAnsi"/>
                <w:sz w:val="28"/>
                <w:szCs w:val="28"/>
                <w:lang w:eastAsia="en-US"/>
              </w:rPr>
              <w:t>тыс. рублей;</w:t>
            </w:r>
          </w:p>
          <w:p w:rsidR="003A54A1" w:rsidRDefault="008440F0" w:rsidP="00E74FEF">
            <w:pPr>
              <w:autoSpaceDE w:val="0"/>
              <w:autoSpaceDN w:val="0"/>
              <w:adjustRightInd w:val="0"/>
              <w:rPr>
                <w:rFonts w:eastAsiaTheme="minorHAnsi"/>
                <w:sz w:val="28"/>
                <w:szCs w:val="28"/>
                <w:lang w:eastAsia="en-US"/>
              </w:rPr>
            </w:pPr>
            <w:r>
              <w:rPr>
                <w:rFonts w:eastAsiaTheme="minorHAnsi"/>
                <w:sz w:val="28"/>
                <w:szCs w:val="28"/>
                <w:lang w:eastAsia="en-US"/>
              </w:rPr>
              <w:t>2015 год –191 740,71</w:t>
            </w:r>
            <w:r w:rsidR="003A54A1">
              <w:rPr>
                <w:rFonts w:eastAsiaTheme="minorHAnsi"/>
                <w:sz w:val="28"/>
                <w:szCs w:val="28"/>
                <w:lang w:eastAsia="en-US"/>
              </w:rPr>
              <w:t xml:space="preserve"> тыс. рублей;</w:t>
            </w:r>
          </w:p>
          <w:p w:rsidR="003A54A1" w:rsidRDefault="003A54A1" w:rsidP="00E74FEF">
            <w:pPr>
              <w:autoSpaceDE w:val="0"/>
              <w:autoSpaceDN w:val="0"/>
              <w:adjustRightInd w:val="0"/>
              <w:rPr>
                <w:rFonts w:eastAsiaTheme="minorHAnsi"/>
                <w:sz w:val="28"/>
                <w:szCs w:val="28"/>
                <w:lang w:eastAsia="en-US"/>
              </w:rPr>
            </w:pPr>
            <w:r>
              <w:rPr>
                <w:rFonts w:eastAsiaTheme="minorHAnsi"/>
                <w:sz w:val="28"/>
                <w:szCs w:val="28"/>
                <w:lang w:eastAsia="en-US"/>
              </w:rPr>
              <w:t xml:space="preserve">2016 год </w:t>
            </w:r>
            <w:r w:rsidR="002A36E8" w:rsidRPr="00395EB5">
              <w:rPr>
                <w:rFonts w:eastAsiaTheme="minorHAnsi"/>
                <w:sz w:val="28"/>
                <w:szCs w:val="28"/>
                <w:lang w:eastAsia="en-US"/>
              </w:rPr>
              <w:t>–</w:t>
            </w:r>
            <w:r w:rsidRPr="00395EB5">
              <w:rPr>
                <w:rFonts w:eastAsiaTheme="minorHAnsi"/>
                <w:sz w:val="28"/>
                <w:szCs w:val="28"/>
                <w:lang w:eastAsia="en-US"/>
              </w:rPr>
              <w:t xml:space="preserve"> </w:t>
            </w:r>
            <w:r w:rsidR="008440F0">
              <w:rPr>
                <w:rFonts w:eastAsiaTheme="minorHAnsi"/>
                <w:sz w:val="28"/>
                <w:szCs w:val="28"/>
                <w:lang w:eastAsia="en-US"/>
              </w:rPr>
              <w:t xml:space="preserve">184 981,33 </w:t>
            </w:r>
            <w:r w:rsidRPr="00395EB5">
              <w:rPr>
                <w:rFonts w:eastAsiaTheme="minorHAnsi"/>
                <w:sz w:val="28"/>
                <w:szCs w:val="28"/>
                <w:lang w:eastAsia="en-US"/>
              </w:rPr>
              <w:t>тыс</w:t>
            </w:r>
            <w:r>
              <w:rPr>
                <w:rFonts w:eastAsiaTheme="minorHAnsi"/>
                <w:sz w:val="28"/>
                <w:szCs w:val="28"/>
                <w:lang w:eastAsia="en-US"/>
              </w:rPr>
              <w:t>. рублей;</w:t>
            </w:r>
          </w:p>
          <w:p w:rsidR="003A54A1" w:rsidRDefault="003A54A1" w:rsidP="00E74FEF">
            <w:pPr>
              <w:autoSpaceDE w:val="0"/>
              <w:autoSpaceDN w:val="0"/>
              <w:adjustRightInd w:val="0"/>
              <w:rPr>
                <w:rFonts w:eastAsiaTheme="minorHAnsi"/>
                <w:sz w:val="28"/>
                <w:szCs w:val="28"/>
                <w:lang w:eastAsia="en-US"/>
              </w:rPr>
            </w:pPr>
            <w:r>
              <w:rPr>
                <w:rFonts w:eastAsiaTheme="minorHAnsi"/>
                <w:sz w:val="28"/>
                <w:szCs w:val="28"/>
                <w:lang w:eastAsia="en-US"/>
              </w:rPr>
              <w:t xml:space="preserve">2017 год </w:t>
            </w:r>
            <w:r w:rsidR="002A36E8">
              <w:rPr>
                <w:rFonts w:eastAsiaTheme="minorHAnsi"/>
                <w:sz w:val="28"/>
                <w:szCs w:val="28"/>
                <w:lang w:eastAsia="en-US"/>
              </w:rPr>
              <w:t>–</w:t>
            </w:r>
            <w:r>
              <w:rPr>
                <w:rFonts w:eastAsiaTheme="minorHAnsi"/>
                <w:sz w:val="28"/>
                <w:szCs w:val="28"/>
                <w:lang w:eastAsia="en-US"/>
              </w:rPr>
              <w:t xml:space="preserve"> </w:t>
            </w:r>
            <w:r w:rsidR="008440F0">
              <w:rPr>
                <w:rFonts w:eastAsiaTheme="minorHAnsi"/>
                <w:sz w:val="28"/>
                <w:szCs w:val="28"/>
                <w:lang w:eastAsia="en-US"/>
              </w:rPr>
              <w:t>99 963,61</w:t>
            </w:r>
            <w:r>
              <w:rPr>
                <w:rFonts w:eastAsiaTheme="minorHAnsi"/>
                <w:sz w:val="28"/>
                <w:szCs w:val="28"/>
                <w:lang w:eastAsia="en-US"/>
              </w:rPr>
              <w:t>тыс. рублей;</w:t>
            </w:r>
          </w:p>
          <w:p w:rsidR="003A54A1" w:rsidRDefault="003A54A1" w:rsidP="00E74FEF">
            <w:pPr>
              <w:autoSpaceDE w:val="0"/>
              <w:autoSpaceDN w:val="0"/>
              <w:adjustRightInd w:val="0"/>
              <w:rPr>
                <w:rFonts w:eastAsiaTheme="minorHAnsi"/>
                <w:sz w:val="28"/>
                <w:szCs w:val="28"/>
                <w:lang w:eastAsia="en-US"/>
              </w:rPr>
            </w:pPr>
            <w:r>
              <w:rPr>
                <w:rFonts w:eastAsiaTheme="minorHAnsi"/>
                <w:sz w:val="28"/>
                <w:szCs w:val="28"/>
                <w:lang w:eastAsia="en-US"/>
              </w:rPr>
              <w:t xml:space="preserve">2018 год </w:t>
            </w:r>
            <w:r w:rsidR="002A36E8">
              <w:rPr>
                <w:rFonts w:eastAsiaTheme="minorHAnsi"/>
                <w:sz w:val="28"/>
                <w:szCs w:val="28"/>
                <w:lang w:eastAsia="en-US"/>
              </w:rPr>
              <w:t>–</w:t>
            </w:r>
            <w:r>
              <w:rPr>
                <w:rFonts w:eastAsiaTheme="minorHAnsi"/>
                <w:sz w:val="28"/>
                <w:szCs w:val="28"/>
                <w:lang w:eastAsia="en-US"/>
              </w:rPr>
              <w:t xml:space="preserve"> </w:t>
            </w:r>
            <w:r w:rsidR="008440F0">
              <w:rPr>
                <w:rFonts w:eastAsiaTheme="minorHAnsi"/>
                <w:sz w:val="28"/>
                <w:szCs w:val="28"/>
                <w:lang w:eastAsia="en-US"/>
              </w:rPr>
              <w:t>332 492,54</w:t>
            </w:r>
            <w:r>
              <w:rPr>
                <w:rFonts w:eastAsiaTheme="minorHAnsi"/>
                <w:sz w:val="28"/>
                <w:szCs w:val="28"/>
                <w:lang w:eastAsia="en-US"/>
              </w:rPr>
              <w:t xml:space="preserve"> тыс. рублей;</w:t>
            </w:r>
          </w:p>
          <w:p w:rsidR="003A54A1" w:rsidRDefault="003A54A1" w:rsidP="00E74FEF">
            <w:pPr>
              <w:autoSpaceDE w:val="0"/>
              <w:autoSpaceDN w:val="0"/>
              <w:adjustRightInd w:val="0"/>
              <w:rPr>
                <w:rFonts w:eastAsiaTheme="minorHAnsi"/>
                <w:sz w:val="28"/>
                <w:szCs w:val="28"/>
                <w:lang w:eastAsia="en-US"/>
              </w:rPr>
            </w:pPr>
            <w:r>
              <w:rPr>
                <w:rFonts w:eastAsiaTheme="minorHAnsi"/>
                <w:sz w:val="28"/>
                <w:szCs w:val="28"/>
                <w:lang w:eastAsia="en-US"/>
              </w:rPr>
              <w:t xml:space="preserve">средства, планируемые за счет средств местного бюджета, в объеме </w:t>
            </w:r>
            <w:r w:rsidR="00C405D5">
              <w:rPr>
                <w:rFonts w:eastAsiaTheme="minorHAnsi"/>
                <w:sz w:val="28"/>
                <w:szCs w:val="28"/>
                <w:lang w:eastAsia="en-US"/>
              </w:rPr>
              <w:t>1 50</w:t>
            </w:r>
            <w:r w:rsidR="00C23011">
              <w:rPr>
                <w:rFonts w:eastAsiaTheme="minorHAnsi"/>
                <w:sz w:val="28"/>
                <w:szCs w:val="28"/>
                <w:lang w:eastAsia="en-US"/>
              </w:rPr>
              <w:t>1 34</w:t>
            </w:r>
            <w:r w:rsidR="00C405D5">
              <w:rPr>
                <w:rFonts w:eastAsiaTheme="minorHAnsi"/>
                <w:sz w:val="28"/>
                <w:szCs w:val="28"/>
                <w:lang w:eastAsia="en-US"/>
              </w:rPr>
              <w:t>9,78</w:t>
            </w:r>
            <w:r>
              <w:rPr>
                <w:rFonts w:eastAsiaTheme="minorHAnsi"/>
                <w:sz w:val="28"/>
                <w:szCs w:val="28"/>
                <w:lang w:eastAsia="en-US"/>
              </w:rPr>
              <w:t xml:space="preserve"> тыс. рублей, в том числе:</w:t>
            </w:r>
          </w:p>
          <w:p w:rsidR="003A54A1" w:rsidRDefault="002A36E8" w:rsidP="00E74FEF">
            <w:pPr>
              <w:autoSpaceDE w:val="0"/>
              <w:autoSpaceDN w:val="0"/>
              <w:adjustRightInd w:val="0"/>
              <w:rPr>
                <w:rFonts w:eastAsiaTheme="minorHAnsi"/>
                <w:sz w:val="28"/>
                <w:szCs w:val="28"/>
                <w:lang w:eastAsia="en-US"/>
              </w:rPr>
            </w:pPr>
            <w:r>
              <w:rPr>
                <w:rFonts w:eastAsiaTheme="minorHAnsi"/>
                <w:sz w:val="28"/>
                <w:szCs w:val="28"/>
                <w:lang w:eastAsia="en-US"/>
              </w:rPr>
              <w:t>2014 год – 236310,04</w:t>
            </w:r>
            <w:r w:rsidR="003A54A1">
              <w:rPr>
                <w:rFonts w:eastAsiaTheme="minorHAnsi"/>
                <w:sz w:val="28"/>
                <w:szCs w:val="28"/>
                <w:lang w:eastAsia="en-US"/>
              </w:rPr>
              <w:t xml:space="preserve"> тыс. рублей;</w:t>
            </w:r>
          </w:p>
          <w:p w:rsidR="003A54A1" w:rsidRDefault="00C23011" w:rsidP="00E74FEF">
            <w:pPr>
              <w:autoSpaceDE w:val="0"/>
              <w:autoSpaceDN w:val="0"/>
              <w:adjustRightInd w:val="0"/>
              <w:rPr>
                <w:rFonts w:eastAsiaTheme="minorHAnsi"/>
                <w:sz w:val="28"/>
                <w:szCs w:val="28"/>
                <w:lang w:eastAsia="en-US"/>
              </w:rPr>
            </w:pPr>
            <w:r>
              <w:rPr>
                <w:rFonts w:eastAsiaTheme="minorHAnsi"/>
                <w:sz w:val="28"/>
                <w:szCs w:val="28"/>
                <w:lang w:eastAsia="en-US"/>
              </w:rPr>
              <w:t>2015 год – 316977</w:t>
            </w:r>
            <w:r w:rsidR="002A36E8">
              <w:rPr>
                <w:rFonts w:eastAsiaTheme="minorHAnsi"/>
                <w:sz w:val="28"/>
                <w:szCs w:val="28"/>
                <w:lang w:eastAsia="en-US"/>
              </w:rPr>
              <w:t>,19</w:t>
            </w:r>
            <w:r w:rsidR="003A54A1">
              <w:rPr>
                <w:rFonts w:eastAsiaTheme="minorHAnsi"/>
                <w:sz w:val="28"/>
                <w:szCs w:val="28"/>
                <w:lang w:eastAsia="en-US"/>
              </w:rPr>
              <w:t xml:space="preserve"> тыс. рублей;</w:t>
            </w:r>
          </w:p>
          <w:p w:rsidR="003A54A1" w:rsidRDefault="003A54A1" w:rsidP="00E74FEF">
            <w:pPr>
              <w:autoSpaceDE w:val="0"/>
              <w:autoSpaceDN w:val="0"/>
              <w:adjustRightInd w:val="0"/>
              <w:rPr>
                <w:rFonts w:eastAsiaTheme="minorHAnsi"/>
                <w:sz w:val="28"/>
                <w:szCs w:val="28"/>
                <w:lang w:eastAsia="en-US"/>
              </w:rPr>
            </w:pPr>
            <w:r>
              <w:rPr>
                <w:rFonts w:eastAsiaTheme="minorHAnsi"/>
                <w:sz w:val="28"/>
                <w:szCs w:val="28"/>
                <w:lang w:eastAsia="en-US"/>
              </w:rPr>
              <w:t xml:space="preserve">2016 год </w:t>
            </w:r>
            <w:r w:rsidR="002A36E8" w:rsidRPr="00395EB5">
              <w:rPr>
                <w:rFonts w:eastAsiaTheme="minorHAnsi"/>
                <w:sz w:val="28"/>
                <w:szCs w:val="28"/>
                <w:lang w:eastAsia="en-US"/>
              </w:rPr>
              <w:t>– 2</w:t>
            </w:r>
            <w:r w:rsidR="00395EB5">
              <w:rPr>
                <w:rFonts w:eastAsiaTheme="minorHAnsi"/>
                <w:sz w:val="28"/>
                <w:szCs w:val="28"/>
                <w:lang w:eastAsia="en-US"/>
              </w:rPr>
              <w:t>71 567</w:t>
            </w:r>
            <w:r w:rsidR="002A36E8" w:rsidRPr="00395EB5">
              <w:rPr>
                <w:rFonts w:eastAsiaTheme="minorHAnsi"/>
                <w:sz w:val="28"/>
                <w:szCs w:val="28"/>
                <w:lang w:eastAsia="en-US"/>
              </w:rPr>
              <w:t>,69</w:t>
            </w:r>
            <w:r w:rsidRPr="002A36E8">
              <w:rPr>
                <w:rFonts w:eastAsiaTheme="minorHAnsi"/>
                <w:color w:val="FF0000"/>
                <w:sz w:val="28"/>
                <w:szCs w:val="28"/>
                <w:lang w:eastAsia="en-US"/>
              </w:rPr>
              <w:t xml:space="preserve"> </w:t>
            </w:r>
            <w:r>
              <w:rPr>
                <w:rFonts w:eastAsiaTheme="minorHAnsi"/>
                <w:sz w:val="28"/>
                <w:szCs w:val="28"/>
                <w:lang w:eastAsia="en-US"/>
              </w:rPr>
              <w:t>тыс. рублей;</w:t>
            </w:r>
          </w:p>
          <w:p w:rsidR="003A54A1" w:rsidRDefault="00C23011" w:rsidP="00E74FEF">
            <w:pPr>
              <w:autoSpaceDE w:val="0"/>
              <w:autoSpaceDN w:val="0"/>
              <w:adjustRightInd w:val="0"/>
              <w:rPr>
                <w:rFonts w:eastAsiaTheme="minorHAnsi"/>
                <w:sz w:val="28"/>
                <w:szCs w:val="28"/>
                <w:lang w:eastAsia="en-US"/>
              </w:rPr>
            </w:pPr>
            <w:r>
              <w:rPr>
                <w:rFonts w:eastAsiaTheme="minorHAnsi"/>
                <w:sz w:val="28"/>
                <w:szCs w:val="28"/>
                <w:lang w:eastAsia="en-US"/>
              </w:rPr>
              <w:t>2017 год – 326849</w:t>
            </w:r>
            <w:r w:rsidR="002A36E8">
              <w:rPr>
                <w:rFonts w:eastAsiaTheme="minorHAnsi"/>
                <w:sz w:val="28"/>
                <w:szCs w:val="28"/>
                <w:lang w:eastAsia="en-US"/>
              </w:rPr>
              <w:t>,05</w:t>
            </w:r>
            <w:r w:rsidR="003A54A1">
              <w:rPr>
                <w:rFonts w:eastAsiaTheme="minorHAnsi"/>
                <w:sz w:val="28"/>
                <w:szCs w:val="28"/>
                <w:lang w:eastAsia="en-US"/>
              </w:rPr>
              <w:t>тыс. рублей;</w:t>
            </w:r>
          </w:p>
          <w:p w:rsidR="003A54A1" w:rsidRDefault="002A36E8" w:rsidP="00E74FEF">
            <w:pPr>
              <w:autoSpaceDE w:val="0"/>
              <w:autoSpaceDN w:val="0"/>
              <w:adjustRightInd w:val="0"/>
              <w:rPr>
                <w:rFonts w:eastAsiaTheme="minorHAnsi"/>
                <w:sz w:val="28"/>
                <w:szCs w:val="28"/>
                <w:lang w:eastAsia="en-US"/>
              </w:rPr>
            </w:pPr>
            <w:r>
              <w:rPr>
                <w:rFonts w:eastAsiaTheme="minorHAnsi"/>
                <w:sz w:val="28"/>
                <w:szCs w:val="28"/>
                <w:lang w:eastAsia="en-US"/>
              </w:rPr>
              <w:t>2018 год – 349645,81</w:t>
            </w:r>
            <w:r w:rsidR="003A54A1">
              <w:rPr>
                <w:rFonts w:eastAsiaTheme="minorHAnsi"/>
                <w:sz w:val="28"/>
                <w:szCs w:val="28"/>
                <w:lang w:eastAsia="en-US"/>
              </w:rPr>
              <w:t xml:space="preserve"> тыс. рублей;</w:t>
            </w:r>
          </w:p>
          <w:p w:rsidR="003A54A1" w:rsidRDefault="003A54A1" w:rsidP="00E74FEF">
            <w:pPr>
              <w:autoSpaceDE w:val="0"/>
              <w:autoSpaceDN w:val="0"/>
              <w:adjustRightInd w:val="0"/>
              <w:rPr>
                <w:rFonts w:eastAsiaTheme="minorHAnsi"/>
                <w:sz w:val="28"/>
                <w:szCs w:val="28"/>
                <w:lang w:eastAsia="en-US"/>
              </w:rPr>
            </w:pPr>
            <w:r>
              <w:rPr>
                <w:rFonts w:eastAsiaTheme="minorHAnsi"/>
                <w:sz w:val="28"/>
                <w:szCs w:val="28"/>
                <w:lang w:eastAsia="en-US"/>
              </w:rPr>
              <w:t xml:space="preserve">средства, планируемые за счет </w:t>
            </w:r>
            <w:r>
              <w:rPr>
                <w:rFonts w:eastAsiaTheme="minorHAnsi"/>
                <w:sz w:val="28"/>
                <w:szCs w:val="28"/>
                <w:lang w:eastAsia="en-US"/>
              </w:rPr>
              <w:lastRenderedPageBreak/>
              <w:t>внебюджетных</w:t>
            </w:r>
            <w:r w:rsidR="000F72A9">
              <w:rPr>
                <w:rFonts w:eastAsiaTheme="minorHAnsi"/>
                <w:sz w:val="28"/>
                <w:szCs w:val="28"/>
                <w:lang w:eastAsia="en-US"/>
              </w:rPr>
              <w:t xml:space="preserve"> источников, в объеме 1</w:t>
            </w:r>
            <w:r w:rsidR="00C405D5">
              <w:rPr>
                <w:rFonts w:eastAsiaTheme="minorHAnsi"/>
                <w:sz w:val="28"/>
                <w:szCs w:val="28"/>
                <w:lang w:eastAsia="en-US"/>
              </w:rPr>
              <w:t>5</w:t>
            </w:r>
            <w:r w:rsidR="000F72A9">
              <w:rPr>
                <w:rFonts w:eastAsiaTheme="minorHAnsi"/>
                <w:sz w:val="28"/>
                <w:szCs w:val="28"/>
                <w:lang w:eastAsia="en-US"/>
              </w:rPr>
              <w:t>6</w:t>
            </w:r>
            <w:r w:rsidR="00C405D5">
              <w:rPr>
                <w:rFonts w:eastAsiaTheme="minorHAnsi"/>
                <w:sz w:val="28"/>
                <w:szCs w:val="28"/>
                <w:lang w:eastAsia="en-US"/>
              </w:rPr>
              <w:t xml:space="preserve"> </w:t>
            </w:r>
            <w:r w:rsidR="000F72A9">
              <w:rPr>
                <w:rFonts w:eastAsiaTheme="minorHAnsi"/>
                <w:sz w:val="28"/>
                <w:szCs w:val="28"/>
                <w:lang w:eastAsia="en-US"/>
              </w:rPr>
              <w:t>042,55</w:t>
            </w:r>
            <w:r>
              <w:rPr>
                <w:rFonts w:eastAsiaTheme="minorHAnsi"/>
                <w:sz w:val="28"/>
                <w:szCs w:val="28"/>
                <w:lang w:eastAsia="en-US"/>
              </w:rPr>
              <w:t xml:space="preserve"> тыс. рублей, в том числе:</w:t>
            </w:r>
          </w:p>
          <w:p w:rsidR="003A54A1" w:rsidRDefault="000F72A9" w:rsidP="00E74FEF">
            <w:pPr>
              <w:autoSpaceDE w:val="0"/>
              <w:autoSpaceDN w:val="0"/>
              <w:adjustRightInd w:val="0"/>
              <w:rPr>
                <w:rFonts w:eastAsiaTheme="minorHAnsi"/>
                <w:sz w:val="28"/>
                <w:szCs w:val="28"/>
                <w:lang w:eastAsia="en-US"/>
              </w:rPr>
            </w:pPr>
            <w:r>
              <w:rPr>
                <w:rFonts w:eastAsiaTheme="minorHAnsi"/>
                <w:sz w:val="28"/>
                <w:szCs w:val="28"/>
                <w:lang w:eastAsia="en-US"/>
              </w:rPr>
              <w:t>2014 год – 24496,17</w:t>
            </w:r>
            <w:r w:rsidR="003A54A1">
              <w:rPr>
                <w:rFonts w:eastAsiaTheme="minorHAnsi"/>
                <w:sz w:val="28"/>
                <w:szCs w:val="28"/>
                <w:lang w:eastAsia="en-US"/>
              </w:rPr>
              <w:t>тыс. рублей;</w:t>
            </w:r>
          </w:p>
          <w:p w:rsidR="003A54A1" w:rsidRDefault="000F72A9" w:rsidP="00E74FEF">
            <w:pPr>
              <w:autoSpaceDE w:val="0"/>
              <w:autoSpaceDN w:val="0"/>
              <w:adjustRightInd w:val="0"/>
              <w:rPr>
                <w:rFonts w:eastAsiaTheme="minorHAnsi"/>
                <w:sz w:val="28"/>
                <w:szCs w:val="28"/>
                <w:lang w:eastAsia="en-US"/>
              </w:rPr>
            </w:pPr>
            <w:r>
              <w:rPr>
                <w:rFonts w:eastAsiaTheme="minorHAnsi"/>
                <w:sz w:val="28"/>
                <w:szCs w:val="28"/>
                <w:lang w:eastAsia="en-US"/>
              </w:rPr>
              <w:t>2015 год – 58237,87</w:t>
            </w:r>
            <w:r w:rsidR="003A54A1">
              <w:rPr>
                <w:rFonts w:eastAsiaTheme="minorHAnsi"/>
                <w:sz w:val="28"/>
                <w:szCs w:val="28"/>
                <w:lang w:eastAsia="en-US"/>
              </w:rPr>
              <w:t xml:space="preserve"> тыс. рублей;</w:t>
            </w:r>
          </w:p>
          <w:p w:rsidR="003A54A1" w:rsidRDefault="000F72A9" w:rsidP="00E74FEF">
            <w:pPr>
              <w:autoSpaceDE w:val="0"/>
              <w:autoSpaceDN w:val="0"/>
              <w:adjustRightInd w:val="0"/>
              <w:rPr>
                <w:rFonts w:eastAsiaTheme="minorHAnsi"/>
                <w:sz w:val="28"/>
                <w:szCs w:val="28"/>
                <w:lang w:eastAsia="en-US"/>
              </w:rPr>
            </w:pPr>
            <w:r>
              <w:rPr>
                <w:rFonts w:eastAsiaTheme="minorHAnsi"/>
                <w:sz w:val="28"/>
                <w:szCs w:val="28"/>
                <w:lang w:eastAsia="en-US"/>
              </w:rPr>
              <w:t>2016 год – 24481,17</w:t>
            </w:r>
            <w:r w:rsidR="003A54A1">
              <w:rPr>
                <w:rFonts w:eastAsiaTheme="minorHAnsi"/>
                <w:sz w:val="28"/>
                <w:szCs w:val="28"/>
                <w:lang w:eastAsia="en-US"/>
              </w:rPr>
              <w:t xml:space="preserve"> тыс. рублей;</w:t>
            </w:r>
          </w:p>
          <w:p w:rsidR="003A54A1" w:rsidRDefault="000F72A9" w:rsidP="00E74FEF">
            <w:pPr>
              <w:autoSpaceDE w:val="0"/>
              <w:autoSpaceDN w:val="0"/>
              <w:adjustRightInd w:val="0"/>
              <w:rPr>
                <w:rFonts w:eastAsiaTheme="minorHAnsi"/>
                <w:sz w:val="28"/>
                <w:szCs w:val="28"/>
                <w:lang w:eastAsia="en-US"/>
              </w:rPr>
            </w:pPr>
            <w:r>
              <w:rPr>
                <w:rFonts w:eastAsiaTheme="minorHAnsi"/>
                <w:sz w:val="28"/>
                <w:szCs w:val="28"/>
                <w:lang w:eastAsia="en-US"/>
              </w:rPr>
              <w:t>2017 год – 24331,17</w:t>
            </w:r>
            <w:r w:rsidR="003A54A1">
              <w:rPr>
                <w:rFonts w:eastAsiaTheme="minorHAnsi"/>
                <w:sz w:val="28"/>
                <w:szCs w:val="28"/>
                <w:lang w:eastAsia="en-US"/>
              </w:rPr>
              <w:t xml:space="preserve"> тыс. рублей;</w:t>
            </w:r>
          </w:p>
          <w:p w:rsidR="003A54A1" w:rsidRDefault="003A54A1" w:rsidP="00E74FEF">
            <w:pPr>
              <w:autoSpaceDE w:val="0"/>
              <w:autoSpaceDN w:val="0"/>
              <w:adjustRightInd w:val="0"/>
              <w:rPr>
                <w:rFonts w:eastAsiaTheme="minorHAnsi"/>
                <w:sz w:val="28"/>
                <w:szCs w:val="28"/>
                <w:lang w:eastAsia="en-US"/>
              </w:rPr>
            </w:pPr>
            <w:r>
              <w:rPr>
                <w:rFonts w:eastAsiaTheme="minorHAnsi"/>
                <w:sz w:val="28"/>
                <w:szCs w:val="28"/>
                <w:lang w:eastAsia="en-US"/>
              </w:rPr>
              <w:t>2018</w:t>
            </w:r>
            <w:r w:rsidR="000F72A9">
              <w:rPr>
                <w:rFonts w:eastAsiaTheme="minorHAnsi"/>
                <w:sz w:val="28"/>
                <w:szCs w:val="28"/>
                <w:lang w:eastAsia="en-US"/>
              </w:rPr>
              <w:t xml:space="preserve"> год – 24496,17</w:t>
            </w:r>
            <w:r>
              <w:rPr>
                <w:rFonts w:eastAsiaTheme="minorHAnsi"/>
                <w:sz w:val="28"/>
                <w:szCs w:val="28"/>
                <w:lang w:eastAsia="en-US"/>
              </w:rPr>
              <w:t xml:space="preserve"> тыс. рублей</w:t>
            </w:r>
          </w:p>
          <w:p w:rsidR="003A54A1" w:rsidRDefault="003A54A1" w:rsidP="00E74FEF">
            <w:pPr>
              <w:pStyle w:val="TableParagraph"/>
              <w:kinsoku w:val="0"/>
              <w:overflowPunct w:val="0"/>
              <w:rPr>
                <w:sz w:val="28"/>
                <w:szCs w:val="28"/>
              </w:rPr>
            </w:pPr>
          </w:p>
        </w:tc>
      </w:tr>
      <w:tr w:rsidR="00AB1202" w:rsidTr="00736D46">
        <w:trPr>
          <w:trHeight w:val="600"/>
        </w:trPr>
        <w:tc>
          <w:tcPr>
            <w:tcW w:w="4095" w:type="dxa"/>
            <w:tcBorders>
              <w:top w:val="nil"/>
              <w:left w:val="single" w:sz="8" w:space="0" w:color="auto"/>
              <w:bottom w:val="single" w:sz="8" w:space="0" w:color="auto"/>
              <w:right w:val="single" w:sz="8" w:space="0" w:color="auto"/>
            </w:tcBorders>
            <w:hideMark/>
          </w:tcPr>
          <w:p w:rsidR="00AB1202" w:rsidRDefault="00F467C4" w:rsidP="00F467C4">
            <w:pPr>
              <w:widowControl w:val="0"/>
              <w:autoSpaceDE w:val="0"/>
              <w:autoSpaceDN w:val="0"/>
              <w:adjustRightInd w:val="0"/>
              <w:rPr>
                <w:sz w:val="28"/>
                <w:szCs w:val="28"/>
              </w:rPr>
            </w:pPr>
            <w:r>
              <w:rPr>
                <w:sz w:val="28"/>
                <w:szCs w:val="28"/>
              </w:rPr>
              <w:lastRenderedPageBreak/>
              <w:t>Ожидаемые конечные результаты реализации Программы</w:t>
            </w:r>
            <w:r w:rsidR="00AB1202" w:rsidRPr="00AB1202">
              <w:rPr>
                <w:sz w:val="28"/>
                <w:szCs w:val="28"/>
              </w:rPr>
              <w:t xml:space="preserve">     </w:t>
            </w:r>
          </w:p>
          <w:p w:rsidR="00F467C4" w:rsidRDefault="00F467C4" w:rsidP="00F467C4">
            <w:pPr>
              <w:widowControl w:val="0"/>
              <w:autoSpaceDE w:val="0"/>
              <w:autoSpaceDN w:val="0"/>
              <w:adjustRightInd w:val="0"/>
              <w:rPr>
                <w:sz w:val="28"/>
                <w:szCs w:val="28"/>
              </w:rPr>
            </w:pPr>
          </w:p>
          <w:p w:rsidR="00F467C4" w:rsidRDefault="00F467C4" w:rsidP="00F467C4">
            <w:pPr>
              <w:widowControl w:val="0"/>
              <w:autoSpaceDE w:val="0"/>
              <w:autoSpaceDN w:val="0"/>
              <w:adjustRightInd w:val="0"/>
              <w:rPr>
                <w:sz w:val="28"/>
                <w:szCs w:val="28"/>
              </w:rPr>
            </w:pPr>
          </w:p>
          <w:p w:rsidR="00F467C4" w:rsidRDefault="00F467C4" w:rsidP="00F467C4">
            <w:pPr>
              <w:widowControl w:val="0"/>
              <w:autoSpaceDE w:val="0"/>
              <w:autoSpaceDN w:val="0"/>
              <w:adjustRightInd w:val="0"/>
              <w:rPr>
                <w:sz w:val="28"/>
                <w:szCs w:val="28"/>
              </w:rPr>
            </w:pPr>
          </w:p>
          <w:p w:rsidR="00F467C4" w:rsidRPr="00AB1202" w:rsidRDefault="00F467C4" w:rsidP="00F467C4">
            <w:pPr>
              <w:widowControl w:val="0"/>
              <w:autoSpaceDE w:val="0"/>
              <w:autoSpaceDN w:val="0"/>
              <w:adjustRightInd w:val="0"/>
              <w:rPr>
                <w:sz w:val="28"/>
                <w:szCs w:val="28"/>
              </w:rPr>
            </w:pPr>
          </w:p>
        </w:tc>
        <w:tc>
          <w:tcPr>
            <w:tcW w:w="5686" w:type="dxa"/>
            <w:tcBorders>
              <w:top w:val="nil"/>
              <w:left w:val="single" w:sz="8" w:space="0" w:color="auto"/>
              <w:bottom w:val="single" w:sz="8" w:space="0" w:color="auto"/>
              <w:right w:val="single" w:sz="8" w:space="0" w:color="auto"/>
            </w:tcBorders>
          </w:tcPr>
          <w:p w:rsidR="00BC3085" w:rsidRPr="001E12E1" w:rsidRDefault="00BC3085" w:rsidP="00E74FEF">
            <w:pPr>
              <w:pStyle w:val="TableParagraph"/>
              <w:kinsoku w:val="0"/>
              <w:overflowPunct w:val="0"/>
              <w:rPr>
                <w:sz w:val="28"/>
                <w:szCs w:val="28"/>
              </w:rPr>
            </w:pPr>
            <w:r>
              <w:rPr>
                <w:sz w:val="28"/>
                <w:szCs w:val="28"/>
              </w:rPr>
              <w:t>1</w:t>
            </w:r>
            <w:r w:rsidRPr="001E12E1">
              <w:rPr>
                <w:sz w:val="28"/>
                <w:szCs w:val="28"/>
              </w:rPr>
              <w:t>. Кол</w:t>
            </w:r>
            <w:r w:rsidRPr="001E12E1">
              <w:rPr>
                <w:spacing w:val="1"/>
                <w:sz w:val="28"/>
                <w:szCs w:val="28"/>
              </w:rPr>
              <w:t>и</w:t>
            </w:r>
            <w:r w:rsidRPr="001E12E1">
              <w:rPr>
                <w:spacing w:val="-1"/>
                <w:sz w:val="28"/>
                <w:szCs w:val="28"/>
              </w:rPr>
              <w:t>чес</w:t>
            </w:r>
            <w:r w:rsidRPr="001E12E1">
              <w:rPr>
                <w:sz w:val="28"/>
                <w:szCs w:val="28"/>
              </w:rPr>
              <w:t>тво</w:t>
            </w:r>
            <w:r w:rsidRPr="001E12E1">
              <w:rPr>
                <w:spacing w:val="2"/>
                <w:sz w:val="28"/>
                <w:szCs w:val="28"/>
              </w:rPr>
              <w:t xml:space="preserve"> </w:t>
            </w:r>
            <w:r w:rsidRPr="001E12E1">
              <w:rPr>
                <w:spacing w:val="-5"/>
                <w:sz w:val="28"/>
                <w:szCs w:val="28"/>
              </w:rPr>
              <w:t>у</w:t>
            </w:r>
            <w:r w:rsidRPr="001E12E1">
              <w:rPr>
                <w:spacing w:val="-1"/>
                <w:sz w:val="28"/>
                <w:szCs w:val="28"/>
              </w:rPr>
              <w:t>ч</w:t>
            </w:r>
            <w:r w:rsidRPr="001E12E1">
              <w:rPr>
                <w:spacing w:val="2"/>
                <w:sz w:val="28"/>
                <w:szCs w:val="28"/>
              </w:rPr>
              <w:t>р</w:t>
            </w:r>
            <w:r w:rsidRPr="001E12E1">
              <w:rPr>
                <w:spacing w:val="-1"/>
                <w:sz w:val="28"/>
                <w:szCs w:val="28"/>
              </w:rPr>
              <w:t>е</w:t>
            </w:r>
            <w:r w:rsidRPr="001E12E1">
              <w:rPr>
                <w:sz w:val="28"/>
                <w:szCs w:val="28"/>
              </w:rPr>
              <w:t>жд</w:t>
            </w:r>
            <w:r w:rsidRPr="001E12E1">
              <w:rPr>
                <w:spacing w:val="-1"/>
                <w:sz w:val="28"/>
                <w:szCs w:val="28"/>
              </w:rPr>
              <w:t>е</w:t>
            </w:r>
            <w:r w:rsidRPr="001E12E1">
              <w:rPr>
                <w:sz w:val="28"/>
                <w:szCs w:val="28"/>
              </w:rPr>
              <w:t>ний</w:t>
            </w:r>
          </w:p>
          <w:p w:rsidR="00BC3085" w:rsidRDefault="00BC3085" w:rsidP="00E74FEF">
            <w:pPr>
              <w:pStyle w:val="Default"/>
              <w:jc w:val="both"/>
              <w:rPr>
                <w:sz w:val="28"/>
                <w:szCs w:val="28"/>
              </w:rPr>
            </w:pPr>
            <w:r w:rsidRPr="001E12E1">
              <w:rPr>
                <w:spacing w:val="-1"/>
                <w:sz w:val="28"/>
                <w:szCs w:val="28"/>
              </w:rPr>
              <w:t>с</w:t>
            </w:r>
            <w:r w:rsidRPr="001E12E1">
              <w:rPr>
                <w:sz w:val="28"/>
                <w:szCs w:val="28"/>
              </w:rPr>
              <w:t>оци</w:t>
            </w:r>
            <w:r w:rsidRPr="001E12E1">
              <w:rPr>
                <w:spacing w:val="-1"/>
                <w:sz w:val="28"/>
                <w:szCs w:val="28"/>
              </w:rPr>
              <w:t>а</w:t>
            </w:r>
            <w:r w:rsidRPr="001E12E1">
              <w:rPr>
                <w:sz w:val="28"/>
                <w:szCs w:val="28"/>
              </w:rPr>
              <w:t>льн</w:t>
            </w:r>
            <w:r w:rsidRPr="001E12E1">
              <w:rPr>
                <w:spacing w:val="-3"/>
                <w:sz w:val="28"/>
                <w:szCs w:val="28"/>
              </w:rPr>
              <w:t>о</w:t>
            </w:r>
            <w:r w:rsidRPr="001E12E1">
              <w:rPr>
                <w:sz w:val="28"/>
                <w:szCs w:val="28"/>
              </w:rPr>
              <w:t xml:space="preserve">й </w:t>
            </w:r>
            <w:r w:rsidRPr="001E12E1">
              <w:rPr>
                <w:spacing w:val="-1"/>
                <w:sz w:val="28"/>
                <w:szCs w:val="28"/>
              </w:rPr>
              <w:t>с</w:t>
            </w:r>
            <w:r w:rsidRPr="001E12E1">
              <w:rPr>
                <w:sz w:val="28"/>
                <w:szCs w:val="28"/>
              </w:rPr>
              <w:t xml:space="preserve">феры Пышминского городского округа, </w:t>
            </w:r>
            <w:proofErr w:type="gramStart"/>
            <w:r w:rsidRPr="001E12E1">
              <w:rPr>
                <w:sz w:val="28"/>
                <w:szCs w:val="28"/>
              </w:rPr>
              <w:t>о</w:t>
            </w:r>
            <w:r w:rsidRPr="001E12E1">
              <w:rPr>
                <w:spacing w:val="2"/>
                <w:sz w:val="28"/>
                <w:szCs w:val="28"/>
              </w:rPr>
              <w:t>х</w:t>
            </w:r>
            <w:r w:rsidRPr="001E12E1">
              <w:rPr>
                <w:sz w:val="28"/>
                <w:szCs w:val="28"/>
              </w:rPr>
              <w:t>в</w:t>
            </w:r>
            <w:r w:rsidRPr="001E12E1">
              <w:rPr>
                <w:spacing w:val="-2"/>
                <w:sz w:val="28"/>
                <w:szCs w:val="28"/>
              </w:rPr>
              <w:t>а</w:t>
            </w:r>
            <w:r w:rsidRPr="001E12E1">
              <w:rPr>
                <w:spacing w:val="-1"/>
                <w:sz w:val="28"/>
                <w:szCs w:val="28"/>
              </w:rPr>
              <w:t>че</w:t>
            </w:r>
            <w:r w:rsidRPr="001E12E1">
              <w:rPr>
                <w:sz w:val="28"/>
                <w:szCs w:val="28"/>
              </w:rPr>
              <w:t>нных</w:t>
            </w:r>
            <w:proofErr w:type="gramEnd"/>
            <w:r w:rsidRPr="001E12E1">
              <w:rPr>
                <w:spacing w:val="-1"/>
                <w:sz w:val="28"/>
                <w:szCs w:val="28"/>
              </w:rPr>
              <w:t xml:space="preserve"> </w:t>
            </w:r>
            <w:r w:rsidRPr="001E12E1">
              <w:rPr>
                <w:sz w:val="28"/>
                <w:szCs w:val="28"/>
              </w:rPr>
              <w:t>н</w:t>
            </w:r>
            <w:r w:rsidRPr="001E12E1">
              <w:rPr>
                <w:spacing w:val="-1"/>
                <w:sz w:val="28"/>
                <w:szCs w:val="28"/>
              </w:rPr>
              <w:t>е</w:t>
            </w:r>
            <w:r w:rsidRPr="001E12E1">
              <w:rPr>
                <w:sz w:val="28"/>
                <w:szCs w:val="28"/>
              </w:rPr>
              <w:t>з</w:t>
            </w:r>
            <w:r w:rsidRPr="001E12E1">
              <w:rPr>
                <w:spacing w:val="-1"/>
                <w:sz w:val="28"/>
                <w:szCs w:val="28"/>
              </w:rPr>
              <w:t>а</w:t>
            </w:r>
            <w:r w:rsidRPr="001E12E1">
              <w:rPr>
                <w:sz w:val="28"/>
                <w:szCs w:val="28"/>
              </w:rPr>
              <w:t>ви</w:t>
            </w:r>
            <w:r w:rsidRPr="001E12E1">
              <w:rPr>
                <w:spacing w:val="-1"/>
                <w:sz w:val="28"/>
                <w:szCs w:val="28"/>
              </w:rPr>
              <w:t>с</w:t>
            </w:r>
            <w:r w:rsidRPr="001E12E1">
              <w:rPr>
                <w:sz w:val="28"/>
                <w:szCs w:val="28"/>
              </w:rPr>
              <w:t>и</w:t>
            </w:r>
            <w:r w:rsidRPr="001E12E1">
              <w:rPr>
                <w:spacing w:val="-4"/>
                <w:sz w:val="28"/>
                <w:szCs w:val="28"/>
              </w:rPr>
              <w:t>м</w:t>
            </w:r>
            <w:r w:rsidRPr="001E12E1">
              <w:rPr>
                <w:sz w:val="28"/>
                <w:szCs w:val="28"/>
              </w:rPr>
              <w:t>ой оц</w:t>
            </w:r>
            <w:r w:rsidRPr="001E12E1">
              <w:rPr>
                <w:spacing w:val="-1"/>
                <w:sz w:val="28"/>
                <w:szCs w:val="28"/>
              </w:rPr>
              <w:t>е</w:t>
            </w:r>
            <w:r w:rsidRPr="001E12E1">
              <w:rPr>
                <w:sz w:val="28"/>
                <w:szCs w:val="28"/>
              </w:rPr>
              <w:t>нкой</w:t>
            </w:r>
            <w:r>
              <w:rPr>
                <w:sz w:val="28"/>
                <w:szCs w:val="28"/>
              </w:rPr>
              <w:t>-100%.</w:t>
            </w:r>
          </w:p>
          <w:p w:rsidR="00BC3085" w:rsidRDefault="00BC3085" w:rsidP="00E74FEF">
            <w:pPr>
              <w:pStyle w:val="TableParagraph"/>
              <w:kinsoku w:val="0"/>
              <w:overflowPunct w:val="0"/>
              <w:ind w:right="99"/>
              <w:jc w:val="both"/>
              <w:rPr>
                <w:sz w:val="28"/>
                <w:szCs w:val="28"/>
              </w:rPr>
            </w:pPr>
            <w:r>
              <w:rPr>
                <w:sz w:val="28"/>
                <w:szCs w:val="28"/>
              </w:rPr>
              <w:t>2.</w:t>
            </w:r>
            <w:r>
              <w:t xml:space="preserve"> </w:t>
            </w:r>
            <w:r w:rsidRPr="00BC3085">
              <w:rPr>
                <w:sz w:val="28"/>
                <w:szCs w:val="28"/>
              </w:rPr>
              <w:t>Увеличение д</w:t>
            </w:r>
            <w:r>
              <w:rPr>
                <w:sz w:val="28"/>
                <w:szCs w:val="28"/>
              </w:rPr>
              <w:t>оли</w:t>
            </w:r>
            <w:r w:rsidRPr="00B53536">
              <w:rPr>
                <w:sz w:val="28"/>
                <w:szCs w:val="28"/>
              </w:rPr>
              <w:t xml:space="preserve">   н</w:t>
            </w:r>
            <w:r w:rsidRPr="00B53536">
              <w:rPr>
                <w:spacing w:val="-1"/>
                <w:sz w:val="28"/>
                <w:szCs w:val="28"/>
              </w:rPr>
              <w:t>асе</w:t>
            </w:r>
            <w:r w:rsidRPr="00B53536">
              <w:rPr>
                <w:sz w:val="28"/>
                <w:szCs w:val="28"/>
              </w:rPr>
              <w:t>л</w:t>
            </w:r>
            <w:r w:rsidRPr="00B53536">
              <w:rPr>
                <w:spacing w:val="1"/>
                <w:sz w:val="28"/>
                <w:szCs w:val="28"/>
              </w:rPr>
              <w:t>е</w:t>
            </w:r>
            <w:r w:rsidRPr="00B53536">
              <w:rPr>
                <w:sz w:val="28"/>
                <w:szCs w:val="28"/>
              </w:rPr>
              <w:t>ни</w:t>
            </w:r>
            <w:r w:rsidRPr="00B53536">
              <w:rPr>
                <w:spacing w:val="1"/>
                <w:sz w:val="28"/>
                <w:szCs w:val="28"/>
              </w:rPr>
              <w:t>я</w:t>
            </w:r>
            <w:r w:rsidRPr="00B53536">
              <w:rPr>
                <w:sz w:val="28"/>
                <w:szCs w:val="28"/>
              </w:rPr>
              <w:t>,</w:t>
            </w:r>
            <w:r>
              <w:rPr>
                <w:sz w:val="28"/>
                <w:szCs w:val="28"/>
              </w:rPr>
              <w:t xml:space="preserve"> </w:t>
            </w:r>
            <w:r w:rsidRPr="00B53536">
              <w:rPr>
                <w:spacing w:val="-5"/>
                <w:sz w:val="28"/>
                <w:szCs w:val="28"/>
              </w:rPr>
              <w:t>у</w:t>
            </w:r>
            <w:r w:rsidRPr="00B53536">
              <w:rPr>
                <w:spacing w:val="1"/>
                <w:sz w:val="28"/>
                <w:szCs w:val="28"/>
              </w:rPr>
              <w:t>ча</w:t>
            </w:r>
            <w:r w:rsidRPr="00B53536">
              <w:rPr>
                <w:spacing w:val="-1"/>
                <w:sz w:val="28"/>
                <w:szCs w:val="28"/>
              </w:rPr>
              <w:t>с</w:t>
            </w:r>
            <w:r w:rsidRPr="00B53536">
              <w:rPr>
                <w:sz w:val="28"/>
                <w:szCs w:val="28"/>
              </w:rPr>
              <w:t>т</w:t>
            </w:r>
            <w:r w:rsidRPr="00B53536">
              <w:rPr>
                <w:spacing w:val="4"/>
                <w:sz w:val="28"/>
                <w:szCs w:val="28"/>
              </w:rPr>
              <w:t>в</w:t>
            </w:r>
            <w:r w:rsidRPr="00B53536">
              <w:rPr>
                <w:spacing w:val="-5"/>
                <w:sz w:val="28"/>
                <w:szCs w:val="28"/>
              </w:rPr>
              <w:t>у</w:t>
            </w:r>
            <w:r w:rsidRPr="00B53536">
              <w:rPr>
                <w:sz w:val="28"/>
                <w:szCs w:val="28"/>
              </w:rPr>
              <w:t>ющ</w:t>
            </w:r>
            <w:r w:rsidRPr="00B53536">
              <w:rPr>
                <w:spacing w:val="-1"/>
                <w:sz w:val="28"/>
                <w:szCs w:val="28"/>
              </w:rPr>
              <w:t>е</w:t>
            </w:r>
            <w:r w:rsidRPr="00B53536">
              <w:rPr>
                <w:sz w:val="28"/>
                <w:szCs w:val="28"/>
              </w:rPr>
              <w:t>го</w:t>
            </w:r>
            <w:r w:rsidRPr="00B53536">
              <w:rPr>
                <w:spacing w:val="39"/>
                <w:sz w:val="28"/>
                <w:szCs w:val="28"/>
              </w:rPr>
              <w:t xml:space="preserve"> </w:t>
            </w:r>
            <w:r w:rsidRPr="00B53536">
              <w:rPr>
                <w:sz w:val="28"/>
                <w:szCs w:val="28"/>
              </w:rPr>
              <w:t>в</w:t>
            </w:r>
            <w:r w:rsidRPr="00B53536">
              <w:rPr>
                <w:spacing w:val="35"/>
                <w:sz w:val="28"/>
                <w:szCs w:val="28"/>
              </w:rPr>
              <w:t xml:space="preserve"> </w:t>
            </w:r>
            <w:r w:rsidRPr="00B53536">
              <w:rPr>
                <w:sz w:val="28"/>
                <w:szCs w:val="28"/>
              </w:rPr>
              <w:t>р</w:t>
            </w:r>
            <w:r w:rsidRPr="00B53536">
              <w:rPr>
                <w:spacing w:val="-1"/>
                <w:sz w:val="28"/>
                <w:szCs w:val="28"/>
              </w:rPr>
              <w:t>е</w:t>
            </w:r>
            <w:r w:rsidRPr="00B53536">
              <w:rPr>
                <w:spacing w:val="2"/>
                <w:sz w:val="28"/>
                <w:szCs w:val="28"/>
              </w:rPr>
              <w:t>ш</w:t>
            </w:r>
            <w:r w:rsidRPr="00B53536">
              <w:rPr>
                <w:spacing w:val="1"/>
                <w:sz w:val="28"/>
                <w:szCs w:val="28"/>
              </w:rPr>
              <w:t>е</w:t>
            </w:r>
            <w:r w:rsidRPr="00B53536">
              <w:rPr>
                <w:sz w:val="28"/>
                <w:szCs w:val="28"/>
              </w:rPr>
              <w:t>н</w:t>
            </w:r>
            <w:r w:rsidRPr="00B53536">
              <w:rPr>
                <w:spacing w:val="-2"/>
                <w:sz w:val="28"/>
                <w:szCs w:val="28"/>
              </w:rPr>
              <w:t>и</w:t>
            </w:r>
            <w:r w:rsidRPr="00B53536">
              <w:rPr>
                <w:sz w:val="28"/>
                <w:szCs w:val="28"/>
              </w:rPr>
              <w:t>и</w:t>
            </w:r>
            <w:r>
              <w:rPr>
                <w:sz w:val="28"/>
                <w:szCs w:val="28"/>
              </w:rPr>
              <w:t xml:space="preserve"> </w:t>
            </w:r>
            <w:r w:rsidRPr="00B53536">
              <w:rPr>
                <w:sz w:val="28"/>
                <w:szCs w:val="28"/>
              </w:rPr>
              <w:t>вопро</w:t>
            </w:r>
            <w:r w:rsidRPr="00B53536">
              <w:rPr>
                <w:spacing w:val="-1"/>
                <w:sz w:val="28"/>
                <w:szCs w:val="28"/>
              </w:rPr>
              <w:t>с</w:t>
            </w:r>
            <w:r w:rsidRPr="00B53536">
              <w:rPr>
                <w:sz w:val="28"/>
                <w:szCs w:val="28"/>
              </w:rPr>
              <w:t>ов</w:t>
            </w:r>
            <w:r w:rsidRPr="00B53536">
              <w:rPr>
                <w:spacing w:val="32"/>
                <w:sz w:val="28"/>
                <w:szCs w:val="28"/>
              </w:rPr>
              <w:t xml:space="preserve"> </w:t>
            </w:r>
            <w:r w:rsidRPr="00B53536">
              <w:rPr>
                <w:spacing w:val="-1"/>
                <w:sz w:val="28"/>
                <w:szCs w:val="28"/>
              </w:rPr>
              <w:t>мес</w:t>
            </w:r>
            <w:r w:rsidRPr="00B53536">
              <w:rPr>
                <w:spacing w:val="2"/>
                <w:sz w:val="28"/>
                <w:szCs w:val="28"/>
              </w:rPr>
              <w:t>т</w:t>
            </w:r>
            <w:r w:rsidRPr="00B53536">
              <w:rPr>
                <w:sz w:val="28"/>
                <w:szCs w:val="28"/>
              </w:rPr>
              <w:t xml:space="preserve">ного </w:t>
            </w:r>
            <w:r w:rsidRPr="00B53536">
              <w:rPr>
                <w:spacing w:val="-1"/>
                <w:sz w:val="28"/>
                <w:szCs w:val="28"/>
              </w:rPr>
              <w:t>сам</w:t>
            </w:r>
            <w:r w:rsidRPr="00B53536">
              <w:rPr>
                <w:spacing w:val="4"/>
                <w:sz w:val="28"/>
                <w:szCs w:val="28"/>
              </w:rPr>
              <w:t>о</w:t>
            </w:r>
            <w:r w:rsidRPr="00B53536">
              <w:rPr>
                <w:spacing w:val="-5"/>
                <w:sz w:val="28"/>
                <w:szCs w:val="28"/>
              </w:rPr>
              <w:t>у</w:t>
            </w:r>
            <w:r w:rsidRPr="00B53536">
              <w:rPr>
                <w:sz w:val="28"/>
                <w:szCs w:val="28"/>
              </w:rPr>
              <w:t>пр</w:t>
            </w:r>
            <w:r w:rsidRPr="00B53536">
              <w:rPr>
                <w:spacing w:val="-1"/>
                <w:sz w:val="28"/>
                <w:szCs w:val="28"/>
              </w:rPr>
              <w:t>а</w:t>
            </w:r>
            <w:r w:rsidRPr="00B53536">
              <w:rPr>
                <w:sz w:val="28"/>
                <w:szCs w:val="28"/>
              </w:rPr>
              <w:t>вл</w:t>
            </w:r>
            <w:r w:rsidRPr="00B53536">
              <w:rPr>
                <w:spacing w:val="-2"/>
                <w:sz w:val="28"/>
                <w:szCs w:val="28"/>
              </w:rPr>
              <w:t>е</w:t>
            </w:r>
            <w:r w:rsidRPr="00B53536">
              <w:rPr>
                <w:sz w:val="28"/>
                <w:szCs w:val="28"/>
              </w:rPr>
              <w:t>ния</w:t>
            </w:r>
            <w:r>
              <w:rPr>
                <w:sz w:val="28"/>
                <w:szCs w:val="28"/>
              </w:rPr>
              <w:t xml:space="preserve"> до 70%.</w:t>
            </w:r>
          </w:p>
          <w:p w:rsidR="00BC3085" w:rsidRDefault="00BC3085" w:rsidP="00E74FEF">
            <w:pPr>
              <w:pStyle w:val="TableParagraph"/>
              <w:kinsoku w:val="0"/>
              <w:overflowPunct w:val="0"/>
              <w:jc w:val="both"/>
              <w:rPr>
                <w:sz w:val="28"/>
                <w:szCs w:val="28"/>
              </w:rPr>
            </w:pPr>
            <w:r>
              <w:rPr>
                <w:spacing w:val="1"/>
                <w:sz w:val="28"/>
                <w:szCs w:val="28"/>
              </w:rPr>
              <w:t>3. Увеличение</w:t>
            </w:r>
            <w:r>
              <w:t xml:space="preserve"> </w:t>
            </w:r>
            <w:r>
              <w:rPr>
                <w:sz w:val="28"/>
                <w:szCs w:val="28"/>
              </w:rPr>
              <w:t>д</w:t>
            </w:r>
            <w:r w:rsidRPr="00FB38DE">
              <w:rPr>
                <w:sz w:val="28"/>
                <w:szCs w:val="28"/>
              </w:rPr>
              <w:t>ол</w:t>
            </w:r>
            <w:r>
              <w:rPr>
                <w:sz w:val="28"/>
                <w:szCs w:val="28"/>
              </w:rPr>
              <w:t>и</w:t>
            </w:r>
            <w:r w:rsidRPr="00FB38DE">
              <w:rPr>
                <w:sz w:val="28"/>
                <w:szCs w:val="28"/>
              </w:rPr>
              <w:t xml:space="preserve"> о</w:t>
            </w:r>
            <w:r w:rsidRPr="00FB38DE">
              <w:rPr>
                <w:spacing w:val="2"/>
                <w:sz w:val="28"/>
                <w:szCs w:val="28"/>
              </w:rPr>
              <w:t>б</w:t>
            </w:r>
            <w:r w:rsidRPr="00FB38DE">
              <w:rPr>
                <w:spacing w:val="-5"/>
                <w:sz w:val="28"/>
                <w:szCs w:val="28"/>
              </w:rPr>
              <w:t>у</w:t>
            </w:r>
            <w:r w:rsidRPr="00FB38DE">
              <w:rPr>
                <w:spacing w:val="1"/>
                <w:sz w:val="28"/>
                <w:szCs w:val="28"/>
              </w:rPr>
              <w:t>ч</w:t>
            </w:r>
            <w:r w:rsidRPr="00FB38DE">
              <w:rPr>
                <w:spacing w:val="-1"/>
                <w:sz w:val="28"/>
                <w:szCs w:val="28"/>
              </w:rPr>
              <w:t>а</w:t>
            </w:r>
            <w:r w:rsidRPr="00FB38DE">
              <w:rPr>
                <w:sz w:val="28"/>
                <w:szCs w:val="28"/>
              </w:rPr>
              <w:t>ющи</w:t>
            </w:r>
            <w:r w:rsidRPr="00FB38DE">
              <w:rPr>
                <w:spacing w:val="2"/>
                <w:sz w:val="28"/>
                <w:szCs w:val="28"/>
              </w:rPr>
              <w:t>х</w:t>
            </w:r>
            <w:r w:rsidRPr="00FB38DE">
              <w:rPr>
                <w:spacing w:val="-1"/>
                <w:sz w:val="28"/>
                <w:szCs w:val="28"/>
              </w:rPr>
              <w:t>с</w:t>
            </w:r>
            <w:r w:rsidRPr="00FB38DE">
              <w:rPr>
                <w:sz w:val="28"/>
                <w:szCs w:val="28"/>
              </w:rPr>
              <w:t>я,</w:t>
            </w:r>
            <w:r>
              <w:rPr>
                <w:sz w:val="28"/>
                <w:szCs w:val="28"/>
              </w:rPr>
              <w:t xml:space="preserve"> </w:t>
            </w:r>
            <w:r w:rsidRPr="00FB38DE">
              <w:rPr>
                <w:spacing w:val="-5"/>
                <w:sz w:val="28"/>
                <w:szCs w:val="28"/>
              </w:rPr>
              <w:t>у</w:t>
            </w:r>
            <w:r w:rsidRPr="00FB38DE">
              <w:rPr>
                <w:spacing w:val="1"/>
                <w:sz w:val="28"/>
                <w:szCs w:val="28"/>
              </w:rPr>
              <w:t>ча</w:t>
            </w:r>
            <w:r w:rsidRPr="00FB38DE">
              <w:rPr>
                <w:spacing w:val="-1"/>
                <w:sz w:val="28"/>
                <w:szCs w:val="28"/>
              </w:rPr>
              <w:t>с</w:t>
            </w:r>
            <w:r w:rsidRPr="00FB38DE">
              <w:rPr>
                <w:sz w:val="28"/>
                <w:szCs w:val="28"/>
              </w:rPr>
              <w:t>т</w:t>
            </w:r>
            <w:r w:rsidRPr="00FB38DE">
              <w:rPr>
                <w:spacing w:val="4"/>
                <w:sz w:val="28"/>
                <w:szCs w:val="28"/>
              </w:rPr>
              <w:t>в</w:t>
            </w:r>
            <w:r w:rsidRPr="00FB38DE">
              <w:rPr>
                <w:spacing w:val="-5"/>
                <w:sz w:val="28"/>
                <w:szCs w:val="28"/>
              </w:rPr>
              <w:t>у</w:t>
            </w:r>
            <w:r w:rsidRPr="00FB38DE">
              <w:rPr>
                <w:sz w:val="28"/>
                <w:szCs w:val="28"/>
              </w:rPr>
              <w:t>ющих</w:t>
            </w:r>
            <w:r w:rsidRPr="00FB38DE">
              <w:rPr>
                <w:spacing w:val="3"/>
                <w:sz w:val="28"/>
                <w:szCs w:val="28"/>
              </w:rPr>
              <w:t xml:space="preserve"> </w:t>
            </w:r>
            <w:r w:rsidRPr="00FB38DE">
              <w:rPr>
                <w:sz w:val="28"/>
                <w:szCs w:val="28"/>
              </w:rPr>
              <w:t>в д</w:t>
            </w:r>
            <w:r w:rsidRPr="00FB38DE">
              <w:rPr>
                <w:spacing w:val="-1"/>
                <w:sz w:val="28"/>
                <w:szCs w:val="28"/>
              </w:rPr>
              <w:t>е</w:t>
            </w:r>
            <w:r w:rsidRPr="00FB38DE">
              <w:rPr>
                <w:sz w:val="28"/>
                <w:szCs w:val="28"/>
              </w:rPr>
              <w:t>ят</w:t>
            </w:r>
            <w:r w:rsidRPr="00FB38DE">
              <w:rPr>
                <w:spacing w:val="-1"/>
                <w:sz w:val="28"/>
                <w:szCs w:val="28"/>
              </w:rPr>
              <w:t>е</w:t>
            </w:r>
            <w:r w:rsidRPr="00FB38DE">
              <w:rPr>
                <w:sz w:val="28"/>
                <w:szCs w:val="28"/>
              </w:rPr>
              <w:t>льно</w:t>
            </w:r>
            <w:r w:rsidRPr="00FB38DE">
              <w:rPr>
                <w:spacing w:val="-1"/>
                <w:sz w:val="28"/>
                <w:szCs w:val="28"/>
              </w:rPr>
              <w:t>с</w:t>
            </w:r>
            <w:r w:rsidRPr="00FB38DE">
              <w:rPr>
                <w:sz w:val="28"/>
                <w:szCs w:val="28"/>
              </w:rPr>
              <w:t>ти п</w:t>
            </w:r>
            <w:r w:rsidRPr="00FB38DE">
              <w:rPr>
                <w:spacing w:val="-1"/>
                <w:sz w:val="28"/>
                <w:szCs w:val="28"/>
              </w:rPr>
              <w:t>а</w:t>
            </w:r>
            <w:r w:rsidRPr="00FB38DE">
              <w:rPr>
                <w:sz w:val="28"/>
                <w:szCs w:val="28"/>
              </w:rPr>
              <w:t>трио</w:t>
            </w:r>
            <w:r w:rsidRPr="00FB38DE">
              <w:rPr>
                <w:spacing w:val="-2"/>
                <w:sz w:val="28"/>
                <w:szCs w:val="28"/>
              </w:rPr>
              <w:t>т</w:t>
            </w:r>
            <w:r w:rsidRPr="00FB38DE">
              <w:rPr>
                <w:sz w:val="28"/>
                <w:szCs w:val="28"/>
              </w:rPr>
              <w:t>и</w:t>
            </w:r>
            <w:r w:rsidRPr="00FB38DE">
              <w:rPr>
                <w:spacing w:val="-1"/>
                <w:sz w:val="28"/>
                <w:szCs w:val="28"/>
              </w:rPr>
              <w:t>чес</w:t>
            </w:r>
            <w:r w:rsidRPr="00FB38DE">
              <w:rPr>
                <w:sz w:val="28"/>
                <w:szCs w:val="28"/>
              </w:rPr>
              <w:t xml:space="preserve">ких </w:t>
            </w:r>
            <w:r w:rsidRPr="00FB38DE">
              <w:rPr>
                <w:spacing w:val="-1"/>
                <w:sz w:val="28"/>
                <w:szCs w:val="28"/>
              </w:rPr>
              <w:t>м</w:t>
            </w:r>
            <w:r w:rsidRPr="00FB38DE">
              <w:rPr>
                <w:sz w:val="28"/>
                <w:szCs w:val="28"/>
              </w:rPr>
              <w:t>олоде</w:t>
            </w:r>
            <w:r w:rsidRPr="00FB38DE">
              <w:rPr>
                <w:spacing w:val="-1"/>
                <w:sz w:val="28"/>
                <w:szCs w:val="28"/>
              </w:rPr>
              <w:t>ж</w:t>
            </w:r>
            <w:r w:rsidRPr="00FB38DE">
              <w:rPr>
                <w:sz w:val="28"/>
                <w:szCs w:val="28"/>
              </w:rPr>
              <w:t>ных</w:t>
            </w:r>
            <w:r w:rsidRPr="00FB38DE">
              <w:rPr>
                <w:spacing w:val="1"/>
                <w:sz w:val="28"/>
                <w:szCs w:val="28"/>
              </w:rPr>
              <w:t xml:space="preserve"> </w:t>
            </w:r>
            <w:r w:rsidRPr="00FB38DE">
              <w:rPr>
                <w:sz w:val="28"/>
                <w:szCs w:val="28"/>
              </w:rPr>
              <w:t>объ</w:t>
            </w:r>
            <w:r w:rsidRPr="00FB38DE">
              <w:rPr>
                <w:spacing w:val="-1"/>
                <w:sz w:val="28"/>
                <w:szCs w:val="28"/>
              </w:rPr>
              <w:t>е</w:t>
            </w:r>
            <w:r w:rsidRPr="00FB38DE">
              <w:rPr>
                <w:sz w:val="28"/>
                <w:szCs w:val="28"/>
              </w:rPr>
              <w:t>д</w:t>
            </w:r>
            <w:r w:rsidRPr="00FB38DE">
              <w:rPr>
                <w:spacing w:val="-1"/>
                <w:sz w:val="28"/>
                <w:szCs w:val="28"/>
              </w:rPr>
              <w:t>и</w:t>
            </w:r>
            <w:r w:rsidRPr="00FB38DE">
              <w:rPr>
                <w:sz w:val="28"/>
                <w:szCs w:val="28"/>
              </w:rPr>
              <w:t>н</w:t>
            </w:r>
            <w:r w:rsidRPr="00FB38DE">
              <w:rPr>
                <w:spacing w:val="-1"/>
                <w:sz w:val="28"/>
                <w:szCs w:val="28"/>
              </w:rPr>
              <w:t>е</w:t>
            </w:r>
            <w:r w:rsidRPr="00FB38DE">
              <w:rPr>
                <w:sz w:val="28"/>
                <w:szCs w:val="28"/>
              </w:rPr>
              <w:t>н</w:t>
            </w:r>
            <w:r w:rsidRPr="00FB38DE">
              <w:rPr>
                <w:spacing w:val="2"/>
                <w:sz w:val="28"/>
                <w:szCs w:val="28"/>
              </w:rPr>
              <w:t>и</w:t>
            </w:r>
            <w:r w:rsidRPr="00FB38DE">
              <w:rPr>
                <w:sz w:val="28"/>
                <w:szCs w:val="28"/>
              </w:rPr>
              <w:t xml:space="preserve">й и </w:t>
            </w:r>
            <w:r w:rsidRPr="00FB38DE">
              <w:rPr>
                <w:spacing w:val="-1"/>
                <w:sz w:val="28"/>
                <w:szCs w:val="28"/>
              </w:rPr>
              <w:t>ме</w:t>
            </w:r>
            <w:r w:rsidRPr="00FB38DE">
              <w:rPr>
                <w:sz w:val="28"/>
                <w:szCs w:val="28"/>
              </w:rPr>
              <w:t>роприя</w:t>
            </w:r>
            <w:r w:rsidRPr="00FB38DE">
              <w:rPr>
                <w:spacing w:val="-2"/>
                <w:sz w:val="28"/>
                <w:szCs w:val="28"/>
              </w:rPr>
              <w:t>т</w:t>
            </w:r>
            <w:r w:rsidRPr="00FB38DE">
              <w:rPr>
                <w:sz w:val="28"/>
                <w:szCs w:val="28"/>
              </w:rPr>
              <w:t>и</w:t>
            </w:r>
            <w:r w:rsidRPr="00FB38DE">
              <w:rPr>
                <w:spacing w:val="-3"/>
                <w:sz w:val="28"/>
                <w:szCs w:val="28"/>
              </w:rPr>
              <w:t>я</w:t>
            </w:r>
            <w:r w:rsidRPr="00FB38DE">
              <w:rPr>
                <w:sz w:val="28"/>
                <w:szCs w:val="28"/>
              </w:rPr>
              <w:t>х гр</w:t>
            </w:r>
            <w:r w:rsidRPr="00FB38DE">
              <w:rPr>
                <w:spacing w:val="-1"/>
                <w:sz w:val="28"/>
                <w:szCs w:val="28"/>
              </w:rPr>
              <w:t>а</w:t>
            </w:r>
            <w:r w:rsidRPr="00FB38DE">
              <w:rPr>
                <w:sz w:val="28"/>
                <w:szCs w:val="28"/>
              </w:rPr>
              <w:t>жд</w:t>
            </w:r>
            <w:r w:rsidRPr="00FB38DE">
              <w:rPr>
                <w:spacing w:val="-1"/>
                <w:sz w:val="28"/>
                <w:szCs w:val="28"/>
              </w:rPr>
              <w:t>а</w:t>
            </w:r>
            <w:r w:rsidRPr="00FB38DE">
              <w:rPr>
                <w:sz w:val="28"/>
                <w:szCs w:val="28"/>
              </w:rPr>
              <w:t>н</w:t>
            </w:r>
            <w:r w:rsidRPr="00FB38DE">
              <w:rPr>
                <w:spacing w:val="-1"/>
                <w:sz w:val="28"/>
                <w:szCs w:val="28"/>
              </w:rPr>
              <w:t>с</w:t>
            </w:r>
            <w:r w:rsidRPr="00FB38DE">
              <w:rPr>
                <w:sz w:val="28"/>
                <w:szCs w:val="28"/>
              </w:rPr>
              <w:t>ко-п</w:t>
            </w:r>
            <w:r w:rsidRPr="00FB38DE">
              <w:rPr>
                <w:spacing w:val="-1"/>
                <w:sz w:val="28"/>
                <w:szCs w:val="28"/>
              </w:rPr>
              <w:t>а</w:t>
            </w:r>
            <w:r w:rsidRPr="00FB38DE">
              <w:rPr>
                <w:sz w:val="28"/>
                <w:szCs w:val="28"/>
              </w:rPr>
              <w:t>трио</w:t>
            </w:r>
            <w:r w:rsidRPr="00FB38DE">
              <w:rPr>
                <w:spacing w:val="-2"/>
                <w:sz w:val="28"/>
                <w:szCs w:val="28"/>
              </w:rPr>
              <w:t>т</w:t>
            </w:r>
            <w:r w:rsidRPr="00FB38DE">
              <w:rPr>
                <w:sz w:val="28"/>
                <w:szCs w:val="28"/>
              </w:rPr>
              <w:t>и</w:t>
            </w:r>
            <w:r w:rsidRPr="00FB38DE">
              <w:rPr>
                <w:spacing w:val="-1"/>
                <w:sz w:val="28"/>
                <w:szCs w:val="28"/>
              </w:rPr>
              <w:t>чес</w:t>
            </w:r>
            <w:r w:rsidRPr="00FB38DE">
              <w:rPr>
                <w:sz w:val="28"/>
                <w:szCs w:val="28"/>
              </w:rPr>
              <w:t xml:space="preserve">кой </w:t>
            </w:r>
            <w:r>
              <w:rPr>
                <w:sz w:val="28"/>
                <w:szCs w:val="28"/>
              </w:rPr>
              <w:t>н</w:t>
            </w:r>
            <w:r w:rsidRPr="00FB38DE">
              <w:rPr>
                <w:spacing w:val="-1"/>
                <w:sz w:val="28"/>
                <w:szCs w:val="28"/>
              </w:rPr>
              <w:t>а</w:t>
            </w:r>
            <w:r w:rsidRPr="00FB38DE">
              <w:rPr>
                <w:sz w:val="28"/>
                <w:szCs w:val="28"/>
              </w:rPr>
              <w:t>пр</w:t>
            </w:r>
            <w:r w:rsidRPr="00FB38DE">
              <w:rPr>
                <w:spacing w:val="-1"/>
                <w:sz w:val="28"/>
                <w:szCs w:val="28"/>
              </w:rPr>
              <w:t>а</w:t>
            </w:r>
            <w:r w:rsidRPr="00FB38DE">
              <w:rPr>
                <w:sz w:val="28"/>
                <w:szCs w:val="28"/>
              </w:rPr>
              <w:t>вл</w:t>
            </w:r>
            <w:r w:rsidRPr="00FB38DE">
              <w:rPr>
                <w:spacing w:val="-2"/>
                <w:sz w:val="28"/>
                <w:szCs w:val="28"/>
              </w:rPr>
              <w:t>е</w:t>
            </w:r>
            <w:r w:rsidRPr="00FB38DE">
              <w:rPr>
                <w:sz w:val="28"/>
                <w:szCs w:val="28"/>
              </w:rPr>
              <w:t>нно</w:t>
            </w:r>
            <w:r w:rsidRPr="00FB38DE">
              <w:rPr>
                <w:spacing w:val="-1"/>
                <w:sz w:val="28"/>
                <w:szCs w:val="28"/>
              </w:rPr>
              <w:t>с</w:t>
            </w:r>
            <w:r w:rsidRPr="00FB38DE">
              <w:rPr>
                <w:sz w:val="28"/>
                <w:szCs w:val="28"/>
              </w:rPr>
              <w:t>ти</w:t>
            </w:r>
            <w:r>
              <w:rPr>
                <w:sz w:val="28"/>
                <w:szCs w:val="28"/>
              </w:rPr>
              <w:t xml:space="preserve"> до 45%.</w:t>
            </w:r>
          </w:p>
          <w:p w:rsidR="00BC3085" w:rsidRDefault="00BC3085" w:rsidP="00E74FEF">
            <w:pPr>
              <w:pStyle w:val="TableParagraph"/>
              <w:kinsoku w:val="0"/>
              <w:overflowPunct w:val="0"/>
              <w:jc w:val="both"/>
              <w:rPr>
                <w:sz w:val="28"/>
                <w:szCs w:val="28"/>
              </w:rPr>
            </w:pPr>
            <w:r>
              <w:rPr>
                <w:sz w:val="28"/>
                <w:szCs w:val="28"/>
              </w:rPr>
              <w:t>4.Увеличение д</w:t>
            </w:r>
            <w:r w:rsidRPr="00FB38DE">
              <w:rPr>
                <w:sz w:val="28"/>
                <w:szCs w:val="28"/>
              </w:rPr>
              <w:t>ол</w:t>
            </w:r>
            <w:r>
              <w:rPr>
                <w:sz w:val="28"/>
                <w:szCs w:val="28"/>
              </w:rPr>
              <w:t>и</w:t>
            </w:r>
            <w:r w:rsidRPr="00FB38DE">
              <w:rPr>
                <w:sz w:val="28"/>
                <w:szCs w:val="28"/>
              </w:rPr>
              <w:t xml:space="preserve"> жит</w:t>
            </w:r>
            <w:r w:rsidRPr="00FB38DE">
              <w:rPr>
                <w:spacing w:val="-1"/>
                <w:sz w:val="28"/>
                <w:szCs w:val="28"/>
              </w:rPr>
              <w:t>е</w:t>
            </w:r>
            <w:r w:rsidRPr="00FB38DE">
              <w:rPr>
                <w:sz w:val="28"/>
                <w:szCs w:val="28"/>
              </w:rPr>
              <w:t>л</w:t>
            </w:r>
            <w:r w:rsidRPr="00FB38DE">
              <w:rPr>
                <w:spacing w:val="-1"/>
                <w:sz w:val="28"/>
                <w:szCs w:val="28"/>
              </w:rPr>
              <w:t>е</w:t>
            </w:r>
            <w:r w:rsidRPr="00FB38DE">
              <w:rPr>
                <w:sz w:val="28"/>
                <w:szCs w:val="28"/>
              </w:rPr>
              <w:t>й Пышминского городского округа, прив</w:t>
            </w:r>
            <w:r w:rsidRPr="00FB38DE">
              <w:rPr>
                <w:spacing w:val="-2"/>
                <w:sz w:val="28"/>
                <w:szCs w:val="28"/>
              </w:rPr>
              <w:t>е</w:t>
            </w:r>
            <w:r w:rsidRPr="00FB38DE">
              <w:rPr>
                <w:sz w:val="28"/>
                <w:szCs w:val="28"/>
              </w:rPr>
              <w:t>рж</w:t>
            </w:r>
            <w:r w:rsidRPr="00FB38DE">
              <w:rPr>
                <w:spacing w:val="-2"/>
                <w:sz w:val="28"/>
                <w:szCs w:val="28"/>
              </w:rPr>
              <w:t>е</w:t>
            </w:r>
            <w:r w:rsidRPr="00FB38DE">
              <w:rPr>
                <w:sz w:val="28"/>
                <w:szCs w:val="28"/>
              </w:rPr>
              <w:t>нн</w:t>
            </w:r>
            <w:r w:rsidRPr="00FB38DE">
              <w:rPr>
                <w:spacing w:val="-3"/>
                <w:sz w:val="28"/>
                <w:szCs w:val="28"/>
              </w:rPr>
              <w:t>ы</w:t>
            </w:r>
            <w:r w:rsidRPr="00FB38DE">
              <w:rPr>
                <w:sz w:val="28"/>
                <w:szCs w:val="28"/>
              </w:rPr>
              <w:t>х</w:t>
            </w:r>
            <w:r w:rsidRPr="00FB38DE">
              <w:rPr>
                <w:spacing w:val="2"/>
                <w:sz w:val="28"/>
                <w:szCs w:val="28"/>
              </w:rPr>
              <w:t xml:space="preserve"> </w:t>
            </w:r>
            <w:r w:rsidRPr="00FB38DE">
              <w:rPr>
                <w:sz w:val="28"/>
                <w:szCs w:val="28"/>
              </w:rPr>
              <w:t>здоров</w:t>
            </w:r>
            <w:r w:rsidRPr="00FB38DE">
              <w:rPr>
                <w:spacing w:val="-3"/>
                <w:sz w:val="28"/>
                <w:szCs w:val="28"/>
              </w:rPr>
              <w:t>о</w:t>
            </w:r>
            <w:r w:rsidRPr="00FB38DE">
              <w:rPr>
                <w:spacing w:val="1"/>
                <w:sz w:val="28"/>
                <w:szCs w:val="28"/>
              </w:rPr>
              <w:t>м</w:t>
            </w:r>
            <w:r w:rsidRPr="00FB38DE">
              <w:rPr>
                <w:sz w:val="28"/>
                <w:szCs w:val="28"/>
              </w:rPr>
              <w:t>у обр</w:t>
            </w:r>
            <w:r w:rsidRPr="00FB38DE">
              <w:rPr>
                <w:spacing w:val="-1"/>
                <w:sz w:val="28"/>
                <w:szCs w:val="28"/>
              </w:rPr>
              <w:t>а</w:t>
            </w:r>
            <w:r w:rsidRPr="00FB38DE">
              <w:rPr>
                <w:spacing w:val="3"/>
                <w:sz w:val="28"/>
                <w:szCs w:val="28"/>
              </w:rPr>
              <w:t>з</w:t>
            </w:r>
            <w:r w:rsidRPr="00FB38DE">
              <w:rPr>
                <w:sz w:val="28"/>
                <w:szCs w:val="28"/>
              </w:rPr>
              <w:t>у</w:t>
            </w:r>
            <w:r w:rsidRPr="00FB38DE">
              <w:rPr>
                <w:spacing w:val="-5"/>
                <w:sz w:val="28"/>
                <w:szCs w:val="28"/>
              </w:rPr>
              <w:t xml:space="preserve"> </w:t>
            </w:r>
            <w:r w:rsidRPr="00FB38DE">
              <w:rPr>
                <w:sz w:val="28"/>
                <w:szCs w:val="28"/>
              </w:rPr>
              <w:t>жизни</w:t>
            </w:r>
            <w:r>
              <w:rPr>
                <w:sz w:val="28"/>
                <w:szCs w:val="28"/>
              </w:rPr>
              <w:t xml:space="preserve"> до 39%.</w:t>
            </w:r>
          </w:p>
          <w:p w:rsidR="00BC3085" w:rsidRDefault="00BC3085" w:rsidP="00E74FEF">
            <w:pPr>
              <w:pStyle w:val="TableParagraph"/>
              <w:kinsoku w:val="0"/>
              <w:overflowPunct w:val="0"/>
              <w:jc w:val="both"/>
              <w:rPr>
                <w:sz w:val="28"/>
                <w:szCs w:val="28"/>
              </w:rPr>
            </w:pPr>
            <w:r>
              <w:rPr>
                <w:sz w:val="28"/>
                <w:szCs w:val="28"/>
              </w:rPr>
              <w:t xml:space="preserve">5.Увеличение </w:t>
            </w:r>
            <w:r w:rsidRPr="00BC3085">
              <w:rPr>
                <w:sz w:val="28"/>
                <w:szCs w:val="28"/>
              </w:rPr>
              <w:t>д</w:t>
            </w:r>
            <w:r>
              <w:rPr>
                <w:sz w:val="28"/>
                <w:szCs w:val="28"/>
              </w:rPr>
              <w:t>оли п</w:t>
            </w:r>
            <w:r w:rsidRPr="00FB38DE">
              <w:rPr>
                <w:sz w:val="28"/>
                <w:szCs w:val="28"/>
              </w:rPr>
              <w:t>р</w:t>
            </w:r>
            <w:r w:rsidRPr="00FB38DE">
              <w:rPr>
                <w:spacing w:val="-1"/>
                <w:sz w:val="28"/>
                <w:szCs w:val="28"/>
              </w:rPr>
              <w:t>е</w:t>
            </w:r>
            <w:r w:rsidRPr="00FB38DE">
              <w:rPr>
                <w:sz w:val="28"/>
                <w:szCs w:val="28"/>
              </w:rPr>
              <w:t>д</w:t>
            </w:r>
            <w:r w:rsidRPr="00FB38DE">
              <w:rPr>
                <w:spacing w:val="1"/>
                <w:sz w:val="28"/>
                <w:szCs w:val="28"/>
              </w:rPr>
              <w:t>п</w:t>
            </w:r>
            <w:r w:rsidRPr="00FB38DE">
              <w:rPr>
                <w:sz w:val="28"/>
                <w:szCs w:val="28"/>
              </w:rPr>
              <w:t>ри</w:t>
            </w:r>
            <w:r w:rsidRPr="00FB38DE">
              <w:rPr>
                <w:spacing w:val="-3"/>
                <w:sz w:val="28"/>
                <w:szCs w:val="28"/>
              </w:rPr>
              <w:t>я</w:t>
            </w:r>
            <w:r w:rsidRPr="00FB38DE">
              <w:rPr>
                <w:sz w:val="28"/>
                <w:szCs w:val="28"/>
              </w:rPr>
              <w:t>т</w:t>
            </w:r>
            <w:r w:rsidRPr="00FB38DE">
              <w:rPr>
                <w:spacing w:val="-2"/>
                <w:sz w:val="28"/>
                <w:szCs w:val="28"/>
              </w:rPr>
              <w:t>и</w:t>
            </w:r>
            <w:r w:rsidRPr="00FB38DE">
              <w:rPr>
                <w:sz w:val="28"/>
                <w:szCs w:val="28"/>
              </w:rPr>
              <w:t>й,</w:t>
            </w:r>
            <w:r>
              <w:rPr>
                <w:sz w:val="28"/>
                <w:szCs w:val="28"/>
              </w:rPr>
              <w:t xml:space="preserve">  </w:t>
            </w:r>
            <w:r w:rsidRPr="00FB38DE">
              <w:rPr>
                <w:sz w:val="28"/>
                <w:szCs w:val="28"/>
              </w:rPr>
              <w:t>пр</w:t>
            </w:r>
            <w:r w:rsidRPr="00FB38DE">
              <w:rPr>
                <w:spacing w:val="-1"/>
                <w:sz w:val="28"/>
                <w:szCs w:val="28"/>
              </w:rPr>
              <w:t>е</w:t>
            </w:r>
            <w:r w:rsidRPr="00FB38DE">
              <w:rPr>
                <w:sz w:val="28"/>
                <w:szCs w:val="28"/>
              </w:rPr>
              <w:t>до</w:t>
            </w:r>
            <w:r w:rsidRPr="00FB38DE">
              <w:rPr>
                <w:spacing w:val="-1"/>
                <w:sz w:val="28"/>
                <w:szCs w:val="28"/>
              </w:rPr>
              <w:t>с</w:t>
            </w:r>
            <w:r w:rsidRPr="00FB38DE">
              <w:rPr>
                <w:sz w:val="28"/>
                <w:szCs w:val="28"/>
              </w:rPr>
              <w:t>т</w:t>
            </w:r>
            <w:r w:rsidRPr="00FB38DE">
              <w:rPr>
                <w:spacing w:val="-1"/>
                <w:sz w:val="28"/>
                <w:szCs w:val="28"/>
              </w:rPr>
              <w:t>а</w:t>
            </w:r>
            <w:r w:rsidRPr="00FB38DE">
              <w:rPr>
                <w:sz w:val="28"/>
                <w:szCs w:val="28"/>
              </w:rPr>
              <w:t>вляющ</w:t>
            </w:r>
            <w:r w:rsidRPr="00FB38DE">
              <w:rPr>
                <w:spacing w:val="1"/>
                <w:sz w:val="28"/>
                <w:szCs w:val="28"/>
              </w:rPr>
              <w:t>и</w:t>
            </w:r>
            <w:r w:rsidRPr="00FB38DE">
              <w:rPr>
                <w:sz w:val="28"/>
                <w:szCs w:val="28"/>
              </w:rPr>
              <w:t>х</w:t>
            </w:r>
            <w:r w:rsidRPr="00FB38DE">
              <w:rPr>
                <w:spacing w:val="4"/>
                <w:sz w:val="28"/>
                <w:szCs w:val="28"/>
              </w:rPr>
              <w:t xml:space="preserve"> </w:t>
            </w:r>
            <w:r w:rsidRPr="00FB38DE">
              <w:rPr>
                <w:spacing w:val="-8"/>
                <w:sz w:val="28"/>
                <w:szCs w:val="28"/>
              </w:rPr>
              <w:t>у</w:t>
            </w:r>
            <w:r w:rsidRPr="00FB38DE">
              <w:rPr>
                <w:spacing w:val="-1"/>
                <w:sz w:val="28"/>
                <w:szCs w:val="28"/>
              </w:rPr>
              <w:t>с</w:t>
            </w:r>
            <w:r w:rsidRPr="00FB38DE">
              <w:rPr>
                <w:spacing w:val="4"/>
                <w:sz w:val="28"/>
                <w:szCs w:val="28"/>
              </w:rPr>
              <w:t>л</w:t>
            </w:r>
            <w:r w:rsidRPr="00FB38DE">
              <w:rPr>
                <w:spacing w:val="-3"/>
                <w:sz w:val="28"/>
                <w:szCs w:val="28"/>
              </w:rPr>
              <w:t>у</w:t>
            </w:r>
            <w:r w:rsidRPr="00FB38DE">
              <w:rPr>
                <w:sz w:val="28"/>
                <w:szCs w:val="28"/>
              </w:rPr>
              <w:t>ги по орг</w:t>
            </w:r>
            <w:r w:rsidRPr="00FB38DE">
              <w:rPr>
                <w:spacing w:val="-1"/>
                <w:sz w:val="28"/>
                <w:szCs w:val="28"/>
              </w:rPr>
              <w:t>а</w:t>
            </w:r>
            <w:r w:rsidRPr="00FB38DE">
              <w:rPr>
                <w:sz w:val="28"/>
                <w:szCs w:val="28"/>
              </w:rPr>
              <w:t>н</w:t>
            </w:r>
            <w:r w:rsidRPr="00FB38DE">
              <w:rPr>
                <w:spacing w:val="-2"/>
                <w:sz w:val="28"/>
                <w:szCs w:val="28"/>
              </w:rPr>
              <w:t>и</w:t>
            </w:r>
            <w:r w:rsidRPr="00FB38DE">
              <w:rPr>
                <w:sz w:val="28"/>
                <w:szCs w:val="28"/>
              </w:rPr>
              <w:t>з</w:t>
            </w:r>
            <w:r w:rsidRPr="00FB38DE">
              <w:rPr>
                <w:spacing w:val="-1"/>
                <w:sz w:val="28"/>
                <w:szCs w:val="28"/>
              </w:rPr>
              <w:t>а</w:t>
            </w:r>
            <w:r w:rsidRPr="00FB38DE">
              <w:rPr>
                <w:sz w:val="28"/>
                <w:szCs w:val="28"/>
              </w:rPr>
              <w:t>ц</w:t>
            </w:r>
            <w:r w:rsidRPr="00FB38DE">
              <w:rPr>
                <w:spacing w:val="-2"/>
                <w:sz w:val="28"/>
                <w:szCs w:val="28"/>
              </w:rPr>
              <w:t>и</w:t>
            </w:r>
            <w:r w:rsidRPr="00FB38DE">
              <w:rPr>
                <w:sz w:val="28"/>
                <w:szCs w:val="28"/>
              </w:rPr>
              <w:t>и д</w:t>
            </w:r>
            <w:r w:rsidRPr="00FB38DE">
              <w:rPr>
                <w:spacing w:val="1"/>
                <w:sz w:val="28"/>
                <w:szCs w:val="28"/>
              </w:rPr>
              <w:t>и</w:t>
            </w:r>
            <w:r w:rsidRPr="00FB38DE">
              <w:rPr>
                <w:spacing w:val="-1"/>
                <w:sz w:val="28"/>
                <w:szCs w:val="28"/>
              </w:rPr>
              <w:t>е</w:t>
            </w:r>
            <w:r w:rsidRPr="00FB38DE">
              <w:rPr>
                <w:sz w:val="28"/>
                <w:szCs w:val="28"/>
              </w:rPr>
              <w:t>ти</w:t>
            </w:r>
            <w:r w:rsidRPr="00FB38DE">
              <w:rPr>
                <w:spacing w:val="-1"/>
                <w:sz w:val="28"/>
                <w:szCs w:val="28"/>
              </w:rPr>
              <w:t>чес</w:t>
            </w:r>
            <w:r w:rsidRPr="00FB38DE">
              <w:rPr>
                <w:sz w:val="28"/>
                <w:szCs w:val="28"/>
              </w:rPr>
              <w:t>кого п</w:t>
            </w:r>
            <w:r w:rsidRPr="00FB38DE">
              <w:rPr>
                <w:spacing w:val="-2"/>
                <w:sz w:val="28"/>
                <w:szCs w:val="28"/>
              </w:rPr>
              <w:t>и</w:t>
            </w:r>
            <w:r w:rsidRPr="00FB38DE">
              <w:rPr>
                <w:sz w:val="28"/>
                <w:szCs w:val="28"/>
              </w:rPr>
              <w:t>т</w:t>
            </w:r>
            <w:r w:rsidRPr="00FB38DE">
              <w:rPr>
                <w:spacing w:val="-1"/>
                <w:sz w:val="28"/>
                <w:szCs w:val="28"/>
              </w:rPr>
              <w:t>а</w:t>
            </w:r>
            <w:r w:rsidRPr="00FB38DE">
              <w:rPr>
                <w:sz w:val="28"/>
                <w:szCs w:val="28"/>
              </w:rPr>
              <w:t>ния</w:t>
            </w:r>
            <w:r>
              <w:rPr>
                <w:sz w:val="28"/>
                <w:szCs w:val="28"/>
              </w:rPr>
              <w:t>- до 42%.</w:t>
            </w:r>
          </w:p>
          <w:p w:rsidR="00BC3085" w:rsidRDefault="00BC3085" w:rsidP="00E74FEF">
            <w:pPr>
              <w:pStyle w:val="TableParagraph"/>
              <w:kinsoku w:val="0"/>
              <w:overflowPunct w:val="0"/>
              <w:jc w:val="both"/>
              <w:rPr>
                <w:sz w:val="28"/>
                <w:szCs w:val="28"/>
              </w:rPr>
            </w:pPr>
            <w:r>
              <w:rPr>
                <w:sz w:val="28"/>
                <w:szCs w:val="28"/>
              </w:rPr>
              <w:t>6.</w:t>
            </w:r>
            <w:r>
              <w:t xml:space="preserve">  </w:t>
            </w:r>
            <w:r w:rsidRPr="00BC3085">
              <w:rPr>
                <w:sz w:val="28"/>
                <w:szCs w:val="28"/>
              </w:rPr>
              <w:t>Снижение</w:t>
            </w:r>
            <w:r>
              <w:rPr>
                <w:sz w:val="28"/>
                <w:szCs w:val="28"/>
              </w:rPr>
              <w:t xml:space="preserve"> о</w:t>
            </w:r>
            <w:r w:rsidRPr="00E925C1">
              <w:rPr>
                <w:sz w:val="28"/>
                <w:szCs w:val="28"/>
              </w:rPr>
              <w:t>бщ</w:t>
            </w:r>
            <w:r>
              <w:rPr>
                <w:spacing w:val="-2"/>
                <w:sz w:val="28"/>
                <w:szCs w:val="28"/>
              </w:rPr>
              <w:t>ей</w:t>
            </w:r>
            <w:r w:rsidRPr="00E925C1">
              <w:rPr>
                <w:sz w:val="28"/>
                <w:szCs w:val="28"/>
              </w:rPr>
              <w:t xml:space="preserve"> </w:t>
            </w:r>
            <w:r w:rsidRPr="00E925C1">
              <w:rPr>
                <w:spacing w:val="-1"/>
                <w:sz w:val="28"/>
                <w:szCs w:val="28"/>
              </w:rPr>
              <w:t>с</w:t>
            </w:r>
            <w:r w:rsidRPr="00E925C1">
              <w:rPr>
                <w:spacing w:val="1"/>
                <w:sz w:val="28"/>
                <w:szCs w:val="28"/>
              </w:rPr>
              <w:t>м</w:t>
            </w:r>
            <w:r w:rsidRPr="00E925C1">
              <w:rPr>
                <w:spacing w:val="-1"/>
                <w:sz w:val="28"/>
                <w:szCs w:val="28"/>
              </w:rPr>
              <w:t>е</w:t>
            </w:r>
            <w:r w:rsidRPr="00E925C1">
              <w:rPr>
                <w:sz w:val="28"/>
                <w:szCs w:val="28"/>
              </w:rPr>
              <w:t>рт</w:t>
            </w:r>
            <w:r w:rsidRPr="00E925C1">
              <w:rPr>
                <w:spacing w:val="1"/>
                <w:sz w:val="28"/>
                <w:szCs w:val="28"/>
              </w:rPr>
              <w:t>н</w:t>
            </w:r>
            <w:r w:rsidRPr="00E925C1">
              <w:rPr>
                <w:sz w:val="28"/>
                <w:szCs w:val="28"/>
              </w:rPr>
              <w:t>о</w:t>
            </w:r>
            <w:r w:rsidRPr="00E925C1">
              <w:rPr>
                <w:spacing w:val="-1"/>
                <w:sz w:val="28"/>
                <w:szCs w:val="28"/>
              </w:rPr>
              <w:t>с</w:t>
            </w:r>
            <w:r>
              <w:rPr>
                <w:sz w:val="28"/>
                <w:szCs w:val="28"/>
              </w:rPr>
              <w:t>ти с 13,6  случаев на 1000 населения до 12,3.</w:t>
            </w:r>
          </w:p>
          <w:p w:rsidR="00BC3085" w:rsidRDefault="00BC3085" w:rsidP="00E74FEF">
            <w:pPr>
              <w:pStyle w:val="TableParagraph"/>
              <w:kinsoku w:val="0"/>
              <w:overflowPunct w:val="0"/>
              <w:rPr>
                <w:sz w:val="28"/>
                <w:szCs w:val="28"/>
              </w:rPr>
            </w:pPr>
            <w:r>
              <w:rPr>
                <w:sz w:val="28"/>
                <w:szCs w:val="28"/>
              </w:rPr>
              <w:t>7.</w:t>
            </w:r>
            <w:r>
              <w:t xml:space="preserve"> </w:t>
            </w:r>
            <w:r w:rsidRPr="000F7125">
              <w:rPr>
                <w:sz w:val="28"/>
                <w:szCs w:val="28"/>
              </w:rPr>
              <w:t>От</w:t>
            </w:r>
            <w:r w:rsidRPr="000F7125">
              <w:rPr>
                <w:spacing w:val="1"/>
                <w:sz w:val="28"/>
                <w:szCs w:val="28"/>
              </w:rPr>
              <w:t>н</w:t>
            </w:r>
            <w:r w:rsidRPr="000F7125">
              <w:rPr>
                <w:sz w:val="28"/>
                <w:szCs w:val="28"/>
              </w:rPr>
              <w:t>ош</w:t>
            </w:r>
            <w:r w:rsidRPr="000F7125">
              <w:rPr>
                <w:spacing w:val="-1"/>
                <w:sz w:val="28"/>
                <w:szCs w:val="28"/>
              </w:rPr>
              <w:t>е</w:t>
            </w:r>
            <w:r w:rsidRPr="000F7125">
              <w:rPr>
                <w:sz w:val="28"/>
                <w:szCs w:val="28"/>
              </w:rPr>
              <w:t>ние</w:t>
            </w:r>
            <w:r w:rsidRPr="000F7125">
              <w:rPr>
                <w:spacing w:val="-1"/>
                <w:sz w:val="28"/>
                <w:szCs w:val="28"/>
              </w:rPr>
              <w:t xml:space="preserve"> ч</w:t>
            </w:r>
            <w:r w:rsidRPr="000F7125">
              <w:rPr>
                <w:sz w:val="28"/>
                <w:szCs w:val="28"/>
              </w:rPr>
              <w:t>и</w:t>
            </w:r>
            <w:r w:rsidRPr="000F7125">
              <w:rPr>
                <w:spacing w:val="-1"/>
                <w:sz w:val="28"/>
                <w:szCs w:val="28"/>
              </w:rPr>
              <w:t>с</w:t>
            </w:r>
            <w:r w:rsidRPr="000F7125">
              <w:rPr>
                <w:sz w:val="28"/>
                <w:szCs w:val="28"/>
              </w:rPr>
              <w:t>л</w:t>
            </w:r>
            <w:r w:rsidRPr="000F7125">
              <w:rPr>
                <w:spacing w:val="-1"/>
                <w:sz w:val="28"/>
                <w:szCs w:val="28"/>
              </w:rPr>
              <w:t>е</w:t>
            </w:r>
            <w:r w:rsidRPr="000F7125">
              <w:rPr>
                <w:sz w:val="28"/>
                <w:szCs w:val="28"/>
              </w:rPr>
              <w:t>нно</w:t>
            </w:r>
            <w:r w:rsidRPr="000F7125">
              <w:rPr>
                <w:spacing w:val="-1"/>
                <w:sz w:val="28"/>
                <w:szCs w:val="28"/>
              </w:rPr>
              <w:t>с</w:t>
            </w:r>
            <w:r w:rsidRPr="000F7125">
              <w:rPr>
                <w:spacing w:val="-2"/>
                <w:sz w:val="28"/>
                <w:szCs w:val="28"/>
              </w:rPr>
              <w:t>т</w:t>
            </w:r>
            <w:r w:rsidRPr="000F7125">
              <w:rPr>
                <w:sz w:val="28"/>
                <w:szCs w:val="28"/>
              </w:rPr>
              <w:t>и</w:t>
            </w:r>
            <w:r w:rsidR="00E74FEF">
              <w:rPr>
                <w:sz w:val="28"/>
                <w:szCs w:val="28"/>
              </w:rPr>
              <w:t xml:space="preserve">  </w:t>
            </w:r>
            <w:r w:rsidRPr="000F7125">
              <w:rPr>
                <w:sz w:val="28"/>
                <w:szCs w:val="28"/>
              </w:rPr>
              <w:t>д</w:t>
            </w:r>
            <w:r w:rsidRPr="000F7125">
              <w:rPr>
                <w:spacing w:val="-1"/>
                <w:sz w:val="28"/>
                <w:szCs w:val="28"/>
              </w:rPr>
              <w:t>е</w:t>
            </w:r>
            <w:r w:rsidRPr="000F7125">
              <w:rPr>
                <w:sz w:val="28"/>
                <w:szCs w:val="28"/>
              </w:rPr>
              <w:t>т</w:t>
            </w:r>
            <w:r w:rsidRPr="000F7125">
              <w:rPr>
                <w:spacing w:val="-1"/>
                <w:sz w:val="28"/>
                <w:szCs w:val="28"/>
              </w:rPr>
              <w:t>е</w:t>
            </w:r>
            <w:r w:rsidRPr="000F7125">
              <w:rPr>
                <w:sz w:val="28"/>
                <w:szCs w:val="28"/>
              </w:rPr>
              <w:t xml:space="preserve">й в </w:t>
            </w:r>
            <w:r w:rsidRPr="000F7125">
              <w:rPr>
                <w:spacing w:val="-1"/>
                <w:sz w:val="28"/>
                <w:szCs w:val="28"/>
              </w:rPr>
              <w:t>в</w:t>
            </w:r>
            <w:r w:rsidRPr="000F7125">
              <w:rPr>
                <w:sz w:val="28"/>
                <w:szCs w:val="28"/>
              </w:rPr>
              <w:t>озр</w:t>
            </w:r>
            <w:r w:rsidRPr="000F7125">
              <w:rPr>
                <w:spacing w:val="-1"/>
                <w:sz w:val="28"/>
                <w:szCs w:val="28"/>
              </w:rPr>
              <w:t>ас</w:t>
            </w:r>
            <w:r w:rsidRPr="000F7125">
              <w:rPr>
                <w:sz w:val="28"/>
                <w:szCs w:val="28"/>
              </w:rPr>
              <w:t>те</w:t>
            </w:r>
            <w:r w:rsidRPr="000F7125">
              <w:rPr>
                <w:spacing w:val="-1"/>
                <w:sz w:val="28"/>
                <w:szCs w:val="28"/>
              </w:rPr>
              <w:t xml:space="preserve"> </w:t>
            </w:r>
            <w:r w:rsidRPr="000F7125">
              <w:rPr>
                <w:sz w:val="28"/>
                <w:szCs w:val="28"/>
              </w:rPr>
              <w:t>3 -</w:t>
            </w:r>
            <w:r w:rsidRPr="000F7125">
              <w:rPr>
                <w:spacing w:val="-1"/>
                <w:sz w:val="28"/>
                <w:szCs w:val="28"/>
              </w:rPr>
              <w:t xml:space="preserve"> </w:t>
            </w:r>
            <w:r w:rsidRPr="000F7125">
              <w:rPr>
                <w:sz w:val="28"/>
                <w:szCs w:val="28"/>
              </w:rPr>
              <w:t xml:space="preserve">7 </w:t>
            </w:r>
            <w:r w:rsidRPr="000F7125">
              <w:rPr>
                <w:spacing w:val="2"/>
                <w:sz w:val="28"/>
                <w:szCs w:val="28"/>
              </w:rPr>
              <w:t>л</w:t>
            </w:r>
            <w:r w:rsidRPr="000F7125">
              <w:rPr>
                <w:spacing w:val="-1"/>
                <w:sz w:val="28"/>
                <w:szCs w:val="28"/>
              </w:rPr>
              <w:t>е</w:t>
            </w:r>
            <w:r w:rsidRPr="000F7125">
              <w:rPr>
                <w:sz w:val="28"/>
                <w:szCs w:val="28"/>
              </w:rPr>
              <w:t>т, которым</w:t>
            </w:r>
            <w:r w:rsidRPr="000F7125">
              <w:rPr>
                <w:spacing w:val="-2"/>
                <w:sz w:val="28"/>
                <w:szCs w:val="28"/>
              </w:rPr>
              <w:t xml:space="preserve"> </w:t>
            </w:r>
            <w:r w:rsidRPr="000F7125">
              <w:rPr>
                <w:sz w:val="28"/>
                <w:szCs w:val="28"/>
              </w:rPr>
              <w:t>пр</w:t>
            </w:r>
            <w:r w:rsidRPr="000F7125">
              <w:rPr>
                <w:spacing w:val="-1"/>
                <w:sz w:val="28"/>
                <w:szCs w:val="28"/>
              </w:rPr>
              <w:t>е</w:t>
            </w:r>
            <w:r w:rsidRPr="000F7125">
              <w:rPr>
                <w:sz w:val="28"/>
                <w:szCs w:val="28"/>
              </w:rPr>
              <w:t>до</w:t>
            </w:r>
            <w:r w:rsidRPr="000F7125">
              <w:rPr>
                <w:spacing w:val="-1"/>
                <w:sz w:val="28"/>
                <w:szCs w:val="28"/>
              </w:rPr>
              <w:t>с</w:t>
            </w:r>
            <w:r w:rsidRPr="000F7125">
              <w:rPr>
                <w:sz w:val="28"/>
                <w:szCs w:val="28"/>
              </w:rPr>
              <w:t>т</w:t>
            </w:r>
            <w:r w:rsidRPr="000F7125">
              <w:rPr>
                <w:spacing w:val="-1"/>
                <w:sz w:val="28"/>
                <w:szCs w:val="28"/>
              </w:rPr>
              <w:t>а</w:t>
            </w:r>
            <w:r w:rsidRPr="000F7125">
              <w:rPr>
                <w:sz w:val="28"/>
                <w:szCs w:val="28"/>
              </w:rPr>
              <w:t>вл</w:t>
            </w:r>
            <w:r w:rsidRPr="000F7125">
              <w:rPr>
                <w:spacing w:val="-2"/>
                <w:sz w:val="28"/>
                <w:szCs w:val="28"/>
              </w:rPr>
              <w:t>е</w:t>
            </w:r>
            <w:r w:rsidRPr="000F7125">
              <w:rPr>
                <w:sz w:val="28"/>
                <w:szCs w:val="28"/>
              </w:rPr>
              <w:t>на воз</w:t>
            </w:r>
            <w:r w:rsidRPr="000F7125">
              <w:rPr>
                <w:spacing w:val="-1"/>
                <w:sz w:val="28"/>
                <w:szCs w:val="28"/>
              </w:rPr>
              <w:t>м</w:t>
            </w:r>
            <w:r w:rsidRPr="000F7125">
              <w:rPr>
                <w:sz w:val="28"/>
                <w:szCs w:val="28"/>
              </w:rPr>
              <w:t>ожно</w:t>
            </w:r>
            <w:r w:rsidRPr="000F7125">
              <w:rPr>
                <w:spacing w:val="-1"/>
                <w:sz w:val="28"/>
                <w:szCs w:val="28"/>
              </w:rPr>
              <w:t>с</w:t>
            </w:r>
            <w:r w:rsidRPr="000F7125">
              <w:rPr>
                <w:sz w:val="28"/>
                <w:szCs w:val="28"/>
              </w:rPr>
              <w:t>ть по</w:t>
            </w:r>
            <w:r w:rsidRPr="000F7125">
              <w:rPr>
                <w:spacing w:val="2"/>
                <w:sz w:val="28"/>
                <w:szCs w:val="28"/>
              </w:rPr>
              <w:t>л</w:t>
            </w:r>
            <w:r w:rsidRPr="000F7125">
              <w:rPr>
                <w:spacing w:val="-8"/>
                <w:sz w:val="28"/>
                <w:szCs w:val="28"/>
              </w:rPr>
              <w:t>у</w:t>
            </w:r>
            <w:r w:rsidRPr="000F7125">
              <w:rPr>
                <w:spacing w:val="-1"/>
                <w:sz w:val="28"/>
                <w:szCs w:val="28"/>
              </w:rPr>
              <w:t>ча</w:t>
            </w:r>
            <w:r w:rsidRPr="000F7125">
              <w:rPr>
                <w:sz w:val="28"/>
                <w:szCs w:val="28"/>
              </w:rPr>
              <w:t xml:space="preserve">ть </w:t>
            </w:r>
            <w:r w:rsidRPr="000F7125">
              <w:rPr>
                <w:spacing w:val="-5"/>
                <w:sz w:val="28"/>
                <w:szCs w:val="28"/>
              </w:rPr>
              <w:t>у</w:t>
            </w:r>
            <w:r w:rsidRPr="000F7125">
              <w:rPr>
                <w:spacing w:val="1"/>
                <w:sz w:val="28"/>
                <w:szCs w:val="28"/>
              </w:rPr>
              <w:t>с</w:t>
            </w:r>
            <w:r w:rsidRPr="000F7125">
              <w:rPr>
                <w:spacing w:val="4"/>
                <w:sz w:val="28"/>
                <w:szCs w:val="28"/>
              </w:rPr>
              <w:t>л</w:t>
            </w:r>
            <w:r w:rsidRPr="000F7125">
              <w:rPr>
                <w:spacing w:val="-5"/>
                <w:sz w:val="28"/>
                <w:szCs w:val="28"/>
              </w:rPr>
              <w:t>у</w:t>
            </w:r>
            <w:r w:rsidRPr="000F7125">
              <w:rPr>
                <w:sz w:val="28"/>
                <w:szCs w:val="28"/>
              </w:rPr>
              <w:t>ги дошкольного обр</w:t>
            </w:r>
            <w:r w:rsidRPr="000F7125">
              <w:rPr>
                <w:spacing w:val="-1"/>
                <w:sz w:val="28"/>
                <w:szCs w:val="28"/>
              </w:rPr>
              <w:t>а</w:t>
            </w:r>
            <w:r w:rsidRPr="000F7125">
              <w:rPr>
                <w:sz w:val="28"/>
                <w:szCs w:val="28"/>
              </w:rPr>
              <w:t>зов</w:t>
            </w:r>
            <w:r w:rsidRPr="000F7125">
              <w:rPr>
                <w:spacing w:val="-2"/>
                <w:sz w:val="28"/>
                <w:szCs w:val="28"/>
              </w:rPr>
              <w:t>а</w:t>
            </w:r>
            <w:r w:rsidRPr="000F7125">
              <w:rPr>
                <w:sz w:val="28"/>
                <w:szCs w:val="28"/>
              </w:rPr>
              <w:t>ния, к общ</w:t>
            </w:r>
            <w:r w:rsidRPr="000F7125">
              <w:rPr>
                <w:spacing w:val="-1"/>
                <w:sz w:val="28"/>
                <w:szCs w:val="28"/>
              </w:rPr>
              <w:t>е</w:t>
            </w:r>
            <w:r w:rsidRPr="000F7125">
              <w:rPr>
                <w:sz w:val="28"/>
                <w:szCs w:val="28"/>
              </w:rPr>
              <w:t xml:space="preserve">й </w:t>
            </w:r>
            <w:r w:rsidRPr="000F7125">
              <w:rPr>
                <w:spacing w:val="-1"/>
                <w:sz w:val="28"/>
                <w:szCs w:val="28"/>
              </w:rPr>
              <w:t>ч</w:t>
            </w:r>
            <w:r w:rsidRPr="000F7125">
              <w:rPr>
                <w:sz w:val="28"/>
                <w:szCs w:val="28"/>
              </w:rPr>
              <w:t>и</w:t>
            </w:r>
            <w:r w:rsidRPr="000F7125">
              <w:rPr>
                <w:spacing w:val="-1"/>
                <w:sz w:val="28"/>
                <w:szCs w:val="28"/>
              </w:rPr>
              <w:t>с</w:t>
            </w:r>
            <w:r w:rsidRPr="000F7125">
              <w:rPr>
                <w:sz w:val="28"/>
                <w:szCs w:val="28"/>
              </w:rPr>
              <w:t>л</w:t>
            </w:r>
            <w:r w:rsidRPr="000F7125">
              <w:rPr>
                <w:spacing w:val="-1"/>
                <w:sz w:val="28"/>
                <w:szCs w:val="28"/>
              </w:rPr>
              <w:t>е</w:t>
            </w:r>
            <w:r w:rsidRPr="000F7125">
              <w:rPr>
                <w:sz w:val="28"/>
                <w:szCs w:val="28"/>
              </w:rPr>
              <w:t>нно</w:t>
            </w:r>
            <w:r w:rsidRPr="000F7125">
              <w:rPr>
                <w:spacing w:val="-1"/>
                <w:sz w:val="28"/>
                <w:szCs w:val="28"/>
              </w:rPr>
              <w:t>с</w:t>
            </w:r>
            <w:r w:rsidRPr="000F7125">
              <w:rPr>
                <w:sz w:val="28"/>
                <w:szCs w:val="28"/>
              </w:rPr>
              <w:t>ти д</w:t>
            </w:r>
            <w:r w:rsidRPr="000F7125">
              <w:rPr>
                <w:spacing w:val="-1"/>
                <w:sz w:val="28"/>
                <w:szCs w:val="28"/>
              </w:rPr>
              <w:t>е</w:t>
            </w:r>
            <w:r w:rsidRPr="000F7125">
              <w:rPr>
                <w:sz w:val="28"/>
                <w:szCs w:val="28"/>
              </w:rPr>
              <w:t>т</w:t>
            </w:r>
            <w:r w:rsidRPr="000F7125">
              <w:rPr>
                <w:spacing w:val="-1"/>
                <w:sz w:val="28"/>
                <w:szCs w:val="28"/>
              </w:rPr>
              <w:t>е</w:t>
            </w:r>
            <w:r w:rsidRPr="000F7125">
              <w:rPr>
                <w:sz w:val="28"/>
                <w:szCs w:val="28"/>
              </w:rPr>
              <w:t>й в возр</w:t>
            </w:r>
            <w:r w:rsidRPr="000F7125">
              <w:rPr>
                <w:spacing w:val="-1"/>
                <w:sz w:val="28"/>
                <w:szCs w:val="28"/>
              </w:rPr>
              <w:t>ас</w:t>
            </w:r>
            <w:r w:rsidRPr="000F7125">
              <w:rPr>
                <w:sz w:val="28"/>
                <w:szCs w:val="28"/>
              </w:rPr>
              <w:t>те</w:t>
            </w:r>
            <w:r w:rsidRPr="000F7125">
              <w:rPr>
                <w:spacing w:val="-1"/>
                <w:sz w:val="28"/>
                <w:szCs w:val="28"/>
              </w:rPr>
              <w:t xml:space="preserve"> </w:t>
            </w:r>
            <w:r w:rsidRPr="000F7125">
              <w:rPr>
                <w:sz w:val="28"/>
                <w:szCs w:val="28"/>
              </w:rPr>
              <w:t>3 -</w:t>
            </w:r>
            <w:r w:rsidRPr="000F7125">
              <w:rPr>
                <w:spacing w:val="-1"/>
                <w:sz w:val="28"/>
                <w:szCs w:val="28"/>
              </w:rPr>
              <w:t xml:space="preserve"> </w:t>
            </w:r>
            <w:r w:rsidRPr="000F7125">
              <w:rPr>
                <w:sz w:val="28"/>
                <w:szCs w:val="28"/>
              </w:rPr>
              <w:t>7 л</w:t>
            </w:r>
            <w:r w:rsidRPr="000F7125">
              <w:rPr>
                <w:spacing w:val="-1"/>
                <w:sz w:val="28"/>
                <w:szCs w:val="28"/>
              </w:rPr>
              <w:t>е</w:t>
            </w:r>
            <w:r w:rsidRPr="000F7125">
              <w:rPr>
                <w:sz w:val="28"/>
                <w:szCs w:val="28"/>
              </w:rPr>
              <w:t>т</w:t>
            </w:r>
            <w:r>
              <w:rPr>
                <w:sz w:val="28"/>
                <w:szCs w:val="28"/>
              </w:rPr>
              <w:t xml:space="preserve"> -100%.</w:t>
            </w:r>
          </w:p>
          <w:p w:rsidR="00BC3085" w:rsidRDefault="00BC3085" w:rsidP="00E74FEF">
            <w:pPr>
              <w:pStyle w:val="TableParagraph"/>
              <w:kinsoku w:val="0"/>
              <w:overflowPunct w:val="0"/>
              <w:ind w:left="-59" w:firstLine="59"/>
              <w:jc w:val="both"/>
              <w:rPr>
                <w:sz w:val="28"/>
                <w:szCs w:val="28"/>
              </w:rPr>
            </w:pPr>
            <w:r>
              <w:rPr>
                <w:sz w:val="28"/>
                <w:szCs w:val="28"/>
              </w:rPr>
              <w:t>8.</w:t>
            </w:r>
            <w:r>
              <w:t xml:space="preserve"> </w:t>
            </w:r>
            <w:r w:rsidRPr="00BC3085">
              <w:rPr>
                <w:sz w:val="28"/>
                <w:szCs w:val="28"/>
              </w:rPr>
              <w:t>Увеличение о</w:t>
            </w:r>
            <w:r w:rsidRPr="00B519FD">
              <w:rPr>
                <w:spacing w:val="1"/>
                <w:sz w:val="28"/>
                <w:szCs w:val="28"/>
              </w:rPr>
              <w:t>х</w:t>
            </w:r>
            <w:r w:rsidRPr="00B519FD">
              <w:rPr>
                <w:sz w:val="28"/>
                <w:szCs w:val="28"/>
              </w:rPr>
              <w:t>в</w:t>
            </w:r>
            <w:r w:rsidRPr="00B519FD">
              <w:rPr>
                <w:spacing w:val="-2"/>
                <w:sz w:val="28"/>
                <w:szCs w:val="28"/>
              </w:rPr>
              <w:t>а</w:t>
            </w:r>
            <w:r w:rsidRPr="00B519FD">
              <w:rPr>
                <w:sz w:val="28"/>
                <w:szCs w:val="28"/>
              </w:rPr>
              <w:t>т</w:t>
            </w:r>
            <w:r>
              <w:rPr>
                <w:sz w:val="28"/>
                <w:szCs w:val="28"/>
              </w:rPr>
              <w:t>а</w:t>
            </w:r>
            <w:r w:rsidRPr="00B519FD">
              <w:rPr>
                <w:sz w:val="28"/>
                <w:szCs w:val="28"/>
              </w:rPr>
              <w:t xml:space="preserve"> инв</w:t>
            </w:r>
            <w:r w:rsidRPr="00B519FD">
              <w:rPr>
                <w:spacing w:val="-2"/>
                <w:sz w:val="28"/>
                <w:szCs w:val="28"/>
              </w:rPr>
              <w:t>а</w:t>
            </w:r>
            <w:r w:rsidRPr="00B519FD">
              <w:rPr>
                <w:sz w:val="28"/>
                <w:szCs w:val="28"/>
              </w:rPr>
              <w:t>л</w:t>
            </w:r>
            <w:r w:rsidRPr="00B519FD">
              <w:rPr>
                <w:spacing w:val="-1"/>
                <w:sz w:val="28"/>
                <w:szCs w:val="28"/>
              </w:rPr>
              <w:t>и</w:t>
            </w:r>
            <w:r w:rsidRPr="00B519FD">
              <w:rPr>
                <w:sz w:val="28"/>
                <w:szCs w:val="28"/>
              </w:rPr>
              <w:t xml:space="preserve">дов  </w:t>
            </w:r>
            <w:r w:rsidRPr="00B519FD">
              <w:rPr>
                <w:spacing w:val="-1"/>
                <w:sz w:val="28"/>
                <w:szCs w:val="28"/>
              </w:rPr>
              <w:t>ме</w:t>
            </w:r>
            <w:r w:rsidRPr="00B519FD">
              <w:rPr>
                <w:sz w:val="28"/>
                <w:szCs w:val="28"/>
              </w:rPr>
              <w:t>роприятия</w:t>
            </w:r>
            <w:r w:rsidRPr="00B519FD">
              <w:rPr>
                <w:spacing w:val="-1"/>
                <w:sz w:val="28"/>
                <w:szCs w:val="28"/>
              </w:rPr>
              <w:t>м</w:t>
            </w:r>
            <w:r w:rsidRPr="00B519FD">
              <w:rPr>
                <w:sz w:val="28"/>
                <w:szCs w:val="28"/>
              </w:rPr>
              <w:t>и, проводи</w:t>
            </w:r>
            <w:r w:rsidRPr="00B519FD">
              <w:rPr>
                <w:spacing w:val="-1"/>
                <w:sz w:val="28"/>
                <w:szCs w:val="28"/>
              </w:rPr>
              <w:t>м</w:t>
            </w:r>
            <w:r w:rsidRPr="00B519FD">
              <w:rPr>
                <w:sz w:val="28"/>
                <w:szCs w:val="28"/>
              </w:rPr>
              <w:t>ы</w:t>
            </w:r>
            <w:r w:rsidRPr="00B519FD">
              <w:rPr>
                <w:spacing w:val="-2"/>
                <w:sz w:val="28"/>
                <w:szCs w:val="28"/>
              </w:rPr>
              <w:t>м</w:t>
            </w:r>
            <w:r w:rsidRPr="00B519FD">
              <w:rPr>
                <w:sz w:val="28"/>
                <w:szCs w:val="28"/>
              </w:rPr>
              <w:t xml:space="preserve">и на </w:t>
            </w:r>
            <w:r w:rsidRPr="00B519FD">
              <w:rPr>
                <w:spacing w:val="1"/>
                <w:sz w:val="28"/>
                <w:szCs w:val="28"/>
              </w:rPr>
              <w:t>м</w:t>
            </w:r>
            <w:r w:rsidRPr="00B519FD">
              <w:rPr>
                <w:spacing w:val="-5"/>
                <w:sz w:val="28"/>
                <w:szCs w:val="28"/>
              </w:rPr>
              <w:t>у</w:t>
            </w:r>
            <w:r w:rsidRPr="00B519FD">
              <w:rPr>
                <w:sz w:val="28"/>
                <w:szCs w:val="28"/>
              </w:rPr>
              <w:t>ницип</w:t>
            </w:r>
            <w:r w:rsidRPr="00B519FD">
              <w:rPr>
                <w:spacing w:val="-1"/>
                <w:sz w:val="28"/>
                <w:szCs w:val="28"/>
              </w:rPr>
              <w:t>а</w:t>
            </w:r>
            <w:r w:rsidRPr="00B519FD">
              <w:rPr>
                <w:sz w:val="28"/>
                <w:szCs w:val="28"/>
              </w:rPr>
              <w:t>л</w:t>
            </w:r>
            <w:r w:rsidRPr="00B519FD">
              <w:rPr>
                <w:spacing w:val="-2"/>
                <w:sz w:val="28"/>
                <w:szCs w:val="28"/>
              </w:rPr>
              <w:t>ь</w:t>
            </w:r>
            <w:r w:rsidRPr="00B519FD">
              <w:rPr>
                <w:sz w:val="28"/>
                <w:szCs w:val="28"/>
              </w:rPr>
              <w:t>ном</w:t>
            </w:r>
            <w:r w:rsidRPr="00B519FD">
              <w:rPr>
                <w:spacing w:val="1"/>
                <w:sz w:val="28"/>
                <w:szCs w:val="28"/>
              </w:rPr>
              <w:t xml:space="preserve"> </w:t>
            </w:r>
            <w:r w:rsidRPr="00B519FD">
              <w:rPr>
                <w:spacing w:val="-5"/>
                <w:sz w:val="28"/>
                <w:szCs w:val="28"/>
              </w:rPr>
              <w:t>у</w:t>
            </w:r>
            <w:r w:rsidRPr="00B519FD">
              <w:rPr>
                <w:sz w:val="28"/>
                <w:szCs w:val="28"/>
              </w:rPr>
              <w:t>ровн</w:t>
            </w:r>
            <w:r w:rsidRPr="00B519FD">
              <w:rPr>
                <w:spacing w:val="1"/>
                <w:sz w:val="28"/>
                <w:szCs w:val="28"/>
              </w:rPr>
              <w:t>е</w:t>
            </w:r>
            <w:r w:rsidRPr="00B519FD">
              <w:rPr>
                <w:sz w:val="28"/>
                <w:szCs w:val="28"/>
              </w:rPr>
              <w:t>, а т</w:t>
            </w:r>
            <w:r w:rsidRPr="00B519FD">
              <w:rPr>
                <w:spacing w:val="-1"/>
                <w:sz w:val="28"/>
                <w:szCs w:val="28"/>
              </w:rPr>
              <w:t>а</w:t>
            </w:r>
            <w:r w:rsidRPr="00B519FD">
              <w:rPr>
                <w:sz w:val="28"/>
                <w:szCs w:val="28"/>
              </w:rPr>
              <w:t>кже</w:t>
            </w:r>
            <w:r w:rsidRPr="00B519FD">
              <w:rPr>
                <w:spacing w:val="-2"/>
                <w:sz w:val="28"/>
                <w:szCs w:val="28"/>
              </w:rPr>
              <w:t xml:space="preserve"> </w:t>
            </w:r>
            <w:r w:rsidRPr="00B519FD">
              <w:rPr>
                <w:sz w:val="28"/>
                <w:szCs w:val="28"/>
              </w:rPr>
              <w:t>за</w:t>
            </w:r>
            <w:r w:rsidRPr="00B519FD">
              <w:rPr>
                <w:spacing w:val="-1"/>
                <w:sz w:val="28"/>
                <w:szCs w:val="28"/>
              </w:rPr>
              <w:t xml:space="preserve"> сче</w:t>
            </w:r>
            <w:r w:rsidRPr="00B519FD">
              <w:rPr>
                <w:sz w:val="28"/>
                <w:szCs w:val="28"/>
              </w:rPr>
              <w:t>т р</w:t>
            </w:r>
            <w:r w:rsidRPr="00B519FD">
              <w:rPr>
                <w:spacing w:val="-1"/>
                <w:sz w:val="28"/>
                <w:szCs w:val="28"/>
              </w:rPr>
              <w:t>а</w:t>
            </w:r>
            <w:r w:rsidRPr="00B519FD">
              <w:rPr>
                <w:sz w:val="28"/>
                <w:szCs w:val="28"/>
              </w:rPr>
              <w:t>зл</w:t>
            </w:r>
            <w:r w:rsidRPr="00B519FD">
              <w:rPr>
                <w:spacing w:val="1"/>
                <w:sz w:val="28"/>
                <w:szCs w:val="28"/>
              </w:rPr>
              <w:t>и</w:t>
            </w:r>
            <w:r w:rsidRPr="00B519FD">
              <w:rPr>
                <w:spacing w:val="-1"/>
                <w:sz w:val="28"/>
                <w:szCs w:val="28"/>
              </w:rPr>
              <w:t>ч</w:t>
            </w:r>
            <w:r w:rsidRPr="00B519FD">
              <w:rPr>
                <w:sz w:val="28"/>
                <w:szCs w:val="28"/>
              </w:rPr>
              <w:t>ных ф</w:t>
            </w:r>
            <w:r w:rsidRPr="00B519FD">
              <w:rPr>
                <w:spacing w:val="1"/>
                <w:sz w:val="28"/>
                <w:szCs w:val="28"/>
              </w:rPr>
              <w:t>и</w:t>
            </w:r>
            <w:r w:rsidRPr="00B519FD">
              <w:rPr>
                <w:sz w:val="28"/>
                <w:szCs w:val="28"/>
              </w:rPr>
              <w:t>н</w:t>
            </w:r>
            <w:r w:rsidRPr="00B519FD">
              <w:rPr>
                <w:spacing w:val="-1"/>
                <w:sz w:val="28"/>
                <w:szCs w:val="28"/>
              </w:rPr>
              <w:t>а</w:t>
            </w:r>
            <w:r w:rsidRPr="00B519FD">
              <w:rPr>
                <w:sz w:val="28"/>
                <w:szCs w:val="28"/>
              </w:rPr>
              <w:t>н</w:t>
            </w:r>
            <w:r w:rsidRPr="00B519FD">
              <w:rPr>
                <w:spacing w:val="-1"/>
                <w:sz w:val="28"/>
                <w:szCs w:val="28"/>
              </w:rPr>
              <w:t>с</w:t>
            </w:r>
            <w:r w:rsidRPr="00B519FD">
              <w:rPr>
                <w:sz w:val="28"/>
                <w:szCs w:val="28"/>
              </w:rPr>
              <w:t>ов</w:t>
            </w:r>
            <w:r w:rsidRPr="00B519FD">
              <w:rPr>
                <w:spacing w:val="-1"/>
                <w:sz w:val="28"/>
                <w:szCs w:val="28"/>
              </w:rPr>
              <w:t>ы</w:t>
            </w:r>
            <w:r w:rsidRPr="00B519FD">
              <w:rPr>
                <w:sz w:val="28"/>
                <w:szCs w:val="28"/>
              </w:rPr>
              <w:t>х</w:t>
            </w:r>
            <w:r w:rsidRPr="00B519FD">
              <w:rPr>
                <w:spacing w:val="-1"/>
                <w:sz w:val="28"/>
                <w:szCs w:val="28"/>
              </w:rPr>
              <w:t xml:space="preserve"> </w:t>
            </w:r>
            <w:r w:rsidRPr="00B519FD">
              <w:rPr>
                <w:sz w:val="28"/>
                <w:szCs w:val="28"/>
              </w:rPr>
              <w:t>и</w:t>
            </w:r>
            <w:r w:rsidRPr="00B519FD">
              <w:rPr>
                <w:spacing w:val="-1"/>
                <w:sz w:val="28"/>
                <w:szCs w:val="28"/>
              </w:rPr>
              <w:t>с</w:t>
            </w:r>
            <w:r w:rsidRPr="00B519FD">
              <w:rPr>
                <w:sz w:val="28"/>
                <w:szCs w:val="28"/>
              </w:rPr>
              <w:t>то</w:t>
            </w:r>
            <w:r w:rsidRPr="00B519FD">
              <w:rPr>
                <w:spacing w:val="-1"/>
                <w:sz w:val="28"/>
                <w:szCs w:val="28"/>
              </w:rPr>
              <w:t>ч</w:t>
            </w:r>
            <w:r w:rsidRPr="00B519FD">
              <w:rPr>
                <w:sz w:val="28"/>
                <w:szCs w:val="28"/>
              </w:rPr>
              <w:t>н</w:t>
            </w:r>
            <w:r w:rsidRPr="00B519FD">
              <w:rPr>
                <w:spacing w:val="-2"/>
                <w:sz w:val="28"/>
                <w:szCs w:val="28"/>
              </w:rPr>
              <w:t>и</w:t>
            </w:r>
            <w:r w:rsidRPr="00B519FD">
              <w:rPr>
                <w:sz w:val="28"/>
                <w:szCs w:val="28"/>
              </w:rPr>
              <w:t>к</w:t>
            </w:r>
            <w:r w:rsidRPr="00B519FD">
              <w:rPr>
                <w:spacing w:val="-3"/>
                <w:sz w:val="28"/>
                <w:szCs w:val="28"/>
              </w:rPr>
              <w:t>о</w:t>
            </w:r>
            <w:r w:rsidRPr="00B519FD">
              <w:rPr>
                <w:sz w:val="28"/>
                <w:szCs w:val="28"/>
              </w:rPr>
              <w:t>в, по р</w:t>
            </w:r>
            <w:r w:rsidRPr="00B519FD">
              <w:rPr>
                <w:spacing w:val="-1"/>
                <w:sz w:val="28"/>
                <w:szCs w:val="28"/>
              </w:rPr>
              <w:t>еа</w:t>
            </w:r>
            <w:r w:rsidRPr="00B519FD">
              <w:rPr>
                <w:sz w:val="28"/>
                <w:szCs w:val="28"/>
              </w:rPr>
              <w:t>б</w:t>
            </w:r>
            <w:r w:rsidRPr="00B519FD">
              <w:rPr>
                <w:spacing w:val="1"/>
                <w:sz w:val="28"/>
                <w:szCs w:val="28"/>
              </w:rPr>
              <w:t>и</w:t>
            </w:r>
            <w:r w:rsidRPr="00B519FD">
              <w:rPr>
                <w:sz w:val="28"/>
                <w:szCs w:val="28"/>
              </w:rPr>
              <w:t>л</w:t>
            </w:r>
            <w:r w:rsidRPr="00B519FD">
              <w:rPr>
                <w:spacing w:val="1"/>
                <w:sz w:val="28"/>
                <w:szCs w:val="28"/>
              </w:rPr>
              <w:t>и</w:t>
            </w:r>
            <w:r w:rsidRPr="00B519FD">
              <w:rPr>
                <w:sz w:val="28"/>
                <w:szCs w:val="28"/>
              </w:rPr>
              <w:t>т</w:t>
            </w:r>
            <w:r w:rsidRPr="00B519FD">
              <w:rPr>
                <w:spacing w:val="-1"/>
                <w:sz w:val="28"/>
                <w:szCs w:val="28"/>
              </w:rPr>
              <w:t>а</w:t>
            </w:r>
            <w:r w:rsidRPr="00B519FD">
              <w:rPr>
                <w:spacing w:val="-2"/>
                <w:sz w:val="28"/>
                <w:szCs w:val="28"/>
              </w:rPr>
              <w:t>ц</w:t>
            </w:r>
            <w:r w:rsidRPr="00B519FD">
              <w:rPr>
                <w:sz w:val="28"/>
                <w:szCs w:val="28"/>
              </w:rPr>
              <w:t>ии</w:t>
            </w:r>
            <w:r>
              <w:rPr>
                <w:sz w:val="28"/>
                <w:szCs w:val="28"/>
              </w:rPr>
              <w:t xml:space="preserve"> до 35%.</w:t>
            </w:r>
          </w:p>
          <w:p w:rsidR="00BC3085" w:rsidRDefault="00BC3085" w:rsidP="00E74FEF">
            <w:pPr>
              <w:pStyle w:val="TableParagraph"/>
              <w:kinsoku w:val="0"/>
              <w:overflowPunct w:val="0"/>
              <w:ind w:left="-59" w:firstLine="59"/>
              <w:jc w:val="both"/>
              <w:rPr>
                <w:iCs/>
                <w:sz w:val="28"/>
                <w:szCs w:val="28"/>
              </w:rPr>
            </w:pPr>
            <w:r>
              <w:rPr>
                <w:sz w:val="28"/>
                <w:szCs w:val="28"/>
              </w:rPr>
              <w:t>9.</w:t>
            </w:r>
            <w:r>
              <w:rPr>
                <w:iCs/>
              </w:rPr>
              <w:t xml:space="preserve"> </w:t>
            </w:r>
            <w:r w:rsidRPr="00842341">
              <w:rPr>
                <w:iCs/>
                <w:sz w:val="28"/>
                <w:szCs w:val="28"/>
              </w:rPr>
              <w:t xml:space="preserve">Уровень </w:t>
            </w:r>
            <w:proofErr w:type="gramStart"/>
            <w:r w:rsidRPr="00842341">
              <w:rPr>
                <w:iCs/>
                <w:sz w:val="28"/>
                <w:szCs w:val="28"/>
              </w:rPr>
              <w:t>регистрируемой</w:t>
            </w:r>
            <w:proofErr w:type="gramEnd"/>
            <w:r w:rsidRPr="00842341">
              <w:rPr>
                <w:iCs/>
                <w:sz w:val="28"/>
                <w:szCs w:val="28"/>
              </w:rPr>
              <w:t xml:space="preserve"> безработицы</w:t>
            </w:r>
            <w:r>
              <w:rPr>
                <w:iCs/>
                <w:sz w:val="28"/>
                <w:szCs w:val="28"/>
              </w:rPr>
              <w:t>-3,1%.</w:t>
            </w:r>
          </w:p>
          <w:p w:rsidR="00BC3085" w:rsidRDefault="00BC3085" w:rsidP="00E74FEF">
            <w:pPr>
              <w:pStyle w:val="TableParagraph"/>
              <w:kinsoku w:val="0"/>
              <w:overflowPunct w:val="0"/>
              <w:ind w:left="-59"/>
              <w:jc w:val="both"/>
              <w:rPr>
                <w:sz w:val="28"/>
                <w:szCs w:val="28"/>
              </w:rPr>
            </w:pPr>
            <w:r>
              <w:rPr>
                <w:sz w:val="28"/>
                <w:szCs w:val="28"/>
              </w:rPr>
              <w:t>10.</w:t>
            </w:r>
            <w:r w:rsidR="00FF79C1">
              <w:rPr>
                <w:sz w:val="28"/>
                <w:szCs w:val="28"/>
              </w:rPr>
              <w:t>Увеличение</w:t>
            </w:r>
            <w:r>
              <w:t xml:space="preserve"> </w:t>
            </w:r>
            <w:r w:rsidR="00FF79C1" w:rsidRPr="00FF79C1">
              <w:rPr>
                <w:sz w:val="28"/>
                <w:szCs w:val="28"/>
              </w:rPr>
              <w:t>г</w:t>
            </w:r>
            <w:r w:rsidRPr="00FF79C1">
              <w:rPr>
                <w:sz w:val="28"/>
                <w:szCs w:val="28"/>
              </w:rPr>
              <w:t>о</w:t>
            </w:r>
            <w:r w:rsidRPr="00D249C4">
              <w:rPr>
                <w:sz w:val="28"/>
                <w:szCs w:val="28"/>
              </w:rPr>
              <w:t>дово</w:t>
            </w:r>
            <w:r w:rsidR="00FF79C1">
              <w:rPr>
                <w:sz w:val="28"/>
                <w:szCs w:val="28"/>
              </w:rPr>
              <w:t>го</w:t>
            </w:r>
            <w:r w:rsidRPr="00D249C4">
              <w:rPr>
                <w:spacing w:val="1"/>
                <w:sz w:val="28"/>
                <w:szCs w:val="28"/>
              </w:rPr>
              <w:t xml:space="preserve"> </w:t>
            </w:r>
            <w:r w:rsidRPr="00D249C4">
              <w:rPr>
                <w:sz w:val="28"/>
                <w:szCs w:val="28"/>
              </w:rPr>
              <w:t>объ</w:t>
            </w:r>
            <w:r w:rsidRPr="00D249C4">
              <w:rPr>
                <w:spacing w:val="-1"/>
                <w:sz w:val="28"/>
                <w:szCs w:val="28"/>
              </w:rPr>
              <w:t>е</w:t>
            </w:r>
            <w:r w:rsidRPr="00D249C4">
              <w:rPr>
                <w:sz w:val="28"/>
                <w:szCs w:val="28"/>
              </w:rPr>
              <w:t>м</w:t>
            </w:r>
            <w:r w:rsidR="00FF79C1">
              <w:rPr>
                <w:sz w:val="28"/>
                <w:szCs w:val="28"/>
              </w:rPr>
              <w:t>а</w:t>
            </w:r>
            <w:r w:rsidRPr="00D249C4">
              <w:rPr>
                <w:spacing w:val="-1"/>
                <w:sz w:val="28"/>
                <w:szCs w:val="28"/>
              </w:rPr>
              <w:t xml:space="preserve"> </w:t>
            </w:r>
            <w:r w:rsidRPr="00D249C4">
              <w:rPr>
                <w:sz w:val="28"/>
                <w:szCs w:val="28"/>
              </w:rPr>
              <w:t>в</w:t>
            </w:r>
            <w:r w:rsidRPr="00D249C4">
              <w:rPr>
                <w:spacing w:val="-1"/>
                <w:sz w:val="28"/>
                <w:szCs w:val="28"/>
              </w:rPr>
              <w:t>в</w:t>
            </w:r>
            <w:r w:rsidRPr="00D249C4">
              <w:rPr>
                <w:sz w:val="28"/>
                <w:szCs w:val="28"/>
              </w:rPr>
              <w:t>ода</w:t>
            </w:r>
            <w:r>
              <w:rPr>
                <w:sz w:val="28"/>
                <w:szCs w:val="28"/>
              </w:rPr>
              <w:t xml:space="preserve"> </w:t>
            </w:r>
            <w:r w:rsidRPr="00D249C4">
              <w:rPr>
                <w:sz w:val="28"/>
                <w:szCs w:val="28"/>
              </w:rPr>
              <w:t>жилья</w:t>
            </w:r>
            <w:r w:rsidR="00FF79C1">
              <w:rPr>
                <w:sz w:val="28"/>
                <w:szCs w:val="28"/>
              </w:rPr>
              <w:t xml:space="preserve"> до 4,0 тысяч </w:t>
            </w:r>
            <w:proofErr w:type="gramStart"/>
            <w:r w:rsidR="00FF79C1">
              <w:rPr>
                <w:sz w:val="28"/>
                <w:szCs w:val="28"/>
              </w:rPr>
              <w:t>квадратным</w:t>
            </w:r>
            <w:proofErr w:type="gramEnd"/>
            <w:r w:rsidR="00FF79C1">
              <w:rPr>
                <w:sz w:val="28"/>
                <w:szCs w:val="28"/>
              </w:rPr>
              <w:t xml:space="preserve"> метров в год.</w:t>
            </w:r>
          </w:p>
          <w:p w:rsidR="00BC3085" w:rsidRDefault="00FF79C1" w:rsidP="00E74FEF">
            <w:pPr>
              <w:pStyle w:val="TableParagraph"/>
              <w:kinsoku w:val="0"/>
              <w:overflowPunct w:val="0"/>
              <w:ind w:left="-59"/>
              <w:rPr>
                <w:sz w:val="28"/>
                <w:szCs w:val="28"/>
              </w:rPr>
            </w:pPr>
            <w:r>
              <w:rPr>
                <w:sz w:val="28"/>
                <w:szCs w:val="28"/>
              </w:rPr>
              <w:t>11</w:t>
            </w:r>
            <w:r w:rsidR="00FC552C">
              <w:rPr>
                <w:sz w:val="28"/>
                <w:szCs w:val="28"/>
              </w:rPr>
              <w:t>.</w:t>
            </w:r>
            <w:r>
              <w:rPr>
                <w:sz w:val="28"/>
                <w:szCs w:val="28"/>
              </w:rPr>
              <w:t>Увеличение доли</w:t>
            </w:r>
            <w:r w:rsidR="00BC3085" w:rsidRPr="005E7DFA">
              <w:rPr>
                <w:sz w:val="28"/>
                <w:szCs w:val="28"/>
              </w:rPr>
              <w:t xml:space="preserve"> гр</w:t>
            </w:r>
            <w:r w:rsidR="00BC3085" w:rsidRPr="005E7DFA">
              <w:rPr>
                <w:spacing w:val="-2"/>
                <w:sz w:val="28"/>
                <w:szCs w:val="28"/>
              </w:rPr>
              <w:t>а</w:t>
            </w:r>
            <w:r w:rsidR="00BC3085" w:rsidRPr="005E7DFA">
              <w:rPr>
                <w:sz w:val="28"/>
                <w:szCs w:val="28"/>
              </w:rPr>
              <w:t>жд</w:t>
            </w:r>
            <w:r w:rsidR="00BC3085" w:rsidRPr="005E7DFA">
              <w:rPr>
                <w:spacing w:val="-1"/>
                <w:sz w:val="28"/>
                <w:szCs w:val="28"/>
              </w:rPr>
              <w:t>а</w:t>
            </w:r>
            <w:r w:rsidR="00BC3085" w:rsidRPr="005E7DFA">
              <w:rPr>
                <w:sz w:val="28"/>
                <w:szCs w:val="28"/>
              </w:rPr>
              <w:t>н,</w:t>
            </w:r>
            <w:r w:rsidR="00BC3085">
              <w:rPr>
                <w:sz w:val="28"/>
                <w:szCs w:val="28"/>
              </w:rPr>
              <w:t xml:space="preserve"> </w:t>
            </w:r>
            <w:r w:rsidR="00BC3085" w:rsidRPr="005E7DFA">
              <w:rPr>
                <w:sz w:val="28"/>
                <w:szCs w:val="28"/>
              </w:rPr>
              <w:t>и</w:t>
            </w:r>
            <w:r w:rsidR="00BC3085" w:rsidRPr="005E7DFA">
              <w:rPr>
                <w:spacing w:val="-1"/>
                <w:sz w:val="28"/>
                <w:szCs w:val="28"/>
              </w:rPr>
              <w:t>с</w:t>
            </w:r>
            <w:r w:rsidR="00BC3085" w:rsidRPr="005E7DFA">
              <w:rPr>
                <w:sz w:val="28"/>
                <w:szCs w:val="28"/>
              </w:rPr>
              <w:t>пол</w:t>
            </w:r>
            <w:r w:rsidR="00BC3085" w:rsidRPr="005E7DFA">
              <w:rPr>
                <w:spacing w:val="-2"/>
                <w:sz w:val="28"/>
                <w:szCs w:val="28"/>
              </w:rPr>
              <w:t>ь</w:t>
            </w:r>
            <w:r w:rsidR="00BC3085" w:rsidRPr="005E7DFA">
              <w:rPr>
                <w:spacing w:val="3"/>
                <w:sz w:val="28"/>
                <w:szCs w:val="28"/>
              </w:rPr>
              <w:t>з</w:t>
            </w:r>
            <w:r w:rsidR="00BC3085" w:rsidRPr="005E7DFA">
              <w:rPr>
                <w:spacing w:val="-8"/>
                <w:sz w:val="28"/>
                <w:szCs w:val="28"/>
              </w:rPr>
              <w:t>у</w:t>
            </w:r>
            <w:r w:rsidR="00BC3085" w:rsidRPr="005E7DFA">
              <w:rPr>
                <w:sz w:val="28"/>
                <w:szCs w:val="28"/>
              </w:rPr>
              <w:t>ющих</w:t>
            </w:r>
            <w:r w:rsidR="00BC3085" w:rsidRPr="005E7DFA">
              <w:rPr>
                <w:spacing w:val="2"/>
                <w:sz w:val="28"/>
                <w:szCs w:val="28"/>
              </w:rPr>
              <w:t xml:space="preserve"> </w:t>
            </w:r>
            <w:r w:rsidR="00BC3085" w:rsidRPr="005E7DFA">
              <w:rPr>
                <w:spacing w:val="-1"/>
                <w:sz w:val="28"/>
                <w:szCs w:val="28"/>
              </w:rPr>
              <w:t>м</w:t>
            </w:r>
            <w:r w:rsidR="00BC3085" w:rsidRPr="005E7DFA">
              <w:rPr>
                <w:sz w:val="28"/>
                <w:szCs w:val="28"/>
              </w:rPr>
              <w:t>е</w:t>
            </w:r>
            <w:r w:rsidR="00BC3085" w:rsidRPr="005E7DFA">
              <w:rPr>
                <w:spacing w:val="2"/>
                <w:sz w:val="28"/>
                <w:szCs w:val="28"/>
              </w:rPr>
              <w:t>х</w:t>
            </w:r>
            <w:r w:rsidR="00BC3085" w:rsidRPr="005E7DFA">
              <w:rPr>
                <w:spacing w:val="-1"/>
                <w:sz w:val="28"/>
                <w:szCs w:val="28"/>
              </w:rPr>
              <w:t>а</w:t>
            </w:r>
            <w:r w:rsidR="00BC3085" w:rsidRPr="005E7DFA">
              <w:rPr>
                <w:sz w:val="28"/>
                <w:szCs w:val="28"/>
              </w:rPr>
              <w:t>н</w:t>
            </w:r>
            <w:r w:rsidR="00BC3085" w:rsidRPr="005E7DFA">
              <w:rPr>
                <w:spacing w:val="-2"/>
                <w:sz w:val="28"/>
                <w:szCs w:val="28"/>
              </w:rPr>
              <w:t>из</w:t>
            </w:r>
            <w:r w:rsidR="00BC3085" w:rsidRPr="005E7DFA">
              <w:rPr>
                <w:sz w:val="28"/>
                <w:szCs w:val="28"/>
              </w:rPr>
              <w:t>м по</w:t>
            </w:r>
            <w:r w:rsidR="00BC3085" w:rsidRPr="005E7DFA">
              <w:rPr>
                <w:spacing w:val="2"/>
                <w:sz w:val="28"/>
                <w:szCs w:val="28"/>
              </w:rPr>
              <w:t>л</w:t>
            </w:r>
            <w:r w:rsidR="00BC3085" w:rsidRPr="005E7DFA">
              <w:rPr>
                <w:spacing w:val="-5"/>
                <w:sz w:val="28"/>
                <w:szCs w:val="28"/>
              </w:rPr>
              <w:t>у</w:t>
            </w:r>
            <w:r w:rsidR="00BC3085" w:rsidRPr="005E7DFA">
              <w:rPr>
                <w:spacing w:val="-1"/>
                <w:sz w:val="28"/>
                <w:szCs w:val="28"/>
              </w:rPr>
              <w:t>че</w:t>
            </w:r>
            <w:r w:rsidR="00BC3085" w:rsidRPr="005E7DFA">
              <w:rPr>
                <w:sz w:val="28"/>
                <w:szCs w:val="28"/>
              </w:rPr>
              <w:t>ния го</w:t>
            </w:r>
            <w:r w:rsidR="00BC3085" w:rsidRPr="005E7DFA">
              <w:rPr>
                <w:spacing w:val="1"/>
                <w:sz w:val="28"/>
                <w:szCs w:val="28"/>
              </w:rPr>
              <w:t>с</w:t>
            </w:r>
            <w:r w:rsidR="00BC3085" w:rsidRPr="005E7DFA">
              <w:rPr>
                <w:spacing w:val="-5"/>
                <w:sz w:val="28"/>
                <w:szCs w:val="28"/>
              </w:rPr>
              <w:t>у</w:t>
            </w:r>
            <w:r w:rsidR="00BC3085" w:rsidRPr="005E7DFA">
              <w:rPr>
                <w:spacing w:val="2"/>
                <w:sz w:val="28"/>
                <w:szCs w:val="28"/>
              </w:rPr>
              <w:t>д</w:t>
            </w:r>
            <w:r w:rsidR="00BC3085" w:rsidRPr="005E7DFA">
              <w:rPr>
                <w:spacing w:val="-1"/>
                <w:sz w:val="28"/>
                <w:szCs w:val="28"/>
              </w:rPr>
              <w:t>а</w:t>
            </w:r>
            <w:r w:rsidR="00BC3085" w:rsidRPr="005E7DFA">
              <w:rPr>
                <w:sz w:val="28"/>
                <w:szCs w:val="28"/>
              </w:rPr>
              <w:t>р</w:t>
            </w:r>
            <w:r w:rsidR="00BC3085" w:rsidRPr="005E7DFA">
              <w:rPr>
                <w:spacing w:val="-1"/>
                <w:sz w:val="28"/>
                <w:szCs w:val="28"/>
              </w:rPr>
              <w:t>с</w:t>
            </w:r>
            <w:r w:rsidR="00BC3085" w:rsidRPr="005E7DFA">
              <w:rPr>
                <w:sz w:val="28"/>
                <w:szCs w:val="28"/>
              </w:rPr>
              <w:t>тв</w:t>
            </w:r>
            <w:r w:rsidR="00BC3085" w:rsidRPr="005E7DFA">
              <w:rPr>
                <w:spacing w:val="-2"/>
                <w:sz w:val="28"/>
                <w:szCs w:val="28"/>
              </w:rPr>
              <w:t>е</w:t>
            </w:r>
            <w:r w:rsidR="00BC3085" w:rsidRPr="005E7DFA">
              <w:rPr>
                <w:sz w:val="28"/>
                <w:szCs w:val="28"/>
              </w:rPr>
              <w:t>нных</w:t>
            </w:r>
            <w:r w:rsidR="00BC3085" w:rsidRPr="005E7DFA">
              <w:rPr>
                <w:spacing w:val="1"/>
                <w:sz w:val="28"/>
                <w:szCs w:val="28"/>
              </w:rPr>
              <w:t xml:space="preserve"> </w:t>
            </w:r>
            <w:r w:rsidR="00BC3085" w:rsidRPr="005E7DFA">
              <w:rPr>
                <w:sz w:val="28"/>
                <w:szCs w:val="28"/>
              </w:rPr>
              <w:t xml:space="preserve">и </w:t>
            </w:r>
            <w:r w:rsidR="00BC3085" w:rsidRPr="005E7DFA">
              <w:rPr>
                <w:spacing w:val="1"/>
                <w:sz w:val="28"/>
                <w:szCs w:val="28"/>
              </w:rPr>
              <w:t>м</w:t>
            </w:r>
            <w:r w:rsidR="00BC3085" w:rsidRPr="005E7DFA">
              <w:rPr>
                <w:spacing w:val="-5"/>
                <w:sz w:val="28"/>
                <w:szCs w:val="28"/>
              </w:rPr>
              <w:t>у</w:t>
            </w:r>
            <w:r w:rsidR="00BC3085" w:rsidRPr="005E7DFA">
              <w:rPr>
                <w:sz w:val="28"/>
                <w:szCs w:val="28"/>
              </w:rPr>
              <w:t>ницип</w:t>
            </w:r>
            <w:r w:rsidR="00BC3085" w:rsidRPr="005E7DFA">
              <w:rPr>
                <w:spacing w:val="-1"/>
                <w:sz w:val="28"/>
                <w:szCs w:val="28"/>
              </w:rPr>
              <w:t>а</w:t>
            </w:r>
            <w:r w:rsidR="00BC3085" w:rsidRPr="005E7DFA">
              <w:rPr>
                <w:sz w:val="28"/>
                <w:szCs w:val="28"/>
              </w:rPr>
              <w:t>л</w:t>
            </w:r>
            <w:r w:rsidR="00BC3085" w:rsidRPr="005E7DFA">
              <w:rPr>
                <w:spacing w:val="-2"/>
                <w:sz w:val="28"/>
                <w:szCs w:val="28"/>
              </w:rPr>
              <w:t>ь</w:t>
            </w:r>
            <w:r w:rsidR="00BC3085" w:rsidRPr="005E7DFA">
              <w:rPr>
                <w:sz w:val="28"/>
                <w:szCs w:val="28"/>
              </w:rPr>
              <w:t>ных</w:t>
            </w:r>
            <w:r w:rsidR="00BC3085" w:rsidRPr="005E7DFA">
              <w:rPr>
                <w:spacing w:val="3"/>
                <w:sz w:val="28"/>
                <w:szCs w:val="28"/>
              </w:rPr>
              <w:t xml:space="preserve"> </w:t>
            </w:r>
            <w:r w:rsidR="00BC3085" w:rsidRPr="005E7DFA">
              <w:rPr>
                <w:spacing w:val="-8"/>
                <w:sz w:val="28"/>
                <w:szCs w:val="28"/>
              </w:rPr>
              <w:t>у</w:t>
            </w:r>
            <w:r w:rsidR="00BC3085" w:rsidRPr="005E7DFA">
              <w:rPr>
                <w:spacing w:val="-1"/>
                <w:sz w:val="28"/>
                <w:szCs w:val="28"/>
              </w:rPr>
              <w:t>с</w:t>
            </w:r>
            <w:r w:rsidR="00BC3085" w:rsidRPr="005E7DFA">
              <w:rPr>
                <w:spacing w:val="4"/>
                <w:sz w:val="28"/>
                <w:szCs w:val="28"/>
              </w:rPr>
              <w:t>л</w:t>
            </w:r>
            <w:r w:rsidR="00BC3085" w:rsidRPr="005E7DFA">
              <w:rPr>
                <w:spacing w:val="-5"/>
                <w:sz w:val="28"/>
                <w:szCs w:val="28"/>
              </w:rPr>
              <w:t>у</w:t>
            </w:r>
            <w:r w:rsidR="00BC3085" w:rsidRPr="005E7DFA">
              <w:rPr>
                <w:sz w:val="28"/>
                <w:szCs w:val="28"/>
              </w:rPr>
              <w:t>г</w:t>
            </w:r>
            <w:r w:rsidR="00BC3085" w:rsidRPr="005E7DFA">
              <w:rPr>
                <w:spacing w:val="2"/>
                <w:sz w:val="28"/>
                <w:szCs w:val="28"/>
              </w:rPr>
              <w:t xml:space="preserve"> </w:t>
            </w:r>
            <w:r w:rsidR="00BC3085" w:rsidRPr="005E7DFA">
              <w:rPr>
                <w:sz w:val="28"/>
                <w:szCs w:val="28"/>
              </w:rPr>
              <w:t>в электронн</w:t>
            </w:r>
            <w:r w:rsidR="00BC3085" w:rsidRPr="005E7DFA">
              <w:rPr>
                <w:spacing w:val="-3"/>
                <w:sz w:val="28"/>
                <w:szCs w:val="28"/>
              </w:rPr>
              <w:t>о</w:t>
            </w:r>
            <w:r w:rsidR="00BC3085" w:rsidRPr="005E7DFA">
              <w:rPr>
                <w:sz w:val="28"/>
                <w:szCs w:val="28"/>
              </w:rPr>
              <w:t>й форме</w:t>
            </w:r>
            <w:r>
              <w:rPr>
                <w:sz w:val="28"/>
                <w:szCs w:val="28"/>
              </w:rPr>
              <w:t xml:space="preserve"> </w:t>
            </w:r>
            <w:r>
              <w:rPr>
                <w:sz w:val="28"/>
                <w:szCs w:val="28"/>
              </w:rPr>
              <w:lastRenderedPageBreak/>
              <w:t>до 55%</w:t>
            </w:r>
            <w:r w:rsidR="00BC3085">
              <w:rPr>
                <w:sz w:val="28"/>
                <w:szCs w:val="28"/>
              </w:rPr>
              <w:t>.</w:t>
            </w:r>
          </w:p>
          <w:p w:rsidR="00D049EE" w:rsidRDefault="00FC552C" w:rsidP="00E74FEF">
            <w:pPr>
              <w:pStyle w:val="TableParagraph"/>
              <w:kinsoku w:val="0"/>
              <w:overflowPunct w:val="0"/>
              <w:ind w:left="-59"/>
              <w:jc w:val="both"/>
              <w:rPr>
                <w:sz w:val="28"/>
                <w:szCs w:val="28"/>
              </w:rPr>
            </w:pPr>
            <w:r>
              <w:rPr>
                <w:sz w:val="28"/>
                <w:szCs w:val="28"/>
              </w:rPr>
              <w:t>12</w:t>
            </w:r>
            <w:r w:rsidR="00BC3085">
              <w:rPr>
                <w:sz w:val="28"/>
                <w:szCs w:val="28"/>
              </w:rPr>
              <w:t>.</w:t>
            </w:r>
            <w:r w:rsidR="00FF79C1" w:rsidRPr="00FF79C1">
              <w:rPr>
                <w:sz w:val="28"/>
                <w:szCs w:val="28"/>
              </w:rPr>
              <w:t>У</w:t>
            </w:r>
            <w:r w:rsidR="00FF79C1">
              <w:rPr>
                <w:sz w:val="28"/>
                <w:szCs w:val="28"/>
              </w:rPr>
              <w:t>в</w:t>
            </w:r>
            <w:r w:rsidR="00FF79C1" w:rsidRPr="00FF79C1">
              <w:rPr>
                <w:sz w:val="28"/>
                <w:szCs w:val="28"/>
              </w:rPr>
              <w:t>еличение д</w:t>
            </w:r>
            <w:r w:rsidR="00BC3085" w:rsidRPr="005E7DFA">
              <w:rPr>
                <w:sz w:val="28"/>
                <w:szCs w:val="28"/>
              </w:rPr>
              <w:t>ол</w:t>
            </w:r>
            <w:r w:rsidR="00FF79C1">
              <w:rPr>
                <w:sz w:val="28"/>
                <w:szCs w:val="28"/>
              </w:rPr>
              <w:t>и</w:t>
            </w:r>
            <w:r w:rsidR="00BC3085" w:rsidRPr="005E7DFA">
              <w:rPr>
                <w:sz w:val="28"/>
                <w:szCs w:val="28"/>
              </w:rPr>
              <w:t xml:space="preserve"> н</w:t>
            </w:r>
            <w:r w:rsidR="00BC3085" w:rsidRPr="005E7DFA">
              <w:rPr>
                <w:spacing w:val="-1"/>
                <w:sz w:val="28"/>
                <w:szCs w:val="28"/>
              </w:rPr>
              <w:t>асе</w:t>
            </w:r>
            <w:r w:rsidR="00BC3085" w:rsidRPr="005E7DFA">
              <w:rPr>
                <w:sz w:val="28"/>
                <w:szCs w:val="28"/>
              </w:rPr>
              <w:t>л</w:t>
            </w:r>
            <w:r w:rsidR="00BC3085" w:rsidRPr="005E7DFA">
              <w:rPr>
                <w:spacing w:val="-1"/>
                <w:sz w:val="28"/>
                <w:szCs w:val="28"/>
              </w:rPr>
              <w:t>е</w:t>
            </w:r>
            <w:r w:rsidR="00BC3085" w:rsidRPr="005E7DFA">
              <w:rPr>
                <w:sz w:val="28"/>
                <w:szCs w:val="28"/>
              </w:rPr>
              <w:t>ния,</w:t>
            </w:r>
            <w:r w:rsidR="00BC3085">
              <w:rPr>
                <w:sz w:val="28"/>
                <w:szCs w:val="28"/>
              </w:rPr>
              <w:t xml:space="preserve"> </w:t>
            </w:r>
            <w:r w:rsidR="00BC3085" w:rsidRPr="005E7DFA">
              <w:rPr>
                <w:sz w:val="28"/>
                <w:szCs w:val="28"/>
              </w:rPr>
              <w:t>потр</w:t>
            </w:r>
            <w:r w:rsidR="00BC3085" w:rsidRPr="005E7DFA">
              <w:rPr>
                <w:spacing w:val="-1"/>
                <w:sz w:val="28"/>
                <w:szCs w:val="28"/>
              </w:rPr>
              <w:t>е</w:t>
            </w:r>
            <w:r w:rsidR="00BC3085" w:rsidRPr="005E7DFA">
              <w:rPr>
                <w:sz w:val="28"/>
                <w:szCs w:val="28"/>
              </w:rPr>
              <w:t>бляющ</w:t>
            </w:r>
            <w:r w:rsidR="00BC3085" w:rsidRPr="005E7DFA">
              <w:rPr>
                <w:spacing w:val="-1"/>
                <w:sz w:val="28"/>
                <w:szCs w:val="28"/>
              </w:rPr>
              <w:t>е</w:t>
            </w:r>
            <w:r w:rsidR="00BC3085" w:rsidRPr="005E7DFA">
              <w:rPr>
                <w:sz w:val="28"/>
                <w:szCs w:val="28"/>
              </w:rPr>
              <w:t>го п</w:t>
            </w:r>
            <w:r w:rsidR="00BC3085" w:rsidRPr="005E7DFA">
              <w:rPr>
                <w:spacing w:val="-2"/>
                <w:sz w:val="28"/>
                <w:szCs w:val="28"/>
              </w:rPr>
              <w:t>и</w:t>
            </w:r>
            <w:r w:rsidR="00BC3085" w:rsidRPr="005E7DFA">
              <w:rPr>
                <w:sz w:val="28"/>
                <w:szCs w:val="28"/>
              </w:rPr>
              <w:t>ть</w:t>
            </w:r>
            <w:r w:rsidR="00BC3085" w:rsidRPr="005E7DFA">
              <w:rPr>
                <w:spacing w:val="-1"/>
                <w:sz w:val="28"/>
                <w:szCs w:val="28"/>
              </w:rPr>
              <w:t>е</w:t>
            </w:r>
            <w:r w:rsidR="00BC3085" w:rsidRPr="005E7DFA">
              <w:rPr>
                <w:sz w:val="28"/>
                <w:szCs w:val="28"/>
              </w:rPr>
              <w:t>в</w:t>
            </w:r>
            <w:r w:rsidR="00BC3085" w:rsidRPr="005E7DFA">
              <w:rPr>
                <w:spacing w:val="-6"/>
                <w:sz w:val="28"/>
                <w:szCs w:val="28"/>
              </w:rPr>
              <w:t>у</w:t>
            </w:r>
            <w:r w:rsidR="00BC3085" w:rsidRPr="005E7DFA">
              <w:rPr>
                <w:sz w:val="28"/>
                <w:szCs w:val="28"/>
              </w:rPr>
              <w:t>ю во</w:t>
            </w:r>
            <w:r w:rsidR="00BC3085" w:rsidRPr="005E7DFA">
              <w:rPr>
                <w:spacing w:val="1"/>
                <w:sz w:val="28"/>
                <w:szCs w:val="28"/>
              </w:rPr>
              <w:t>д</w:t>
            </w:r>
            <w:r w:rsidR="00BC3085" w:rsidRPr="005E7DFA">
              <w:rPr>
                <w:sz w:val="28"/>
                <w:szCs w:val="28"/>
              </w:rPr>
              <w:t>у</w:t>
            </w:r>
            <w:r w:rsidR="00BC3085" w:rsidRPr="005E7DFA">
              <w:rPr>
                <w:spacing w:val="-3"/>
                <w:sz w:val="28"/>
                <w:szCs w:val="28"/>
              </w:rPr>
              <w:t xml:space="preserve"> </w:t>
            </w:r>
            <w:r w:rsidR="00BC3085" w:rsidRPr="005E7DFA">
              <w:rPr>
                <w:spacing w:val="-1"/>
                <w:sz w:val="28"/>
                <w:szCs w:val="28"/>
              </w:rPr>
              <w:t>с</w:t>
            </w:r>
            <w:r w:rsidR="00BC3085" w:rsidRPr="005E7DFA">
              <w:rPr>
                <w:sz w:val="28"/>
                <w:szCs w:val="28"/>
              </w:rPr>
              <w:t>т</w:t>
            </w:r>
            <w:r w:rsidR="00BC3085" w:rsidRPr="005E7DFA">
              <w:rPr>
                <w:spacing w:val="-1"/>
                <w:sz w:val="28"/>
                <w:szCs w:val="28"/>
              </w:rPr>
              <w:t>а</w:t>
            </w:r>
            <w:r w:rsidR="00BC3085" w:rsidRPr="005E7DFA">
              <w:rPr>
                <w:sz w:val="28"/>
                <w:szCs w:val="28"/>
              </w:rPr>
              <w:t>нд</w:t>
            </w:r>
            <w:r w:rsidR="00BC3085" w:rsidRPr="005E7DFA">
              <w:rPr>
                <w:spacing w:val="-1"/>
                <w:sz w:val="28"/>
                <w:szCs w:val="28"/>
              </w:rPr>
              <w:t>а</w:t>
            </w:r>
            <w:r w:rsidR="00BC3085" w:rsidRPr="005E7DFA">
              <w:rPr>
                <w:sz w:val="28"/>
                <w:szCs w:val="28"/>
              </w:rPr>
              <w:t>рт</w:t>
            </w:r>
            <w:r w:rsidR="00BC3085" w:rsidRPr="005E7DFA">
              <w:rPr>
                <w:spacing w:val="1"/>
                <w:sz w:val="28"/>
                <w:szCs w:val="28"/>
              </w:rPr>
              <w:t>н</w:t>
            </w:r>
            <w:r w:rsidR="00BC3085" w:rsidRPr="005E7DFA">
              <w:rPr>
                <w:sz w:val="28"/>
                <w:szCs w:val="28"/>
              </w:rPr>
              <w:t>ого к</w:t>
            </w:r>
            <w:r w:rsidR="00BC3085" w:rsidRPr="005E7DFA">
              <w:rPr>
                <w:spacing w:val="-1"/>
                <w:sz w:val="28"/>
                <w:szCs w:val="28"/>
              </w:rPr>
              <w:t>ачес</w:t>
            </w:r>
            <w:r w:rsidR="00BC3085" w:rsidRPr="005E7DFA">
              <w:rPr>
                <w:sz w:val="28"/>
                <w:szCs w:val="28"/>
              </w:rPr>
              <w:t>тва</w:t>
            </w:r>
            <w:r w:rsidR="00FF79C1">
              <w:rPr>
                <w:sz w:val="28"/>
                <w:szCs w:val="28"/>
              </w:rPr>
              <w:t xml:space="preserve"> до 90%</w:t>
            </w:r>
            <w:r w:rsidR="00BC3085">
              <w:rPr>
                <w:sz w:val="28"/>
                <w:szCs w:val="28"/>
              </w:rPr>
              <w:t>.</w:t>
            </w:r>
          </w:p>
          <w:p w:rsidR="00414007" w:rsidRPr="00B22AF4" w:rsidRDefault="00FC552C" w:rsidP="00E74FEF">
            <w:pPr>
              <w:pStyle w:val="TableParagraph"/>
              <w:kinsoku w:val="0"/>
              <w:overflowPunct w:val="0"/>
              <w:ind w:left="-59"/>
              <w:jc w:val="both"/>
              <w:rPr>
                <w:sz w:val="28"/>
                <w:szCs w:val="28"/>
              </w:rPr>
            </w:pPr>
            <w:r>
              <w:rPr>
                <w:sz w:val="28"/>
                <w:szCs w:val="28"/>
              </w:rPr>
              <w:t>13</w:t>
            </w:r>
            <w:r w:rsidR="00BC3085">
              <w:rPr>
                <w:sz w:val="28"/>
                <w:szCs w:val="28"/>
              </w:rPr>
              <w:t>.</w:t>
            </w:r>
            <w:r w:rsidR="00BC3085">
              <w:t xml:space="preserve"> </w:t>
            </w:r>
            <w:r w:rsidR="00BC3085" w:rsidRPr="00060BF5">
              <w:rPr>
                <w:sz w:val="28"/>
                <w:szCs w:val="28"/>
              </w:rPr>
              <w:t>Кол</w:t>
            </w:r>
            <w:r w:rsidR="00BC3085" w:rsidRPr="00060BF5">
              <w:rPr>
                <w:spacing w:val="1"/>
                <w:sz w:val="28"/>
                <w:szCs w:val="28"/>
              </w:rPr>
              <w:t>и</w:t>
            </w:r>
            <w:r w:rsidR="00BC3085" w:rsidRPr="00060BF5">
              <w:rPr>
                <w:spacing w:val="-1"/>
                <w:sz w:val="28"/>
                <w:szCs w:val="28"/>
              </w:rPr>
              <w:t>чес</w:t>
            </w:r>
            <w:r w:rsidR="00BC3085" w:rsidRPr="00060BF5">
              <w:rPr>
                <w:spacing w:val="1"/>
                <w:sz w:val="28"/>
                <w:szCs w:val="28"/>
              </w:rPr>
              <w:t>т</w:t>
            </w:r>
            <w:r w:rsidR="00BC3085" w:rsidRPr="00060BF5">
              <w:rPr>
                <w:sz w:val="28"/>
                <w:szCs w:val="28"/>
              </w:rPr>
              <w:t>во</w:t>
            </w:r>
            <w:r w:rsidR="00BC3085" w:rsidRPr="00060BF5">
              <w:rPr>
                <w:sz w:val="28"/>
                <w:szCs w:val="28"/>
              </w:rPr>
              <w:tab/>
              <w:t>тяж</w:t>
            </w:r>
            <w:r w:rsidR="00BC3085" w:rsidRPr="00060BF5">
              <w:rPr>
                <w:spacing w:val="-2"/>
                <w:sz w:val="28"/>
                <w:szCs w:val="28"/>
              </w:rPr>
              <w:t>е</w:t>
            </w:r>
            <w:r w:rsidR="00BC3085" w:rsidRPr="00060BF5">
              <w:rPr>
                <w:sz w:val="28"/>
                <w:szCs w:val="28"/>
              </w:rPr>
              <w:t>лых</w:t>
            </w:r>
            <w:r w:rsidR="00BC3085">
              <w:rPr>
                <w:sz w:val="28"/>
                <w:szCs w:val="28"/>
              </w:rPr>
              <w:t xml:space="preserve"> </w:t>
            </w:r>
            <w:r w:rsidR="00BC3085" w:rsidRPr="00060BF5">
              <w:rPr>
                <w:sz w:val="28"/>
                <w:szCs w:val="28"/>
              </w:rPr>
              <w:t xml:space="preserve"> н</w:t>
            </w:r>
            <w:r w:rsidR="00BC3085" w:rsidRPr="00060BF5">
              <w:rPr>
                <w:spacing w:val="-1"/>
                <w:sz w:val="28"/>
                <w:szCs w:val="28"/>
              </w:rPr>
              <w:t>есчас</w:t>
            </w:r>
            <w:r w:rsidR="00BC3085" w:rsidRPr="00060BF5">
              <w:rPr>
                <w:sz w:val="28"/>
                <w:szCs w:val="28"/>
              </w:rPr>
              <w:t xml:space="preserve">тных </w:t>
            </w:r>
            <w:r w:rsidR="00BC3085" w:rsidRPr="00060BF5">
              <w:rPr>
                <w:spacing w:val="-1"/>
                <w:sz w:val="28"/>
                <w:szCs w:val="28"/>
              </w:rPr>
              <w:t>с</w:t>
            </w:r>
            <w:r w:rsidR="00BC3085" w:rsidRPr="00060BF5">
              <w:rPr>
                <w:spacing w:val="2"/>
                <w:sz w:val="28"/>
                <w:szCs w:val="28"/>
              </w:rPr>
              <w:t>л</w:t>
            </w:r>
            <w:r w:rsidR="00BC3085" w:rsidRPr="00060BF5">
              <w:rPr>
                <w:spacing w:val="-5"/>
                <w:sz w:val="28"/>
                <w:szCs w:val="28"/>
              </w:rPr>
              <w:t>у</w:t>
            </w:r>
            <w:r w:rsidR="00BC3085" w:rsidRPr="00060BF5">
              <w:rPr>
                <w:spacing w:val="-1"/>
                <w:sz w:val="28"/>
                <w:szCs w:val="28"/>
              </w:rPr>
              <w:t>ч</w:t>
            </w:r>
            <w:r w:rsidR="00BC3085" w:rsidRPr="00060BF5">
              <w:rPr>
                <w:spacing w:val="1"/>
                <w:sz w:val="28"/>
                <w:szCs w:val="28"/>
              </w:rPr>
              <w:t>а</w:t>
            </w:r>
            <w:r w:rsidR="00BC3085" w:rsidRPr="00060BF5">
              <w:rPr>
                <w:spacing w:val="-1"/>
                <w:sz w:val="28"/>
                <w:szCs w:val="28"/>
              </w:rPr>
              <w:t>е</w:t>
            </w:r>
            <w:r w:rsidR="00BC3085" w:rsidRPr="00060BF5">
              <w:rPr>
                <w:sz w:val="28"/>
                <w:szCs w:val="28"/>
              </w:rPr>
              <w:t>в</w:t>
            </w:r>
            <w:r w:rsidR="00BC3085">
              <w:rPr>
                <w:sz w:val="28"/>
                <w:szCs w:val="28"/>
              </w:rPr>
              <w:t xml:space="preserve"> </w:t>
            </w:r>
            <w:r w:rsidR="00BC3085" w:rsidRPr="00060BF5">
              <w:rPr>
                <w:sz w:val="28"/>
                <w:szCs w:val="28"/>
              </w:rPr>
              <w:t>на</w:t>
            </w:r>
            <w:r w:rsidR="00BC3085">
              <w:rPr>
                <w:sz w:val="28"/>
                <w:szCs w:val="28"/>
              </w:rPr>
              <w:t xml:space="preserve"> </w:t>
            </w:r>
            <w:r w:rsidR="00BC3085" w:rsidRPr="00060BF5">
              <w:rPr>
                <w:sz w:val="28"/>
                <w:szCs w:val="28"/>
              </w:rPr>
              <w:t xml:space="preserve"> производ</w:t>
            </w:r>
            <w:r w:rsidR="00BC3085" w:rsidRPr="00060BF5">
              <w:rPr>
                <w:spacing w:val="-2"/>
                <w:sz w:val="28"/>
                <w:szCs w:val="28"/>
              </w:rPr>
              <w:t>с</w:t>
            </w:r>
            <w:r w:rsidR="00BC3085" w:rsidRPr="00060BF5">
              <w:rPr>
                <w:sz w:val="28"/>
                <w:szCs w:val="28"/>
              </w:rPr>
              <w:t>тве</w:t>
            </w:r>
            <w:r w:rsidR="00FF79C1">
              <w:rPr>
                <w:sz w:val="28"/>
                <w:szCs w:val="28"/>
              </w:rPr>
              <w:t xml:space="preserve"> 0</w:t>
            </w:r>
            <w:r w:rsidR="00BC3085">
              <w:rPr>
                <w:sz w:val="28"/>
                <w:szCs w:val="28"/>
              </w:rPr>
              <w:t>.</w:t>
            </w:r>
          </w:p>
        </w:tc>
      </w:tr>
    </w:tbl>
    <w:p w:rsidR="00381383" w:rsidRDefault="00381383"/>
    <w:p w:rsidR="00156A3C" w:rsidRDefault="00156A3C"/>
    <w:p w:rsidR="00156A3C" w:rsidRDefault="00156A3C"/>
    <w:p w:rsidR="00156A3C" w:rsidRPr="00156A3C" w:rsidRDefault="00156A3C" w:rsidP="00424839">
      <w:pPr>
        <w:jc w:val="center"/>
        <w:rPr>
          <w:b/>
          <w:sz w:val="28"/>
          <w:szCs w:val="28"/>
        </w:rPr>
      </w:pPr>
      <w:r w:rsidRPr="00156A3C">
        <w:rPr>
          <w:b/>
          <w:sz w:val="28"/>
          <w:szCs w:val="28"/>
        </w:rPr>
        <w:t>Раздел 1.</w:t>
      </w:r>
      <w:r>
        <w:rPr>
          <w:b/>
          <w:sz w:val="28"/>
          <w:szCs w:val="28"/>
        </w:rPr>
        <w:t>Характеристика проблемы, на решение которой направлена программа</w:t>
      </w:r>
    </w:p>
    <w:p w:rsidR="00156A3C" w:rsidRPr="00156A3C" w:rsidRDefault="00156A3C" w:rsidP="00424839">
      <w:pPr>
        <w:jc w:val="center"/>
        <w:rPr>
          <w:b/>
          <w:sz w:val="28"/>
          <w:szCs w:val="28"/>
        </w:rPr>
      </w:pPr>
    </w:p>
    <w:p w:rsidR="0081175D" w:rsidRDefault="00517E0C" w:rsidP="00424839">
      <w:pPr>
        <w:pStyle w:val="Default"/>
        <w:jc w:val="both"/>
        <w:rPr>
          <w:sz w:val="28"/>
          <w:szCs w:val="28"/>
        </w:rPr>
      </w:pPr>
      <w:r>
        <w:rPr>
          <w:sz w:val="28"/>
          <w:szCs w:val="28"/>
        </w:rPr>
        <w:t xml:space="preserve">   </w:t>
      </w:r>
      <w:r w:rsidR="0081175D">
        <w:rPr>
          <w:sz w:val="28"/>
          <w:szCs w:val="28"/>
        </w:rPr>
        <w:t xml:space="preserve">Настоящая комплексная программа разработана в соответствии с основными стратегическими документами, определяющими политику в области повышения качества жизни населения </w:t>
      </w:r>
      <w:r>
        <w:rPr>
          <w:sz w:val="28"/>
          <w:szCs w:val="28"/>
        </w:rPr>
        <w:t>Пышминского городского округа</w:t>
      </w:r>
      <w:r w:rsidR="0081175D">
        <w:rPr>
          <w:sz w:val="28"/>
          <w:szCs w:val="28"/>
        </w:rPr>
        <w:t xml:space="preserve">: </w:t>
      </w:r>
    </w:p>
    <w:p w:rsidR="0081175D" w:rsidRDefault="00D049EE" w:rsidP="00424839">
      <w:pPr>
        <w:pStyle w:val="Default"/>
        <w:spacing w:after="36"/>
        <w:jc w:val="both"/>
        <w:rPr>
          <w:sz w:val="28"/>
          <w:szCs w:val="28"/>
        </w:rPr>
      </w:pPr>
      <w:r>
        <w:rPr>
          <w:sz w:val="28"/>
          <w:szCs w:val="28"/>
        </w:rPr>
        <w:t>1) У</w:t>
      </w:r>
      <w:r w:rsidR="0081175D">
        <w:rPr>
          <w:sz w:val="28"/>
          <w:szCs w:val="28"/>
        </w:rPr>
        <w:t xml:space="preserve">казами Президента Российской Федерации от 07 мая 2012 года; </w:t>
      </w:r>
    </w:p>
    <w:p w:rsidR="0081175D" w:rsidRDefault="00517E0C" w:rsidP="00424839">
      <w:pPr>
        <w:pStyle w:val="Default"/>
        <w:spacing w:after="36"/>
        <w:jc w:val="both"/>
        <w:rPr>
          <w:sz w:val="28"/>
          <w:szCs w:val="28"/>
        </w:rPr>
      </w:pPr>
      <w:r>
        <w:rPr>
          <w:sz w:val="28"/>
          <w:szCs w:val="28"/>
        </w:rPr>
        <w:t>2</w:t>
      </w:r>
      <w:r w:rsidR="0081175D">
        <w:rPr>
          <w:sz w:val="28"/>
          <w:szCs w:val="28"/>
        </w:rPr>
        <w:t xml:space="preserve">) Концепцией </w:t>
      </w:r>
      <w:proofErr w:type="gramStart"/>
      <w:r w:rsidR="0081175D">
        <w:rPr>
          <w:sz w:val="28"/>
          <w:szCs w:val="28"/>
        </w:rPr>
        <w:t>повышения качества жизни населения Свердловской области</w:t>
      </w:r>
      <w:proofErr w:type="gramEnd"/>
      <w:r w:rsidR="0081175D">
        <w:rPr>
          <w:sz w:val="28"/>
          <w:szCs w:val="28"/>
        </w:rPr>
        <w:t xml:space="preserve"> на период до 2030 года – «Новое качество жизни уральцев», одобренной Указом Губернатора Свердловской области от 29 января</w:t>
      </w:r>
      <w:r w:rsidR="00E14572">
        <w:rPr>
          <w:sz w:val="28"/>
          <w:szCs w:val="28"/>
        </w:rPr>
        <w:t xml:space="preserve"> </w:t>
      </w:r>
      <w:r w:rsidR="0081175D">
        <w:rPr>
          <w:sz w:val="28"/>
          <w:szCs w:val="28"/>
        </w:rPr>
        <w:t xml:space="preserve">2014 года № 45-УГ; </w:t>
      </w:r>
    </w:p>
    <w:p w:rsidR="0081175D" w:rsidRDefault="00517E0C" w:rsidP="00424839">
      <w:pPr>
        <w:pStyle w:val="Default"/>
        <w:spacing w:after="36"/>
        <w:jc w:val="both"/>
        <w:rPr>
          <w:sz w:val="28"/>
          <w:szCs w:val="28"/>
        </w:rPr>
      </w:pPr>
      <w:r>
        <w:rPr>
          <w:sz w:val="28"/>
          <w:szCs w:val="28"/>
        </w:rPr>
        <w:t>3</w:t>
      </w:r>
      <w:r w:rsidR="0081175D">
        <w:rPr>
          <w:sz w:val="28"/>
          <w:szCs w:val="28"/>
        </w:rPr>
        <w:t xml:space="preserve">) Стратегией социально-экономического развития Свердловской области на период до 2020 года, одобренной постановлением Правительства Свердловской области от 27.08.2008 № 873-ПП «О Стратегии социально-экономического развития Свердловской области на период до 2020 года»; </w:t>
      </w:r>
    </w:p>
    <w:p w:rsidR="0081175D" w:rsidRDefault="0009547E" w:rsidP="00424839">
      <w:pPr>
        <w:pStyle w:val="Default"/>
        <w:jc w:val="both"/>
        <w:rPr>
          <w:sz w:val="28"/>
          <w:szCs w:val="28"/>
        </w:rPr>
      </w:pPr>
      <w:r>
        <w:rPr>
          <w:sz w:val="28"/>
          <w:szCs w:val="28"/>
        </w:rPr>
        <w:t>4</w:t>
      </w:r>
      <w:r w:rsidR="0081175D">
        <w:rPr>
          <w:sz w:val="28"/>
          <w:szCs w:val="28"/>
        </w:rPr>
        <w:t>)</w:t>
      </w:r>
      <w:r w:rsidR="00517E0C">
        <w:rPr>
          <w:sz w:val="28"/>
          <w:szCs w:val="28"/>
        </w:rPr>
        <w:t>Стратегией социально-экономического развития Пышминского городского округа</w:t>
      </w:r>
      <w:r>
        <w:rPr>
          <w:sz w:val="28"/>
          <w:szCs w:val="28"/>
        </w:rPr>
        <w:t xml:space="preserve"> на период до 2020 года, утвержденной постановлением главы Пышминского городского округа  от     </w:t>
      </w:r>
      <w:r w:rsidR="004B5E41">
        <w:rPr>
          <w:sz w:val="28"/>
          <w:szCs w:val="28"/>
        </w:rPr>
        <w:t>27.02.2009</w:t>
      </w:r>
      <w:r>
        <w:rPr>
          <w:sz w:val="28"/>
          <w:szCs w:val="28"/>
        </w:rPr>
        <w:t xml:space="preserve">   № </w:t>
      </w:r>
      <w:r w:rsidR="004B5E41">
        <w:rPr>
          <w:sz w:val="28"/>
          <w:szCs w:val="28"/>
        </w:rPr>
        <w:t xml:space="preserve"> 81</w:t>
      </w:r>
      <w:r>
        <w:rPr>
          <w:sz w:val="28"/>
          <w:szCs w:val="28"/>
        </w:rPr>
        <w:t xml:space="preserve"> </w:t>
      </w:r>
      <w:r w:rsidR="0081175D">
        <w:rPr>
          <w:sz w:val="28"/>
          <w:szCs w:val="28"/>
        </w:rPr>
        <w:t xml:space="preserve">. </w:t>
      </w:r>
    </w:p>
    <w:p w:rsidR="0009547E" w:rsidRPr="0009547E" w:rsidRDefault="0009547E" w:rsidP="00424839">
      <w:pPr>
        <w:widowControl w:val="0"/>
        <w:autoSpaceDE w:val="0"/>
        <w:autoSpaceDN w:val="0"/>
        <w:adjustRightInd w:val="0"/>
        <w:jc w:val="both"/>
        <w:rPr>
          <w:bCs/>
          <w:sz w:val="28"/>
          <w:szCs w:val="28"/>
        </w:rPr>
      </w:pPr>
      <w:r>
        <w:rPr>
          <w:sz w:val="28"/>
          <w:szCs w:val="28"/>
        </w:rPr>
        <w:t>5)</w:t>
      </w:r>
      <w:r w:rsidRPr="0009547E">
        <w:rPr>
          <w:b/>
          <w:bCs/>
          <w:sz w:val="28"/>
          <w:szCs w:val="28"/>
        </w:rPr>
        <w:t xml:space="preserve"> </w:t>
      </w:r>
      <w:r w:rsidRPr="0009547E">
        <w:rPr>
          <w:bCs/>
          <w:sz w:val="28"/>
          <w:szCs w:val="28"/>
        </w:rPr>
        <w:t xml:space="preserve">Программой социально-экономической  </w:t>
      </w:r>
      <w:r>
        <w:rPr>
          <w:bCs/>
          <w:sz w:val="28"/>
          <w:szCs w:val="28"/>
        </w:rPr>
        <w:t xml:space="preserve">развития  Пышминского городского округа на 2014-2018 годы, утвержденной </w:t>
      </w:r>
      <w:r w:rsidR="00E74FEF">
        <w:rPr>
          <w:bCs/>
          <w:sz w:val="28"/>
          <w:szCs w:val="28"/>
        </w:rPr>
        <w:t>р</w:t>
      </w:r>
      <w:r>
        <w:rPr>
          <w:bCs/>
          <w:sz w:val="28"/>
          <w:szCs w:val="28"/>
        </w:rPr>
        <w:t>ешением Думы Пышмин</w:t>
      </w:r>
      <w:r w:rsidR="004B5E41">
        <w:rPr>
          <w:bCs/>
          <w:sz w:val="28"/>
          <w:szCs w:val="28"/>
        </w:rPr>
        <w:t>ского городского округа от   26.02.2014</w:t>
      </w:r>
      <w:r>
        <w:rPr>
          <w:bCs/>
          <w:sz w:val="28"/>
          <w:szCs w:val="28"/>
        </w:rPr>
        <w:t xml:space="preserve">  №</w:t>
      </w:r>
      <w:r w:rsidR="004B5E41">
        <w:rPr>
          <w:bCs/>
          <w:sz w:val="28"/>
          <w:szCs w:val="28"/>
        </w:rPr>
        <w:t xml:space="preserve"> 43.</w:t>
      </w:r>
    </w:p>
    <w:p w:rsidR="0009547E" w:rsidRPr="0009547E" w:rsidRDefault="0009547E" w:rsidP="00424839">
      <w:pPr>
        <w:pStyle w:val="Default"/>
        <w:jc w:val="both"/>
        <w:rPr>
          <w:sz w:val="28"/>
          <w:szCs w:val="28"/>
        </w:rPr>
      </w:pPr>
    </w:p>
    <w:p w:rsidR="0081175D" w:rsidRDefault="0009547E" w:rsidP="00424839">
      <w:pPr>
        <w:pStyle w:val="Default"/>
        <w:jc w:val="both"/>
        <w:rPr>
          <w:sz w:val="28"/>
          <w:szCs w:val="28"/>
        </w:rPr>
      </w:pPr>
      <w:r>
        <w:rPr>
          <w:sz w:val="28"/>
          <w:szCs w:val="28"/>
        </w:rPr>
        <w:t xml:space="preserve">    </w:t>
      </w:r>
      <w:r w:rsidR="0081175D">
        <w:rPr>
          <w:sz w:val="28"/>
          <w:szCs w:val="28"/>
        </w:rPr>
        <w:t xml:space="preserve">Задача повышения качества жизни населения </w:t>
      </w:r>
      <w:r w:rsidR="001F17BA">
        <w:rPr>
          <w:sz w:val="28"/>
          <w:szCs w:val="28"/>
        </w:rPr>
        <w:t xml:space="preserve">Пышминского городского округа </w:t>
      </w:r>
      <w:r w:rsidR="0081175D">
        <w:rPr>
          <w:sz w:val="28"/>
          <w:szCs w:val="28"/>
        </w:rPr>
        <w:t xml:space="preserve">носит комплексный, межведомственный характер и не может быть решена в пределах одного года, поэтому принято решение использовать программно-целевой метод достижения поставленных задач. </w:t>
      </w:r>
    </w:p>
    <w:p w:rsidR="00156A3C" w:rsidRDefault="001F17BA" w:rsidP="00424839">
      <w:pPr>
        <w:jc w:val="both"/>
        <w:rPr>
          <w:sz w:val="28"/>
          <w:szCs w:val="28"/>
        </w:rPr>
      </w:pPr>
      <w:r>
        <w:rPr>
          <w:sz w:val="28"/>
          <w:szCs w:val="28"/>
        </w:rPr>
        <w:t xml:space="preserve">    </w:t>
      </w:r>
      <w:r w:rsidR="0081175D">
        <w:rPr>
          <w:sz w:val="28"/>
          <w:szCs w:val="28"/>
        </w:rPr>
        <w:t>Программно-целевой подход к повышению качества жизни населения предполагает учет полноты и качества услуг, предоставляемых гражданам</w:t>
      </w:r>
    </w:p>
    <w:p w:rsidR="00F3126A" w:rsidRDefault="00F3126A" w:rsidP="00424839">
      <w:pPr>
        <w:pStyle w:val="Default"/>
        <w:jc w:val="both"/>
        <w:rPr>
          <w:sz w:val="28"/>
          <w:szCs w:val="28"/>
        </w:rPr>
      </w:pPr>
      <w:r>
        <w:rPr>
          <w:sz w:val="28"/>
          <w:szCs w:val="28"/>
        </w:rPr>
        <w:t xml:space="preserve">региональными и муниципальными службами, выбор индикаторов качества жизни, зависящих от непосредственной деятельности органов </w:t>
      </w:r>
      <w:r w:rsidR="001F17BA">
        <w:rPr>
          <w:sz w:val="28"/>
          <w:szCs w:val="28"/>
        </w:rPr>
        <w:t>местного самоуправления</w:t>
      </w:r>
      <w:r>
        <w:rPr>
          <w:sz w:val="28"/>
          <w:szCs w:val="28"/>
        </w:rPr>
        <w:t xml:space="preserve">, направленной на удовлетворение жизненных потребностей населения, оценку эффективности «обратной связи» общества и государства. </w:t>
      </w:r>
    </w:p>
    <w:p w:rsidR="00F3126A" w:rsidRDefault="00E14572" w:rsidP="00424839">
      <w:pPr>
        <w:pStyle w:val="Default"/>
        <w:jc w:val="both"/>
        <w:rPr>
          <w:sz w:val="28"/>
          <w:szCs w:val="28"/>
        </w:rPr>
      </w:pPr>
      <w:r>
        <w:rPr>
          <w:sz w:val="28"/>
          <w:szCs w:val="28"/>
        </w:rPr>
        <w:t xml:space="preserve">   </w:t>
      </w:r>
      <w:r w:rsidR="00F3126A">
        <w:rPr>
          <w:sz w:val="28"/>
          <w:szCs w:val="28"/>
        </w:rPr>
        <w:t xml:space="preserve">Применение программно-целевого метода позволит обеспечить комплексное урегулирование наиболее острых и проблемных вопросов и системное развитие </w:t>
      </w:r>
      <w:r w:rsidR="001F17BA">
        <w:rPr>
          <w:sz w:val="28"/>
          <w:szCs w:val="28"/>
        </w:rPr>
        <w:t>Пышминского городского округа</w:t>
      </w:r>
      <w:r w:rsidR="00F3126A">
        <w:rPr>
          <w:sz w:val="28"/>
          <w:szCs w:val="28"/>
        </w:rPr>
        <w:t xml:space="preserve"> в направлении повышения качества жизни населения на основе: </w:t>
      </w:r>
    </w:p>
    <w:p w:rsidR="00F3126A" w:rsidRDefault="001F17BA" w:rsidP="00424839">
      <w:pPr>
        <w:pStyle w:val="Default"/>
        <w:jc w:val="both"/>
        <w:rPr>
          <w:sz w:val="28"/>
          <w:szCs w:val="28"/>
        </w:rPr>
      </w:pPr>
      <w:r>
        <w:rPr>
          <w:sz w:val="28"/>
          <w:szCs w:val="28"/>
        </w:rPr>
        <w:lastRenderedPageBreak/>
        <w:t>-</w:t>
      </w:r>
      <w:r w:rsidR="00F3126A">
        <w:rPr>
          <w:sz w:val="28"/>
          <w:szCs w:val="28"/>
        </w:rPr>
        <w:t>определения целей, задач, состава и структуры мероприятий,</w:t>
      </w:r>
      <w:r>
        <w:rPr>
          <w:sz w:val="28"/>
          <w:szCs w:val="28"/>
        </w:rPr>
        <w:t xml:space="preserve"> з</w:t>
      </w:r>
      <w:r w:rsidR="00F3126A">
        <w:rPr>
          <w:sz w:val="28"/>
          <w:szCs w:val="28"/>
        </w:rPr>
        <w:t xml:space="preserve">апланированных результатов; </w:t>
      </w:r>
    </w:p>
    <w:p w:rsidR="00F3126A" w:rsidRDefault="001F17BA" w:rsidP="00424839">
      <w:pPr>
        <w:pStyle w:val="Default"/>
        <w:jc w:val="both"/>
        <w:rPr>
          <w:sz w:val="28"/>
          <w:szCs w:val="28"/>
        </w:rPr>
      </w:pPr>
      <w:r>
        <w:rPr>
          <w:sz w:val="28"/>
          <w:szCs w:val="28"/>
        </w:rPr>
        <w:t>-</w:t>
      </w:r>
      <w:r w:rsidR="00F3126A">
        <w:rPr>
          <w:sz w:val="28"/>
          <w:szCs w:val="28"/>
        </w:rPr>
        <w:t xml:space="preserve">координации усилий и концентрации ресурсов по реализации мероприятий, соответствующих приоритетным целям и задачам в данной сфере; </w:t>
      </w:r>
    </w:p>
    <w:p w:rsidR="00F3126A" w:rsidRDefault="001F17BA" w:rsidP="00424839">
      <w:pPr>
        <w:pStyle w:val="Default"/>
        <w:jc w:val="both"/>
        <w:rPr>
          <w:sz w:val="28"/>
          <w:szCs w:val="28"/>
        </w:rPr>
      </w:pPr>
      <w:r>
        <w:rPr>
          <w:sz w:val="28"/>
          <w:szCs w:val="28"/>
        </w:rPr>
        <w:t>-</w:t>
      </w:r>
      <w:proofErr w:type="spellStart"/>
      <w:r w:rsidR="00F3126A">
        <w:rPr>
          <w:sz w:val="28"/>
          <w:szCs w:val="28"/>
        </w:rPr>
        <w:t>адресности</w:t>
      </w:r>
      <w:proofErr w:type="spellEnd"/>
      <w:r w:rsidR="00F3126A">
        <w:rPr>
          <w:sz w:val="28"/>
          <w:szCs w:val="28"/>
        </w:rPr>
        <w:t xml:space="preserve"> и последовательности исполнения взаимоувязанных проектов по срокам их реализации; </w:t>
      </w:r>
    </w:p>
    <w:p w:rsidR="00F3126A" w:rsidRDefault="001F17BA" w:rsidP="00424839">
      <w:pPr>
        <w:pStyle w:val="Default"/>
        <w:jc w:val="both"/>
        <w:rPr>
          <w:sz w:val="28"/>
          <w:szCs w:val="28"/>
        </w:rPr>
      </w:pPr>
      <w:r>
        <w:rPr>
          <w:sz w:val="28"/>
          <w:szCs w:val="28"/>
        </w:rPr>
        <w:t>-</w:t>
      </w:r>
      <w:r w:rsidR="00F3126A">
        <w:rPr>
          <w:sz w:val="28"/>
          <w:szCs w:val="28"/>
        </w:rPr>
        <w:t xml:space="preserve">повышения эффективности муниципального управления в части обеспечения «нового качества жизни» населения; </w:t>
      </w:r>
    </w:p>
    <w:p w:rsidR="00F3126A" w:rsidRDefault="001F17BA" w:rsidP="00424839">
      <w:pPr>
        <w:pStyle w:val="Default"/>
        <w:jc w:val="both"/>
        <w:rPr>
          <w:sz w:val="28"/>
          <w:szCs w:val="28"/>
        </w:rPr>
      </w:pPr>
      <w:r>
        <w:rPr>
          <w:sz w:val="28"/>
          <w:szCs w:val="28"/>
        </w:rPr>
        <w:t>-</w:t>
      </w:r>
      <w:r w:rsidR="00F3126A">
        <w:rPr>
          <w:sz w:val="28"/>
          <w:szCs w:val="28"/>
        </w:rPr>
        <w:t xml:space="preserve">повышения результативности использования материальных и финансовых ресурсов. </w:t>
      </w:r>
    </w:p>
    <w:p w:rsidR="00F3126A" w:rsidRDefault="001F17BA" w:rsidP="00424839">
      <w:pPr>
        <w:jc w:val="both"/>
        <w:rPr>
          <w:sz w:val="28"/>
          <w:szCs w:val="28"/>
        </w:rPr>
      </w:pPr>
      <w:r>
        <w:rPr>
          <w:sz w:val="28"/>
          <w:szCs w:val="28"/>
        </w:rPr>
        <w:t xml:space="preserve">   </w:t>
      </w:r>
      <w:r w:rsidR="00F3126A">
        <w:rPr>
          <w:sz w:val="28"/>
          <w:szCs w:val="28"/>
        </w:rPr>
        <w:t xml:space="preserve">Характеристика и анализ текущего состояния ключевых сфер жизни населения </w:t>
      </w:r>
      <w:r>
        <w:rPr>
          <w:sz w:val="28"/>
          <w:szCs w:val="28"/>
        </w:rPr>
        <w:t>Пышминского городского округа</w:t>
      </w:r>
      <w:r w:rsidR="00F3126A">
        <w:rPr>
          <w:sz w:val="28"/>
          <w:szCs w:val="28"/>
        </w:rPr>
        <w:t xml:space="preserve"> отражены в соответствующих подпрограммах комплексной программы.</w:t>
      </w:r>
    </w:p>
    <w:p w:rsidR="001F17BA" w:rsidRDefault="001F17BA" w:rsidP="00424839">
      <w:pPr>
        <w:jc w:val="both"/>
        <w:rPr>
          <w:sz w:val="28"/>
          <w:szCs w:val="28"/>
        </w:rPr>
      </w:pPr>
    </w:p>
    <w:p w:rsidR="001F17BA" w:rsidRDefault="001F17BA" w:rsidP="00424839">
      <w:pPr>
        <w:pStyle w:val="Default"/>
        <w:jc w:val="center"/>
        <w:rPr>
          <w:b/>
          <w:bCs/>
          <w:sz w:val="28"/>
          <w:szCs w:val="28"/>
        </w:rPr>
      </w:pPr>
      <w:r>
        <w:rPr>
          <w:b/>
          <w:bCs/>
          <w:sz w:val="28"/>
          <w:szCs w:val="28"/>
        </w:rPr>
        <w:t>Подпрограмма 1. «Развитие гражданского общества»</w:t>
      </w:r>
    </w:p>
    <w:p w:rsidR="001F17BA" w:rsidRDefault="001F17BA" w:rsidP="00424839">
      <w:pPr>
        <w:pStyle w:val="Default"/>
        <w:jc w:val="center"/>
        <w:rPr>
          <w:sz w:val="28"/>
          <w:szCs w:val="28"/>
        </w:rPr>
      </w:pPr>
    </w:p>
    <w:p w:rsidR="001F17BA" w:rsidRDefault="001F17BA" w:rsidP="00424839">
      <w:pPr>
        <w:pStyle w:val="Default"/>
        <w:jc w:val="both"/>
        <w:rPr>
          <w:color w:val="auto"/>
          <w:sz w:val="28"/>
          <w:szCs w:val="28"/>
        </w:rPr>
      </w:pPr>
      <w:r>
        <w:rPr>
          <w:sz w:val="28"/>
          <w:szCs w:val="28"/>
        </w:rPr>
        <w:t xml:space="preserve">    В настоящее время на территории Пышминского городского округа действуют организации самого разного организационно-правового статуса и самого различного профиля деятельности,</w:t>
      </w:r>
      <w:r w:rsidR="00D37123">
        <w:rPr>
          <w:sz w:val="28"/>
          <w:szCs w:val="28"/>
        </w:rPr>
        <w:t xml:space="preserve"> среди них</w:t>
      </w:r>
      <w:r>
        <w:rPr>
          <w:sz w:val="28"/>
          <w:szCs w:val="28"/>
        </w:rPr>
        <w:t xml:space="preserve"> представлены общественные объединения, представляющие ветеранов, профсоюзы, молодёжь, патриотические организации, национально-культурные объединения, религиозные организации, казачьи общества и общественные организации казаков, объединения промышленников и </w:t>
      </w:r>
      <w:r>
        <w:rPr>
          <w:color w:val="auto"/>
          <w:sz w:val="28"/>
          <w:szCs w:val="28"/>
        </w:rPr>
        <w:t>предпринимателей, общественные организации, занимающиеся вопросами семьи и детства, общественные объединения, действующие в сфере образования Пышминского</w:t>
      </w:r>
      <w:r w:rsidR="00AA0F4C">
        <w:rPr>
          <w:color w:val="auto"/>
          <w:sz w:val="28"/>
          <w:szCs w:val="28"/>
        </w:rPr>
        <w:t xml:space="preserve"> городского округа</w:t>
      </w:r>
      <w:proofErr w:type="gramStart"/>
      <w:r w:rsidR="00D049EE">
        <w:rPr>
          <w:color w:val="auto"/>
          <w:sz w:val="28"/>
          <w:szCs w:val="28"/>
        </w:rPr>
        <w:t xml:space="preserve"> </w:t>
      </w:r>
      <w:r>
        <w:rPr>
          <w:color w:val="auto"/>
          <w:sz w:val="28"/>
          <w:szCs w:val="28"/>
        </w:rPr>
        <w:t>.</w:t>
      </w:r>
      <w:proofErr w:type="gramEnd"/>
      <w:r>
        <w:rPr>
          <w:color w:val="auto"/>
          <w:sz w:val="28"/>
          <w:szCs w:val="28"/>
        </w:rPr>
        <w:t xml:space="preserve"> </w:t>
      </w:r>
    </w:p>
    <w:p w:rsidR="001F17BA" w:rsidRDefault="00444D60" w:rsidP="00424839">
      <w:pPr>
        <w:pStyle w:val="Default"/>
        <w:jc w:val="both"/>
        <w:rPr>
          <w:color w:val="auto"/>
          <w:sz w:val="28"/>
          <w:szCs w:val="28"/>
        </w:rPr>
      </w:pPr>
      <w:r>
        <w:rPr>
          <w:color w:val="auto"/>
          <w:sz w:val="28"/>
          <w:szCs w:val="28"/>
        </w:rPr>
        <w:t xml:space="preserve">    </w:t>
      </w:r>
      <w:r w:rsidR="001F17BA">
        <w:rPr>
          <w:color w:val="auto"/>
          <w:sz w:val="28"/>
          <w:szCs w:val="28"/>
        </w:rPr>
        <w:t xml:space="preserve">Центральная роль в системе гражданского общества принадлежит сегодня Общественной палате </w:t>
      </w:r>
      <w:r>
        <w:rPr>
          <w:color w:val="auto"/>
          <w:sz w:val="28"/>
          <w:szCs w:val="28"/>
        </w:rPr>
        <w:t>Пышминского городского округа</w:t>
      </w:r>
      <w:proofErr w:type="gramStart"/>
      <w:r>
        <w:rPr>
          <w:color w:val="auto"/>
          <w:sz w:val="28"/>
          <w:szCs w:val="28"/>
        </w:rPr>
        <w:t xml:space="preserve"> </w:t>
      </w:r>
      <w:r w:rsidR="001F17BA">
        <w:rPr>
          <w:color w:val="auto"/>
          <w:sz w:val="28"/>
          <w:szCs w:val="28"/>
        </w:rPr>
        <w:t>,</w:t>
      </w:r>
      <w:proofErr w:type="gramEnd"/>
      <w:r w:rsidR="001F17BA">
        <w:rPr>
          <w:color w:val="auto"/>
          <w:sz w:val="28"/>
          <w:szCs w:val="28"/>
        </w:rPr>
        <w:t xml:space="preserve"> которая обеспечивает согласование интересов граждан, их объединений с деятельностью органов </w:t>
      </w:r>
      <w:r w:rsidR="00D049EE">
        <w:rPr>
          <w:color w:val="auto"/>
          <w:sz w:val="28"/>
          <w:szCs w:val="28"/>
        </w:rPr>
        <w:t>местного самоуправления</w:t>
      </w:r>
      <w:r w:rsidR="001F17BA">
        <w:rPr>
          <w:color w:val="auto"/>
          <w:sz w:val="28"/>
          <w:szCs w:val="28"/>
        </w:rPr>
        <w:t xml:space="preserve"> в целях решения наиболее важных вопросов экономического и социального развития, защиты гражданских прав и свобод. </w:t>
      </w:r>
    </w:p>
    <w:p w:rsidR="008A7971" w:rsidRPr="008A7971" w:rsidRDefault="008A7971" w:rsidP="00424839">
      <w:pPr>
        <w:pStyle w:val="Style13"/>
        <w:widowControl/>
        <w:spacing w:line="322" w:lineRule="exact"/>
        <w:ind w:firstLine="0"/>
        <w:rPr>
          <w:rStyle w:val="FontStyle29"/>
          <w:sz w:val="28"/>
          <w:szCs w:val="28"/>
        </w:rPr>
      </w:pPr>
      <w:r w:rsidRPr="008A7971">
        <w:rPr>
          <w:rStyle w:val="FontStyle29"/>
          <w:sz w:val="28"/>
          <w:szCs w:val="28"/>
        </w:rPr>
        <w:t>В сфере образования действую</w:t>
      </w:r>
      <w:r w:rsidR="00E14572">
        <w:rPr>
          <w:rStyle w:val="FontStyle29"/>
          <w:sz w:val="28"/>
          <w:szCs w:val="28"/>
        </w:rPr>
        <w:t>т</w:t>
      </w:r>
      <w:r w:rsidRPr="008A7971">
        <w:rPr>
          <w:rStyle w:val="FontStyle29"/>
          <w:sz w:val="28"/>
          <w:szCs w:val="28"/>
        </w:rPr>
        <w:t xml:space="preserve"> общественные объединения, профсоюзы, молодёжные объединения</w:t>
      </w:r>
      <w:proofErr w:type="gramStart"/>
      <w:r w:rsidRPr="008A7971">
        <w:rPr>
          <w:rStyle w:val="FontStyle29"/>
          <w:sz w:val="28"/>
          <w:szCs w:val="28"/>
        </w:rPr>
        <w:t xml:space="preserve"> .</w:t>
      </w:r>
      <w:proofErr w:type="gramEnd"/>
      <w:r w:rsidRPr="008A7971">
        <w:rPr>
          <w:rStyle w:val="FontStyle29"/>
          <w:sz w:val="28"/>
          <w:szCs w:val="28"/>
        </w:rPr>
        <w:t xml:space="preserve"> </w:t>
      </w:r>
    </w:p>
    <w:p w:rsidR="008A7971" w:rsidRPr="0081345D" w:rsidRDefault="00E74FEF" w:rsidP="00424839">
      <w:pPr>
        <w:jc w:val="both"/>
      </w:pPr>
      <w:r>
        <w:rPr>
          <w:sz w:val="28"/>
          <w:szCs w:val="28"/>
        </w:rPr>
        <w:t xml:space="preserve">  </w:t>
      </w:r>
      <w:r w:rsidR="008A7971" w:rsidRPr="008A7971">
        <w:rPr>
          <w:sz w:val="28"/>
          <w:szCs w:val="28"/>
        </w:rPr>
        <w:t>На территории Пышминского городского округа динамично развивается система патриотического воспитания подрастающего поколения.</w:t>
      </w:r>
      <w:r w:rsidR="00B72120">
        <w:rPr>
          <w:sz w:val="28"/>
          <w:szCs w:val="28"/>
        </w:rPr>
        <w:t xml:space="preserve"> </w:t>
      </w:r>
      <w:r w:rsidR="008A7971" w:rsidRPr="008A7971">
        <w:rPr>
          <w:sz w:val="28"/>
          <w:szCs w:val="28"/>
        </w:rPr>
        <w:t>Гражданственность и патриотизм – основные ценности, соединяющие отдельного человека, общество и государство, так как только обладающие этими качествами члены общества могут заинтересованно участвовать в различных сферах жизнедеятельности, обеспечивая поступательное развитие общества и защиту национальных интересов</w:t>
      </w:r>
      <w:r w:rsidR="008A7971" w:rsidRPr="0081345D">
        <w:t xml:space="preserve">.  </w:t>
      </w:r>
    </w:p>
    <w:p w:rsidR="008A7971" w:rsidRDefault="008A7971" w:rsidP="00424839">
      <w:pPr>
        <w:pStyle w:val="Default"/>
        <w:jc w:val="both"/>
        <w:rPr>
          <w:sz w:val="28"/>
          <w:szCs w:val="28"/>
        </w:rPr>
      </w:pPr>
      <w:r>
        <w:t xml:space="preserve">   </w:t>
      </w:r>
      <w:r w:rsidRPr="008A7971">
        <w:rPr>
          <w:sz w:val="28"/>
          <w:szCs w:val="28"/>
        </w:rPr>
        <w:t xml:space="preserve">В основе системы гражданско-патриотического воспитания лежат ценности, выражающие интересы различных субъектов, тесно взаимодействующих между собой: государства и семьи, учреждений культуры, образования и науки, общественных организаций, СМИ.  Все эти субъекты заинтересованы в том, чтобы настоящее и будущее поколение россиян жили в правовом поле </w:t>
      </w:r>
      <w:proofErr w:type="gramStart"/>
      <w:r w:rsidRPr="008A7971">
        <w:rPr>
          <w:sz w:val="28"/>
          <w:szCs w:val="28"/>
        </w:rPr>
        <w:t>демократического общества</w:t>
      </w:r>
      <w:proofErr w:type="gramEnd"/>
      <w:r w:rsidRPr="008A7971">
        <w:rPr>
          <w:sz w:val="28"/>
          <w:szCs w:val="28"/>
        </w:rPr>
        <w:t xml:space="preserve">, не проявляли </w:t>
      </w:r>
      <w:proofErr w:type="spellStart"/>
      <w:r w:rsidRPr="008A7971">
        <w:rPr>
          <w:sz w:val="28"/>
          <w:szCs w:val="28"/>
        </w:rPr>
        <w:t>антисоциальное</w:t>
      </w:r>
      <w:proofErr w:type="spellEnd"/>
      <w:r w:rsidRPr="008A7971">
        <w:rPr>
          <w:sz w:val="28"/>
          <w:szCs w:val="28"/>
        </w:rPr>
        <w:t xml:space="preserve"> поведение, </w:t>
      </w:r>
      <w:r w:rsidRPr="008A7971">
        <w:rPr>
          <w:sz w:val="28"/>
          <w:szCs w:val="28"/>
        </w:rPr>
        <w:lastRenderedPageBreak/>
        <w:t>выражающееся  в экстремизме, шовинизме, национализме, ксенофобии, были толерантными в отношении к окружающему сообществу, к представителям иных культур.</w:t>
      </w:r>
    </w:p>
    <w:p w:rsidR="008A7971" w:rsidRPr="008A7971" w:rsidRDefault="008A7971" w:rsidP="00424839">
      <w:pPr>
        <w:jc w:val="both"/>
        <w:rPr>
          <w:sz w:val="28"/>
          <w:szCs w:val="28"/>
        </w:rPr>
      </w:pPr>
      <w:r w:rsidRPr="008A7971">
        <w:rPr>
          <w:sz w:val="28"/>
          <w:szCs w:val="28"/>
        </w:rPr>
        <w:t xml:space="preserve">  Система образования — один из главных воспитательных институтов, через который проходит каждый гражданин России. В образовательных организациях общего и дополнительного образования закладываются основы гражданственности и патриотизма. При этом в воспитательном процессе используется многообразие средств, способствующих развитию личности ребенка: урочное обучение, внеурочная и внешкольная деятельность, которая </w:t>
      </w:r>
      <w:proofErr w:type="gramStart"/>
      <w:r w:rsidRPr="008A7971">
        <w:rPr>
          <w:sz w:val="28"/>
          <w:szCs w:val="28"/>
        </w:rPr>
        <w:t>осуществляется</w:t>
      </w:r>
      <w:proofErr w:type="gramEnd"/>
      <w:r w:rsidRPr="008A7971">
        <w:rPr>
          <w:sz w:val="28"/>
          <w:szCs w:val="28"/>
        </w:rPr>
        <w:t xml:space="preserve"> прежде всего в системе дополнительного образования детей.</w:t>
      </w:r>
    </w:p>
    <w:p w:rsidR="008A7971" w:rsidRPr="008A7971" w:rsidRDefault="008A7971" w:rsidP="00424839">
      <w:pPr>
        <w:jc w:val="both"/>
        <w:rPr>
          <w:sz w:val="28"/>
          <w:szCs w:val="28"/>
        </w:rPr>
      </w:pPr>
      <w:r w:rsidRPr="008A7971">
        <w:rPr>
          <w:sz w:val="28"/>
          <w:szCs w:val="28"/>
        </w:rPr>
        <w:t>В течение учебного года в школах района прошли различные акции, в которых приняли участие 1520 человек: «Милосердие», «Обелиск», «Чистый двор чистая улица», «Неделя добра», «Вахта Памяти» и другие. Проведены классные часы, уроки мужества, торжественные линейки, посвященные подвигу народа в великой Отечественной войне, истории Уральского добровольческого тан</w:t>
      </w:r>
      <w:r w:rsidR="004415F2">
        <w:rPr>
          <w:sz w:val="28"/>
          <w:szCs w:val="28"/>
        </w:rPr>
        <w:t>кового корпуса, героям локальных</w:t>
      </w:r>
      <w:r w:rsidRPr="008A7971">
        <w:rPr>
          <w:sz w:val="28"/>
          <w:szCs w:val="28"/>
        </w:rPr>
        <w:t xml:space="preserve"> войн. Состоялись школьные внеклассные мероприятия, конкурсы, викторины, библиотечные часы, конкурсы рисунков «Месячник защитников Отечества», школьные краеведческие и экологические конференции.</w:t>
      </w:r>
    </w:p>
    <w:p w:rsidR="008A7971" w:rsidRPr="008A7971" w:rsidRDefault="008A7971" w:rsidP="00424839">
      <w:pPr>
        <w:autoSpaceDE w:val="0"/>
        <w:autoSpaceDN w:val="0"/>
        <w:adjustRightInd w:val="0"/>
        <w:jc w:val="both"/>
        <w:rPr>
          <w:sz w:val="28"/>
          <w:szCs w:val="28"/>
        </w:rPr>
      </w:pPr>
      <w:r w:rsidRPr="008A7971">
        <w:rPr>
          <w:sz w:val="28"/>
          <w:szCs w:val="28"/>
        </w:rPr>
        <w:t xml:space="preserve">На протяжении нескольких лет осуществляется работа образовательных учреждений  с </w:t>
      </w:r>
      <w:r w:rsidR="00E74FEF">
        <w:rPr>
          <w:sz w:val="28"/>
          <w:szCs w:val="28"/>
        </w:rPr>
        <w:t xml:space="preserve"> </w:t>
      </w:r>
      <w:r w:rsidRPr="008A7971">
        <w:rPr>
          <w:sz w:val="28"/>
          <w:szCs w:val="28"/>
        </w:rPr>
        <w:t>Советом ветеранов, общественной организацией «Дети войны» на территории Пышминского городского округа.</w:t>
      </w:r>
    </w:p>
    <w:p w:rsidR="008A7971" w:rsidRPr="008A7971" w:rsidRDefault="00E14572" w:rsidP="00424839">
      <w:pPr>
        <w:pStyle w:val="Default"/>
        <w:jc w:val="both"/>
        <w:rPr>
          <w:color w:val="auto"/>
          <w:sz w:val="28"/>
          <w:szCs w:val="28"/>
        </w:rPr>
      </w:pPr>
      <w:r>
        <w:rPr>
          <w:sz w:val="28"/>
          <w:szCs w:val="28"/>
          <w:lang w:eastAsia="ru-RU"/>
        </w:rPr>
        <w:t xml:space="preserve">    </w:t>
      </w:r>
      <w:r w:rsidR="008A7971" w:rsidRPr="008A7971">
        <w:rPr>
          <w:sz w:val="28"/>
          <w:szCs w:val="28"/>
          <w:lang w:eastAsia="ru-RU"/>
        </w:rPr>
        <w:t>Совместно с ветеранами проводят</w:t>
      </w:r>
      <w:r>
        <w:rPr>
          <w:sz w:val="28"/>
          <w:szCs w:val="28"/>
          <w:lang w:eastAsia="ru-RU"/>
        </w:rPr>
        <w:t>ся</w:t>
      </w:r>
      <w:r w:rsidR="008A7971" w:rsidRPr="008A7971">
        <w:rPr>
          <w:sz w:val="28"/>
          <w:szCs w:val="28"/>
          <w:lang w:eastAsia="ru-RU"/>
        </w:rPr>
        <w:t xml:space="preserve"> «Дни памяти» (22 июня). Представители Совета Ветеранов принимают активное участие в школьных и районных мероприятиях краеведческой направленности</w:t>
      </w:r>
    </w:p>
    <w:p w:rsidR="001F17BA" w:rsidRPr="005D359C" w:rsidRDefault="008A7971" w:rsidP="00424839">
      <w:pPr>
        <w:pStyle w:val="Default"/>
        <w:jc w:val="both"/>
        <w:rPr>
          <w:color w:val="auto"/>
          <w:sz w:val="28"/>
          <w:szCs w:val="28"/>
        </w:rPr>
      </w:pPr>
      <w:r w:rsidRPr="005D359C">
        <w:rPr>
          <w:color w:val="auto"/>
          <w:sz w:val="28"/>
          <w:szCs w:val="28"/>
        </w:rPr>
        <w:t xml:space="preserve">   Администрация Пышминского городского округа поддерживае</w:t>
      </w:r>
      <w:r w:rsidR="001F17BA" w:rsidRPr="005D359C">
        <w:rPr>
          <w:color w:val="auto"/>
          <w:sz w:val="28"/>
          <w:szCs w:val="28"/>
        </w:rPr>
        <w:t>т деятельность организ</w:t>
      </w:r>
      <w:r w:rsidRPr="005D359C">
        <w:rPr>
          <w:color w:val="auto"/>
          <w:sz w:val="28"/>
          <w:szCs w:val="28"/>
        </w:rPr>
        <w:t>аций ветеранов, инвалидов. Р</w:t>
      </w:r>
      <w:r w:rsidR="001F17BA" w:rsidRPr="005D359C">
        <w:rPr>
          <w:color w:val="auto"/>
          <w:sz w:val="28"/>
          <w:szCs w:val="28"/>
        </w:rPr>
        <w:t xml:space="preserve">яд организаций ветеранов, инвалидов </w:t>
      </w:r>
      <w:r w:rsidRPr="005D359C">
        <w:rPr>
          <w:color w:val="auto"/>
          <w:sz w:val="28"/>
          <w:szCs w:val="28"/>
        </w:rPr>
        <w:t>Пышминского городского округа</w:t>
      </w:r>
      <w:r w:rsidR="001F17BA" w:rsidRPr="005D359C">
        <w:rPr>
          <w:color w:val="auto"/>
          <w:sz w:val="28"/>
          <w:szCs w:val="28"/>
        </w:rPr>
        <w:t xml:space="preserve"> всемерно защищает интересы людей с ограниченными возможностями здоровья, осуществляют поддержку ветеранов в </w:t>
      </w:r>
      <w:proofErr w:type="spellStart"/>
      <w:r w:rsidR="00E14572">
        <w:rPr>
          <w:color w:val="auto"/>
          <w:sz w:val="28"/>
          <w:szCs w:val="28"/>
        </w:rPr>
        <w:t>П</w:t>
      </w:r>
      <w:r w:rsidRPr="005D359C">
        <w:rPr>
          <w:color w:val="auto"/>
          <w:sz w:val="28"/>
          <w:szCs w:val="28"/>
        </w:rPr>
        <w:t>ышминском</w:t>
      </w:r>
      <w:proofErr w:type="spellEnd"/>
      <w:r w:rsidRPr="005D359C">
        <w:rPr>
          <w:color w:val="auto"/>
          <w:sz w:val="28"/>
          <w:szCs w:val="28"/>
        </w:rPr>
        <w:t xml:space="preserve"> городском округе</w:t>
      </w:r>
      <w:r w:rsidR="001F17BA" w:rsidRPr="005D359C">
        <w:rPr>
          <w:color w:val="auto"/>
          <w:sz w:val="28"/>
          <w:szCs w:val="28"/>
        </w:rPr>
        <w:t xml:space="preserve">.  </w:t>
      </w:r>
    </w:p>
    <w:p w:rsidR="001F17BA" w:rsidRPr="005D359C" w:rsidRDefault="005D359C" w:rsidP="00424839">
      <w:pPr>
        <w:pStyle w:val="Default"/>
        <w:jc w:val="both"/>
        <w:rPr>
          <w:color w:val="auto"/>
          <w:sz w:val="28"/>
          <w:szCs w:val="28"/>
        </w:rPr>
      </w:pPr>
      <w:r w:rsidRPr="005D359C">
        <w:rPr>
          <w:color w:val="auto"/>
          <w:sz w:val="28"/>
          <w:szCs w:val="28"/>
        </w:rPr>
        <w:t xml:space="preserve">    </w:t>
      </w:r>
      <w:r w:rsidR="008A7971" w:rsidRPr="005D359C">
        <w:rPr>
          <w:color w:val="auto"/>
          <w:sz w:val="28"/>
          <w:szCs w:val="28"/>
        </w:rPr>
        <w:t xml:space="preserve">   </w:t>
      </w:r>
      <w:r w:rsidR="001F17BA" w:rsidRPr="005D359C">
        <w:rPr>
          <w:color w:val="auto"/>
          <w:sz w:val="28"/>
          <w:szCs w:val="28"/>
        </w:rPr>
        <w:t>В настоящее время всё более активной и влиятельной силой в духовной и социально-политической жизни</w:t>
      </w:r>
      <w:r w:rsidR="00E14572">
        <w:rPr>
          <w:color w:val="auto"/>
          <w:sz w:val="28"/>
          <w:szCs w:val="28"/>
        </w:rPr>
        <w:t xml:space="preserve"> </w:t>
      </w:r>
      <w:r w:rsidR="00E14572" w:rsidRPr="005D359C">
        <w:rPr>
          <w:color w:val="auto"/>
          <w:sz w:val="28"/>
          <w:szCs w:val="28"/>
        </w:rPr>
        <w:t xml:space="preserve">в </w:t>
      </w:r>
      <w:proofErr w:type="spellStart"/>
      <w:r w:rsidR="00E14572">
        <w:rPr>
          <w:color w:val="auto"/>
          <w:sz w:val="28"/>
          <w:szCs w:val="28"/>
        </w:rPr>
        <w:t>Пышминском</w:t>
      </w:r>
      <w:proofErr w:type="spellEnd"/>
      <w:r w:rsidR="00E14572">
        <w:rPr>
          <w:color w:val="auto"/>
          <w:sz w:val="28"/>
          <w:szCs w:val="28"/>
        </w:rPr>
        <w:t xml:space="preserve"> городском округе                            </w:t>
      </w:r>
      <w:r w:rsidR="00E14572" w:rsidRPr="005D359C">
        <w:rPr>
          <w:color w:val="auto"/>
          <w:sz w:val="28"/>
          <w:szCs w:val="28"/>
        </w:rPr>
        <w:t xml:space="preserve"> становится казачье движение</w:t>
      </w:r>
      <w:r w:rsidR="001F17BA" w:rsidRPr="005D359C">
        <w:rPr>
          <w:color w:val="auto"/>
          <w:sz w:val="28"/>
          <w:szCs w:val="28"/>
        </w:rPr>
        <w:t xml:space="preserve">. </w:t>
      </w:r>
    </w:p>
    <w:p w:rsidR="001F17BA" w:rsidRPr="005D359C" w:rsidRDefault="005D359C" w:rsidP="00424839">
      <w:pPr>
        <w:pStyle w:val="Default"/>
        <w:jc w:val="both"/>
        <w:rPr>
          <w:color w:val="auto"/>
          <w:sz w:val="28"/>
          <w:szCs w:val="28"/>
        </w:rPr>
      </w:pPr>
      <w:r>
        <w:rPr>
          <w:color w:val="auto"/>
          <w:sz w:val="28"/>
          <w:szCs w:val="28"/>
        </w:rPr>
        <w:t xml:space="preserve">  </w:t>
      </w:r>
      <w:r w:rsidR="001F17BA" w:rsidRPr="005D359C">
        <w:rPr>
          <w:color w:val="auto"/>
          <w:sz w:val="28"/>
          <w:szCs w:val="28"/>
        </w:rPr>
        <w:t xml:space="preserve">Одной из форм развития гражданского общества является поддержка некоммерческих организаций. </w:t>
      </w:r>
      <w:r>
        <w:rPr>
          <w:color w:val="auto"/>
          <w:sz w:val="28"/>
          <w:szCs w:val="28"/>
        </w:rPr>
        <w:t>В 2013 году 4</w:t>
      </w:r>
      <w:r w:rsidR="00E14572">
        <w:rPr>
          <w:color w:val="auto"/>
          <w:sz w:val="28"/>
          <w:szCs w:val="28"/>
        </w:rPr>
        <w:t xml:space="preserve"> социально-</w:t>
      </w:r>
      <w:r w:rsidR="001F17BA" w:rsidRPr="005D359C">
        <w:rPr>
          <w:color w:val="auto"/>
          <w:sz w:val="28"/>
          <w:szCs w:val="28"/>
        </w:rPr>
        <w:t xml:space="preserve">ориентированные некоммерческие организации получили поддержку на реализацию социально значимых проектов. </w:t>
      </w:r>
    </w:p>
    <w:p w:rsidR="001F17BA" w:rsidRPr="005D359C" w:rsidRDefault="008B3E18" w:rsidP="00424839">
      <w:pPr>
        <w:pStyle w:val="Default"/>
        <w:jc w:val="both"/>
        <w:rPr>
          <w:color w:val="auto"/>
          <w:sz w:val="28"/>
          <w:szCs w:val="28"/>
        </w:rPr>
      </w:pPr>
      <w:r>
        <w:rPr>
          <w:color w:val="auto"/>
          <w:sz w:val="28"/>
          <w:szCs w:val="28"/>
        </w:rPr>
        <w:t xml:space="preserve">   </w:t>
      </w:r>
      <w:r w:rsidR="001F17BA" w:rsidRPr="005D359C">
        <w:rPr>
          <w:color w:val="auto"/>
          <w:sz w:val="28"/>
          <w:szCs w:val="28"/>
        </w:rPr>
        <w:t>С 2013 года в соответствии с поручениями Президента Российской Федерации осуществляется работа по формированию независимой оценки качества работы учреждений, оказывающих социальные услуги гражданам. Независимая система оценки качества работы и формирование рейтингов деятельности учреждений социальной сферы направлен</w:t>
      </w:r>
      <w:r w:rsidR="00D049EE">
        <w:rPr>
          <w:color w:val="auto"/>
          <w:sz w:val="28"/>
          <w:szCs w:val="28"/>
        </w:rPr>
        <w:t>ы</w:t>
      </w:r>
      <w:r w:rsidR="001F17BA" w:rsidRPr="005D359C">
        <w:rPr>
          <w:color w:val="auto"/>
          <w:sz w:val="28"/>
          <w:szCs w:val="28"/>
        </w:rPr>
        <w:t xml:space="preserve"> на улучшение качества и доступности социальных услуг для населения, улучшение информированности потребителей о качестве работы учреждений и стимулирование повышения качества их работы. Это позволит обеспечить независимость, открытость и прозрачность всех процессов при составлении рейтингов, оценки результатов. </w:t>
      </w:r>
    </w:p>
    <w:p w:rsidR="001F17BA" w:rsidRPr="005D359C" w:rsidRDefault="00E14572" w:rsidP="00424839">
      <w:pPr>
        <w:pStyle w:val="Default"/>
        <w:jc w:val="both"/>
        <w:rPr>
          <w:color w:val="auto"/>
          <w:sz w:val="28"/>
          <w:szCs w:val="28"/>
        </w:rPr>
      </w:pPr>
      <w:r>
        <w:rPr>
          <w:color w:val="auto"/>
          <w:sz w:val="28"/>
          <w:szCs w:val="28"/>
        </w:rPr>
        <w:lastRenderedPageBreak/>
        <w:t xml:space="preserve">   </w:t>
      </w:r>
      <w:r w:rsidR="001F17BA" w:rsidRPr="005D359C">
        <w:rPr>
          <w:color w:val="auto"/>
          <w:sz w:val="28"/>
          <w:szCs w:val="28"/>
        </w:rPr>
        <w:t xml:space="preserve">Основная цель </w:t>
      </w:r>
      <w:proofErr w:type="gramStart"/>
      <w:r w:rsidR="001F17BA" w:rsidRPr="005D359C">
        <w:rPr>
          <w:color w:val="auto"/>
          <w:sz w:val="28"/>
          <w:szCs w:val="28"/>
        </w:rPr>
        <w:t>проведения независимой оценки качества работы учреждений социальной</w:t>
      </w:r>
      <w:proofErr w:type="gramEnd"/>
      <w:r w:rsidR="001F17BA" w:rsidRPr="005D359C">
        <w:rPr>
          <w:color w:val="auto"/>
          <w:sz w:val="28"/>
          <w:szCs w:val="28"/>
        </w:rPr>
        <w:t xml:space="preserve"> сферы – повышение качества предоставляемых социальных услуг населению. </w:t>
      </w:r>
    </w:p>
    <w:p w:rsidR="004B5E41" w:rsidRDefault="001F17BA" w:rsidP="00424839">
      <w:pPr>
        <w:pStyle w:val="Default"/>
        <w:jc w:val="both"/>
        <w:rPr>
          <w:color w:val="auto"/>
          <w:sz w:val="28"/>
          <w:szCs w:val="28"/>
        </w:rPr>
      </w:pPr>
      <w:r w:rsidRPr="005D359C">
        <w:rPr>
          <w:color w:val="auto"/>
          <w:sz w:val="28"/>
          <w:szCs w:val="28"/>
        </w:rPr>
        <w:t xml:space="preserve">С начала девяностых годов началось активное развитие негосударственных форм благотворительности. В настоящее время меняются масштабы, характер и состав участников благотворительного движения. </w:t>
      </w:r>
    </w:p>
    <w:p w:rsidR="00D37123" w:rsidRDefault="004B5E41" w:rsidP="001818DE">
      <w:pPr>
        <w:pStyle w:val="Default"/>
        <w:jc w:val="both"/>
        <w:rPr>
          <w:color w:val="auto"/>
          <w:sz w:val="28"/>
          <w:szCs w:val="28"/>
        </w:rPr>
      </w:pPr>
      <w:r>
        <w:rPr>
          <w:color w:val="auto"/>
          <w:sz w:val="28"/>
          <w:szCs w:val="28"/>
        </w:rPr>
        <w:t xml:space="preserve">   </w:t>
      </w:r>
      <w:r w:rsidR="001F17BA" w:rsidRPr="005D359C">
        <w:rPr>
          <w:color w:val="auto"/>
          <w:sz w:val="28"/>
          <w:szCs w:val="28"/>
        </w:rPr>
        <w:t>Привлечение ресурсов благотворительного сектора для решения широкого спектра задач, становится существенной и неотъемлемой  политик</w:t>
      </w:r>
      <w:r w:rsidR="00E14572">
        <w:rPr>
          <w:color w:val="auto"/>
          <w:sz w:val="28"/>
          <w:szCs w:val="28"/>
        </w:rPr>
        <w:t>ой</w:t>
      </w:r>
      <w:r w:rsidR="001F17BA" w:rsidRPr="005D359C">
        <w:rPr>
          <w:color w:val="auto"/>
          <w:sz w:val="28"/>
          <w:szCs w:val="28"/>
        </w:rPr>
        <w:t xml:space="preserve">  в социальной сфере. </w:t>
      </w:r>
    </w:p>
    <w:p w:rsidR="001818DE" w:rsidRDefault="001818DE" w:rsidP="001818DE">
      <w:pPr>
        <w:pStyle w:val="Default"/>
        <w:jc w:val="both"/>
        <w:rPr>
          <w:sz w:val="28"/>
          <w:szCs w:val="28"/>
        </w:rPr>
      </w:pPr>
    </w:p>
    <w:p w:rsidR="00D37123" w:rsidRDefault="00D37123" w:rsidP="00424839">
      <w:pPr>
        <w:pStyle w:val="Default"/>
        <w:jc w:val="center"/>
        <w:rPr>
          <w:sz w:val="28"/>
          <w:szCs w:val="28"/>
        </w:rPr>
      </w:pPr>
      <w:r>
        <w:rPr>
          <w:b/>
          <w:bCs/>
          <w:sz w:val="28"/>
          <w:szCs w:val="28"/>
        </w:rPr>
        <w:t>Подпрограмма 2. «Повышение качества человеческого капитала»</w:t>
      </w:r>
    </w:p>
    <w:p w:rsidR="00E23181" w:rsidRDefault="00E23181" w:rsidP="00424839">
      <w:pPr>
        <w:pStyle w:val="Default"/>
        <w:rPr>
          <w:b/>
          <w:bCs/>
          <w:i/>
          <w:iCs/>
          <w:sz w:val="28"/>
          <w:szCs w:val="28"/>
        </w:rPr>
      </w:pPr>
      <w:r>
        <w:rPr>
          <w:b/>
          <w:bCs/>
          <w:i/>
          <w:iCs/>
          <w:sz w:val="28"/>
          <w:szCs w:val="28"/>
        </w:rPr>
        <w:t xml:space="preserve">             </w:t>
      </w:r>
    </w:p>
    <w:p w:rsidR="00D37123" w:rsidRDefault="00E23181" w:rsidP="00424839">
      <w:pPr>
        <w:pStyle w:val="Default"/>
        <w:rPr>
          <w:b/>
          <w:bCs/>
          <w:i/>
          <w:iCs/>
          <w:sz w:val="28"/>
          <w:szCs w:val="28"/>
        </w:rPr>
      </w:pPr>
      <w:r>
        <w:rPr>
          <w:b/>
          <w:bCs/>
          <w:i/>
          <w:iCs/>
          <w:sz w:val="28"/>
          <w:szCs w:val="28"/>
        </w:rPr>
        <w:t xml:space="preserve">         </w:t>
      </w:r>
      <w:r w:rsidR="00D37123">
        <w:rPr>
          <w:b/>
          <w:bCs/>
          <w:i/>
          <w:iCs/>
          <w:sz w:val="28"/>
          <w:szCs w:val="28"/>
        </w:rPr>
        <w:t xml:space="preserve">Состояние здоровья населения </w:t>
      </w:r>
      <w:r>
        <w:rPr>
          <w:b/>
          <w:bCs/>
          <w:i/>
          <w:iCs/>
          <w:sz w:val="28"/>
          <w:szCs w:val="28"/>
        </w:rPr>
        <w:t>Пышминского городского округа</w:t>
      </w:r>
      <w:r w:rsidR="00D37123">
        <w:rPr>
          <w:b/>
          <w:bCs/>
          <w:i/>
          <w:iCs/>
          <w:sz w:val="28"/>
          <w:szCs w:val="28"/>
        </w:rPr>
        <w:t xml:space="preserve"> </w:t>
      </w:r>
    </w:p>
    <w:p w:rsidR="000B4977" w:rsidRDefault="000B4977" w:rsidP="00424839">
      <w:pPr>
        <w:pStyle w:val="Default"/>
        <w:rPr>
          <w:b/>
          <w:bCs/>
          <w:i/>
          <w:iCs/>
          <w:sz w:val="28"/>
          <w:szCs w:val="28"/>
        </w:rPr>
      </w:pPr>
    </w:p>
    <w:p w:rsidR="000B4977" w:rsidRPr="000B4977" w:rsidRDefault="00E74FEF" w:rsidP="00424839">
      <w:pPr>
        <w:jc w:val="both"/>
        <w:rPr>
          <w:sz w:val="28"/>
          <w:szCs w:val="28"/>
        </w:rPr>
      </w:pPr>
      <w:r>
        <w:rPr>
          <w:sz w:val="28"/>
          <w:szCs w:val="28"/>
        </w:rPr>
        <w:t xml:space="preserve">     </w:t>
      </w:r>
      <w:r w:rsidR="000B4977" w:rsidRPr="000B4977">
        <w:rPr>
          <w:sz w:val="28"/>
          <w:szCs w:val="28"/>
        </w:rPr>
        <w:t>Здоровье  является  условием  нормальной  жизнедеятельности,</w:t>
      </w:r>
      <w:r>
        <w:rPr>
          <w:sz w:val="28"/>
          <w:szCs w:val="28"/>
        </w:rPr>
        <w:t xml:space="preserve"> </w:t>
      </w:r>
      <w:r w:rsidR="000B4977" w:rsidRPr="000B4977">
        <w:rPr>
          <w:sz w:val="28"/>
          <w:szCs w:val="28"/>
        </w:rPr>
        <w:t>функционирования  и  развития  как  отдельно  взятого  человека,  так  и  населения</w:t>
      </w:r>
      <w:r w:rsidR="000B4977">
        <w:rPr>
          <w:sz w:val="28"/>
          <w:szCs w:val="28"/>
        </w:rPr>
        <w:t xml:space="preserve"> </w:t>
      </w:r>
      <w:r w:rsidR="000B4977" w:rsidRPr="000B4977">
        <w:rPr>
          <w:sz w:val="28"/>
          <w:szCs w:val="28"/>
        </w:rPr>
        <w:t>района  в  целом.  Основными  составляющими воспроизводства  здоровья  является  здоровый  образ  жизни  и  организация доступной и качественной медицинской помощи.</w:t>
      </w:r>
    </w:p>
    <w:p w:rsidR="000B4977" w:rsidRPr="000B4977" w:rsidRDefault="000B4977" w:rsidP="00424839">
      <w:pPr>
        <w:jc w:val="both"/>
        <w:rPr>
          <w:sz w:val="28"/>
          <w:szCs w:val="28"/>
        </w:rPr>
      </w:pPr>
      <w:r w:rsidRPr="000B4977">
        <w:rPr>
          <w:bCs/>
          <w:sz w:val="28"/>
          <w:szCs w:val="28"/>
        </w:rPr>
        <w:t xml:space="preserve">             Численность населения  Пышминского района в 2013 году  составила  - 20111 </w:t>
      </w:r>
      <w:r w:rsidRPr="000B4977">
        <w:rPr>
          <w:sz w:val="28"/>
          <w:szCs w:val="28"/>
        </w:rPr>
        <w:t>человек, в том числе трудоспособного возраста 10962 человек (54,5%), старше трудоспособного возраста - 5032 человека (25%), младше трудоспособного возраста - 4117 человек (20,5%).</w:t>
      </w:r>
    </w:p>
    <w:p w:rsidR="000B4977" w:rsidRPr="000B4977" w:rsidRDefault="000B4977" w:rsidP="00424839">
      <w:pPr>
        <w:jc w:val="both"/>
        <w:rPr>
          <w:sz w:val="28"/>
          <w:szCs w:val="28"/>
        </w:rPr>
      </w:pPr>
      <w:r w:rsidRPr="000B4977">
        <w:rPr>
          <w:sz w:val="28"/>
          <w:szCs w:val="28"/>
        </w:rPr>
        <w:t xml:space="preserve">             За интегральный показатель качества жизни согласно критериям Всемирной</w:t>
      </w:r>
      <w:r>
        <w:rPr>
          <w:sz w:val="28"/>
          <w:szCs w:val="28"/>
        </w:rPr>
        <w:t xml:space="preserve"> </w:t>
      </w:r>
      <w:r w:rsidRPr="000B4977">
        <w:rPr>
          <w:sz w:val="28"/>
          <w:szCs w:val="28"/>
        </w:rPr>
        <w:t xml:space="preserve">организации  здравоохранения  принимается  показатель  средней продолжительности жизни.  Данный показатель по </w:t>
      </w:r>
      <w:proofErr w:type="spellStart"/>
      <w:r w:rsidRPr="000B4977">
        <w:rPr>
          <w:sz w:val="28"/>
          <w:szCs w:val="28"/>
        </w:rPr>
        <w:t>Пышминскому</w:t>
      </w:r>
      <w:proofErr w:type="spellEnd"/>
      <w:r w:rsidRPr="000B4977">
        <w:rPr>
          <w:sz w:val="28"/>
          <w:szCs w:val="28"/>
        </w:rPr>
        <w:t xml:space="preserve"> району </w:t>
      </w:r>
      <w:r w:rsidR="00D049EE">
        <w:rPr>
          <w:sz w:val="28"/>
          <w:szCs w:val="28"/>
        </w:rPr>
        <w:t xml:space="preserve">за 2013 год </w:t>
      </w:r>
      <w:r w:rsidRPr="000B4977">
        <w:rPr>
          <w:sz w:val="28"/>
          <w:szCs w:val="28"/>
        </w:rPr>
        <w:t>состав</w:t>
      </w:r>
      <w:r w:rsidR="00D049EE">
        <w:rPr>
          <w:sz w:val="28"/>
          <w:szCs w:val="28"/>
        </w:rPr>
        <w:t>ил</w:t>
      </w:r>
      <w:r w:rsidRPr="000B4977">
        <w:rPr>
          <w:sz w:val="28"/>
          <w:szCs w:val="28"/>
        </w:rPr>
        <w:t xml:space="preserve"> 67,65 лет (мужчины – 60,8 лет;  женщины - 74,5 лет).</w:t>
      </w:r>
    </w:p>
    <w:p w:rsidR="000B4977" w:rsidRDefault="000B4977" w:rsidP="00424839">
      <w:pPr>
        <w:jc w:val="both"/>
        <w:rPr>
          <w:sz w:val="28"/>
          <w:szCs w:val="28"/>
        </w:rPr>
      </w:pPr>
      <w:r w:rsidRPr="000B4977">
        <w:rPr>
          <w:sz w:val="28"/>
          <w:szCs w:val="28"/>
        </w:rPr>
        <w:t xml:space="preserve">             В муниципальном образовании сохраняется положительная тенденция по рождаемости. В течение  2013 года  родилось </w:t>
      </w:r>
      <w:r w:rsidRPr="000B4977">
        <w:rPr>
          <w:bCs/>
          <w:sz w:val="28"/>
          <w:szCs w:val="28"/>
        </w:rPr>
        <w:t xml:space="preserve"> 302 ребенка</w:t>
      </w:r>
      <w:r w:rsidRPr="000B4977">
        <w:rPr>
          <w:sz w:val="28"/>
          <w:szCs w:val="28"/>
        </w:rPr>
        <w:t xml:space="preserve">. Общий коэффициент  рождаемости – 15,1 на 1000 жителей. </w:t>
      </w:r>
    </w:p>
    <w:p w:rsidR="00E14572" w:rsidRPr="000B4977" w:rsidRDefault="00E14572" w:rsidP="00E14572">
      <w:pPr>
        <w:jc w:val="both"/>
        <w:rPr>
          <w:sz w:val="28"/>
          <w:szCs w:val="28"/>
        </w:rPr>
      </w:pPr>
      <w:r>
        <w:rPr>
          <w:sz w:val="28"/>
          <w:szCs w:val="28"/>
        </w:rPr>
        <w:t xml:space="preserve">     </w:t>
      </w:r>
      <w:r w:rsidRPr="000B4977">
        <w:rPr>
          <w:sz w:val="28"/>
          <w:szCs w:val="28"/>
        </w:rPr>
        <w:t xml:space="preserve">Смертность населения в </w:t>
      </w:r>
      <w:proofErr w:type="spellStart"/>
      <w:r w:rsidRPr="000B4977">
        <w:rPr>
          <w:sz w:val="28"/>
          <w:szCs w:val="28"/>
        </w:rPr>
        <w:t>Пышминском</w:t>
      </w:r>
      <w:proofErr w:type="spellEnd"/>
      <w:r w:rsidRPr="000B4977">
        <w:rPr>
          <w:sz w:val="28"/>
          <w:szCs w:val="28"/>
        </w:rPr>
        <w:t xml:space="preserve"> городском округе уменьшается, так в  2009 году - 379 человек,  в 2010 году количество умерших сократилось до 348 человек, в 2011 году достигнут самый низкий показатель – 312 человек,  в 2012 году - 331 человек. В 2013 году общая смертность составляет 323 человека, что на 8 человек меньше, чем в 2012 году. Показатель на 1000 составляет 16,1.  В структуре общей смертности первое место занимают болезни системы кровообращения, которые составили 109 случаев, </w:t>
      </w:r>
      <w:proofErr w:type="gramStart"/>
      <w:r w:rsidRPr="000B4977">
        <w:rPr>
          <w:sz w:val="28"/>
          <w:szCs w:val="28"/>
        </w:rPr>
        <w:t xml:space="preserve">( </w:t>
      </w:r>
      <w:proofErr w:type="gramEnd"/>
      <w:r w:rsidRPr="000B4977">
        <w:rPr>
          <w:sz w:val="28"/>
          <w:szCs w:val="28"/>
        </w:rPr>
        <w:t xml:space="preserve">показатель - 5,4 на 1000 населения) или 34 % от общей смертности. В 2013 году произошло снижение смертности от болезней системы кровообращения на 51%. Второе место занимает смертность от </w:t>
      </w:r>
      <w:proofErr w:type="spellStart"/>
      <w:r w:rsidRPr="000B4977">
        <w:rPr>
          <w:sz w:val="28"/>
          <w:szCs w:val="28"/>
        </w:rPr>
        <w:t>онкозаболеваний</w:t>
      </w:r>
      <w:proofErr w:type="spellEnd"/>
      <w:r w:rsidRPr="000B4977">
        <w:rPr>
          <w:sz w:val="28"/>
          <w:szCs w:val="28"/>
        </w:rPr>
        <w:t xml:space="preserve"> – 42 случая (2,1 на 1000 населения) или 13% от общей смертности. Третье место – занимает гибель  от внешних факторов: 40 случаев (показатель 2,0 на 1000 населения) или 13 % от общей смертности. Травмы и отравления выросли на 9,5% </w:t>
      </w:r>
      <w:proofErr w:type="gramStart"/>
      <w:r w:rsidRPr="000B4977">
        <w:rPr>
          <w:sz w:val="28"/>
          <w:szCs w:val="28"/>
        </w:rPr>
        <w:t xml:space="preserve">( </w:t>
      </w:r>
      <w:proofErr w:type="gramEnd"/>
      <w:smartTag w:uri="urn:schemas-microsoft-com:office:smarttags" w:element="metricconverter">
        <w:smartTagPr>
          <w:attr w:name="ProductID" w:val="2013 г"/>
        </w:smartTagPr>
        <w:r w:rsidRPr="000B4977">
          <w:rPr>
            <w:sz w:val="28"/>
            <w:szCs w:val="28"/>
          </w:rPr>
          <w:t>2013 г</w:t>
        </w:r>
      </w:smartTag>
      <w:r w:rsidRPr="000B4977">
        <w:rPr>
          <w:sz w:val="28"/>
          <w:szCs w:val="28"/>
        </w:rPr>
        <w:t xml:space="preserve">. – 23 травмы, в </w:t>
      </w:r>
      <w:smartTag w:uri="urn:schemas-microsoft-com:office:smarttags" w:element="metricconverter">
        <w:smartTagPr>
          <w:attr w:name="ProductID" w:val="2012 г"/>
        </w:smartTagPr>
        <w:r w:rsidRPr="000B4977">
          <w:rPr>
            <w:sz w:val="28"/>
            <w:szCs w:val="28"/>
          </w:rPr>
          <w:t>2012 г</w:t>
        </w:r>
      </w:smartTag>
      <w:r w:rsidRPr="000B4977">
        <w:rPr>
          <w:sz w:val="28"/>
          <w:szCs w:val="28"/>
        </w:rPr>
        <w:t xml:space="preserve">. – 21 травма). В 2013 году значительно снизились самоубийства в 1,9 раза </w:t>
      </w:r>
      <w:proofErr w:type="gramStart"/>
      <w:r w:rsidRPr="000B4977">
        <w:rPr>
          <w:sz w:val="28"/>
          <w:szCs w:val="28"/>
        </w:rPr>
        <w:t xml:space="preserve">( </w:t>
      </w:r>
      <w:proofErr w:type="gramEnd"/>
      <w:r w:rsidRPr="000B4977">
        <w:rPr>
          <w:sz w:val="28"/>
          <w:szCs w:val="28"/>
        </w:rPr>
        <w:t xml:space="preserve">в 2013 году – 10 случаев, </w:t>
      </w:r>
      <w:smartTag w:uri="urn:schemas-microsoft-com:office:smarttags" w:element="metricconverter">
        <w:smartTagPr>
          <w:attr w:name="ProductID" w:val="2012 г"/>
        </w:smartTagPr>
        <w:r w:rsidRPr="000B4977">
          <w:rPr>
            <w:sz w:val="28"/>
            <w:szCs w:val="28"/>
          </w:rPr>
          <w:t>2012 г</w:t>
        </w:r>
      </w:smartTag>
      <w:r w:rsidRPr="000B4977">
        <w:rPr>
          <w:sz w:val="28"/>
          <w:szCs w:val="28"/>
        </w:rPr>
        <w:t xml:space="preserve">. – 19 случаев). </w:t>
      </w:r>
    </w:p>
    <w:p w:rsidR="00E14572" w:rsidRPr="000B4977" w:rsidRDefault="00E14572" w:rsidP="00E14572">
      <w:pPr>
        <w:jc w:val="both"/>
        <w:rPr>
          <w:sz w:val="28"/>
          <w:szCs w:val="28"/>
        </w:rPr>
      </w:pPr>
      <w:r w:rsidRPr="000B4977">
        <w:rPr>
          <w:sz w:val="28"/>
          <w:szCs w:val="28"/>
        </w:rPr>
        <w:lastRenderedPageBreak/>
        <w:t xml:space="preserve">            Положительным моментом на территории городского округа является отсутствие материнской смертности на протяжении многих лет. Показатель </w:t>
      </w:r>
      <w:r w:rsidR="001818DE">
        <w:rPr>
          <w:sz w:val="28"/>
          <w:szCs w:val="28"/>
        </w:rPr>
        <w:t>«</w:t>
      </w:r>
      <w:r w:rsidRPr="000B4977">
        <w:rPr>
          <w:sz w:val="28"/>
          <w:szCs w:val="28"/>
        </w:rPr>
        <w:t>младенческая  смертность</w:t>
      </w:r>
      <w:r w:rsidR="001818DE">
        <w:rPr>
          <w:sz w:val="28"/>
          <w:szCs w:val="28"/>
        </w:rPr>
        <w:t>»</w:t>
      </w:r>
      <w:r w:rsidRPr="000B4977">
        <w:rPr>
          <w:sz w:val="28"/>
          <w:szCs w:val="28"/>
        </w:rPr>
        <w:t xml:space="preserve"> повысился в 2,4 раза. Из 5 детей умерших  в возрасте до 1 года жизни – 3 ребенка – родились и умерли в областных учреждениях.       </w:t>
      </w:r>
    </w:p>
    <w:p w:rsidR="00E14572" w:rsidRPr="000B4977" w:rsidRDefault="00E14572" w:rsidP="00E14572">
      <w:pPr>
        <w:jc w:val="both"/>
        <w:rPr>
          <w:sz w:val="28"/>
          <w:szCs w:val="28"/>
        </w:rPr>
      </w:pPr>
      <w:r w:rsidRPr="000B4977">
        <w:rPr>
          <w:sz w:val="28"/>
          <w:szCs w:val="28"/>
        </w:rPr>
        <w:t xml:space="preserve">            В </w:t>
      </w:r>
      <w:smartTag w:uri="urn:schemas-microsoft-com:office:smarttags" w:element="metricconverter">
        <w:smartTagPr>
          <w:attr w:name="ProductID" w:val="2013 г"/>
        </w:smartTagPr>
        <w:r w:rsidRPr="000B4977">
          <w:rPr>
            <w:sz w:val="28"/>
            <w:szCs w:val="28"/>
          </w:rPr>
          <w:t>2013 г</w:t>
        </w:r>
      </w:smartTag>
      <w:proofErr w:type="gramStart"/>
      <w:r w:rsidRPr="000B4977">
        <w:rPr>
          <w:sz w:val="28"/>
          <w:szCs w:val="28"/>
        </w:rPr>
        <w:t>.в</w:t>
      </w:r>
      <w:proofErr w:type="gramEnd"/>
      <w:r w:rsidRPr="000B4977">
        <w:rPr>
          <w:sz w:val="28"/>
          <w:szCs w:val="28"/>
        </w:rPr>
        <w:t xml:space="preserve">ыросла смертность в трудоспособном возрасте на 16% ( </w:t>
      </w:r>
      <w:smartTag w:uri="urn:schemas-microsoft-com:office:smarttags" w:element="metricconverter">
        <w:smartTagPr>
          <w:attr w:name="ProductID" w:val="2013 г"/>
        </w:smartTagPr>
        <w:r w:rsidRPr="000B4977">
          <w:rPr>
            <w:sz w:val="28"/>
            <w:szCs w:val="28"/>
          </w:rPr>
          <w:t>2013 г</w:t>
        </w:r>
      </w:smartTag>
      <w:r w:rsidRPr="000B4977">
        <w:rPr>
          <w:sz w:val="28"/>
          <w:szCs w:val="28"/>
        </w:rPr>
        <w:t xml:space="preserve">. – 86 случаев -  7,8%, </w:t>
      </w:r>
      <w:smartTag w:uri="urn:schemas-microsoft-com:office:smarttags" w:element="metricconverter">
        <w:smartTagPr>
          <w:attr w:name="ProductID" w:val="2012 г"/>
        </w:smartTagPr>
        <w:r w:rsidRPr="000B4977">
          <w:rPr>
            <w:sz w:val="28"/>
            <w:szCs w:val="28"/>
          </w:rPr>
          <w:t>2012 г</w:t>
        </w:r>
      </w:smartTag>
      <w:r w:rsidRPr="000B4977">
        <w:rPr>
          <w:sz w:val="28"/>
          <w:szCs w:val="28"/>
        </w:rPr>
        <w:t xml:space="preserve">. – 74 случая – 6,2%.). Первое место в структуре смертности в трудоспособном возрасте занимает  гибель от внешних факторов – 34 случая, 2 место – болезни системы кровообращения – 33 случая, 3 место – </w:t>
      </w:r>
      <w:proofErr w:type="spellStart"/>
      <w:r w:rsidRPr="000B4977">
        <w:rPr>
          <w:sz w:val="28"/>
          <w:szCs w:val="28"/>
        </w:rPr>
        <w:t>онкозаболевания</w:t>
      </w:r>
      <w:proofErr w:type="spellEnd"/>
      <w:r w:rsidRPr="000B4977">
        <w:rPr>
          <w:sz w:val="28"/>
          <w:szCs w:val="28"/>
        </w:rPr>
        <w:t xml:space="preserve"> – 11 случаев. </w:t>
      </w:r>
    </w:p>
    <w:p w:rsidR="000B4977" w:rsidRPr="000B4977" w:rsidRDefault="000B4977" w:rsidP="00424839">
      <w:pPr>
        <w:jc w:val="both"/>
        <w:rPr>
          <w:sz w:val="28"/>
          <w:szCs w:val="28"/>
        </w:rPr>
      </w:pPr>
      <w:r w:rsidRPr="000B4977">
        <w:rPr>
          <w:sz w:val="28"/>
          <w:szCs w:val="28"/>
        </w:rPr>
        <w:t xml:space="preserve">             При  сокращении  показателей  смертности  и  росте  ожидаемой</w:t>
      </w:r>
      <w:r w:rsidR="00F221E4">
        <w:rPr>
          <w:sz w:val="28"/>
          <w:szCs w:val="28"/>
        </w:rPr>
        <w:t xml:space="preserve"> </w:t>
      </w:r>
      <w:r w:rsidRPr="000B4977">
        <w:rPr>
          <w:sz w:val="28"/>
          <w:szCs w:val="28"/>
        </w:rPr>
        <w:t xml:space="preserve">продолжительности  жизни  в  </w:t>
      </w:r>
      <w:proofErr w:type="spellStart"/>
      <w:r w:rsidRPr="000B4977">
        <w:rPr>
          <w:sz w:val="28"/>
          <w:szCs w:val="28"/>
        </w:rPr>
        <w:t>Пышминском</w:t>
      </w:r>
      <w:proofErr w:type="spellEnd"/>
      <w:r w:rsidRPr="000B4977">
        <w:rPr>
          <w:sz w:val="28"/>
          <w:szCs w:val="28"/>
        </w:rPr>
        <w:t xml:space="preserve"> городском округе  наблюдается  устойчивая</w:t>
      </w:r>
      <w:r>
        <w:rPr>
          <w:sz w:val="28"/>
          <w:szCs w:val="28"/>
        </w:rPr>
        <w:t xml:space="preserve"> </w:t>
      </w:r>
      <w:r w:rsidR="00F221E4">
        <w:rPr>
          <w:sz w:val="28"/>
          <w:szCs w:val="28"/>
        </w:rPr>
        <w:t xml:space="preserve">тенденция  </w:t>
      </w:r>
      <w:r w:rsidRPr="000B4977">
        <w:rPr>
          <w:sz w:val="28"/>
          <w:szCs w:val="28"/>
        </w:rPr>
        <w:t>старения  населения,  сокращение  удельного  веса  трудового</w:t>
      </w:r>
      <w:r>
        <w:rPr>
          <w:sz w:val="28"/>
          <w:szCs w:val="28"/>
        </w:rPr>
        <w:t xml:space="preserve"> </w:t>
      </w:r>
      <w:r w:rsidRPr="000B4977">
        <w:rPr>
          <w:sz w:val="28"/>
          <w:szCs w:val="28"/>
        </w:rPr>
        <w:t>населения, что из года в год увеличивает нагрузку на систему здравоохранения.</w:t>
      </w:r>
    </w:p>
    <w:p w:rsidR="000B4977" w:rsidRPr="000B4977" w:rsidRDefault="000B4977" w:rsidP="00424839">
      <w:pPr>
        <w:jc w:val="both"/>
        <w:rPr>
          <w:sz w:val="28"/>
          <w:szCs w:val="28"/>
        </w:rPr>
      </w:pPr>
      <w:r w:rsidRPr="000B4977">
        <w:rPr>
          <w:sz w:val="28"/>
          <w:szCs w:val="28"/>
        </w:rPr>
        <w:t xml:space="preserve">            Для  улучшения  демографической  ситуации  необходимо  проведение</w:t>
      </w:r>
      <w:r>
        <w:rPr>
          <w:sz w:val="28"/>
          <w:szCs w:val="28"/>
        </w:rPr>
        <w:t xml:space="preserve"> </w:t>
      </w:r>
      <w:r w:rsidRPr="000B4977">
        <w:rPr>
          <w:sz w:val="28"/>
          <w:szCs w:val="28"/>
        </w:rPr>
        <w:t xml:space="preserve">мероприятий  по  удовлетворению  потребностей  населения  в  профилактической, лечебно-диагностической,  первичной  медико-санитарной  помощи, специализированной, скорой медицинской помощи. </w:t>
      </w:r>
    </w:p>
    <w:p w:rsidR="000B4977" w:rsidRPr="000B4977" w:rsidRDefault="000B4977" w:rsidP="00424839">
      <w:pPr>
        <w:jc w:val="both"/>
        <w:rPr>
          <w:sz w:val="28"/>
          <w:szCs w:val="28"/>
        </w:rPr>
      </w:pPr>
      <w:r w:rsidRPr="000B4977">
        <w:rPr>
          <w:sz w:val="28"/>
          <w:szCs w:val="28"/>
        </w:rPr>
        <w:t xml:space="preserve">                В общей заболеваемости населения «лидируют» заболевания органов дыхания – 34,2%. В 2013 году отмечается рост заболеваемости по сравнению с 2012 годом на 7%, рост произошел за счет болезней органов зрения, органов дыхания.   </w:t>
      </w:r>
    </w:p>
    <w:p w:rsidR="000B4977" w:rsidRPr="000B4977" w:rsidRDefault="000B4977" w:rsidP="00424839">
      <w:pPr>
        <w:jc w:val="both"/>
        <w:rPr>
          <w:sz w:val="28"/>
          <w:szCs w:val="28"/>
        </w:rPr>
      </w:pPr>
      <w:r w:rsidRPr="000B4977">
        <w:rPr>
          <w:sz w:val="28"/>
          <w:szCs w:val="28"/>
        </w:rPr>
        <w:t xml:space="preserve">             Доказано,  что  универсальными  факторами,  способствующими  развитию болезней системы кровообращения, а также других хронических неинфекционных заболеваний,  являются факторы,  связанные  с  образом жизни: низкая физическая активность,  нерациональное  питание,  избыточная  масса  тела,  курение, злоупотребление алкоголем, неумение справляться со стрессами.  </w:t>
      </w:r>
    </w:p>
    <w:p w:rsidR="000B4977" w:rsidRPr="000B4977" w:rsidRDefault="000B4977" w:rsidP="00424839">
      <w:pPr>
        <w:jc w:val="both"/>
        <w:rPr>
          <w:sz w:val="28"/>
          <w:szCs w:val="28"/>
        </w:rPr>
      </w:pPr>
      <w:r w:rsidRPr="000B4977">
        <w:rPr>
          <w:sz w:val="28"/>
          <w:szCs w:val="28"/>
        </w:rPr>
        <w:t xml:space="preserve">              Среди  населения  Пышминского городского округа  высока  распространенность курения.  Избыточную массу тела и ожирение имеет более половины   взрослого населения района. Количество  зарегистрированных  больных  с  диагнозом  «алкоголизм»  199 человек и «алкогольные психозы» составляет 13 человек.  </w:t>
      </w:r>
    </w:p>
    <w:p w:rsidR="000B4977" w:rsidRPr="000B4977" w:rsidRDefault="000B4977" w:rsidP="00424839">
      <w:pPr>
        <w:jc w:val="both"/>
        <w:rPr>
          <w:sz w:val="28"/>
          <w:szCs w:val="28"/>
        </w:rPr>
      </w:pPr>
      <w:r w:rsidRPr="000B4977">
        <w:rPr>
          <w:sz w:val="28"/>
          <w:szCs w:val="28"/>
        </w:rPr>
        <w:t xml:space="preserve">              С  учетом  обозначенных  проблем  обращает  на  себя  внимание  низкая информированность населения о показателях своего здоровья. Каждый четвертый взрослый  житель  Пышминского городского округа не  знает  свой  рост/вес  или  оба показателя, знают о своем повышенном давлении только 33% населения.   В  связи  с  этим    одной  из  важнейших  задач  является  необходимость формирования  ответственного  отношения  человека  к  собственному  здоровью</w:t>
      </w:r>
      <w:r w:rsidR="00E14572">
        <w:rPr>
          <w:sz w:val="28"/>
          <w:szCs w:val="28"/>
        </w:rPr>
        <w:t>,</w:t>
      </w:r>
      <w:r w:rsidRPr="000B4977">
        <w:rPr>
          <w:sz w:val="28"/>
          <w:szCs w:val="28"/>
        </w:rPr>
        <w:t xml:space="preserve"> повышение  мотивации  населения  к  здоро</w:t>
      </w:r>
      <w:r w:rsidR="00E14572">
        <w:rPr>
          <w:sz w:val="28"/>
          <w:szCs w:val="28"/>
        </w:rPr>
        <w:t xml:space="preserve">вому  образу  жизни,  повышение </w:t>
      </w:r>
      <w:r w:rsidRPr="000B4977">
        <w:rPr>
          <w:sz w:val="28"/>
          <w:szCs w:val="28"/>
        </w:rPr>
        <w:t xml:space="preserve">ответственности за сохранение своего здоровья. </w:t>
      </w:r>
    </w:p>
    <w:p w:rsidR="000B4977" w:rsidRPr="000B4977" w:rsidRDefault="000B4977" w:rsidP="00424839">
      <w:pPr>
        <w:jc w:val="both"/>
        <w:rPr>
          <w:sz w:val="28"/>
          <w:szCs w:val="28"/>
        </w:rPr>
      </w:pPr>
      <w:r w:rsidRPr="000B4977">
        <w:rPr>
          <w:sz w:val="28"/>
          <w:szCs w:val="28"/>
        </w:rPr>
        <w:t xml:space="preserve">              Важнейшими инструментами  в выявлении лиц с высоким риском развития неинфекционных  заболеваний  являются  диспансеризация  и  профилактические осмотры  населения.  Так за 2013 год в диспансеризации определенных групп граждан взрослого населения участвовало 3 422 человек, при плане  на 2013 год – 3450 человек. В 2013 году проведена диспансеризация </w:t>
      </w:r>
      <w:r w:rsidRPr="000B4977">
        <w:rPr>
          <w:sz w:val="28"/>
          <w:szCs w:val="28"/>
        </w:rPr>
        <w:lastRenderedPageBreak/>
        <w:t>пребывающих в стационарных учреждениях детей-сирот и детей, находящихся в трудной жизненной ситуации, осмотрено 157 детей. В целях раннего (своевременного) выявления патологических состояний, заболеваний и факторов риска их развития, а также в целях формирования групп состояния здоровья и выработки рекомендаций для несовершеннолетних, проводятся в установленные возрастные периоды профилактические медицинские осмотры несовершеннолетних. Так в 2013 году осмотрено 706 человек.</w:t>
      </w:r>
    </w:p>
    <w:p w:rsidR="000B4977" w:rsidRPr="000B4977" w:rsidRDefault="000B4977" w:rsidP="00424839">
      <w:pPr>
        <w:jc w:val="both"/>
        <w:rPr>
          <w:sz w:val="28"/>
          <w:szCs w:val="28"/>
        </w:rPr>
      </w:pPr>
      <w:r w:rsidRPr="000B4977">
        <w:rPr>
          <w:sz w:val="28"/>
          <w:szCs w:val="28"/>
        </w:rPr>
        <w:t xml:space="preserve">              Помимо хронических неинфекционных заболеваний в </w:t>
      </w:r>
      <w:proofErr w:type="spellStart"/>
      <w:r w:rsidRPr="000B4977">
        <w:rPr>
          <w:sz w:val="28"/>
          <w:szCs w:val="28"/>
        </w:rPr>
        <w:t>Пышминском</w:t>
      </w:r>
      <w:proofErr w:type="spellEnd"/>
      <w:r w:rsidRPr="000B4977">
        <w:rPr>
          <w:sz w:val="28"/>
          <w:szCs w:val="28"/>
        </w:rPr>
        <w:t xml:space="preserve"> городском округе ежегодно регистрируются больные с инфекционными заболеваниями. Важную роль в борьбе  с  инфекционными  заболеваниями  играет  </w:t>
      </w:r>
      <w:proofErr w:type="spellStart"/>
      <w:r w:rsidRPr="000B4977">
        <w:rPr>
          <w:sz w:val="28"/>
          <w:szCs w:val="28"/>
        </w:rPr>
        <w:t>вакцинопрофилактика</w:t>
      </w:r>
      <w:proofErr w:type="spellEnd"/>
      <w:r w:rsidRPr="000B4977">
        <w:rPr>
          <w:sz w:val="28"/>
          <w:szCs w:val="28"/>
        </w:rPr>
        <w:t xml:space="preserve">.  Она предупреждает  возникновение  новых  случаев  заболеваний, направлена на профилактику и   сокращение  числа  случаев  целого  ряда  инфекций,  является фактором, влияющим на продолжительность и качество жизни населения.  </w:t>
      </w:r>
      <w:r w:rsidRPr="000B4977">
        <w:rPr>
          <w:color w:val="000000"/>
          <w:spacing w:val="-3"/>
          <w:sz w:val="28"/>
          <w:szCs w:val="28"/>
        </w:rPr>
        <w:t xml:space="preserve">Для усиления профилактической направленности здравоохранения в </w:t>
      </w:r>
      <w:r w:rsidRPr="000B4977">
        <w:rPr>
          <w:color w:val="000000"/>
          <w:spacing w:val="-2"/>
          <w:sz w:val="28"/>
          <w:szCs w:val="28"/>
        </w:rPr>
        <w:t xml:space="preserve">части иммунизации населения </w:t>
      </w:r>
      <w:r w:rsidRPr="000B4977">
        <w:rPr>
          <w:sz w:val="28"/>
          <w:szCs w:val="28"/>
        </w:rPr>
        <w:t xml:space="preserve">за 2013 год поступило вакцины из федерального бюджета на 1 015,9 тыс. рублей, из областного бюджета – на 998,6 тыс. рублей. </w:t>
      </w:r>
    </w:p>
    <w:p w:rsidR="000B4977" w:rsidRPr="000B4977" w:rsidRDefault="000B4977" w:rsidP="00424839">
      <w:pPr>
        <w:jc w:val="both"/>
        <w:rPr>
          <w:sz w:val="28"/>
          <w:szCs w:val="28"/>
        </w:rPr>
      </w:pPr>
      <w:r w:rsidRPr="000B4977">
        <w:rPr>
          <w:sz w:val="28"/>
          <w:szCs w:val="28"/>
        </w:rPr>
        <w:t xml:space="preserve">              Реализация  национального  и  регионального  календарей  профилактических прививок положительно  сказывается на  эпидемиологической  ситуации  в районе. В эпидемический  сезон  ежегодная  массовая  вакцинация  населения  против  гриппа</w:t>
      </w:r>
      <w:r>
        <w:rPr>
          <w:sz w:val="28"/>
          <w:szCs w:val="28"/>
        </w:rPr>
        <w:t xml:space="preserve"> </w:t>
      </w:r>
      <w:r w:rsidRPr="000B4977">
        <w:rPr>
          <w:sz w:val="28"/>
          <w:szCs w:val="28"/>
        </w:rPr>
        <w:t>положительно  влияет  на  уровень  заболеваемости  гриппом  и  острыми</w:t>
      </w:r>
      <w:r>
        <w:rPr>
          <w:sz w:val="28"/>
          <w:szCs w:val="28"/>
        </w:rPr>
        <w:t xml:space="preserve"> </w:t>
      </w:r>
      <w:r w:rsidRPr="000B4977">
        <w:rPr>
          <w:sz w:val="28"/>
          <w:szCs w:val="28"/>
        </w:rPr>
        <w:t>респираторными вирусными инфекциями.</w:t>
      </w:r>
    </w:p>
    <w:p w:rsidR="000B4977" w:rsidRPr="000B4977" w:rsidRDefault="000B4977" w:rsidP="00424839">
      <w:pPr>
        <w:jc w:val="both"/>
        <w:rPr>
          <w:sz w:val="28"/>
          <w:szCs w:val="28"/>
        </w:rPr>
      </w:pPr>
      <w:r w:rsidRPr="000B4977">
        <w:rPr>
          <w:sz w:val="28"/>
          <w:szCs w:val="28"/>
        </w:rPr>
        <w:t xml:space="preserve">              Особое  внимание  в  профилактике  заболеваний  необходимо  уделить</w:t>
      </w:r>
      <w:r>
        <w:rPr>
          <w:sz w:val="28"/>
          <w:szCs w:val="28"/>
        </w:rPr>
        <w:t xml:space="preserve"> </w:t>
      </w:r>
      <w:r w:rsidRPr="000B4977">
        <w:rPr>
          <w:sz w:val="28"/>
          <w:szCs w:val="28"/>
        </w:rPr>
        <w:t>социально  значимым  заболеваниям:  ВИЧ-инфекции,  туберкулёзу,  венерическим</w:t>
      </w:r>
      <w:r>
        <w:rPr>
          <w:sz w:val="28"/>
          <w:szCs w:val="28"/>
        </w:rPr>
        <w:t xml:space="preserve"> </w:t>
      </w:r>
      <w:r w:rsidRPr="000B4977">
        <w:rPr>
          <w:sz w:val="28"/>
          <w:szCs w:val="28"/>
        </w:rPr>
        <w:t>заболеваниям,  наркомании,  алкоголизму,  психически</w:t>
      </w:r>
      <w:r w:rsidR="00E14572">
        <w:rPr>
          <w:sz w:val="28"/>
          <w:szCs w:val="28"/>
        </w:rPr>
        <w:t>м  заболеваниям, онкологическим заболеваниям</w:t>
      </w:r>
      <w:r w:rsidRPr="000B4977">
        <w:rPr>
          <w:sz w:val="28"/>
          <w:szCs w:val="28"/>
        </w:rPr>
        <w:t>.</w:t>
      </w:r>
    </w:p>
    <w:p w:rsidR="000B4977" w:rsidRPr="000B4977" w:rsidRDefault="000B4977" w:rsidP="00424839">
      <w:pPr>
        <w:jc w:val="both"/>
        <w:rPr>
          <w:sz w:val="28"/>
          <w:szCs w:val="28"/>
        </w:rPr>
      </w:pPr>
      <w:r w:rsidRPr="000B4977">
        <w:rPr>
          <w:sz w:val="28"/>
          <w:szCs w:val="28"/>
        </w:rPr>
        <w:t xml:space="preserve">              В  течение  последних    лет не наблюдается ухудшения ситуации по заболеваемости алкоголизмом и наркоманией, по некоторым показателям  отмечается стабильность.</w:t>
      </w:r>
    </w:p>
    <w:p w:rsidR="000B4977" w:rsidRPr="000B4977" w:rsidRDefault="000B4977" w:rsidP="00424839">
      <w:pPr>
        <w:jc w:val="both"/>
        <w:rPr>
          <w:sz w:val="28"/>
          <w:szCs w:val="28"/>
        </w:rPr>
      </w:pPr>
      <w:r w:rsidRPr="000B4977">
        <w:rPr>
          <w:sz w:val="28"/>
          <w:szCs w:val="28"/>
        </w:rPr>
        <w:t xml:space="preserve">         На диспансерном учете у нарколога состоит 219  пациентов, в т.ч. употребляющие наркотические вещества 5 человек, токсические вещества  употребляют  - 2 человека,   хроническим алкоголизмом страдают 212 человек. </w:t>
      </w:r>
    </w:p>
    <w:p w:rsidR="000B4977" w:rsidRPr="000B4977" w:rsidRDefault="000B4977" w:rsidP="00424839">
      <w:pPr>
        <w:jc w:val="both"/>
        <w:rPr>
          <w:sz w:val="28"/>
          <w:szCs w:val="28"/>
        </w:rPr>
      </w:pPr>
      <w:r w:rsidRPr="000B4977">
        <w:rPr>
          <w:sz w:val="28"/>
          <w:szCs w:val="28"/>
        </w:rPr>
        <w:t xml:space="preserve">              Большой  проблемой,  не  только  медицинской,  но  и  социальной,  является высокая  распространенность  злоупотребления  алкоголем  и  другими </w:t>
      </w:r>
      <w:proofErr w:type="spellStart"/>
      <w:r w:rsidRPr="000B4977">
        <w:rPr>
          <w:sz w:val="28"/>
          <w:szCs w:val="28"/>
        </w:rPr>
        <w:t>психоактивными</w:t>
      </w:r>
      <w:proofErr w:type="spellEnd"/>
      <w:r w:rsidRPr="000B4977">
        <w:rPr>
          <w:sz w:val="28"/>
          <w:szCs w:val="28"/>
        </w:rPr>
        <w:t xml:space="preserve">  веществами, особенно среди подростков.  В  целях  создания  и  действенного  функционирования  системы  раннего выявления и профилактики наркомании среди молодежи в </w:t>
      </w:r>
      <w:proofErr w:type="spellStart"/>
      <w:r w:rsidRPr="000B4977">
        <w:rPr>
          <w:sz w:val="28"/>
          <w:szCs w:val="28"/>
        </w:rPr>
        <w:t>Пышминском</w:t>
      </w:r>
      <w:proofErr w:type="spellEnd"/>
      <w:r w:rsidRPr="000B4977">
        <w:rPr>
          <w:sz w:val="28"/>
          <w:szCs w:val="28"/>
        </w:rPr>
        <w:t xml:space="preserve"> городском округе  успешно  проводится  добровольное  тестирование  обучающихся  в общеобразовательных  учреждениях  и  учреждениях  начального  и  среднего профессионального  образования  на  выявление  фактов  употребления </w:t>
      </w:r>
      <w:proofErr w:type="spellStart"/>
      <w:r w:rsidRPr="000B4977">
        <w:rPr>
          <w:sz w:val="28"/>
          <w:szCs w:val="28"/>
        </w:rPr>
        <w:t>психоактивных</w:t>
      </w:r>
      <w:proofErr w:type="spellEnd"/>
      <w:r w:rsidRPr="000B4977">
        <w:rPr>
          <w:sz w:val="28"/>
          <w:szCs w:val="28"/>
        </w:rPr>
        <w:t xml:space="preserve"> веществ.  </w:t>
      </w:r>
    </w:p>
    <w:p w:rsidR="000B4977" w:rsidRPr="000B4977" w:rsidRDefault="000B4977" w:rsidP="00424839">
      <w:pPr>
        <w:jc w:val="both"/>
        <w:rPr>
          <w:sz w:val="28"/>
          <w:szCs w:val="28"/>
        </w:rPr>
      </w:pPr>
      <w:r w:rsidRPr="000B4977">
        <w:rPr>
          <w:sz w:val="28"/>
          <w:szCs w:val="28"/>
        </w:rPr>
        <w:t xml:space="preserve">              Важной  задачей  в  борьбе  с  онкологическими  заболеваниями  является диагностика  и  выявление  заболевания  на  ранней  стадии.  Количество вновь выявленных б</w:t>
      </w:r>
      <w:r w:rsidR="00F221E4">
        <w:rPr>
          <w:sz w:val="28"/>
          <w:szCs w:val="28"/>
        </w:rPr>
        <w:t xml:space="preserve">ольных злокачественными новообразованиями (ЗНО) </w:t>
      </w:r>
      <w:r w:rsidRPr="000B4977">
        <w:rPr>
          <w:sz w:val="28"/>
          <w:szCs w:val="28"/>
        </w:rPr>
        <w:t>в 2013 году – 64 человека, что на 11 человек меньше, чем в 2012 году. Показатель смертности по ЗНО на 100 тыс</w:t>
      </w:r>
      <w:proofErr w:type="gramStart"/>
      <w:r w:rsidRPr="000B4977">
        <w:rPr>
          <w:sz w:val="28"/>
          <w:szCs w:val="28"/>
        </w:rPr>
        <w:t>.н</w:t>
      </w:r>
      <w:proofErr w:type="gramEnd"/>
      <w:r w:rsidRPr="000B4977">
        <w:rPr>
          <w:sz w:val="28"/>
          <w:szCs w:val="28"/>
        </w:rPr>
        <w:t xml:space="preserve">аселения в 2013 году увеличился и составляет 213,8.  На </w:t>
      </w:r>
      <w:r w:rsidRPr="000B4977">
        <w:rPr>
          <w:sz w:val="28"/>
          <w:szCs w:val="28"/>
        </w:rPr>
        <w:lastRenderedPageBreak/>
        <w:t xml:space="preserve">диспансерном учете у онколога состоит 400 больных, что на 10 человек меньше, чем в 2012 году. </w:t>
      </w:r>
    </w:p>
    <w:p w:rsidR="000B4977" w:rsidRPr="000B4977" w:rsidRDefault="000B4977" w:rsidP="00424839">
      <w:pPr>
        <w:jc w:val="both"/>
        <w:rPr>
          <w:sz w:val="28"/>
          <w:szCs w:val="28"/>
        </w:rPr>
      </w:pPr>
      <w:r w:rsidRPr="000B4977">
        <w:rPr>
          <w:sz w:val="28"/>
          <w:szCs w:val="28"/>
        </w:rPr>
        <w:t xml:space="preserve">               В  ГБУЗ СО «</w:t>
      </w:r>
      <w:proofErr w:type="spellStart"/>
      <w:r w:rsidRPr="000B4977">
        <w:rPr>
          <w:sz w:val="28"/>
          <w:szCs w:val="28"/>
        </w:rPr>
        <w:t>Пышминская</w:t>
      </w:r>
      <w:proofErr w:type="spellEnd"/>
      <w:r w:rsidRPr="000B4977">
        <w:rPr>
          <w:sz w:val="28"/>
          <w:szCs w:val="28"/>
        </w:rPr>
        <w:t xml:space="preserve"> ЦРБ»   работает     онкологический кабинет,  женский смотровой кабинет. В  ближайшие  годы  работа  лечебно-профилактических  учреждений  будет направлена  на  увеличение  охвата  населения  </w:t>
      </w:r>
      <w:proofErr w:type="spellStart"/>
      <w:r w:rsidRPr="000B4977">
        <w:rPr>
          <w:sz w:val="28"/>
          <w:szCs w:val="28"/>
        </w:rPr>
        <w:t>скрининговыми</w:t>
      </w:r>
      <w:proofErr w:type="spellEnd"/>
      <w:r w:rsidRPr="000B4977">
        <w:rPr>
          <w:sz w:val="28"/>
          <w:szCs w:val="28"/>
        </w:rPr>
        <w:t xml:space="preserve">  методами обследования  (цитологические  обследования,  ультразвуковое  исследование, маммография,  рентгенография), повышение информированности населения.</w:t>
      </w:r>
    </w:p>
    <w:p w:rsidR="000B4977" w:rsidRPr="000B4977" w:rsidRDefault="000B4977" w:rsidP="00424839">
      <w:pPr>
        <w:jc w:val="both"/>
        <w:rPr>
          <w:sz w:val="28"/>
          <w:szCs w:val="28"/>
        </w:rPr>
      </w:pPr>
      <w:r w:rsidRPr="000B4977">
        <w:rPr>
          <w:sz w:val="28"/>
          <w:szCs w:val="28"/>
        </w:rPr>
        <w:t xml:space="preserve">              Показатель общей заболеваемости туберкулезом в 2013 году 74,5  на 100 тыс. населения, что ниже </w:t>
      </w:r>
      <w:proofErr w:type="spellStart"/>
      <w:r w:rsidRPr="000B4977">
        <w:rPr>
          <w:sz w:val="28"/>
          <w:szCs w:val="28"/>
        </w:rPr>
        <w:t>среднеобластного</w:t>
      </w:r>
      <w:proofErr w:type="spellEnd"/>
      <w:r w:rsidRPr="000B4977">
        <w:rPr>
          <w:sz w:val="28"/>
          <w:szCs w:val="28"/>
        </w:rPr>
        <w:t xml:space="preserve"> показателя. Заболеваемость  туберкулезом в 2013 году значительно снизилась и составила 15 человек, в  2012г. – 41 человек.</w:t>
      </w:r>
    </w:p>
    <w:p w:rsidR="000B4977" w:rsidRPr="000B4977" w:rsidRDefault="000B4977" w:rsidP="00424839">
      <w:pPr>
        <w:jc w:val="both"/>
        <w:rPr>
          <w:sz w:val="28"/>
          <w:szCs w:val="28"/>
        </w:rPr>
      </w:pPr>
      <w:r w:rsidRPr="000B4977">
        <w:rPr>
          <w:sz w:val="28"/>
          <w:szCs w:val="28"/>
        </w:rPr>
        <w:t xml:space="preserve">              Значительно улучшилась работа общей лечебной сети по увеличению  числа населения  охватом  профилактическими осмотрами, нетранспортабельные больные  обследуются методом бактериоскопии. Охват </w:t>
      </w:r>
      <w:proofErr w:type="spellStart"/>
      <w:r w:rsidRPr="000B4977">
        <w:rPr>
          <w:sz w:val="28"/>
          <w:szCs w:val="28"/>
        </w:rPr>
        <w:t>профосмотрами</w:t>
      </w:r>
      <w:proofErr w:type="spellEnd"/>
      <w:r w:rsidRPr="000B4977">
        <w:rPr>
          <w:sz w:val="28"/>
          <w:szCs w:val="28"/>
        </w:rPr>
        <w:t xml:space="preserve">  всеми методами (флюорография, </w:t>
      </w:r>
      <w:proofErr w:type="spellStart"/>
      <w:r w:rsidRPr="000B4977">
        <w:rPr>
          <w:sz w:val="28"/>
          <w:szCs w:val="28"/>
        </w:rPr>
        <w:t>тубдиагностика</w:t>
      </w:r>
      <w:proofErr w:type="spellEnd"/>
      <w:r w:rsidRPr="000B4977">
        <w:rPr>
          <w:sz w:val="28"/>
          <w:szCs w:val="28"/>
        </w:rPr>
        <w:t xml:space="preserve">, бактериоскопия) составил 80,8%. Работа с населением была организована через СМИ, </w:t>
      </w:r>
      <w:r w:rsidR="00E14572">
        <w:rPr>
          <w:sz w:val="28"/>
          <w:szCs w:val="28"/>
        </w:rPr>
        <w:t>заведующих территориальны</w:t>
      </w:r>
      <w:r w:rsidR="00F221E4">
        <w:rPr>
          <w:sz w:val="28"/>
          <w:szCs w:val="28"/>
        </w:rPr>
        <w:t xml:space="preserve">ми </w:t>
      </w:r>
      <w:r w:rsidR="00E14572">
        <w:rPr>
          <w:sz w:val="28"/>
          <w:szCs w:val="28"/>
        </w:rPr>
        <w:t xml:space="preserve"> управлени</w:t>
      </w:r>
      <w:r w:rsidR="00F221E4">
        <w:rPr>
          <w:sz w:val="28"/>
          <w:szCs w:val="28"/>
        </w:rPr>
        <w:t>ями администрации Пышминского городского округа</w:t>
      </w:r>
      <w:proofErr w:type="gramStart"/>
      <w:r w:rsidR="00F221E4">
        <w:rPr>
          <w:sz w:val="28"/>
          <w:szCs w:val="28"/>
        </w:rPr>
        <w:t xml:space="preserve"> </w:t>
      </w:r>
      <w:r w:rsidRPr="000B4977">
        <w:rPr>
          <w:sz w:val="28"/>
          <w:szCs w:val="28"/>
        </w:rPr>
        <w:t>.</w:t>
      </w:r>
      <w:proofErr w:type="gramEnd"/>
    </w:p>
    <w:p w:rsidR="000B4977" w:rsidRPr="000B4977" w:rsidRDefault="000B4977" w:rsidP="00424839">
      <w:pPr>
        <w:jc w:val="both"/>
        <w:rPr>
          <w:sz w:val="28"/>
          <w:szCs w:val="28"/>
        </w:rPr>
      </w:pPr>
      <w:r w:rsidRPr="000B4977">
        <w:rPr>
          <w:sz w:val="28"/>
          <w:szCs w:val="28"/>
        </w:rPr>
        <w:t xml:space="preserve">               Показатель заболеваемости ВИЧ/СПИД </w:t>
      </w:r>
      <w:proofErr w:type="gramStart"/>
      <w:r w:rsidRPr="000B4977">
        <w:rPr>
          <w:sz w:val="28"/>
          <w:szCs w:val="28"/>
        </w:rPr>
        <w:t>–и</w:t>
      </w:r>
      <w:proofErr w:type="gramEnd"/>
      <w:r w:rsidRPr="000B4977">
        <w:rPr>
          <w:sz w:val="28"/>
          <w:szCs w:val="28"/>
        </w:rPr>
        <w:t>нфекцией  - 132,7 на 100 тыс.населения, За 2013 год вновь выявлено  27 человек ( за 2012г. – 20 человек), прирост составил 1,35%. Абсолютное число больных  возросло до 123 человека, против 90 в  2012году.</w:t>
      </w:r>
    </w:p>
    <w:p w:rsidR="000B4977" w:rsidRPr="000B4977" w:rsidRDefault="000B4977" w:rsidP="00424839">
      <w:pPr>
        <w:jc w:val="both"/>
        <w:rPr>
          <w:sz w:val="28"/>
          <w:szCs w:val="28"/>
        </w:rPr>
      </w:pPr>
      <w:r w:rsidRPr="000B4977">
        <w:rPr>
          <w:sz w:val="28"/>
          <w:szCs w:val="28"/>
        </w:rPr>
        <w:t xml:space="preserve">Основной путь заражения: половой путь – 70%,  наркотический -  30%. В районе за 2013 год на ВИЧ- инфекцию обследованы 4181 человек- 99% при плане  4191 или 15,5% от общего числа населения района.  </w:t>
      </w:r>
    </w:p>
    <w:p w:rsidR="000B4977" w:rsidRPr="000B4977" w:rsidRDefault="000B4977" w:rsidP="00424839">
      <w:pPr>
        <w:jc w:val="both"/>
        <w:rPr>
          <w:sz w:val="28"/>
          <w:szCs w:val="28"/>
        </w:rPr>
      </w:pPr>
      <w:r w:rsidRPr="000B4977">
        <w:rPr>
          <w:sz w:val="28"/>
          <w:szCs w:val="28"/>
        </w:rPr>
        <w:t xml:space="preserve">             Таким  образом,  мероприятия  комплексной  программы,  направленные  на привлечение  граждан  к  участию  в  профилактике  заболеваний,  повышение информированности  населения  в  вопросах  здорового  образа  жизни  в значительной степени повысят ответственность жителей Пышминского городского округа  за сохранение собственного здоровья. </w:t>
      </w:r>
    </w:p>
    <w:p w:rsidR="00096959" w:rsidRPr="00330091" w:rsidRDefault="00096959" w:rsidP="00424839">
      <w:pPr>
        <w:jc w:val="both"/>
        <w:rPr>
          <w:sz w:val="28"/>
          <w:szCs w:val="28"/>
        </w:rPr>
      </w:pPr>
      <w:r>
        <w:rPr>
          <w:sz w:val="28"/>
          <w:szCs w:val="28"/>
        </w:rPr>
        <w:t xml:space="preserve">         </w:t>
      </w:r>
      <w:r w:rsidRPr="00330091">
        <w:rPr>
          <w:sz w:val="28"/>
          <w:szCs w:val="28"/>
        </w:rPr>
        <w:t>Медицинская помощь населению Пышминского городского округа оказывается Государственным бюджетным учреждением здравоохранения Свердловской области «</w:t>
      </w:r>
      <w:proofErr w:type="spellStart"/>
      <w:r w:rsidRPr="00330091">
        <w:rPr>
          <w:sz w:val="28"/>
          <w:szCs w:val="28"/>
        </w:rPr>
        <w:t>Пышминская</w:t>
      </w:r>
      <w:proofErr w:type="spellEnd"/>
      <w:r w:rsidRPr="00330091">
        <w:rPr>
          <w:sz w:val="28"/>
          <w:szCs w:val="28"/>
        </w:rPr>
        <w:t xml:space="preserve"> центральная районная больница». Медицинская </w:t>
      </w:r>
      <w:proofErr w:type="gramStart"/>
      <w:r w:rsidRPr="00330091">
        <w:rPr>
          <w:sz w:val="28"/>
          <w:szCs w:val="28"/>
        </w:rPr>
        <w:t>помощь</w:t>
      </w:r>
      <w:proofErr w:type="gramEnd"/>
      <w:r w:rsidRPr="00330091">
        <w:rPr>
          <w:sz w:val="28"/>
          <w:szCs w:val="28"/>
        </w:rPr>
        <w:t xml:space="preserve"> оказывается по таким видам, как скорая медицинская помощь, первичная медико-санитарная помощь,  стационарная помощь. Медицинская помощь оказывается в поликлинике учреждения, действует 4 общих врачебных практик, 23 фельдшерско-акушерских пунктах, расположенных в наиболее крупных населенных пунктах района. Необходимо повышать экономическую эффективность использования ресурсов системы здравоохранения за счет перераспределения части объемов медицинской помощи из стационарной в амбулаторно-поликлиническую, более широкого использования экономичной стациона</w:t>
      </w:r>
      <w:proofErr w:type="gramStart"/>
      <w:r w:rsidRPr="00330091">
        <w:rPr>
          <w:sz w:val="28"/>
          <w:szCs w:val="28"/>
        </w:rPr>
        <w:t>р-</w:t>
      </w:r>
      <w:proofErr w:type="gramEnd"/>
      <w:r w:rsidRPr="00330091">
        <w:rPr>
          <w:sz w:val="28"/>
          <w:szCs w:val="28"/>
        </w:rPr>
        <w:t xml:space="preserve"> замещающей помощи. </w:t>
      </w:r>
      <w:proofErr w:type="gramStart"/>
      <w:r w:rsidRPr="00330091">
        <w:rPr>
          <w:sz w:val="28"/>
          <w:szCs w:val="28"/>
        </w:rPr>
        <w:t>Так в 2014 году круглосуточный стационар</w:t>
      </w:r>
      <w:r w:rsidR="00F221E4">
        <w:rPr>
          <w:sz w:val="28"/>
          <w:szCs w:val="28"/>
        </w:rPr>
        <w:t xml:space="preserve"> (КСС)</w:t>
      </w:r>
      <w:r w:rsidRPr="00330091">
        <w:rPr>
          <w:sz w:val="28"/>
          <w:szCs w:val="28"/>
        </w:rPr>
        <w:t xml:space="preserve"> в учреждении сокращен - число коек КСС составляет  93 койки, в том числе: терапевтическое отделение – 29 коек, </w:t>
      </w:r>
      <w:r w:rsidRPr="00330091">
        <w:rPr>
          <w:sz w:val="28"/>
          <w:szCs w:val="28"/>
        </w:rPr>
        <w:lastRenderedPageBreak/>
        <w:t>хирургическое отделение – 23 койки, инфекционное отделение – 10 коек, педиатрическое отделение -11 коек, акушерское отделение – 10 коек, гинекологическое отделение – 7 коек, отделение анестезиологии и реанимации на 3 койки.</w:t>
      </w:r>
      <w:proofErr w:type="gramEnd"/>
      <w:r w:rsidRPr="00330091">
        <w:rPr>
          <w:sz w:val="28"/>
          <w:szCs w:val="28"/>
        </w:rPr>
        <w:t xml:space="preserve"> Стационар</w:t>
      </w:r>
      <w:r>
        <w:rPr>
          <w:sz w:val="28"/>
          <w:szCs w:val="28"/>
        </w:rPr>
        <w:t>н</w:t>
      </w:r>
      <w:r w:rsidRPr="00330091">
        <w:rPr>
          <w:sz w:val="28"/>
          <w:szCs w:val="28"/>
        </w:rPr>
        <w:t xml:space="preserve">о-замещающая помощь оказывается на 30 койках, в том числе 8 коек дневного стационара при ОВП. </w:t>
      </w:r>
    </w:p>
    <w:p w:rsidR="00096959" w:rsidRPr="00330091" w:rsidRDefault="00E14572" w:rsidP="00424839">
      <w:pPr>
        <w:jc w:val="both"/>
        <w:rPr>
          <w:sz w:val="28"/>
          <w:szCs w:val="28"/>
        </w:rPr>
      </w:pPr>
      <w:r>
        <w:rPr>
          <w:sz w:val="28"/>
          <w:szCs w:val="28"/>
        </w:rPr>
        <w:t xml:space="preserve">  </w:t>
      </w:r>
      <w:r w:rsidR="00096959" w:rsidRPr="00330091">
        <w:rPr>
          <w:sz w:val="28"/>
          <w:szCs w:val="28"/>
        </w:rPr>
        <w:t xml:space="preserve">   Состояние  удовлетворенности  населения  качеством  оказываемой </w:t>
      </w:r>
    </w:p>
    <w:p w:rsidR="00096959" w:rsidRPr="00330091" w:rsidRDefault="00096959" w:rsidP="00424839">
      <w:pPr>
        <w:jc w:val="both"/>
        <w:rPr>
          <w:sz w:val="28"/>
          <w:szCs w:val="28"/>
        </w:rPr>
      </w:pPr>
      <w:r w:rsidRPr="00330091">
        <w:rPr>
          <w:sz w:val="28"/>
          <w:szCs w:val="28"/>
        </w:rPr>
        <w:t xml:space="preserve">медицинской  помощи  во  многом  зависит  от  профессионального  уровня  и обеспеченности системы здравоохранения медицинскими кадрами. </w:t>
      </w:r>
    </w:p>
    <w:p w:rsidR="00096959" w:rsidRPr="00330091" w:rsidRDefault="00E14572" w:rsidP="00424839">
      <w:pPr>
        <w:jc w:val="both"/>
        <w:rPr>
          <w:sz w:val="28"/>
          <w:szCs w:val="28"/>
        </w:rPr>
      </w:pPr>
      <w:r>
        <w:rPr>
          <w:sz w:val="28"/>
          <w:szCs w:val="28"/>
        </w:rPr>
        <w:t xml:space="preserve">    </w:t>
      </w:r>
      <w:r w:rsidR="00096959" w:rsidRPr="00330091">
        <w:rPr>
          <w:sz w:val="28"/>
          <w:szCs w:val="28"/>
        </w:rPr>
        <w:t>Показатель  обеспеченности  населения  врачами  (на  10  тыс.  человек населения) в 2013 году составил 14,4. Обеспеченность  специалистами  со  средним  медицинским  образованием  в 2013  году  составила  98 на  10  тыс.  человек  населения. В целях совершенствования организации медицинской помощи в ГБУЗ СО «</w:t>
      </w:r>
      <w:proofErr w:type="spellStart"/>
      <w:r w:rsidR="00096959" w:rsidRPr="00330091">
        <w:rPr>
          <w:sz w:val="28"/>
          <w:szCs w:val="28"/>
        </w:rPr>
        <w:t>Пышминская</w:t>
      </w:r>
      <w:proofErr w:type="spellEnd"/>
      <w:r w:rsidR="00096959" w:rsidRPr="00330091">
        <w:rPr>
          <w:sz w:val="28"/>
          <w:szCs w:val="28"/>
        </w:rPr>
        <w:t xml:space="preserve"> ЦРБ» ежегодно проводится работа по повышению квалификации работающего медицинского персонала, также по укомплектованию медицинскими кадрами.  </w:t>
      </w:r>
    </w:p>
    <w:p w:rsidR="00096959" w:rsidRPr="00330091" w:rsidRDefault="00E14572" w:rsidP="00424839">
      <w:pPr>
        <w:jc w:val="both"/>
        <w:rPr>
          <w:sz w:val="28"/>
          <w:szCs w:val="28"/>
        </w:rPr>
      </w:pPr>
      <w:r>
        <w:rPr>
          <w:sz w:val="28"/>
          <w:szCs w:val="28"/>
        </w:rPr>
        <w:t xml:space="preserve">   </w:t>
      </w:r>
      <w:r w:rsidR="00096959" w:rsidRPr="00330091">
        <w:rPr>
          <w:sz w:val="28"/>
          <w:szCs w:val="28"/>
        </w:rPr>
        <w:t xml:space="preserve">  Мероприятия по привлечению и закреплению медицинских кадров:</w:t>
      </w:r>
    </w:p>
    <w:p w:rsidR="00096959" w:rsidRPr="00330091" w:rsidRDefault="00096959" w:rsidP="00424839">
      <w:pPr>
        <w:jc w:val="both"/>
        <w:rPr>
          <w:sz w:val="28"/>
          <w:szCs w:val="28"/>
        </w:rPr>
      </w:pPr>
      <w:r w:rsidRPr="00330091">
        <w:rPr>
          <w:sz w:val="28"/>
          <w:szCs w:val="28"/>
        </w:rPr>
        <w:t>- Выставлены вакансии врачебных должностей на сайт Министерства  здравоохранения  Свердловской области.</w:t>
      </w:r>
    </w:p>
    <w:p w:rsidR="00096959" w:rsidRPr="00330091" w:rsidRDefault="00096959" w:rsidP="00424839">
      <w:pPr>
        <w:jc w:val="both"/>
        <w:rPr>
          <w:sz w:val="28"/>
          <w:szCs w:val="28"/>
        </w:rPr>
      </w:pPr>
      <w:r w:rsidRPr="00330091">
        <w:rPr>
          <w:sz w:val="28"/>
          <w:szCs w:val="28"/>
        </w:rPr>
        <w:t>- Регулярно подаются заявки  о наличии вакантных должностей в ГКУ «</w:t>
      </w:r>
      <w:proofErr w:type="spellStart"/>
      <w:r w:rsidRPr="00330091">
        <w:rPr>
          <w:sz w:val="28"/>
          <w:szCs w:val="28"/>
        </w:rPr>
        <w:t>Пышминский</w:t>
      </w:r>
      <w:proofErr w:type="spellEnd"/>
      <w:r w:rsidRPr="00330091">
        <w:rPr>
          <w:sz w:val="28"/>
          <w:szCs w:val="28"/>
        </w:rPr>
        <w:t xml:space="preserve"> ц</w:t>
      </w:r>
      <w:r>
        <w:rPr>
          <w:sz w:val="28"/>
          <w:szCs w:val="28"/>
        </w:rPr>
        <w:t>ентр занятости», так же посещаются</w:t>
      </w:r>
      <w:r w:rsidRPr="00330091">
        <w:rPr>
          <w:sz w:val="28"/>
          <w:szCs w:val="28"/>
        </w:rPr>
        <w:t xml:space="preserve"> «ярмарки вакансий».</w:t>
      </w:r>
    </w:p>
    <w:p w:rsidR="00096959" w:rsidRPr="00330091" w:rsidRDefault="00096959" w:rsidP="00424839">
      <w:pPr>
        <w:jc w:val="both"/>
        <w:rPr>
          <w:sz w:val="28"/>
          <w:szCs w:val="28"/>
        </w:rPr>
      </w:pPr>
      <w:r w:rsidRPr="00330091">
        <w:rPr>
          <w:sz w:val="28"/>
          <w:szCs w:val="28"/>
        </w:rPr>
        <w:t xml:space="preserve">- Проводятся беседы по профессиональной ориентации школьников 9-11 классов школ  Пышминского </w:t>
      </w:r>
      <w:r w:rsidR="00835E9C">
        <w:rPr>
          <w:sz w:val="28"/>
          <w:szCs w:val="28"/>
        </w:rPr>
        <w:t>городского округа</w:t>
      </w:r>
      <w:r w:rsidRPr="00330091">
        <w:rPr>
          <w:sz w:val="28"/>
          <w:szCs w:val="28"/>
        </w:rPr>
        <w:t>. Далее составляются списки абитуриентов по целевому направлению  выпускников 11 классов в Уральский Государственный Медицинский университет. По окончани</w:t>
      </w:r>
      <w:r w:rsidR="00E14572">
        <w:rPr>
          <w:sz w:val="28"/>
          <w:szCs w:val="28"/>
        </w:rPr>
        <w:t>ю</w:t>
      </w:r>
      <w:r w:rsidRPr="00330091">
        <w:rPr>
          <w:sz w:val="28"/>
          <w:szCs w:val="28"/>
        </w:rPr>
        <w:t xml:space="preserve"> медицинской академии заключаются договора о прохождении интернатуры по опред</w:t>
      </w:r>
      <w:r>
        <w:rPr>
          <w:sz w:val="28"/>
          <w:szCs w:val="28"/>
        </w:rPr>
        <w:t>еленной специальности. Студенты</w:t>
      </w:r>
      <w:r w:rsidRPr="00330091">
        <w:rPr>
          <w:sz w:val="28"/>
          <w:szCs w:val="28"/>
        </w:rPr>
        <w:t xml:space="preserve"> УГМА принимаются для прохождения производственной практики в отделениях ГБУЗ СО «</w:t>
      </w:r>
      <w:proofErr w:type="spellStart"/>
      <w:r w:rsidRPr="00330091">
        <w:rPr>
          <w:sz w:val="28"/>
          <w:szCs w:val="28"/>
        </w:rPr>
        <w:t>Пышминская</w:t>
      </w:r>
      <w:proofErr w:type="spellEnd"/>
      <w:r w:rsidRPr="00330091">
        <w:rPr>
          <w:sz w:val="28"/>
          <w:szCs w:val="28"/>
        </w:rPr>
        <w:t xml:space="preserve"> ЦРБ».</w:t>
      </w:r>
    </w:p>
    <w:p w:rsidR="00096959" w:rsidRPr="00330091" w:rsidRDefault="00096959" w:rsidP="00424839">
      <w:pPr>
        <w:jc w:val="both"/>
        <w:rPr>
          <w:sz w:val="28"/>
          <w:szCs w:val="28"/>
        </w:rPr>
      </w:pPr>
      <w:r>
        <w:rPr>
          <w:sz w:val="28"/>
          <w:szCs w:val="28"/>
        </w:rPr>
        <w:t>- Ведется работа</w:t>
      </w:r>
      <w:r w:rsidRPr="00330091">
        <w:rPr>
          <w:sz w:val="28"/>
          <w:szCs w:val="28"/>
        </w:rPr>
        <w:t xml:space="preserve"> с </w:t>
      </w:r>
      <w:proofErr w:type="spellStart"/>
      <w:r w:rsidRPr="00330091">
        <w:rPr>
          <w:sz w:val="28"/>
          <w:szCs w:val="28"/>
        </w:rPr>
        <w:t>Сухоложским</w:t>
      </w:r>
      <w:proofErr w:type="spellEnd"/>
      <w:r w:rsidRPr="00330091">
        <w:rPr>
          <w:sz w:val="28"/>
          <w:szCs w:val="28"/>
        </w:rPr>
        <w:t xml:space="preserve">, </w:t>
      </w:r>
      <w:proofErr w:type="spellStart"/>
      <w:r w:rsidRPr="00330091">
        <w:rPr>
          <w:sz w:val="28"/>
          <w:szCs w:val="28"/>
        </w:rPr>
        <w:t>Ирбитским</w:t>
      </w:r>
      <w:proofErr w:type="spellEnd"/>
      <w:r w:rsidRPr="00330091">
        <w:rPr>
          <w:sz w:val="28"/>
          <w:szCs w:val="28"/>
        </w:rPr>
        <w:t xml:space="preserve">, </w:t>
      </w:r>
      <w:proofErr w:type="spellStart"/>
      <w:r w:rsidRPr="00330091">
        <w:rPr>
          <w:sz w:val="28"/>
          <w:szCs w:val="28"/>
        </w:rPr>
        <w:t>Асбестовским</w:t>
      </w:r>
      <w:proofErr w:type="spellEnd"/>
      <w:r w:rsidRPr="00330091">
        <w:rPr>
          <w:sz w:val="28"/>
          <w:szCs w:val="28"/>
        </w:rPr>
        <w:t xml:space="preserve"> филиалами Свердловского областного  колледжа и  Свердловского областного медицинского  колледжа по привлечению выпускников со средним медицинским образованием для работы в ГБУЗ СО «</w:t>
      </w:r>
      <w:proofErr w:type="spellStart"/>
      <w:r w:rsidRPr="00330091">
        <w:rPr>
          <w:sz w:val="28"/>
          <w:szCs w:val="28"/>
        </w:rPr>
        <w:t>Пышминская</w:t>
      </w:r>
      <w:proofErr w:type="spellEnd"/>
      <w:r w:rsidRPr="00330091">
        <w:rPr>
          <w:sz w:val="28"/>
          <w:szCs w:val="28"/>
        </w:rPr>
        <w:t xml:space="preserve"> ЦРБ». Студентов выш</w:t>
      </w:r>
      <w:r>
        <w:rPr>
          <w:sz w:val="28"/>
          <w:szCs w:val="28"/>
        </w:rPr>
        <w:t>еуказанных колледжей принимают</w:t>
      </w:r>
      <w:r w:rsidRPr="00330091">
        <w:rPr>
          <w:sz w:val="28"/>
          <w:szCs w:val="28"/>
        </w:rPr>
        <w:t xml:space="preserve"> для прохождения производственной практики в отделениях ГБУЗ СО «</w:t>
      </w:r>
      <w:proofErr w:type="spellStart"/>
      <w:r w:rsidRPr="00330091">
        <w:rPr>
          <w:sz w:val="28"/>
          <w:szCs w:val="28"/>
        </w:rPr>
        <w:t>Пышминская</w:t>
      </w:r>
      <w:proofErr w:type="spellEnd"/>
      <w:r w:rsidRPr="00330091">
        <w:rPr>
          <w:sz w:val="28"/>
          <w:szCs w:val="28"/>
        </w:rPr>
        <w:t xml:space="preserve"> ЦРБ».</w:t>
      </w:r>
    </w:p>
    <w:p w:rsidR="00096959" w:rsidRPr="00330091" w:rsidRDefault="00096959" w:rsidP="00424839">
      <w:pPr>
        <w:jc w:val="both"/>
        <w:rPr>
          <w:sz w:val="28"/>
          <w:szCs w:val="28"/>
        </w:rPr>
      </w:pPr>
      <w:r w:rsidRPr="00330091">
        <w:rPr>
          <w:sz w:val="28"/>
          <w:szCs w:val="28"/>
        </w:rPr>
        <w:t>- В целях привлечения кадров в учреждения здравоохранения предусмотрены  единовременные  компенсационные  выплаты  в  размере 1 млн.  рублей  выпускникам  образовательных  учреждений  высшего профессионального  образования, поступившим на работу в учреждения здравоохранения, расположенных в сельских населенных пунктах либо рабочих поселках, расположенных на территории Свердловской области. Также медицинским работникам выплачивается единовременное пособие на обзаведение хозяйством, поступившим на работу в учреждения здравоохранения, осуществляющие деятельность на территории Свердловской области, в размере 35 тыс</w:t>
      </w:r>
      <w:proofErr w:type="gramStart"/>
      <w:r w:rsidRPr="00330091">
        <w:rPr>
          <w:sz w:val="28"/>
          <w:szCs w:val="28"/>
        </w:rPr>
        <w:t>.р</w:t>
      </w:r>
      <w:proofErr w:type="gramEnd"/>
      <w:r w:rsidRPr="00330091">
        <w:rPr>
          <w:sz w:val="28"/>
          <w:szCs w:val="28"/>
        </w:rPr>
        <w:t>ублей.</w:t>
      </w:r>
    </w:p>
    <w:p w:rsidR="00096959" w:rsidRPr="00330091" w:rsidRDefault="00096959" w:rsidP="00424839">
      <w:pPr>
        <w:jc w:val="both"/>
        <w:rPr>
          <w:sz w:val="28"/>
          <w:szCs w:val="28"/>
        </w:rPr>
      </w:pPr>
      <w:r w:rsidRPr="00330091">
        <w:rPr>
          <w:sz w:val="28"/>
          <w:szCs w:val="28"/>
        </w:rPr>
        <w:t xml:space="preserve">          Важным фактором привлечения и сохранения медицинских кадров является улучшение  жилищных  условий. </w:t>
      </w:r>
      <w:r>
        <w:rPr>
          <w:sz w:val="28"/>
          <w:szCs w:val="28"/>
        </w:rPr>
        <w:t xml:space="preserve">Разработана подпрограмма «Закрепление медицинских кадров на территории Пышминского городского на 2014-2018 годы» </w:t>
      </w:r>
      <w:r w:rsidR="00835E9C">
        <w:rPr>
          <w:sz w:val="28"/>
          <w:szCs w:val="28"/>
        </w:rPr>
        <w:lastRenderedPageBreak/>
        <w:t xml:space="preserve">муниципальной </w:t>
      </w:r>
      <w:r>
        <w:rPr>
          <w:sz w:val="28"/>
          <w:szCs w:val="28"/>
        </w:rPr>
        <w:t>программы «Развитие Пышминского городского округа», в которой предусмотрено приобретение квартир для врачей.</w:t>
      </w:r>
      <w:r w:rsidRPr="00330091">
        <w:rPr>
          <w:sz w:val="28"/>
          <w:szCs w:val="28"/>
        </w:rPr>
        <w:t xml:space="preserve">  </w:t>
      </w:r>
    </w:p>
    <w:p w:rsidR="00096959" w:rsidRPr="00330091" w:rsidRDefault="00096959" w:rsidP="00424839">
      <w:pPr>
        <w:jc w:val="both"/>
        <w:rPr>
          <w:sz w:val="28"/>
          <w:szCs w:val="28"/>
        </w:rPr>
      </w:pPr>
      <w:r w:rsidRPr="00330091">
        <w:rPr>
          <w:sz w:val="28"/>
          <w:szCs w:val="28"/>
        </w:rPr>
        <w:t xml:space="preserve">           Тем не менее, в </w:t>
      </w:r>
      <w:proofErr w:type="spellStart"/>
      <w:r w:rsidRPr="00330091">
        <w:rPr>
          <w:sz w:val="28"/>
          <w:szCs w:val="28"/>
        </w:rPr>
        <w:t>Пышминском</w:t>
      </w:r>
      <w:proofErr w:type="spellEnd"/>
      <w:r w:rsidRPr="00330091">
        <w:rPr>
          <w:sz w:val="28"/>
          <w:szCs w:val="28"/>
        </w:rPr>
        <w:t xml:space="preserve"> городском округе остается актуальным вопрос дефицита врачей-специалистов. Дополнительная потребность составляет 13 человек.   </w:t>
      </w:r>
    </w:p>
    <w:p w:rsidR="009B16D4" w:rsidRDefault="00096959" w:rsidP="00424839">
      <w:pPr>
        <w:jc w:val="both"/>
        <w:rPr>
          <w:sz w:val="28"/>
          <w:szCs w:val="28"/>
        </w:rPr>
      </w:pPr>
      <w:r w:rsidRPr="00330091">
        <w:rPr>
          <w:sz w:val="28"/>
          <w:szCs w:val="28"/>
        </w:rPr>
        <w:t xml:space="preserve">         </w:t>
      </w:r>
    </w:p>
    <w:p w:rsidR="00D37123" w:rsidRDefault="00D37123" w:rsidP="00424839">
      <w:pPr>
        <w:pStyle w:val="Default"/>
        <w:jc w:val="center"/>
        <w:rPr>
          <w:b/>
          <w:bCs/>
          <w:i/>
          <w:iCs/>
          <w:color w:val="auto"/>
          <w:sz w:val="28"/>
          <w:szCs w:val="28"/>
        </w:rPr>
      </w:pPr>
      <w:r>
        <w:rPr>
          <w:b/>
          <w:bCs/>
          <w:i/>
          <w:iCs/>
          <w:color w:val="auto"/>
          <w:sz w:val="28"/>
          <w:szCs w:val="28"/>
        </w:rPr>
        <w:t>Состояние сферы развития физической культуры и массового спорта</w:t>
      </w:r>
    </w:p>
    <w:p w:rsidR="004C4D40" w:rsidRDefault="004C4D40" w:rsidP="00424839">
      <w:pPr>
        <w:pStyle w:val="Default"/>
        <w:jc w:val="center"/>
        <w:rPr>
          <w:b/>
          <w:bCs/>
          <w:i/>
          <w:iCs/>
          <w:color w:val="auto"/>
          <w:sz w:val="28"/>
          <w:szCs w:val="28"/>
        </w:rPr>
      </w:pPr>
    </w:p>
    <w:p w:rsidR="00E14572" w:rsidRDefault="00E14572" w:rsidP="00E14572">
      <w:pPr>
        <w:jc w:val="both"/>
        <w:rPr>
          <w:sz w:val="28"/>
          <w:szCs w:val="28"/>
        </w:rPr>
      </w:pPr>
      <w:r>
        <w:rPr>
          <w:sz w:val="28"/>
          <w:szCs w:val="28"/>
        </w:rPr>
        <w:t xml:space="preserve">      </w:t>
      </w:r>
      <w:r w:rsidR="00330091" w:rsidRPr="00330091">
        <w:rPr>
          <w:sz w:val="28"/>
          <w:szCs w:val="28"/>
        </w:rPr>
        <w:t>Доля граждан</w:t>
      </w:r>
      <w:r w:rsidR="00835E9C">
        <w:rPr>
          <w:sz w:val="28"/>
          <w:szCs w:val="28"/>
        </w:rPr>
        <w:t>,</w:t>
      </w:r>
      <w:r w:rsidR="00330091" w:rsidRPr="00330091">
        <w:rPr>
          <w:sz w:val="28"/>
          <w:szCs w:val="28"/>
        </w:rPr>
        <w:t xml:space="preserve"> систематически занимающихся физкультурой и спортом</w:t>
      </w:r>
      <w:r w:rsidR="00835E9C">
        <w:rPr>
          <w:sz w:val="28"/>
          <w:szCs w:val="28"/>
        </w:rPr>
        <w:t>,</w:t>
      </w:r>
      <w:r w:rsidR="00330091" w:rsidRPr="00330091">
        <w:rPr>
          <w:sz w:val="28"/>
          <w:szCs w:val="28"/>
        </w:rPr>
        <w:t xml:space="preserve"> в 2013 году составила 21 % от общего количества жителей Пышминского городского </w:t>
      </w:r>
      <w:proofErr w:type="spellStart"/>
      <w:r w:rsidR="00330091" w:rsidRPr="00330091">
        <w:rPr>
          <w:sz w:val="28"/>
          <w:szCs w:val="28"/>
        </w:rPr>
        <w:t>округа</w:t>
      </w:r>
      <w:proofErr w:type="gramStart"/>
      <w:r w:rsidR="00330091" w:rsidRPr="00330091">
        <w:rPr>
          <w:sz w:val="28"/>
          <w:szCs w:val="28"/>
        </w:rPr>
        <w:t>.В</w:t>
      </w:r>
      <w:proofErr w:type="spellEnd"/>
      <w:proofErr w:type="gramEnd"/>
      <w:r w:rsidR="00330091" w:rsidRPr="00330091">
        <w:rPr>
          <w:sz w:val="28"/>
          <w:szCs w:val="28"/>
        </w:rPr>
        <w:t xml:space="preserve"> </w:t>
      </w:r>
      <w:smartTag w:uri="urn:schemas-microsoft-com:office:smarttags" w:element="metricconverter">
        <w:smartTagPr>
          <w:attr w:name="ProductID" w:val="2013 г"/>
        </w:smartTagPr>
        <w:r w:rsidR="00330091" w:rsidRPr="00330091">
          <w:rPr>
            <w:sz w:val="28"/>
            <w:szCs w:val="28"/>
          </w:rPr>
          <w:t>2013 г</w:t>
        </w:r>
      </w:smartTag>
      <w:r w:rsidR="00330091" w:rsidRPr="00330091">
        <w:rPr>
          <w:sz w:val="28"/>
          <w:szCs w:val="28"/>
        </w:rPr>
        <w:t xml:space="preserve">. было проведено 92 </w:t>
      </w:r>
      <w:r w:rsidR="00835E9C">
        <w:rPr>
          <w:sz w:val="28"/>
          <w:szCs w:val="28"/>
        </w:rPr>
        <w:t>спортивно – массовых мероприятия</w:t>
      </w:r>
      <w:r w:rsidR="00330091" w:rsidRPr="00330091">
        <w:rPr>
          <w:sz w:val="28"/>
          <w:szCs w:val="28"/>
        </w:rPr>
        <w:t xml:space="preserve"> в которых приняло участие 10919 человек</w:t>
      </w:r>
      <w:r w:rsidR="00835E9C">
        <w:rPr>
          <w:sz w:val="28"/>
          <w:szCs w:val="28"/>
        </w:rPr>
        <w:t>,</w:t>
      </w:r>
      <w:r w:rsidR="00330091" w:rsidRPr="00330091">
        <w:rPr>
          <w:sz w:val="28"/>
          <w:szCs w:val="28"/>
        </w:rPr>
        <w:t xml:space="preserve"> в </w:t>
      </w:r>
      <w:smartTag w:uri="urn:schemas-microsoft-com:office:smarttags" w:element="metricconverter">
        <w:smartTagPr>
          <w:attr w:name="ProductID" w:val="2012 г"/>
        </w:smartTagPr>
        <w:r w:rsidR="00330091" w:rsidRPr="00330091">
          <w:rPr>
            <w:sz w:val="28"/>
            <w:szCs w:val="28"/>
          </w:rPr>
          <w:t>2012 г</w:t>
        </w:r>
      </w:smartTag>
      <w:r w:rsidR="00330091" w:rsidRPr="00330091">
        <w:rPr>
          <w:sz w:val="28"/>
          <w:szCs w:val="28"/>
        </w:rPr>
        <w:t>. – 84,   количество участников 9830 человек</w:t>
      </w:r>
      <w:r w:rsidR="00835E9C">
        <w:rPr>
          <w:sz w:val="28"/>
          <w:szCs w:val="28"/>
        </w:rPr>
        <w:t>.</w:t>
      </w:r>
      <w:r w:rsidR="00330091" w:rsidRPr="00330091">
        <w:rPr>
          <w:sz w:val="28"/>
          <w:szCs w:val="28"/>
        </w:rPr>
        <w:t xml:space="preserve"> Основными мероприятиями, проведенными МБУ ПГО «Центр физической культуры, спорта и молодежной политики» в </w:t>
      </w:r>
      <w:smartTag w:uri="urn:schemas-microsoft-com:office:smarttags" w:element="metricconverter">
        <w:smartTagPr>
          <w:attr w:name="ProductID" w:val="2013 г"/>
        </w:smartTagPr>
        <w:r w:rsidR="00330091" w:rsidRPr="00330091">
          <w:rPr>
            <w:sz w:val="28"/>
            <w:szCs w:val="28"/>
          </w:rPr>
          <w:t>2013 г</w:t>
        </w:r>
        <w:r w:rsidR="00835E9C">
          <w:rPr>
            <w:sz w:val="28"/>
            <w:szCs w:val="28"/>
          </w:rPr>
          <w:t>ода,</w:t>
        </w:r>
      </w:smartTag>
      <w:r w:rsidR="00330091" w:rsidRPr="00330091">
        <w:rPr>
          <w:sz w:val="28"/>
          <w:szCs w:val="28"/>
        </w:rPr>
        <w:t xml:space="preserve"> были «Декада лыжного спорта»  в которой приняло участие - 2008 человек,  «Лыжня России» -  356 человек, «Декада бега» - 2213 человек, «Кросс наций» - 724 чел</w:t>
      </w:r>
      <w:r w:rsidR="00835E9C">
        <w:rPr>
          <w:sz w:val="28"/>
          <w:szCs w:val="28"/>
        </w:rPr>
        <w:t>овека</w:t>
      </w:r>
      <w:r w:rsidR="00330091" w:rsidRPr="00330091">
        <w:rPr>
          <w:sz w:val="28"/>
          <w:szCs w:val="28"/>
        </w:rPr>
        <w:t xml:space="preserve"> традиционная легкоатлетическая эстафета, в которой приняло 120 человек. Спортсмены Пышминского городского округа приняли участие в 48 окружных и областных мероприятиях. Подготовлено: 5 кандидатов в мастера спорта, 5  –</w:t>
      </w:r>
      <w:r w:rsidR="0014299E">
        <w:rPr>
          <w:sz w:val="28"/>
          <w:szCs w:val="28"/>
        </w:rPr>
        <w:t xml:space="preserve"> </w:t>
      </w:r>
      <w:r w:rsidR="00330091" w:rsidRPr="00330091">
        <w:rPr>
          <w:sz w:val="28"/>
          <w:szCs w:val="28"/>
        </w:rPr>
        <w:t>спортсменов 1 разряда.</w:t>
      </w:r>
    </w:p>
    <w:p w:rsidR="00E14572" w:rsidRDefault="00E14572" w:rsidP="00E14572">
      <w:pPr>
        <w:jc w:val="both"/>
        <w:rPr>
          <w:sz w:val="28"/>
          <w:szCs w:val="28"/>
        </w:rPr>
      </w:pPr>
      <w:r>
        <w:rPr>
          <w:sz w:val="28"/>
          <w:szCs w:val="28"/>
        </w:rPr>
        <w:t xml:space="preserve">      </w:t>
      </w:r>
      <w:r w:rsidR="00330091" w:rsidRPr="00330091">
        <w:rPr>
          <w:sz w:val="28"/>
          <w:szCs w:val="28"/>
        </w:rPr>
        <w:t xml:space="preserve">На территории Пышминского городского округа </w:t>
      </w:r>
      <w:r w:rsidR="0014299E">
        <w:rPr>
          <w:sz w:val="28"/>
          <w:szCs w:val="28"/>
        </w:rPr>
        <w:t xml:space="preserve">работают 2 спортивных школы -  </w:t>
      </w:r>
      <w:r w:rsidR="00330091" w:rsidRPr="00330091">
        <w:rPr>
          <w:sz w:val="28"/>
          <w:szCs w:val="28"/>
        </w:rPr>
        <w:t xml:space="preserve">ГБОУ ДОД СО </w:t>
      </w:r>
      <w:r w:rsidR="0014299E">
        <w:rPr>
          <w:sz w:val="28"/>
          <w:szCs w:val="28"/>
        </w:rPr>
        <w:t>«</w:t>
      </w:r>
      <w:r w:rsidR="00330091" w:rsidRPr="00330091">
        <w:rPr>
          <w:sz w:val="28"/>
          <w:szCs w:val="28"/>
        </w:rPr>
        <w:t>ПСДЮСШОР по велоспорту»,</w:t>
      </w:r>
      <w:r>
        <w:rPr>
          <w:sz w:val="28"/>
          <w:szCs w:val="28"/>
        </w:rPr>
        <w:t xml:space="preserve"> МБОУ ДОД ПГО «</w:t>
      </w:r>
      <w:proofErr w:type="spellStart"/>
      <w:r>
        <w:rPr>
          <w:sz w:val="28"/>
          <w:szCs w:val="28"/>
        </w:rPr>
        <w:t>Пышминская</w:t>
      </w:r>
      <w:proofErr w:type="spellEnd"/>
      <w:r>
        <w:rPr>
          <w:sz w:val="28"/>
          <w:szCs w:val="28"/>
        </w:rPr>
        <w:t xml:space="preserve"> ДЮСШ», </w:t>
      </w:r>
      <w:r w:rsidR="00330091" w:rsidRPr="00330091">
        <w:rPr>
          <w:sz w:val="28"/>
          <w:szCs w:val="28"/>
        </w:rPr>
        <w:t>в которых занимается 580 человек.</w:t>
      </w:r>
    </w:p>
    <w:p w:rsidR="00E14572" w:rsidRDefault="00E14572" w:rsidP="00E14572">
      <w:pPr>
        <w:jc w:val="both"/>
        <w:rPr>
          <w:sz w:val="28"/>
          <w:szCs w:val="28"/>
        </w:rPr>
      </w:pPr>
      <w:r>
        <w:rPr>
          <w:sz w:val="28"/>
          <w:szCs w:val="28"/>
        </w:rPr>
        <w:t xml:space="preserve">       </w:t>
      </w:r>
      <w:r w:rsidR="00330091" w:rsidRPr="00330091">
        <w:rPr>
          <w:sz w:val="28"/>
          <w:szCs w:val="28"/>
        </w:rPr>
        <w:t xml:space="preserve">На 2014 год запланирована подготовка проектно – сметной документации на строительство лыжной базы. </w:t>
      </w:r>
    </w:p>
    <w:p w:rsidR="009B16D4" w:rsidRPr="00330091" w:rsidRDefault="00E14572" w:rsidP="00E14572">
      <w:pPr>
        <w:jc w:val="both"/>
        <w:rPr>
          <w:b/>
          <w:bCs/>
          <w:i/>
          <w:iCs/>
          <w:sz w:val="28"/>
          <w:szCs w:val="28"/>
        </w:rPr>
      </w:pPr>
      <w:r>
        <w:rPr>
          <w:sz w:val="28"/>
          <w:szCs w:val="28"/>
        </w:rPr>
        <w:t xml:space="preserve">         </w:t>
      </w:r>
      <w:r w:rsidR="004B5E41">
        <w:rPr>
          <w:sz w:val="28"/>
          <w:szCs w:val="28"/>
        </w:rPr>
        <w:t xml:space="preserve"> В </w:t>
      </w:r>
      <w:proofErr w:type="spellStart"/>
      <w:r w:rsidR="004B5E41">
        <w:rPr>
          <w:sz w:val="28"/>
          <w:szCs w:val="28"/>
        </w:rPr>
        <w:t>Пышминском</w:t>
      </w:r>
      <w:proofErr w:type="spellEnd"/>
      <w:r w:rsidR="004B5E41">
        <w:rPr>
          <w:sz w:val="28"/>
          <w:szCs w:val="28"/>
        </w:rPr>
        <w:t xml:space="preserve"> городском округе р</w:t>
      </w:r>
      <w:r w:rsidR="00330091" w:rsidRPr="00330091">
        <w:rPr>
          <w:sz w:val="28"/>
          <w:szCs w:val="28"/>
        </w:rPr>
        <w:t>аботают 8 д</w:t>
      </w:r>
      <w:r w:rsidR="004B5E41">
        <w:rPr>
          <w:sz w:val="28"/>
          <w:szCs w:val="28"/>
        </w:rPr>
        <w:t>етских дворовых клубов (</w:t>
      </w:r>
      <w:proofErr w:type="spellStart"/>
      <w:r w:rsidR="004B5E41">
        <w:rPr>
          <w:sz w:val="28"/>
          <w:szCs w:val="28"/>
        </w:rPr>
        <w:t>с</w:t>
      </w:r>
      <w:proofErr w:type="gramStart"/>
      <w:r w:rsidR="004B5E41">
        <w:rPr>
          <w:sz w:val="28"/>
          <w:szCs w:val="28"/>
        </w:rPr>
        <w:t>.Т</w:t>
      </w:r>
      <w:proofErr w:type="gramEnd"/>
      <w:r w:rsidR="004B5E41">
        <w:rPr>
          <w:sz w:val="28"/>
          <w:szCs w:val="28"/>
        </w:rPr>
        <w:t>упицы</w:t>
      </w:r>
      <w:r w:rsidR="00330091" w:rsidRPr="00330091">
        <w:rPr>
          <w:sz w:val="28"/>
          <w:szCs w:val="28"/>
        </w:rPr>
        <w:t>но</w:t>
      </w:r>
      <w:proofErr w:type="spellEnd"/>
      <w:r w:rsidR="00330091" w:rsidRPr="00330091">
        <w:rPr>
          <w:sz w:val="28"/>
          <w:szCs w:val="28"/>
        </w:rPr>
        <w:t xml:space="preserve">, д.Комарова, с. </w:t>
      </w:r>
      <w:proofErr w:type="spellStart"/>
      <w:r w:rsidR="00330091" w:rsidRPr="00330091">
        <w:rPr>
          <w:sz w:val="28"/>
          <w:szCs w:val="28"/>
        </w:rPr>
        <w:t>Черемыш</w:t>
      </w:r>
      <w:proofErr w:type="spellEnd"/>
      <w:r w:rsidR="00330091" w:rsidRPr="00330091">
        <w:rPr>
          <w:sz w:val="28"/>
          <w:szCs w:val="28"/>
        </w:rPr>
        <w:t xml:space="preserve">, с. </w:t>
      </w:r>
      <w:proofErr w:type="spellStart"/>
      <w:r w:rsidR="00330091" w:rsidRPr="00330091">
        <w:rPr>
          <w:sz w:val="28"/>
          <w:szCs w:val="28"/>
        </w:rPr>
        <w:t>Печеркино</w:t>
      </w:r>
      <w:proofErr w:type="spellEnd"/>
      <w:r w:rsidR="00330091" w:rsidRPr="00330091">
        <w:rPr>
          <w:sz w:val="28"/>
          <w:szCs w:val="28"/>
        </w:rPr>
        <w:t>, д. Холкин</w:t>
      </w:r>
      <w:r w:rsidR="004B5E41">
        <w:rPr>
          <w:sz w:val="28"/>
          <w:szCs w:val="28"/>
        </w:rPr>
        <w:t xml:space="preserve">а, </w:t>
      </w:r>
      <w:proofErr w:type="spellStart"/>
      <w:r w:rsidR="004B5E41">
        <w:rPr>
          <w:sz w:val="28"/>
          <w:szCs w:val="28"/>
        </w:rPr>
        <w:t>с.Пульни</w:t>
      </w:r>
      <w:r w:rsidR="0014299E">
        <w:rPr>
          <w:sz w:val="28"/>
          <w:szCs w:val="28"/>
        </w:rPr>
        <w:t>ково</w:t>
      </w:r>
      <w:proofErr w:type="spellEnd"/>
      <w:r w:rsidR="0014299E">
        <w:rPr>
          <w:sz w:val="28"/>
          <w:szCs w:val="28"/>
        </w:rPr>
        <w:t>). В</w:t>
      </w:r>
      <w:r w:rsidR="00330091" w:rsidRPr="00330091">
        <w:rPr>
          <w:sz w:val="28"/>
          <w:szCs w:val="28"/>
        </w:rPr>
        <w:t xml:space="preserve"> 2013 году открыты  детские дворовые клубы в  с. </w:t>
      </w:r>
      <w:proofErr w:type="spellStart"/>
      <w:r w:rsidR="00330091" w:rsidRPr="00330091">
        <w:rPr>
          <w:sz w:val="28"/>
          <w:szCs w:val="28"/>
        </w:rPr>
        <w:t>Боровлянское</w:t>
      </w:r>
      <w:proofErr w:type="spellEnd"/>
      <w:r w:rsidR="00557F78">
        <w:rPr>
          <w:sz w:val="28"/>
          <w:szCs w:val="28"/>
        </w:rPr>
        <w:t xml:space="preserve"> </w:t>
      </w:r>
      <w:r w:rsidR="00330091" w:rsidRPr="00330091">
        <w:rPr>
          <w:sz w:val="28"/>
          <w:szCs w:val="28"/>
        </w:rPr>
        <w:t>и п</w:t>
      </w:r>
      <w:proofErr w:type="gramStart"/>
      <w:r w:rsidR="00330091" w:rsidRPr="00330091">
        <w:rPr>
          <w:sz w:val="28"/>
          <w:szCs w:val="28"/>
        </w:rPr>
        <w:t>.П</w:t>
      </w:r>
      <w:proofErr w:type="gramEnd"/>
      <w:r w:rsidR="00330091" w:rsidRPr="00330091">
        <w:rPr>
          <w:sz w:val="28"/>
          <w:szCs w:val="28"/>
        </w:rPr>
        <w:t xml:space="preserve">ервомайский. В детских дворовых клубах  занимается 260 человек. В клубах культивируются такие виды спорта как настольный теннис, футбол, волейбол, ОФП, </w:t>
      </w:r>
      <w:proofErr w:type="spellStart"/>
      <w:r w:rsidR="00330091" w:rsidRPr="00330091">
        <w:rPr>
          <w:sz w:val="28"/>
          <w:szCs w:val="28"/>
        </w:rPr>
        <w:t>дартс</w:t>
      </w:r>
      <w:proofErr w:type="spellEnd"/>
      <w:r w:rsidR="00330091" w:rsidRPr="00330091">
        <w:rPr>
          <w:sz w:val="28"/>
          <w:szCs w:val="28"/>
        </w:rPr>
        <w:t xml:space="preserve">, стрельба, из пневматической винтовки, баскетбол, туризм, шашки, шахматы. </w:t>
      </w:r>
    </w:p>
    <w:p w:rsidR="009B16D4" w:rsidRDefault="009B16D4" w:rsidP="00424839">
      <w:pPr>
        <w:pStyle w:val="Default"/>
        <w:rPr>
          <w:color w:val="auto"/>
          <w:sz w:val="28"/>
          <w:szCs w:val="28"/>
        </w:rPr>
      </w:pPr>
    </w:p>
    <w:p w:rsidR="00D37123" w:rsidRDefault="00D37123" w:rsidP="00424839">
      <w:pPr>
        <w:pStyle w:val="Default"/>
        <w:jc w:val="center"/>
        <w:rPr>
          <w:b/>
          <w:bCs/>
          <w:i/>
          <w:iCs/>
          <w:color w:val="auto"/>
          <w:sz w:val="28"/>
          <w:szCs w:val="28"/>
        </w:rPr>
      </w:pPr>
      <w:r>
        <w:rPr>
          <w:b/>
          <w:bCs/>
          <w:i/>
          <w:iCs/>
          <w:color w:val="auto"/>
          <w:sz w:val="28"/>
          <w:szCs w:val="28"/>
        </w:rPr>
        <w:t>Организация здорового питания в</w:t>
      </w:r>
      <w:r w:rsidR="00E74FEF">
        <w:rPr>
          <w:b/>
          <w:bCs/>
          <w:i/>
          <w:iCs/>
          <w:color w:val="auto"/>
          <w:sz w:val="28"/>
          <w:szCs w:val="28"/>
        </w:rPr>
        <w:t xml:space="preserve"> образовательных учреждениях </w:t>
      </w:r>
      <w:r>
        <w:rPr>
          <w:b/>
          <w:bCs/>
          <w:i/>
          <w:iCs/>
          <w:color w:val="auto"/>
          <w:sz w:val="28"/>
          <w:szCs w:val="28"/>
        </w:rPr>
        <w:t xml:space="preserve"> </w:t>
      </w:r>
      <w:r w:rsidR="00E74FEF">
        <w:rPr>
          <w:b/>
          <w:bCs/>
          <w:i/>
          <w:iCs/>
          <w:color w:val="auto"/>
          <w:sz w:val="28"/>
          <w:szCs w:val="28"/>
        </w:rPr>
        <w:t>Пышминского</w:t>
      </w:r>
      <w:r w:rsidR="004C4D40">
        <w:rPr>
          <w:b/>
          <w:bCs/>
          <w:i/>
          <w:iCs/>
          <w:color w:val="auto"/>
          <w:sz w:val="28"/>
          <w:szCs w:val="28"/>
        </w:rPr>
        <w:t xml:space="preserve"> городско</w:t>
      </w:r>
      <w:r w:rsidR="00E74FEF">
        <w:rPr>
          <w:b/>
          <w:bCs/>
          <w:i/>
          <w:iCs/>
          <w:color w:val="auto"/>
          <w:sz w:val="28"/>
          <w:szCs w:val="28"/>
        </w:rPr>
        <w:t>го</w:t>
      </w:r>
      <w:r w:rsidR="004C4D40">
        <w:rPr>
          <w:b/>
          <w:bCs/>
          <w:i/>
          <w:iCs/>
          <w:color w:val="auto"/>
          <w:sz w:val="28"/>
          <w:szCs w:val="28"/>
        </w:rPr>
        <w:t xml:space="preserve"> округ</w:t>
      </w:r>
      <w:r w:rsidR="00E74FEF">
        <w:rPr>
          <w:b/>
          <w:bCs/>
          <w:i/>
          <w:iCs/>
          <w:color w:val="auto"/>
          <w:sz w:val="28"/>
          <w:szCs w:val="28"/>
        </w:rPr>
        <w:t>а</w:t>
      </w:r>
    </w:p>
    <w:p w:rsidR="008F43A4" w:rsidRDefault="008F43A4" w:rsidP="00424839">
      <w:pPr>
        <w:pStyle w:val="Default"/>
        <w:jc w:val="center"/>
        <w:rPr>
          <w:b/>
          <w:bCs/>
          <w:i/>
          <w:iCs/>
          <w:color w:val="auto"/>
          <w:sz w:val="28"/>
          <w:szCs w:val="28"/>
        </w:rPr>
      </w:pPr>
    </w:p>
    <w:p w:rsidR="008F43A4" w:rsidRPr="008F43A4" w:rsidRDefault="00E14572" w:rsidP="00424839">
      <w:pPr>
        <w:pStyle w:val="Style13"/>
        <w:widowControl/>
        <w:spacing w:line="322" w:lineRule="exact"/>
        <w:ind w:firstLine="0"/>
        <w:rPr>
          <w:rStyle w:val="FontStyle29"/>
          <w:sz w:val="28"/>
          <w:szCs w:val="28"/>
        </w:rPr>
      </w:pPr>
      <w:r>
        <w:rPr>
          <w:rStyle w:val="FontStyle29"/>
          <w:sz w:val="28"/>
          <w:szCs w:val="28"/>
        </w:rPr>
        <w:t xml:space="preserve">     </w:t>
      </w:r>
      <w:r w:rsidR="008F43A4" w:rsidRPr="008F43A4">
        <w:rPr>
          <w:rStyle w:val="FontStyle29"/>
          <w:sz w:val="28"/>
          <w:szCs w:val="28"/>
        </w:rPr>
        <w:t xml:space="preserve">Энергетическая ценность суточного рациона питания в детских дошкольных учреждениях соответствует нормам </w:t>
      </w:r>
      <w:proofErr w:type="spellStart"/>
      <w:r w:rsidR="008F43A4" w:rsidRPr="008F43A4">
        <w:rPr>
          <w:rStyle w:val="FontStyle29"/>
          <w:sz w:val="28"/>
          <w:szCs w:val="28"/>
        </w:rPr>
        <w:t>СанПиН</w:t>
      </w:r>
      <w:proofErr w:type="spellEnd"/>
      <w:r w:rsidR="008F43A4" w:rsidRPr="008F43A4">
        <w:rPr>
          <w:rStyle w:val="FontStyle29"/>
          <w:sz w:val="28"/>
          <w:szCs w:val="28"/>
        </w:rPr>
        <w:t xml:space="preserve"> в сутки.</w:t>
      </w:r>
    </w:p>
    <w:p w:rsidR="008F43A4" w:rsidRPr="008F43A4" w:rsidRDefault="00E14572" w:rsidP="00424839">
      <w:pPr>
        <w:pStyle w:val="Style13"/>
        <w:widowControl/>
        <w:spacing w:line="322" w:lineRule="exact"/>
        <w:ind w:firstLine="0"/>
        <w:rPr>
          <w:rStyle w:val="FontStyle29"/>
          <w:sz w:val="28"/>
          <w:szCs w:val="28"/>
        </w:rPr>
      </w:pPr>
      <w:r>
        <w:rPr>
          <w:rStyle w:val="FontStyle29"/>
          <w:sz w:val="28"/>
          <w:szCs w:val="28"/>
        </w:rPr>
        <w:t xml:space="preserve">    </w:t>
      </w:r>
      <w:r w:rsidR="008F43A4" w:rsidRPr="008F43A4">
        <w:rPr>
          <w:rStyle w:val="FontStyle29"/>
          <w:sz w:val="28"/>
          <w:szCs w:val="28"/>
        </w:rPr>
        <w:t xml:space="preserve">Сбалансированность питания обеспечивается поступлением в организм строго определенного количества пищевых </w:t>
      </w:r>
      <w:proofErr w:type="spellStart"/>
      <w:r w:rsidR="008F43A4" w:rsidRPr="008F43A4">
        <w:rPr>
          <w:rStyle w:val="FontStyle29"/>
          <w:sz w:val="28"/>
          <w:szCs w:val="28"/>
        </w:rPr>
        <w:t>веществ</w:t>
      </w:r>
      <w:proofErr w:type="gramStart"/>
      <w:r w:rsidR="008F43A4" w:rsidRPr="008F43A4">
        <w:rPr>
          <w:rStyle w:val="FontStyle29"/>
          <w:sz w:val="28"/>
          <w:szCs w:val="28"/>
        </w:rPr>
        <w:t>.Р</w:t>
      </w:r>
      <w:proofErr w:type="gramEnd"/>
      <w:r w:rsidR="008F43A4" w:rsidRPr="008F43A4">
        <w:rPr>
          <w:rStyle w:val="FontStyle29"/>
          <w:sz w:val="28"/>
          <w:szCs w:val="28"/>
        </w:rPr>
        <w:t>ежим</w:t>
      </w:r>
      <w:proofErr w:type="spellEnd"/>
      <w:r w:rsidR="008F43A4" w:rsidRPr="008F43A4">
        <w:rPr>
          <w:rStyle w:val="FontStyle29"/>
          <w:sz w:val="28"/>
          <w:szCs w:val="28"/>
        </w:rPr>
        <w:t xml:space="preserve"> питания дробный (3 - 4 раза), регулярным (в одно и то же время) и равномерным.</w:t>
      </w:r>
    </w:p>
    <w:p w:rsidR="008F43A4" w:rsidRPr="008F43A4" w:rsidRDefault="008B49D9" w:rsidP="00424839">
      <w:pPr>
        <w:pStyle w:val="Style18"/>
        <w:widowControl/>
        <w:ind w:firstLine="0"/>
        <w:rPr>
          <w:rStyle w:val="FontStyle29"/>
          <w:sz w:val="28"/>
          <w:szCs w:val="28"/>
        </w:rPr>
      </w:pPr>
      <w:r>
        <w:rPr>
          <w:rStyle w:val="FontStyle29"/>
          <w:sz w:val="28"/>
          <w:szCs w:val="28"/>
        </w:rPr>
        <w:t xml:space="preserve">    </w:t>
      </w:r>
      <w:r w:rsidR="008F43A4" w:rsidRPr="008F43A4">
        <w:rPr>
          <w:rStyle w:val="FontStyle29"/>
          <w:sz w:val="28"/>
          <w:szCs w:val="28"/>
        </w:rPr>
        <w:t xml:space="preserve">Во всех общеобразовательных  учреждениях решены вопросы организации питания обучающихся по нормам </w:t>
      </w:r>
      <w:proofErr w:type="spellStart"/>
      <w:r w:rsidR="008F43A4" w:rsidRPr="008F43A4">
        <w:rPr>
          <w:rStyle w:val="FontStyle29"/>
          <w:sz w:val="28"/>
          <w:szCs w:val="28"/>
        </w:rPr>
        <w:t>СанПиН</w:t>
      </w:r>
      <w:proofErr w:type="spellEnd"/>
      <w:r w:rsidR="008F43A4" w:rsidRPr="008F43A4">
        <w:rPr>
          <w:rStyle w:val="FontStyle29"/>
          <w:sz w:val="28"/>
          <w:szCs w:val="28"/>
        </w:rPr>
        <w:t xml:space="preserve">. </w:t>
      </w:r>
    </w:p>
    <w:p w:rsidR="008F43A4" w:rsidRPr="008F43A4" w:rsidRDefault="008B49D9" w:rsidP="00424839">
      <w:pPr>
        <w:pStyle w:val="Style13"/>
        <w:widowControl/>
        <w:spacing w:line="322" w:lineRule="exact"/>
        <w:ind w:firstLine="0"/>
        <w:rPr>
          <w:rStyle w:val="FontStyle29"/>
          <w:sz w:val="28"/>
          <w:szCs w:val="28"/>
        </w:rPr>
      </w:pPr>
      <w:r>
        <w:rPr>
          <w:rStyle w:val="FontStyle29"/>
          <w:sz w:val="28"/>
          <w:szCs w:val="28"/>
        </w:rPr>
        <w:t xml:space="preserve">     </w:t>
      </w:r>
      <w:r w:rsidR="008F43A4" w:rsidRPr="008F43A4">
        <w:rPr>
          <w:rStyle w:val="FontStyle29"/>
          <w:sz w:val="28"/>
          <w:szCs w:val="28"/>
        </w:rPr>
        <w:t xml:space="preserve">Охват питанием обучающихся в учреждениях общего образования составляет 97 процентов. </w:t>
      </w:r>
    </w:p>
    <w:p w:rsidR="008F43A4" w:rsidRPr="008F43A4" w:rsidRDefault="008B49D9" w:rsidP="00424839">
      <w:pPr>
        <w:pStyle w:val="Style13"/>
        <w:widowControl/>
        <w:spacing w:line="322" w:lineRule="exact"/>
        <w:ind w:firstLine="0"/>
        <w:rPr>
          <w:rStyle w:val="FontStyle29"/>
          <w:sz w:val="28"/>
          <w:szCs w:val="28"/>
        </w:rPr>
      </w:pPr>
      <w:r>
        <w:rPr>
          <w:rStyle w:val="FontStyle29"/>
          <w:sz w:val="28"/>
          <w:szCs w:val="28"/>
        </w:rPr>
        <w:lastRenderedPageBreak/>
        <w:t xml:space="preserve">     </w:t>
      </w:r>
      <w:proofErr w:type="gramStart"/>
      <w:r w:rsidR="008F43A4" w:rsidRPr="008F43A4">
        <w:rPr>
          <w:rStyle w:val="FontStyle29"/>
          <w:sz w:val="28"/>
          <w:szCs w:val="28"/>
        </w:rPr>
        <w:t>Реализация мероприятий Программы обеспечит совершенствование системы организации питания в образовательных учреждениях, будет способствовать сохранению и укреплению здоровья обучающихся в учреждениях образования, формированию у обучающихся образа жизни и навыков рационального здорового питания, формирование общей культуры правильного питания.</w:t>
      </w:r>
      <w:proofErr w:type="gramEnd"/>
    </w:p>
    <w:p w:rsidR="004C4D40" w:rsidRDefault="004C4D40" w:rsidP="00424839">
      <w:pPr>
        <w:pStyle w:val="Default"/>
        <w:jc w:val="center"/>
        <w:rPr>
          <w:color w:val="auto"/>
          <w:sz w:val="28"/>
          <w:szCs w:val="28"/>
        </w:rPr>
      </w:pPr>
    </w:p>
    <w:p w:rsidR="00400882" w:rsidRDefault="004C4D40" w:rsidP="00424839">
      <w:pPr>
        <w:pStyle w:val="Default"/>
        <w:jc w:val="both"/>
        <w:rPr>
          <w:b/>
          <w:bCs/>
          <w:i/>
          <w:iCs/>
          <w:sz w:val="28"/>
          <w:szCs w:val="28"/>
        </w:rPr>
      </w:pPr>
      <w:r>
        <w:rPr>
          <w:color w:val="auto"/>
          <w:sz w:val="28"/>
          <w:szCs w:val="28"/>
        </w:rPr>
        <w:t xml:space="preserve">     </w:t>
      </w:r>
      <w:r w:rsidR="00291C34">
        <w:rPr>
          <w:color w:val="auto"/>
          <w:sz w:val="28"/>
          <w:szCs w:val="28"/>
        </w:rPr>
        <w:t xml:space="preserve">                       </w:t>
      </w:r>
      <w:r w:rsidR="00400882">
        <w:rPr>
          <w:b/>
          <w:bCs/>
          <w:i/>
          <w:iCs/>
          <w:sz w:val="28"/>
          <w:szCs w:val="28"/>
        </w:rPr>
        <w:t>Состояние системы образования</w:t>
      </w:r>
    </w:p>
    <w:p w:rsidR="00E97B72" w:rsidRDefault="00E97B72" w:rsidP="00424839">
      <w:pPr>
        <w:pStyle w:val="Default"/>
        <w:jc w:val="center"/>
        <w:rPr>
          <w:b/>
          <w:bCs/>
          <w:i/>
          <w:iCs/>
          <w:sz w:val="28"/>
          <w:szCs w:val="28"/>
        </w:rPr>
      </w:pPr>
    </w:p>
    <w:p w:rsidR="00E97B72" w:rsidRPr="00E97B72" w:rsidRDefault="00D479EA" w:rsidP="00424839">
      <w:pPr>
        <w:autoSpaceDE w:val="0"/>
        <w:autoSpaceDN w:val="0"/>
        <w:adjustRightInd w:val="0"/>
        <w:jc w:val="both"/>
        <w:rPr>
          <w:sz w:val="28"/>
          <w:szCs w:val="28"/>
        </w:rPr>
      </w:pPr>
      <w:r>
        <w:rPr>
          <w:color w:val="000000"/>
          <w:sz w:val="28"/>
          <w:szCs w:val="28"/>
        </w:rPr>
        <w:t xml:space="preserve">      </w:t>
      </w:r>
      <w:r w:rsidR="00E97B72" w:rsidRPr="00E97B72">
        <w:rPr>
          <w:color w:val="000000"/>
          <w:sz w:val="28"/>
          <w:szCs w:val="28"/>
        </w:rPr>
        <w:t xml:space="preserve">На территории Пышминского городского округа функционирует 16 муниципальных  образовательных учреждений, реализующих общеобразовательную программу  дошкольного образования (12 детских садов, 4 </w:t>
      </w:r>
      <w:proofErr w:type="spellStart"/>
      <w:proofErr w:type="gramStart"/>
      <w:r w:rsidR="00E97B72" w:rsidRPr="00E97B72">
        <w:rPr>
          <w:color w:val="000000"/>
          <w:sz w:val="28"/>
          <w:szCs w:val="28"/>
        </w:rPr>
        <w:t>школы-сад</w:t>
      </w:r>
      <w:proofErr w:type="spellEnd"/>
      <w:proofErr w:type="gramEnd"/>
      <w:r w:rsidR="00E97B72" w:rsidRPr="00E97B72">
        <w:rPr>
          <w:color w:val="000000"/>
          <w:sz w:val="28"/>
          <w:szCs w:val="28"/>
        </w:rPr>
        <w:t xml:space="preserve">). </w:t>
      </w:r>
      <w:r w:rsidR="00E97B72" w:rsidRPr="00E97B72">
        <w:rPr>
          <w:sz w:val="28"/>
          <w:szCs w:val="28"/>
        </w:rPr>
        <w:t>Основной проблемой в дошкольном образовании является нехватка мест в детских садах рабочего поселка Пышма.</w:t>
      </w:r>
    </w:p>
    <w:p w:rsidR="00E97B72" w:rsidRPr="00E97B72" w:rsidRDefault="00E97B72" w:rsidP="00424839">
      <w:pPr>
        <w:autoSpaceDE w:val="0"/>
        <w:autoSpaceDN w:val="0"/>
        <w:adjustRightInd w:val="0"/>
        <w:jc w:val="both"/>
        <w:rPr>
          <w:sz w:val="28"/>
          <w:szCs w:val="28"/>
        </w:rPr>
      </w:pPr>
      <w:r w:rsidRPr="00E97B72">
        <w:rPr>
          <w:sz w:val="28"/>
          <w:szCs w:val="28"/>
        </w:rPr>
        <w:t xml:space="preserve">         Демографическая  ситуация в </w:t>
      </w:r>
      <w:proofErr w:type="spellStart"/>
      <w:r w:rsidRPr="00E97B72">
        <w:rPr>
          <w:sz w:val="28"/>
          <w:szCs w:val="28"/>
        </w:rPr>
        <w:t>Пышминском</w:t>
      </w:r>
      <w:proofErr w:type="spellEnd"/>
      <w:r w:rsidRPr="00E97B72">
        <w:rPr>
          <w:sz w:val="28"/>
          <w:szCs w:val="28"/>
        </w:rPr>
        <w:t xml:space="preserve"> город</w:t>
      </w:r>
      <w:r w:rsidR="008F43A4">
        <w:rPr>
          <w:sz w:val="28"/>
          <w:szCs w:val="28"/>
        </w:rPr>
        <w:t xml:space="preserve">ском округе остается стабильной, </w:t>
      </w:r>
      <w:r w:rsidR="006C556E">
        <w:rPr>
          <w:sz w:val="28"/>
          <w:szCs w:val="28"/>
        </w:rPr>
        <w:t xml:space="preserve"> с 2010 года наблюдается увеличение рождаемости </w:t>
      </w:r>
      <w:proofErr w:type="gramStart"/>
      <w:r w:rsidR="006C556E">
        <w:rPr>
          <w:sz w:val="28"/>
          <w:szCs w:val="28"/>
        </w:rPr>
        <w:t>(</w:t>
      </w:r>
      <w:r w:rsidR="008F43A4">
        <w:rPr>
          <w:sz w:val="28"/>
          <w:szCs w:val="28"/>
        </w:rPr>
        <w:t xml:space="preserve"> </w:t>
      </w:r>
      <w:proofErr w:type="gramEnd"/>
      <w:r w:rsidR="008F43A4">
        <w:rPr>
          <w:sz w:val="28"/>
          <w:szCs w:val="28"/>
        </w:rPr>
        <w:t>ро</w:t>
      </w:r>
      <w:r w:rsidR="00FC3B90">
        <w:rPr>
          <w:sz w:val="28"/>
          <w:szCs w:val="28"/>
        </w:rPr>
        <w:t>дилось</w:t>
      </w:r>
      <w:r w:rsidRPr="00E97B72">
        <w:rPr>
          <w:sz w:val="28"/>
          <w:szCs w:val="28"/>
        </w:rPr>
        <w:t xml:space="preserve"> 2010 год – 259 человек, 2011 год – 328 человек, 2012 год – 284</w:t>
      </w:r>
      <w:r w:rsidR="00D479EA">
        <w:rPr>
          <w:sz w:val="28"/>
          <w:szCs w:val="28"/>
        </w:rPr>
        <w:t xml:space="preserve"> человек</w:t>
      </w:r>
      <w:r w:rsidR="008F43A4">
        <w:rPr>
          <w:sz w:val="28"/>
          <w:szCs w:val="28"/>
        </w:rPr>
        <w:t>,</w:t>
      </w:r>
      <w:r w:rsidR="006C556E">
        <w:rPr>
          <w:sz w:val="28"/>
          <w:szCs w:val="28"/>
        </w:rPr>
        <w:t xml:space="preserve"> </w:t>
      </w:r>
      <w:r w:rsidR="008F43A4">
        <w:rPr>
          <w:sz w:val="28"/>
          <w:szCs w:val="28"/>
        </w:rPr>
        <w:t>2013 год-</w:t>
      </w:r>
      <w:r w:rsidRPr="00E97B72">
        <w:rPr>
          <w:sz w:val="28"/>
          <w:szCs w:val="28"/>
        </w:rPr>
        <w:t xml:space="preserve"> </w:t>
      </w:r>
      <w:r w:rsidR="006C556E">
        <w:rPr>
          <w:sz w:val="28"/>
          <w:szCs w:val="28"/>
        </w:rPr>
        <w:t xml:space="preserve">306 </w:t>
      </w:r>
      <w:r w:rsidR="002E3ABF">
        <w:rPr>
          <w:sz w:val="28"/>
          <w:szCs w:val="28"/>
        </w:rPr>
        <w:t>человек</w:t>
      </w:r>
      <w:r w:rsidR="006C556E">
        <w:rPr>
          <w:sz w:val="28"/>
          <w:szCs w:val="28"/>
        </w:rPr>
        <w:t>)</w:t>
      </w:r>
      <w:r w:rsidRPr="00E97B72">
        <w:rPr>
          <w:sz w:val="28"/>
          <w:szCs w:val="28"/>
        </w:rPr>
        <w:t>. Расчеты показывают, что при сохранении существующих тенденций до 2016 года очередность детей дошкольного возраста (0-7 лет) в детские сады Пышминского городского округа будет сохраняться.</w:t>
      </w:r>
      <w:r w:rsidR="002E3ABF">
        <w:rPr>
          <w:sz w:val="28"/>
          <w:szCs w:val="28"/>
        </w:rPr>
        <w:t xml:space="preserve"> </w:t>
      </w:r>
      <w:r w:rsidRPr="00E97B72">
        <w:rPr>
          <w:sz w:val="28"/>
          <w:szCs w:val="28"/>
        </w:rPr>
        <w:t>Учитывая долю детей в возрасте от 0 до 1,5 лет, которые фактически не нуждаются в местах в дошкольных образовательных организациях, а также долю детей сельских дошкольных образовательных учреждений, которые в 100 процентах обеспечиваются местами в детские сады, в настоящий момент, можно скорректировать потребность в местах на количество детей данной возрастной группы –655 мест в р.п</w:t>
      </w:r>
      <w:proofErr w:type="gramStart"/>
      <w:r w:rsidRPr="00E97B72">
        <w:rPr>
          <w:sz w:val="28"/>
          <w:szCs w:val="28"/>
        </w:rPr>
        <w:t>.П</w:t>
      </w:r>
      <w:proofErr w:type="gramEnd"/>
      <w:r w:rsidRPr="00E97B72">
        <w:rPr>
          <w:sz w:val="28"/>
          <w:szCs w:val="28"/>
        </w:rPr>
        <w:t>ышма. Фактически в р.п</w:t>
      </w:r>
      <w:proofErr w:type="gramStart"/>
      <w:r w:rsidRPr="00E97B72">
        <w:rPr>
          <w:sz w:val="28"/>
          <w:szCs w:val="28"/>
        </w:rPr>
        <w:t>.П</w:t>
      </w:r>
      <w:proofErr w:type="gramEnd"/>
      <w:r w:rsidRPr="00E97B72">
        <w:rPr>
          <w:sz w:val="28"/>
          <w:szCs w:val="28"/>
        </w:rPr>
        <w:t xml:space="preserve">ышма 505 мест, что не позволяет достигнуть 100 процентной доступности дошкольного образования для детей в возрасте от 3 до 7 лет. </w:t>
      </w:r>
    </w:p>
    <w:p w:rsidR="00E97B72" w:rsidRPr="00E97B72" w:rsidRDefault="008B49D9" w:rsidP="00424839">
      <w:pPr>
        <w:autoSpaceDE w:val="0"/>
        <w:autoSpaceDN w:val="0"/>
        <w:adjustRightInd w:val="0"/>
        <w:jc w:val="both"/>
        <w:rPr>
          <w:sz w:val="28"/>
          <w:szCs w:val="28"/>
        </w:rPr>
      </w:pPr>
      <w:r>
        <w:rPr>
          <w:sz w:val="28"/>
          <w:szCs w:val="28"/>
        </w:rPr>
        <w:t xml:space="preserve">      </w:t>
      </w:r>
      <w:proofErr w:type="gramStart"/>
      <w:r w:rsidR="00E97B72" w:rsidRPr="00E97B72">
        <w:rPr>
          <w:sz w:val="28"/>
          <w:szCs w:val="28"/>
        </w:rPr>
        <w:t xml:space="preserve">В целях исполнения Указа Президента Российской Федерации от 07.05.2012  №599  «О мерах по реализации государственной политики в области образования и науки», при планомерном исполнении программы «Развитие системы образования в </w:t>
      </w:r>
      <w:proofErr w:type="spellStart"/>
      <w:r w:rsidR="00E97B72" w:rsidRPr="00E97B72">
        <w:rPr>
          <w:sz w:val="28"/>
          <w:szCs w:val="28"/>
        </w:rPr>
        <w:t>Пышминском</w:t>
      </w:r>
      <w:proofErr w:type="spellEnd"/>
      <w:r w:rsidR="00E97B72" w:rsidRPr="00E97B72">
        <w:rPr>
          <w:sz w:val="28"/>
          <w:szCs w:val="28"/>
        </w:rPr>
        <w:t xml:space="preserve"> городском округе на 2014 – 2018 годы»  в качестве целевого параметра принимается доведение количества мест в дошкольных образовательных организациях до 655 мест в р.п.</w:t>
      </w:r>
      <w:proofErr w:type="gramEnd"/>
      <w:r w:rsidR="00E97B72" w:rsidRPr="00E97B72">
        <w:rPr>
          <w:sz w:val="28"/>
          <w:szCs w:val="28"/>
        </w:rPr>
        <w:t xml:space="preserve"> Пышма к концу 201</w:t>
      </w:r>
      <w:r>
        <w:rPr>
          <w:sz w:val="28"/>
          <w:szCs w:val="28"/>
        </w:rPr>
        <w:t>5</w:t>
      </w:r>
      <w:r w:rsidR="00E97B72" w:rsidRPr="00E97B72">
        <w:rPr>
          <w:sz w:val="28"/>
          <w:szCs w:val="28"/>
        </w:rPr>
        <w:t xml:space="preserve"> года, посредством открытия группы на 15 мест в МБДОУ ПГО «</w:t>
      </w:r>
      <w:proofErr w:type="spellStart"/>
      <w:r w:rsidR="00E97B72" w:rsidRPr="00E97B72">
        <w:rPr>
          <w:sz w:val="28"/>
          <w:szCs w:val="28"/>
        </w:rPr>
        <w:t>Пышминский</w:t>
      </w:r>
      <w:proofErr w:type="spellEnd"/>
      <w:r w:rsidR="00E97B72" w:rsidRPr="00E97B72">
        <w:rPr>
          <w:sz w:val="28"/>
          <w:szCs w:val="28"/>
        </w:rPr>
        <w:t xml:space="preserve"> детский сад №5», строительства нового детск</w:t>
      </w:r>
      <w:r w:rsidR="00FC3B90">
        <w:rPr>
          <w:sz w:val="28"/>
          <w:szCs w:val="28"/>
        </w:rPr>
        <w:t>ого сада на 1</w:t>
      </w:r>
      <w:r w:rsidR="00E97B72" w:rsidRPr="00E97B72">
        <w:rPr>
          <w:sz w:val="28"/>
          <w:szCs w:val="28"/>
        </w:rPr>
        <w:t>5</w:t>
      </w:r>
      <w:r w:rsidR="00FC3B90">
        <w:rPr>
          <w:sz w:val="28"/>
          <w:szCs w:val="28"/>
        </w:rPr>
        <w:t>0</w:t>
      </w:r>
      <w:r w:rsidR="00E97B72" w:rsidRPr="00E97B72">
        <w:rPr>
          <w:sz w:val="28"/>
          <w:szCs w:val="28"/>
        </w:rPr>
        <w:t xml:space="preserve"> мест по адресу: р.п. Пышма, пер</w:t>
      </w:r>
      <w:proofErr w:type="gramStart"/>
      <w:r w:rsidR="00E97B72" w:rsidRPr="00E97B72">
        <w:rPr>
          <w:sz w:val="28"/>
          <w:szCs w:val="28"/>
        </w:rPr>
        <w:t>.К</w:t>
      </w:r>
      <w:proofErr w:type="gramEnd"/>
      <w:r w:rsidR="00E97B72" w:rsidRPr="00E97B72">
        <w:rPr>
          <w:sz w:val="28"/>
          <w:szCs w:val="28"/>
        </w:rPr>
        <w:t>ировский,3а.</w:t>
      </w:r>
    </w:p>
    <w:p w:rsidR="00E97B72" w:rsidRPr="00E97B72" w:rsidRDefault="008B49D9" w:rsidP="00424839">
      <w:pPr>
        <w:autoSpaceDE w:val="0"/>
        <w:autoSpaceDN w:val="0"/>
        <w:adjustRightInd w:val="0"/>
        <w:jc w:val="both"/>
        <w:rPr>
          <w:color w:val="000000"/>
          <w:sz w:val="28"/>
          <w:szCs w:val="28"/>
        </w:rPr>
      </w:pPr>
      <w:r>
        <w:rPr>
          <w:sz w:val="28"/>
          <w:szCs w:val="28"/>
        </w:rPr>
        <w:t xml:space="preserve">      </w:t>
      </w:r>
      <w:r w:rsidR="00E97B72" w:rsidRPr="00E97B72">
        <w:rPr>
          <w:sz w:val="28"/>
          <w:szCs w:val="28"/>
        </w:rPr>
        <w:t>В системе о</w:t>
      </w:r>
      <w:r w:rsidR="00E97B72" w:rsidRPr="00E97B72">
        <w:rPr>
          <w:color w:val="000000"/>
          <w:sz w:val="28"/>
          <w:szCs w:val="28"/>
        </w:rPr>
        <w:t>бщего образования  действует 12 образовательных организаций, и</w:t>
      </w:r>
      <w:r w:rsidR="00E97B72" w:rsidRPr="00E97B72">
        <w:rPr>
          <w:sz w:val="28"/>
          <w:szCs w:val="28"/>
        </w:rPr>
        <w:t xml:space="preserve">з них: 7 средних общеобразовательных школ, 1 основное общеобразовательное учреждение, 4 начальных школы - детский сад. </w:t>
      </w:r>
    </w:p>
    <w:p w:rsidR="00E97B72" w:rsidRPr="00E97B72" w:rsidRDefault="008B49D9" w:rsidP="00424839">
      <w:pPr>
        <w:autoSpaceDE w:val="0"/>
        <w:autoSpaceDN w:val="0"/>
        <w:adjustRightInd w:val="0"/>
        <w:jc w:val="both"/>
        <w:rPr>
          <w:sz w:val="28"/>
          <w:szCs w:val="28"/>
        </w:rPr>
      </w:pPr>
      <w:r>
        <w:rPr>
          <w:sz w:val="28"/>
          <w:szCs w:val="28"/>
        </w:rPr>
        <w:t xml:space="preserve">     </w:t>
      </w:r>
      <w:r w:rsidR="00E97B72" w:rsidRPr="00E97B72">
        <w:rPr>
          <w:sz w:val="28"/>
          <w:szCs w:val="28"/>
        </w:rPr>
        <w:t>Важным показателем результатов обучения является доля участников ЕГЭ, не набравших минимальный тестовый балл, так как демонстрирует с одной стороны, уровень освоения требований государственного образовательного стандарта, с другой - обеспечение образовательными учреждениями реализации прав граждан на получение качественного образования.</w:t>
      </w:r>
    </w:p>
    <w:p w:rsidR="00E97B72" w:rsidRPr="00E97B72" w:rsidRDefault="008B49D9" w:rsidP="00424839">
      <w:pPr>
        <w:autoSpaceDE w:val="0"/>
        <w:autoSpaceDN w:val="0"/>
        <w:adjustRightInd w:val="0"/>
        <w:jc w:val="both"/>
        <w:rPr>
          <w:sz w:val="28"/>
          <w:szCs w:val="28"/>
        </w:rPr>
      </w:pPr>
      <w:r>
        <w:rPr>
          <w:sz w:val="28"/>
          <w:szCs w:val="28"/>
        </w:rPr>
        <w:lastRenderedPageBreak/>
        <w:t xml:space="preserve">       </w:t>
      </w:r>
      <w:r w:rsidR="00E97B72" w:rsidRPr="00E97B72">
        <w:rPr>
          <w:sz w:val="28"/>
          <w:szCs w:val="28"/>
        </w:rPr>
        <w:t xml:space="preserve">В 2013 году не получили аттестат о среднем (полном) общем образовании в </w:t>
      </w:r>
      <w:proofErr w:type="spellStart"/>
      <w:r w:rsidR="00E97B72" w:rsidRPr="00E97B72">
        <w:rPr>
          <w:sz w:val="28"/>
          <w:szCs w:val="28"/>
        </w:rPr>
        <w:t>Пышминском</w:t>
      </w:r>
      <w:proofErr w:type="spellEnd"/>
      <w:r w:rsidR="00E97B72" w:rsidRPr="00E97B72">
        <w:rPr>
          <w:sz w:val="28"/>
          <w:szCs w:val="28"/>
        </w:rPr>
        <w:t xml:space="preserve"> городском округе 11 человек,  что составило 9 % от общего числа выпускников общеобразовательных учреждений. В 2012 – 9 человек (8%).</w:t>
      </w:r>
    </w:p>
    <w:p w:rsidR="00E97B72" w:rsidRPr="00E97B72" w:rsidRDefault="00E97B72" w:rsidP="00424839">
      <w:pPr>
        <w:autoSpaceDE w:val="0"/>
        <w:autoSpaceDN w:val="0"/>
        <w:adjustRightInd w:val="0"/>
        <w:jc w:val="both"/>
        <w:rPr>
          <w:bCs/>
          <w:sz w:val="28"/>
          <w:szCs w:val="28"/>
        </w:rPr>
      </w:pPr>
      <w:r w:rsidRPr="00E97B72">
        <w:rPr>
          <w:sz w:val="28"/>
          <w:szCs w:val="28"/>
        </w:rPr>
        <w:t>Не сдали ЕГЭ по 2-м обязательным предметам (русский язык и математика) 2 выпускника (1,6 процентов), в 2012 – 1 выпускник (0,9 процента).</w:t>
      </w:r>
    </w:p>
    <w:p w:rsidR="00E97B72" w:rsidRPr="00E97B72" w:rsidRDefault="00E97B72" w:rsidP="00424839">
      <w:pPr>
        <w:autoSpaceDE w:val="0"/>
        <w:autoSpaceDN w:val="0"/>
        <w:adjustRightInd w:val="0"/>
        <w:jc w:val="both"/>
        <w:rPr>
          <w:sz w:val="28"/>
          <w:szCs w:val="28"/>
        </w:rPr>
      </w:pPr>
      <w:r w:rsidRPr="00E97B72">
        <w:rPr>
          <w:sz w:val="28"/>
          <w:szCs w:val="28"/>
        </w:rPr>
        <w:t>Не сдали ЕГЭ по русскому языку 2 выпускника (1,6 процент), в 2012 – 1 выпускник (0,9 процентов).</w:t>
      </w:r>
    </w:p>
    <w:p w:rsidR="00E97B72" w:rsidRPr="00E97B72" w:rsidRDefault="00E97B72" w:rsidP="00424839">
      <w:pPr>
        <w:autoSpaceDE w:val="0"/>
        <w:autoSpaceDN w:val="0"/>
        <w:adjustRightInd w:val="0"/>
        <w:jc w:val="both"/>
        <w:rPr>
          <w:color w:val="000000"/>
          <w:sz w:val="28"/>
          <w:szCs w:val="28"/>
        </w:rPr>
      </w:pPr>
      <w:r w:rsidRPr="00E97B72">
        <w:rPr>
          <w:sz w:val="28"/>
          <w:szCs w:val="28"/>
        </w:rPr>
        <w:t xml:space="preserve">Не сдали ЕГЭ по математике </w:t>
      </w:r>
      <w:r w:rsidRPr="00E97B72">
        <w:rPr>
          <w:color w:val="000000"/>
          <w:sz w:val="28"/>
          <w:szCs w:val="28"/>
        </w:rPr>
        <w:t>11 выпускников (9,1 процентов), в 2012 – 9 выпускников (8 процентов).</w:t>
      </w:r>
    </w:p>
    <w:p w:rsidR="00E97B72" w:rsidRPr="00E97B72" w:rsidRDefault="008B49D9" w:rsidP="00424839">
      <w:pPr>
        <w:autoSpaceDE w:val="0"/>
        <w:autoSpaceDN w:val="0"/>
        <w:adjustRightInd w:val="0"/>
        <w:jc w:val="both"/>
        <w:rPr>
          <w:sz w:val="28"/>
          <w:szCs w:val="28"/>
        </w:rPr>
      </w:pPr>
      <w:r>
        <w:rPr>
          <w:sz w:val="28"/>
          <w:szCs w:val="28"/>
        </w:rPr>
        <w:t xml:space="preserve">     </w:t>
      </w:r>
      <w:r w:rsidR="00E97B72" w:rsidRPr="00E97B72">
        <w:rPr>
          <w:sz w:val="28"/>
          <w:szCs w:val="28"/>
        </w:rPr>
        <w:t xml:space="preserve">Дополнительное образование детей в </w:t>
      </w:r>
      <w:proofErr w:type="spellStart"/>
      <w:r w:rsidR="00E97B72" w:rsidRPr="00E97B72">
        <w:rPr>
          <w:sz w:val="28"/>
          <w:szCs w:val="28"/>
        </w:rPr>
        <w:t>Пышминском</w:t>
      </w:r>
      <w:proofErr w:type="spellEnd"/>
      <w:r w:rsidR="00E97B72" w:rsidRPr="00E97B72">
        <w:rPr>
          <w:sz w:val="28"/>
          <w:szCs w:val="28"/>
        </w:rPr>
        <w:t xml:space="preserve"> городском округе </w:t>
      </w:r>
      <w:proofErr w:type="gramStart"/>
      <w:r w:rsidR="00E97B72" w:rsidRPr="00E97B72">
        <w:rPr>
          <w:sz w:val="28"/>
          <w:szCs w:val="28"/>
        </w:rPr>
        <w:t>-э</w:t>
      </w:r>
      <w:proofErr w:type="gramEnd"/>
      <w:r w:rsidR="00E97B72" w:rsidRPr="00E97B72">
        <w:rPr>
          <w:sz w:val="28"/>
          <w:szCs w:val="28"/>
        </w:rPr>
        <w:t xml:space="preserve">то целенаправленный процесс воспитания и обучения посредством реализации дополнительных образовательных программ, реализующих  потребность детей и подростков в познании и творчестве. Сеть дополнительного образования детей представлена </w:t>
      </w:r>
      <w:r w:rsidR="00E97B72" w:rsidRPr="00E97B72">
        <w:rPr>
          <w:snapToGrid w:val="0"/>
          <w:sz w:val="28"/>
          <w:szCs w:val="28"/>
        </w:rPr>
        <w:t xml:space="preserve">3 </w:t>
      </w:r>
      <w:r w:rsidR="00E97B72" w:rsidRPr="00E97B72">
        <w:rPr>
          <w:sz w:val="28"/>
          <w:szCs w:val="28"/>
        </w:rPr>
        <w:t xml:space="preserve">муниципальными образовательными </w:t>
      </w:r>
      <w:r w:rsidR="00E97B72" w:rsidRPr="00E97B72">
        <w:rPr>
          <w:snapToGrid w:val="0"/>
          <w:sz w:val="28"/>
          <w:szCs w:val="28"/>
        </w:rPr>
        <w:t xml:space="preserve">учреждениями дополнительного образования детей,  </w:t>
      </w:r>
      <w:r w:rsidR="00E97B72" w:rsidRPr="00E97B72">
        <w:rPr>
          <w:sz w:val="28"/>
          <w:szCs w:val="28"/>
        </w:rPr>
        <w:t>53 объединениями разной направленности дополнительного образования, функционирующими на базе школ. Доля детей, занимающихся дополнител</w:t>
      </w:r>
      <w:r>
        <w:rPr>
          <w:sz w:val="28"/>
          <w:szCs w:val="28"/>
        </w:rPr>
        <w:t xml:space="preserve">ьным образованием, составляет </w:t>
      </w:r>
      <w:r w:rsidR="00CB323C">
        <w:rPr>
          <w:sz w:val="28"/>
          <w:szCs w:val="28"/>
        </w:rPr>
        <w:t>74</w:t>
      </w:r>
      <w:r w:rsidR="00E97B72" w:rsidRPr="00E97B72">
        <w:rPr>
          <w:sz w:val="28"/>
          <w:szCs w:val="28"/>
        </w:rPr>
        <w:t>% от общей численности детей в возрасте от 5 до 18 лет. В утвержденных федеральных государственных  образовательных  стандартах  общего  образования дополнительное образование рассматривается как обязательный компонент обучения.</w:t>
      </w:r>
    </w:p>
    <w:p w:rsidR="00E97B72" w:rsidRPr="00E97B72" w:rsidRDefault="00E97B72" w:rsidP="00424839">
      <w:pPr>
        <w:autoSpaceDE w:val="0"/>
        <w:autoSpaceDN w:val="0"/>
        <w:adjustRightInd w:val="0"/>
        <w:jc w:val="both"/>
        <w:rPr>
          <w:sz w:val="28"/>
          <w:szCs w:val="28"/>
        </w:rPr>
      </w:pPr>
      <w:r w:rsidRPr="00E97B72">
        <w:rPr>
          <w:sz w:val="28"/>
          <w:szCs w:val="28"/>
        </w:rPr>
        <w:t>По виду различают организации: 1 центр</w:t>
      </w:r>
      <w:r w:rsidR="00CB323C">
        <w:rPr>
          <w:sz w:val="28"/>
          <w:szCs w:val="28"/>
        </w:rPr>
        <w:t xml:space="preserve"> дополнительного образования</w:t>
      </w:r>
      <w:r w:rsidRPr="00E97B72">
        <w:rPr>
          <w:sz w:val="28"/>
          <w:szCs w:val="28"/>
        </w:rPr>
        <w:t xml:space="preserve">, 1 спортивная школа, 1 школа искусств. </w:t>
      </w:r>
    </w:p>
    <w:p w:rsidR="00E97B72" w:rsidRPr="00E97B72" w:rsidRDefault="00E97B72" w:rsidP="00424839">
      <w:pPr>
        <w:autoSpaceDE w:val="0"/>
        <w:autoSpaceDN w:val="0"/>
        <w:adjustRightInd w:val="0"/>
        <w:jc w:val="both"/>
        <w:rPr>
          <w:sz w:val="28"/>
          <w:szCs w:val="28"/>
        </w:rPr>
      </w:pPr>
      <w:r w:rsidRPr="00E97B72">
        <w:rPr>
          <w:sz w:val="28"/>
          <w:szCs w:val="28"/>
        </w:rPr>
        <w:t xml:space="preserve">Учреждения дополнительного образования решают  задачи обеспечения необходимых условий для личностного развития, укрепления здоровья, профессионального самоопределения, творческого труда детей в возрасте от 5 до 18 лет. Обладая открытостью, мобильностью и гибкостью, система дополнительного образования детей </w:t>
      </w:r>
      <w:r w:rsidR="008B49D9">
        <w:rPr>
          <w:sz w:val="28"/>
          <w:szCs w:val="28"/>
        </w:rPr>
        <w:t xml:space="preserve"> </w:t>
      </w:r>
      <w:r w:rsidRPr="00E97B72">
        <w:rPr>
          <w:sz w:val="28"/>
          <w:szCs w:val="28"/>
        </w:rPr>
        <w:t>Пышминского городского округа способна  адаптировать детей к жизни в обществе, способствуя формированию общей культуры, позволяя организовать содержательный досуг.</w:t>
      </w:r>
    </w:p>
    <w:p w:rsidR="00E97B72" w:rsidRPr="00E97B72" w:rsidRDefault="00E97B72" w:rsidP="00424839">
      <w:pPr>
        <w:autoSpaceDE w:val="0"/>
        <w:autoSpaceDN w:val="0"/>
        <w:adjustRightInd w:val="0"/>
        <w:jc w:val="both"/>
        <w:rPr>
          <w:sz w:val="28"/>
          <w:szCs w:val="28"/>
        </w:rPr>
      </w:pPr>
      <w:r w:rsidRPr="00E97B72">
        <w:rPr>
          <w:sz w:val="28"/>
          <w:szCs w:val="28"/>
        </w:rPr>
        <w:t>Дополнительное образование детей представлено целым рядом направленностей. Основными среди них  являются:</w:t>
      </w:r>
    </w:p>
    <w:p w:rsidR="00E97B72" w:rsidRPr="00E97B72" w:rsidRDefault="00E97B72" w:rsidP="00424839">
      <w:pPr>
        <w:autoSpaceDE w:val="0"/>
        <w:autoSpaceDN w:val="0"/>
        <w:adjustRightInd w:val="0"/>
        <w:jc w:val="both"/>
        <w:rPr>
          <w:sz w:val="28"/>
          <w:szCs w:val="28"/>
        </w:rPr>
      </w:pPr>
      <w:r w:rsidRPr="00E97B72">
        <w:rPr>
          <w:sz w:val="28"/>
          <w:szCs w:val="28"/>
        </w:rPr>
        <w:t>- художественно-эстетическое;</w:t>
      </w:r>
    </w:p>
    <w:p w:rsidR="00E97B72" w:rsidRPr="00E97B72" w:rsidRDefault="00E97B72" w:rsidP="00424839">
      <w:pPr>
        <w:autoSpaceDE w:val="0"/>
        <w:autoSpaceDN w:val="0"/>
        <w:adjustRightInd w:val="0"/>
        <w:jc w:val="both"/>
        <w:rPr>
          <w:sz w:val="28"/>
          <w:szCs w:val="28"/>
        </w:rPr>
      </w:pPr>
      <w:r w:rsidRPr="00E97B72">
        <w:rPr>
          <w:sz w:val="28"/>
          <w:szCs w:val="28"/>
        </w:rPr>
        <w:t>- физкультурно-оздоровительное;</w:t>
      </w:r>
    </w:p>
    <w:p w:rsidR="00E97B72" w:rsidRPr="00E97B72" w:rsidRDefault="00E97B72" w:rsidP="00424839">
      <w:pPr>
        <w:autoSpaceDE w:val="0"/>
        <w:autoSpaceDN w:val="0"/>
        <w:adjustRightInd w:val="0"/>
        <w:jc w:val="both"/>
        <w:rPr>
          <w:sz w:val="28"/>
          <w:szCs w:val="28"/>
        </w:rPr>
      </w:pPr>
      <w:r w:rsidRPr="00E97B72">
        <w:rPr>
          <w:sz w:val="28"/>
          <w:szCs w:val="28"/>
        </w:rPr>
        <w:t>- туристско-краеведческое;</w:t>
      </w:r>
    </w:p>
    <w:p w:rsidR="00E97B72" w:rsidRPr="00E97B72" w:rsidRDefault="00E97B72" w:rsidP="00424839">
      <w:pPr>
        <w:autoSpaceDE w:val="0"/>
        <w:autoSpaceDN w:val="0"/>
        <w:adjustRightInd w:val="0"/>
        <w:jc w:val="both"/>
        <w:rPr>
          <w:sz w:val="28"/>
          <w:szCs w:val="28"/>
        </w:rPr>
      </w:pPr>
      <w:r w:rsidRPr="00E97B72">
        <w:rPr>
          <w:sz w:val="28"/>
          <w:szCs w:val="28"/>
        </w:rPr>
        <w:t>- научно-техническое;</w:t>
      </w:r>
    </w:p>
    <w:p w:rsidR="00E97B72" w:rsidRPr="00E97B72" w:rsidRDefault="00E97B72" w:rsidP="00424839">
      <w:pPr>
        <w:autoSpaceDE w:val="0"/>
        <w:autoSpaceDN w:val="0"/>
        <w:adjustRightInd w:val="0"/>
        <w:jc w:val="both"/>
        <w:rPr>
          <w:sz w:val="28"/>
          <w:szCs w:val="28"/>
        </w:rPr>
      </w:pPr>
      <w:r w:rsidRPr="00E97B72">
        <w:rPr>
          <w:sz w:val="28"/>
          <w:szCs w:val="28"/>
        </w:rPr>
        <w:t>- эколого-биологическое и др. Именно поэтому дополнительное образование детей в состоянии удовлетворять самые разнообразные интересы личности. </w:t>
      </w:r>
    </w:p>
    <w:p w:rsidR="00E97B72" w:rsidRPr="00E97B72" w:rsidRDefault="00E97B72" w:rsidP="00424839">
      <w:pPr>
        <w:autoSpaceDE w:val="0"/>
        <w:autoSpaceDN w:val="0"/>
        <w:adjustRightInd w:val="0"/>
        <w:jc w:val="both"/>
        <w:rPr>
          <w:sz w:val="28"/>
          <w:szCs w:val="28"/>
        </w:rPr>
      </w:pPr>
      <w:r w:rsidRPr="00E97B72">
        <w:rPr>
          <w:sz w:val="28"/>
          <w:szCs w:val="28"/>
        </w:rPr>
        <w:t xml:space="preserve">Все организации дополнительного образования </w:t>
      </w:r>
      <w:r w:rsidR="008B49D9">
        <w:rPr>
          <w:sz w:val="28"/>
          <w:szCs w:val="28"/>
        </w:rPr>
        <w:t xml:space="preserve"> </w:t>
      </w:r>
      <w:r w:rsidRPr="00E97B72">
        <w:rPr>
          <w:sz w:val="28"/>
          <w:szCs w:val="28"/>
        </w:rPr>
        <w:t xml:space="preserve">Пышминского городского округа являются бюджетными организациями. </w:t>
      </w:r>
      <w:r w:rsidR="008B49D9">
        <w:rPr>
          <w:spacing w:val="-2"/>
          <w:sz w:val="28"/>
          <w:szCs w:val="28"/>
        </w:rPr>
        <w:t xml:space="preserve">  </w:t>
      </w:r>
      <w:r w:rsidRPr="00E97B72">
        <w:rPr>
          <w:spacing w:val="-2"/>
          <w:sz w:val="28"/>
          <w:szCs w:val="28"/>
        </w:rPr>
        <w:t xml:space="preserve">Самыми массовыми направленностями в системе дополнительного образования </w:t>
      </w:r>
      <w:r w:rsidR="008B49D9">
        <w:rPr>
          <w:spacing w:val="-2"/>
          <w:sz w:val="28"/>
          <w:szCs w:val="28"/>
        </w:rPr>
        <w:t xml:space="preserve"> </w:t>
      </w:r>
      <w:r w:rsidRPr="00E97B72">
        <w:rPr>
          <w:spacing w:val="-2"/>
          <w:sz w:val="28"/>
          <w:szCs w:val="28"/>
        </w:rPr>
        <w:t>детей по-прежнему остаются художественное творчество и спорт, в которых занимается  1010</w:t>
      </w:r>
      <w:r w:rsidRPr="00E97B72">
        <w:rPr>
          <w:color w:val="000000"/>
          <w:sz w:val="28"/>
          <w:szCs w:val="28"/>
        </w:rPr>
        <w:t xml:space="preserve"> </w:t>
      </w:r>
      <w:proofErr w:type="spellStart"/>
      <w:r w:rsidRPr="00E97B72">
        <w:rPr>
          <w:spacing w:val="-2"/>
          <w:sz w:val="28"/>
          <w:szCs w:val="28"/>
        </w:rPr>
        <w:t>детей</w:t>
      </w:r>
      <w:proofErr w:type="gramStart"/>
      <w:r w:rsidRPr="00E97B72">
        <w:rPr>
          <w:spacing w:val="-2"/>
          <w:sz w:val="28"/>
          <w:szCs w:val="28"/>
        </w:rPr>
        <w:t>.</w:t>
      </w:r>
      <w:r w:rsidRPr="00E97B72">
        <w:rPr>
          <w:sz w:val="28"/>
          <w:szCs w:val="28"/>
        </w:rPr>
        <w:t>С</w:t>
      </w:r>
      <w:proofErr w:type="spellEnd"/>
      <w:proofErr w:type="gramEnd"/>
      <w:r w:rsidRPr="00E97B72">
        <w:rPr>
          <w:sz w:val="28"/>
          <w:szCs w:val="28"/>
        </w:rPr>
        <w:t xml:space="preserve"> 2013 года наблюдается позитивная динамика численности детей в детской школе искусств. Также в  2013 году стабильным остается прирост количества детей, </w:t>
      </w:r>
      <w:r w:rsidRPr="00E97B72">
        <w:rPr>
          <w:sz w:val="28"/>
          <w:szCs w:val="28"/>
        </w:rPr>
        <w:lastRenderedPageBreak/>
        <w:t>занимающихся в объединениях спортивно-оздоровительной и художественной направленности.</w:t>
      </w:r>
    </w:p>
    <w:p w:rsidR="00E97B72" w:rsidRPr="00E97B72" w:rsidRDefault="008B49D9" w:rsidP="00424839">
      <w:pPr>
        <w:autoSpaceDE w:val="0"/>
        <w:autoSpaceDN w:val="0"/>
        <w:adjustRightInd w:val="0"/>
        <w:jc w:val="both"/>
        <w:rPr>
          <w:bCs/>
          <w:sz w:val="28"/>
          <w:szCs w:val="28"/>
        </w:rPr>
      </w:pPr>
      <w:r>
        <w:rPr>
          <w:sz w:val="28"/>
          <w:szCs w:val="28"/>
        </w:rPr>
        <w:t xml:space="preserve">    </w:t>
      </w:r>
      <w:r w:rsidR="00E97B72" w:rsidRPr="00E97B72">
        <w:rPr>
          <w:sz w:val="28"/>
          <w:szCs w:val="28"/>
        </w:rPr>
        <w:t>Однако в системе дополнительного образования очевидны проблемы и противоречия, которые необходимо решить в ближайшее время</w:t>
      </w:r>
      <w:r w:rsidR="00E97B72" w:rsidRPr="00E97B72">
        <w:rPr>
          <w:bCs/>
          <w:sz w:val="28"/>
          <w:szCs w:val="28"/>
        </w:rPr>
        <w:t xml:space="preserve">: </w:t>
      </w:r>
    </w:p>
    <w:p w:rsidR="00E97B72" w:rsidRPr="00E97B72" w:rsidRDefault="00E97B72" w:rsidP="00424839">
      <w:pPr>
        <w:autoSpaceDE w:val="0"/>
        <w:autoSpaceDN w:val="0"/>
        <w:adjustRightInd w:val="0"/>
        <w:jc w:val="both"/>
        <w:rPr>
          <w:bCs/>
          <w:color w:val="000000"/>
          <w:sz w:val="28"/>
          <w:szCs w:val="28"/>
        </w:rPr>
      </w:pPr>
      <w:r w:rsidRPr="00E97B72">
        <w:rPr>
          <w:bCs/>
          <w:sz w:val="28"/>
          <w:szCs w:val="28"/>
        </w:rPr>
        <w:t xml:space="preserve"> </w:t>
      </w:r>
      <w:proofErr w:type="gramStart"/>
      <w:r w:rsidRPr="00E97B72">
        <w:rPr>
          <w:bCs/>
          <w:color w:val="000000"/>
          <w:sz w:val="28"/>
          <w:szCs w:val="28"/>
        </w:rPr>
        <w:t xml:space="preserve">несоответствие образовательных потребностей обучающихся и их родителей (законных представителей) на реализацию того или иного направления и имеющихся ресурсов общеобразовательных организаций и организаций дополнительного образования; частое нарушение принципа свободного выбора обучающимся направлений внеурочной деятельности; отсутствие на сегодняшний день единой базы данных занятости детей в системе дополнительного образования; недостаточное развитие системы </w:t>
      </w:r>
      <w:proofErr w:type="spellStart"/>
      <w:r w:rsidRPr="00E97B72">
        <w:rPr>
          <w:bCs/>
          <w:color w:val="000000"/>
          <w:sz w:val="28"/>
          <w:szCs w:val="28"/>
        </w:rPr>
        <w:t>тьюторского</w:t>
      </w:r>
      <w:proofErr w:type="spellEnd"/>
      <w:r w:rsidRPr="00E97B72">
        <w:rPr>
          <w:bCs/>
          <w:color w:val="000000"/>
          <w:sz w:val="28"/>
          <w:szCs w:val="28"/>
        </w:rPr>
        <w:t xml:space="preserve"> сопровождения ребенка во внеурочное время;</w:t>
      </w:r>
      <w:proofErr w:type="gramEnd"/>
      <w:r w:rsidRPr="00E97B72">
        <w:rPr>
          <w:bCs/>
          <w:color w:val="000000"/>
          <w:sz w:val="28"/>
          <w:szCs w:val="28"/>
        </w:rPr>
        <w:t xml:space="preserve"> при реализации ФГОС часто не учитывается уже состоявшийся выбор ребенком занятий в организациях дополнительного образования или учреждениях культуры, спорта; имеют место перегрузки детей; не эффективное использование имеющейся инфраструктуры при реализации ФГОС.</w:t>
      </w:r>
    </w:p>
    <w:p w:rsidR="00E97B72" w:rsidRPr="00E97B72" w:rsidRDefault="00E97B72" w:rsidP="00424839">
      <w:pPr>
        <w:autoSpaceDE w:val="0"/>
        <w:autoSpaceDN w:val="0"/>
        <w:adjustRightInd w:val="0"/>
        <w:jc w:val="both"/>
        <w:rPr>
          <w:bCs/>
          <w:color w:val="000000"/>
          <w:sz w:val="28"/>
          <w:szCs w:val="28"/>
        </w:rPr>
      </w:pPr>
      <w:r w:rsidRPr="00E97B72">
        <w:rPr>
          <w:b/>
          <w:bCs/>
          <w:color w:val="000000"/>
          <w:sz w:val="28"/>
          <w:szCs w:val="28"/>
        </w:rPr>
        <w:t xml:space="preserve">        </w:t>
      </w:r>
      <w:r w:rsidRPr="00E97B72">
        <w:rPr>
          <w:b/>
          <w:bCs/>
          <w:color w:val="000000"/>
          <w:sz w:val="28"/>
          <w:szCs w:val="28"/>
        </w:rPr>
        <w:tab/>
      </w:r>
      <w:r w:rsidRPr="00E97B72">
        <w:rPr>
          <w:bCs/>
          <w:color w:val="000000"/>
          <w:sz w:val="28"/>
          <w:szCs w:val="28"/>
        </w:rPr>
        <w:t xml:space="preserve">В соответствии с выделенными проблемами определены следующие задачи: </w:t>
      </w:r>
    </w:p>
    <w:p w:rsidR="00E97B72" w:rsidRPr="00E97B72" w:rsidRDefault="00E97B72" w:rsidP="00424839">
      <w:pPr>
        <w:autoSpaceDE w:val="0"/>
        <w:autoSpaceDN w:val="0"/>
        <w:adjustRightInd w:val="0"/>
        <w:jc w:val="both"/>
        <w:rPr>
          <w:bCs/>
          <w:color w:val="000000"/>
          <w:sz w:val="28"/>
          <w:szCs w:val="28"/>
        </w:rPr>
      </w:pPr>
      <w:r w:rsidRPr="00E97B72">
        <w:rPr>
          <w:bCs/>
          <w:color w:val="000000"/>
          <w:sz w:val="28"/>
          <w:szCs w:val="28"/>
        </w:rPr>
        <w:t xml:space="preserve">- обсуждение механизмов реализации ФГОС общего образования совместно с коллективами организаций дополнительного образования; </w:t>
      </w:r>
    </w:p>
    <w:p w:rsidR="00E97B72" w:rsidRPr="00E97B72" w:rsidRDefault="00E97B72" w:rsidP="00424839">
      <w:pPr>
        <w:autoSpaceDE w:val="0"/>
        <w:autoSpaceDN w:val="0"/>
        <w:adjustRightInd w:val="0"/>
        <w:jc w:val="both"/>
        <w:rPr>
          <w:bCs/>
          <w:color w:val="000000"/>
          <w:sz w:val="28"/>
          <w:szCs w:val="28"/>
        </w:rPr>
      </w:pPr>
      <w:r w:rsidRPr="00E97B72">
        <w:rPr>
          <w:bCs/>
          <w:color w:val="000000"/>
          <w:sz w:val="28"/>
          <w:szCs w:val="28"/>
        </w:rPr>
        <w:t xml:space="preserve">- повышение качества дополнительного образования, внедрение системы менеджмента качества, общественной экспертизы результатов и эффективности использования имеющейся инфраструктуры; </w:t>
      </w:r>
    </w:p>
    <w:p w:rsidR="00E97B72" w:rsidRPr="00E97B72" w:rsidRDefault="00E97B72" w:rsidP="00424839">
      <w:pPr>
        <w:autoSpaceDE w:val="0"/>
        <w:autoSpaceDN w:val="0"/>
        <w:adjustRightInd w:val="0"/>
        <w:jc w:val="both"/>
        <w:rPr>
          <w:bCs/>
          <w:color w:val="000000"/>
          <w:sz w:val="28"/>
          <w:szCs w:val="28"/>
        </w:rPr>
      </w:pPr>
      <w:r w:rsidRPr="00E97B72">
        <w:rPr>
          <w:bCs/>
          <w:color w:val="000000"/>
          <w:sz w:val="28"/>
          <w:szCs w:val="28"/>
        </w:rPr>
        <w:t xml:space="preserve">- организация системы повышения квалификации руководителей и педагогических работников ОУДОД в вопросах реализации ФГОС общего образования; развитие новых механизмов, процедур, технологий сетевого взаимодействия с организациями образования, культуры, спорта; </w:t>
      </w:r>
    </w:p>
    <w:p w:rsidR="00E97B72" w:rsidRPr="00E97B72" w:rsidRDefault="00E97B72" w:rsidP="00424839">
      <w:pPr>
        <w:autoSpaceDE w:val="0"/>
        <w:autoSpaceDN w:val="0"/>
        <w:adjustRightInd w:val="0"/>
        <w:jc w:val="both"/>
        <w:rPr>
          <w:bCs/>
          <w:color w:val="000000"/>
          <w:sz w:val="28"/>
          <w:szCs w:val="28"/>
        </w:rPr>
      </w:pPr>
      <w:r w:rsidRPr="00E97B72">
        <w:rPr>
          <w:bCs/>
          <w:color w:val="000000"/>
          <w:sz w:val="28"/>
          <w:szCs w:val="28"/>
        </w:rPr>
        <w:t xml:space="preserve">- совершенствование нормативно-правовой базы реализации ФГОС общего образования в части взаимодействия общего и  дополнительного образования; разработка новых требований к программам дополнительного образования; </w:t>
      </w:r>
    </w:p>
    <w:p w:rsidR="00E97B72" w:rsidRPr="00E97B72" w:rsidRDefault="00E97B72" w:rsidP="00424839">
      <w:pPr>
        <w:autoSpaceDE w:val="0"/>
        <w:autoSpaceDN w:val="0"/>
        <w:adjustRightInd w:val="0"/>
        <w:jc w:val="both"/>
        <w:rPr>
          <w:bCs/>
          <w:color w:val="000000"/>
          <w:sz w:val="28"/>
          <w:szCs w:val="28"/>
        </w:rPr>
      </w:pPr>
      <w:r w:rsidRPr="00E97B72">
        <w:rPr>
          <w:bCs/>
          <w:color w:val="000000"/>
          <w:sz w:val="28"/>
          <w:szCs w:val="28"/>
        </w:rPr>
        <w:t xml:space="preserve">-  изменение позиции педагога дополнительного образования и школьного учителя в вопросах построения образовательного процесса. </w:t>
      </w:r>
    </w:p>
    <w:p w:rsidR="00E97B72" w:rsidRPr="00E97B72" w:rsidRDefault="00E97B72" w:rsidP="00424839">
      <w:pPr>
        <w:autoSpaceDE w:val="0"/>
        <w:autoSpaceDN w:val="0"/>
        <w:adjustRightInd w:val="0"/>
        <w:jc w:val="both"/>
        <w:outlineLvl w:val="1"/>
        <w:rPr>
          <w:sz w:val="28"/>
          <w:szCs w:val="28"/>
        </w:rPr>
      </w:pPr>
    </w:p>
    <w:p w:rsidR="00E97B72" w:rsidRDefault="00E97B72" w:rsidP="00424839">
      <w:pPr>
        <w:pStyle w:val="Default"/>
        <w:jc w:val="center"/>
        <w:rPr>
          <w:b/>
          <w:bCs/>
          <w:i/>
          <w:iCs/>
          <w:sz w:val="28"/>
          <w:szCs w:val="28"/>
        </w:rPr>
      </w:pPr>
      <w:r>
        <w:rPr>
          <w:b/>
          <w:bCs/>
          <w:i/>
          <w:iCs/>
          <w:sz w:val="28"/>
          <w:szCs w:val="28"/>
        </w:rPr>
        <w:t>Состояние системы социальной поддержки населения</w:t>
      </w:r>
    </w:p>
    <w:p w:rsidR="00E97B72" w:rsidRDefault="00E97B72" w:rsidP="00424839">
      <w:pPr>
        <w:pStyle w:val="Default"/>
        <w:jc w:val="center"/>
        <w:rPr>
          <w:b/>
          <w:bCs/>
          <w:i/>
          <w:iCs/>
          <w:sz w:val="28"/>
          <w:szCs w:val="28"/>
        </w:rPr>
      </w:pPr>
    </w:p>
    <w:p w:rsidR="008E3A5A" w:rsidRDefault="008E3A5A" w:rsidP="00424839">
      <w:pPr>
        <w:pStyle w:val="Default"/>
        <w:jc w:val="both"/>
        <w:rPr>
          <w:sz w:val="28"/>
          <w:szCs w:val="28"/>
        </w:rPr>
      </w:pPr>
      <w:r>
        <w:rPr>
          <w:sz w:val="28"/>
          <w:szCs w:val="28"/>
        </w:rPr>
        <w:t>На территории Пышминско</w:t>
      </w:r>
      <w:r w:rsidR="003E31EC">
        <w:rPr>
          <w:sz w:val="28"/>
          <w:szCs w:val="28"/>
        </w:rPr>
        <w:t>го городского округа расположены</w:t>
      </w:r>
      <w:r>
        <w:rPr>
          <w:sz w:val="28"/>
          <w:szCs w:val="28"/>
        </w:rPr>
        <w:t xml:space="preserve"> </w:t>
      </w:r>
      <w:r w:rsidR="0023036C">
        <w:rPr>
          <w:sz w:val="28"/>
          <w:szCs w:val="28"/>
        </w:rPr>
        <w:t xml:space="preserve">ТОИОГВ Свердловской области </w:t>
      </w:r>
      <w:r>
        <w:rPr>
          <w:sz w:val="28"/>
          <w:szCs w:val="28"/>
        </w:rPr>
        <w:t>управление социальной политики</w:t>
      </w:r>
      <w:r w:rsidR="0023036C">
        <w:rPr>
          <w:sz w:val="28"/>
          <w:szCs w:val="28"/>
        </w:rPr>
        <w:t xml:space="preserve"> министерства социальной политики Свердловской области по </w:t>
      </w:r>
      <w:proofErr w:type="spellStart"/>
      <w:r w:rsidR="0023036C">
        <w:rPr>
          <w:sz w:val="28"/>
          <w:szCs w:val="28"/>
        </w:rPr>
        <w:t>Пышминскому</w:t>
      </w:r>
      <w:proofErr w:type="spellEnd"/>
      <w:r w:rsidR="0023036C">
        <w:rPr>
          <w:sz w:val="28"/>
          <w:szCs w:val="28"/>
        </w:rPr>
        <w:t xml:space="preserve"> району</w:t>
      </w:r>
      <w:r>
        <w:rPr>
          <w:sz w:val="28"/>
          <w:szCs w:val="28"/>
        </w:rPr>
        <w:t xml:space="preserve"> и 3 учреждения социального обслуживания населения</w:t>
      </w:r>
      <w:r w:rsidR="00F470E4">
        <w:rPr>
          <w:sz w:val="28"/>
          <w:szCs w:val="28"/>
        </w:rPr>
        <w:t xml:space="preserve">: </w:t>
      </w:r>
      <w:r w:rsidR="00515033">
        <w:rPr>
          <w:sz w:val="28"/>
          <w:szCs w:val="28"/>
        </w:rPr>
        <w:t>ГБУ</w:t>
      </w:r>
      <w:r w:rsidR="00AF356D">
        <w:rPr>
          <w:sz w:val="28"/>
          <w:szCs w:val="28"/>
        </w:rPr>
        <w:t xml:space="preserve"> СОН СО</w:t>
      </w:r>
      <w:r w:rsidR="00515033">
        <w:rPr>
          <w:sz w:val="28"/>
          <w:szCs w:val="28"/>
        </w:rPr>
        <w:t xml:space="preserve"> «</w:t>
      </w:r>
      <w:proofErr w:type="spellStart"/>
      <w:r w:rsidR="00515033">
        <w:rPr>
          <w:sz w:val="28"/>
          <w:szCs w:val="28"/>
        </w:rPr>
        <w:t>Комаровский</w:t>
      </w:r>
      <w:proofErr w:type="spellEnd"/>
      <w:r w:rsidR="00960DBF">
        <w:rPr>
          <w:sz w:val="28"/>
          <w:szCs w:val="28"/>
        </w:rPr>
        <w:t xml:space="preserve"> </w:t>
      </w:r>
      <w:r w:rsidR="00515033">
        <w:rPr>
          <w:sz w:val="28"/>
          <w:szCs w:val="28"/>
        </w:rPr>
        <w:t xml:space="preserve"> дом-интернат</w:t>
      </w:r>
      <w:r w:rsidR="00960DBF">
        <w:rPr>
          <w:sz w:val="28"/>
          <w:szCs w:val="28"/>
        </w:rPr>
        <w:t xml:space="preserve"> для престарелых и инвалидов</w:t>
      </w:r>
      <w:r w:rsidR="00515033">
        <w:rPr>
          <w:sz w:val="28"/>
          <w:szCs w:val="28"/>
        </w:rPr>
        <w:t>»,</w:t>
      </w:r>
      <w:r w:rsidR="00953888">
        <w:rPr>
          <w:sz w:val="28"/>
          <w:szCs w:val="28"/>
        </w:rPr>
        <w:t xml:space="preserve"> </w:t>
      </w:r>
      <w:r w:rsidR="00515033">
        <w:rPr>
          <w:sz w:val="28"/>
          <w:szCs w:val="28"/>
        </w:rPr>
        <w:t>ГБУ «КЦСОН Пышминского района»</w:t>
      </w:r>
      <w:r w:rsidR="00503DC8">
        <w:rPr>
          <w:sz w:val="28"/>
          <w:szCs w:val="28"/>
        </w:rPr>
        <w:t>,</w:t>
      </w:r>
      <w:r w:rsidR="00F470E4">
        <w:rPr>
          <w:sz w:val="28"/>
          <w:szCs w:val="28"/>
        </w:rPr>
        <w:t xml:space="preserve"> </w:t>
      </w:r>
      <w:r w:rsidR="003E31EC">
        <w:rPr>
          <w:sz w:val="28"/>
          <w:szCs w:val="28"/>
        </w:rPr>
        <w:t>ГБУ СОН</w:t>
      </w:r>
      <w:r w:rsidR="00503DC8">
        <w:rPr>
          <w:sz w:val="28"/>
          <w:szCs w:val="28"/>
        </w:rPr>
        <w:t xml:space="preserve"> С</w:t>
      </w:r>
      <w:r w:rsidR="003E31EC">
        <w:rPr>
          <w:sz w:val="28"/>
          <w:szCs w:val="28"/>
        </w:rPr>
        <w:t>О</w:t>
      </w:r>
      <w:r w:rsidR="00503DC8">
        <w:rPr>
          <w:sz w:val="28"/>
          <w:szCs w:val="28"/>
        </w:rPr>
        <w:t xml:space="preserve"> «</w:t>
      </w:r>
      <w:proofErr w:type="spellStart"/>
      <w:r w:rsidR="00503DC8">
        <w:rPr>
          <w:sz w:val="28"/>
          <w:szCs w:val="28"/>
        </w:rPr>
        <w:t>Социально-реалибитационный</w:t>
      </w:r>
      <w:proofErr w:type="spellEnd"/>
      <w:r w:rsidR="00503DC8">
        <w:rPr>
          <w:sz w:val="28"/>
          <w:szCs w:val="28"/>
        </w:rPr>
        <w:t xml:space="preserve"> центр для несовер</w:t>
      </w:r>
      <w:r w:rsidR="00F470E4">
        <w:rPr>
          <w:sz w:val="28"/>
          <w:szCs w:val="28"/>
        </w:rPr>
        <w:t>шеннолетних Пышминского района»</w:t>
      </w:r>
      <w:r>
        <w:rPr>
          <w:sz w:val="28"/>
          <w:szCs w:val="28"/>
        </w:rPr>
        <w:t>.</w:t>
      </w:r>
    </w:p>
    <w:p w:rsidR="008B49D9" w:rsidRDefault="008E3A5A" w:rsidP="00424839">
      <w:pPr>
        <w:pStyle w:val="Default"/>
        <w:jc w:val="both"/>
        <w:rPr>
          <w:sz w:val="28"/>
          <w:szCs w:val="28"/>
        </w:rPr>
      </w:pPr>
      <w:r>
        <w:rPr>
          <w:sz w:val="28"/>
          <w:szCs w:val="28"/>
        </w:rPr>
        <w:t>Право на получение мер социальной поддержки имеют около 9990</w:t>
      </w:r>
      <w:bookmarkStart w:id="0" w:name="_GoBack"/>
      <w:bookmarkEnd w:id="0"/>
      <w:r>
        <w:rPr>
          <w:sz w:val="28"/>
          <w:szCs w:val="28"/>
        </w:rPr>
        <w:t xml:space="preserve"> человек,  это – ветераны, инвалиды, многодетные и приемные семьи, дети, оставшиеся без попечения родителей, граждане, находящиеся в трудной жизн</w:t>
      </w:r>
      <w:r w:rsidR="003E31EC">
        <w:rPr>
          <w:sz w:val="28"/>
          <w:szCs w:val="28"/>
        </w:rPr>
        <w:t xml:space="preserve">енной ситуации </w:t>
      </w:r>
      <w:r>
        <w:rPr>
          <w:sz w:val="28"/>
          <w:szCs w:val="28"/>
        </w:rPr>
        <w:t xml:space="preserve"> и другие категории граждан. </w:t>
      </w:r>
    </w:p>
    <w:p w:rsidR="008E3A5A" w:rsidRDefault="008B49D9" w:rsidP="00424839">
      <w:pPr>
        <w:pStyle w:val="Default"/>
        <w:jc w:val="both"/>
        <w:rPr>
          <w:sz w:val="28"/>
          <w:szCs w:val="28"/>
        </w:rPr>
      </w:pPr>
      <w:r>
        <w:rPr>
          <w:sz w:val="28"/>
          <w:szCs w:val="28"/>
        </w:rPr>
        <w:lastRenderedPageBreak/>
        <w:t xml:space="preserve">     </w:t>
      </w:r>
      <w:r w:rsidR="008E3A5A">
        <w:rPr>
          <w:sz w:val="28"/>
          <w:szCs w:val="28"/>
        </w:rPr>
        <w:t>Работа органов социальной политики постоянно развивается и совершенствуется</w:t>
      </w:r>
      <w:r w:rsidR="003E31EC">
        <w:rPr>
          <w:sz w:val="28"/>
          <w:szCs w:val="28"/>
        </w:rPr>
        <w:t>:</w:t>
      </w:r>
      <w:r w:rsidR="008E3A5A">
        <w:rPr>
          <w:sz w:val="28"/>
          <w:szCs w:val="28"/>
        </w:rPr>
        <w:t xml:space="preserve"> внедряются новые социальные технологии и методы оказания помощи. Проводится комплекс мероприятий, направленный на повышение качества и доступности социальных услуг и снижение неэффективных бюджетных расходов. </w:t>
      </w:r>
    </w:p>
    <w:p w:rsidR="008E3A5A" w:rsidRDefault="008E3A5A" w:rsidP="00424839">
      <w:pPr>
        <w:pStyle w:val="Default"/>
        <w:jc w:val="both"/>
        <w:rPr>
          <w:color w:val="auto"/>
          <w:sz w:val="28"/>
          <w:szCs w:val="28"/>
        </w:rPr>
      </w:pPr>
      <w:r>
        <w:rPr>
          <w:sz w:val="28"/>
          <w:szCs w:val="28"/>
        </w:rPr>
        <w:t xml:space="preserve">Новое качество жизни характеризуется отношением общества к проблемам инвалидов. </w:t>
      </w:r>
      <w:proofErr w:type="gramStart"/>
      <w:r>
        <w:rPr>
          <w:sz w:val="28"/>
          <w:szCs w:val="28"/>
        </w:rPr>
        <w:t xml:space="preserve">В продолжение системной работы, по обеспечению доступной для инвалидов среды жизнедеятельности в Свердловской области принята Комплексная программа «Доступная среда» на 2014-2015 годы, которая направлена на обеспечение физической и информационной доступности органов и государственных учреждений в приоритетных сферах жизнедеятельности, на повышение доступности и качества реабилитационных услуг, услуг по </w:t>
      </w:r>
      <w:proofErr w:type="spellStart"/>
      <w:r>
        <w:rPr>
          <w:sz w:val="28"/>
          <w:szCs w:val="28"/>
        </w:rPr>
        <w:t>сурдопереводу</w:t>
      </w:r>
      <w:proofErr w:type="spellEnd"/>
      <w:r>
        <w:rPr>
          <w:sz w:val="28"/>
          <w:szCs w:val="28"/>
        </w:rPr>
        <w:t xml:space="preserve">, обучение инвалидов и членов их семей вождению транспортных </w:t>
      </w:r>
      <w:r>
        <w:rPr>
          <w:color w:val="auto"/>
          <w:sz w:val="28"/>
          <w:szCs w:val="28"/>
        </w:rPr>
        <w:t>средств, расширение перечня технических</w:t>
      </w:r>
      <w:proofErr w:type="gramEnd"/>
      <w:r>
        <w:rPr>
          <w:color w:val="auto"/>
          <w:sz w:val="28"/>
          <w:szCs w:val="28"/>
        </w:rPr>
        <w:t xml:space="preserve"> средств реабилитации в социальных пунктах проката. </w:t>
      </w:r>
    </w:p>
    <w:p w:rsidR="008E3A5A" w:rsidRDefault="008E3A5A" w:rsidP="00424839">
      <w:pPr>
        <w:pStyle w:val="Default"/>
        <w:jc w:val="both"/>
        <w:rPr>
          <w:color w:val="auto"/>
          <w:sz w:val="28"/>
          <w:szCs w:val="28"/>
        </w:rPr>
      </w:pPr>
      <w:r>
        <w:rPr>
          <w:color w:val="auto"/>
          <w:sz w:val="28"/>
          <w:szCs w:val="28"/>
        </w:rPr>
        <w:t xml:space="preserve">Одной из главных задач в данном направлении является создание условий для социальной адаптации и интеграции в общественную жизнь инвалидов, формирования моральной и физической поддержки, толерантного отношения общества к нуждающимся в социальной помощи гражданам, воспитание в обществе внимательного и заботливого отношения к данной категории лиц. </w:t>
      </w:r>
    </w:p>
    <w:p w:rsidR="008E3A5A" w:rsidRDefault="008E3A5A" w:rsidP="00424839">
      <w:pPr>
        <w:pStyle w:val="Default"/>
        <w:jc w:val="both"/>
        <w:rPr>
          <w:color w:val="auto"/>
          <w:sz w:val="28"/>
          <w:szCs w:val="28"/>
        </w:rPr>
      </w:pPr>
      <w:r>
        <w:rPr>
          <w:color w:val="auto"/>
          <w:sz w:val="28"/>
          <w:szCs w:val="28"/>
        </w:rPr>
        <w:t>Важным направлением повышения качества жизни уральцев является реализация семейной политики.</w:t>
      </w:r>
      <w:r w:rsidR="00B72120">
        <w:rPr>
          <w:color w:val="auto"/>
          <w:sz w:val="28"/>
          <w:szCs w:val="28"/>
        </w:rPr>
        <w:t xml:space="preserve"> </w:t>
      </w:r>
      <w:r w:rsidR="003E31EC">
        <w:rPr>
          <w:color w:val="auto"/>
          <w:sz w:val="28"/>
          <w:szCs w:val="28"/>
        </w:rPr>
        <w:t>На территории Пышминского городского округа р</w:t>
      </w:r>
      <w:r>
        <w:rPr>
          <w:color w:val="auto"/>
          <w:sz w:val="28"/>
          <w:szCs w:val="28"/>
        </w:rPr>
        <w:t>еализу</w:t>
      </w:r>
      <w:r w:rsidR="003E31EC">
        <w:rPr>
          <w:color w:val="auto"/>
          <w:sz w:val="28"/>
          <w:szCs w:val="28"/>
        </w:rPr>
        <w:t>ю</w:t>
      </w:r>
      <w:r>
        <w:rPr>
          <w:color w:val="auto"/>
          <w:sz w:val="28"/>
          <w:szCs w:val="28"/>
        </w:rPr>
        <w:t xml:space="preserve">тся мероприятия, направленные поддержку семьи и детей: </w:t>
      </w:r>
    </w:p>
    <w:p w:rsidR="008E3A5A" w:rsidRDefault="008E3A5A" w:rsidP="00424839">
      <w:pPr>
        <w:pStyle w:val="Default"/>
        <w:jc w:val="both"/>
        <w:rPr>
          <w:color w:val="auto"/>
          <w:sz w:val="28"/>
          <w:szCs w:val="28"/>
        </w:rPr>
      </w:pPr>
      <w:r>
        <w:rPr>
          <w:color w:val="auto"/>
          <w:sz w:val="28"/>
          <w:szCs w:val="28"/>
        </w:rPr>
        <w:t>- выдача сертификатов на областной материнский (семейный) капитал, средства которого можно направить на приобретение (строительство), реконструкцию жилого помещения, оплату платных образовательных и медицинских услуг, на приобретение садовых, огородных земельных участков. Так на 01.01.2014 года управлением выдано -152 сертификата гражданам, 11 граждан распорядились средствами Областного материнского капитала (ОМК);</w:t>
      </w:r>
    </w:p>
    <w:p w:rsidR="008E3A5A" w:rsidRDefault="008E3A5A" w:rsidP="00424839">
      <w:pPr>
        <w:pStyle w:val="Default"/>
        <w:jc w:val="both"/>
        <w:rPr>
          <w:color w:val="auto"/>
          <w:sz w:val="28"/>
          <w:szCs w:val="28"/>
        </w:rPr>
      </w:pPr>
      <w:r>
        <w:rPr>
          <w:color w:val="auto"/>
          <w:sz w:val="28"/>
          <w:szCs w:val="28"/>
        </w:rPr>
        <w:t xml:space="preserve">- работа Школ приёмных родителей (СРЦН Пышминского района и </w:t>
      </w:r>
      <w:proofErr w:type="spellStart"/>
      <w:r>
        <w:rPr>
          <w:color w:val="auto"/>
          <w:sz w:val="28"/>
          <w:szCs w:val="28"/>
        </w:rPr>
        <w:t>Пышминский</w:t>
      </w:r>
      <w:proofErr w:type="spellEnd"/>
      <w:r>
        <w:rPr>
          <w:color w:val="auto"/>
          <w:sz w:val="28"/>
          <w:szCs w:val="28"/>
        </w:rPr>
        <w:t xml:space="preserve"> детский дом); </w:t>
      </w:r>
    </w:p>
    <w:p w:rsidR="008E3A5A" w:rsidRDefault="008E3A5A" w:rsidP="00424839">
      <w:pPr>
        <w:pStyle w:val="Default"/>
        <w:jc w:val="both"/>
        <w:rPr>
          <w:color w:val="auto"/>
          <w:sz w:val="28"/>
          <w:szCs w:val="28"/>
        </w:rPr>
      </w:pPr>
      <w:r>
        <w:rPr>
          <w:color w:val="auto"/>
          <w:sz w:val="28"/>
          <w:szCs w:val="28"/>
        </w:rPr>
        <w:t xml:space="preserve">- внедрение новых мер социальной поддержки семей, воспитывающих детей, детей-сирот и детей, оставшихся без попечения родителей, и семей, принявших данных детей на воспитание в свой дом. </w:t>
      </w:r>
    </w:p>
    <w:p w:rsidR="008E3A5A" w:rsidRDefault="00E74FEF" w:rsidP="00424839">
      <w:pPr>
        <w:pStyle w:val="Default"/>
        <w:jc w:val="both"/>
        <w:rPr>
          <w:color w:val="auto"/>
          <w:sz w:val="28"/>
          <w:szCs w:val="28"/>
        </w:rPr>
      </w:pPr>
      <w:r>
        <w:rPr>
          <w:color w:val="auto"/>
          <w:sz w:val="28"/>
          <w:szCs w:val="28"/>
        </w:rPr>
        <w:t xml:space="preserve">        </w:t>
      </w:r>
      <w:r w:rsidR="008E3A5A">
        <w:rPr>
          <w:color w:val="auto"/>
          <w:sz w:val="28"/>
          <w:szCs w:val="28"/>
        </w:rPr>
        <w:t xml:space="preserve">Увеличивается количество многодетных семей, так если в 2012 году в районе </w:t>
      </w:r>
      <w:proofErr w:type="gramStart"/>
      <w:r w:rsidR="008E3A5A">
        <w:rPr>
          <w:color w:val="auto"/>
          <w:sz w:val="28"/>
          <w:szCs w:val="28"/>
        </w:rPr>
        <w:t>проживало 337 многодетных семей и в них воспитывался</w:t>
      </w:r>
      <w:proofErr w:type="gramEnd"/>
      <w:r w:rsidR="008E3A5A">
        <w:rPr>
          <w:color w:val="auto"/>
          <w:sz w:val="28"/>
          <w:szCs w:val="28"/>
        </w:rPr>
        <w:t xml:space="preserve"> 1113 ребёнок, то в 2013 году данный показатель вырос до 379 семей и 1274 детей.</w:t>
      </w:r>
    </w:p>
    <w:p w:rsidR="009A7ACF" w:rsidRDefault="00E74FEF" w:rsidP="00424839">
      <w:pPr>
        <w:pStyle w:val="Default"/>
        <w:jc w:val="both"/>
        <w:rPr>
          <w:color w:val="auto"/>
          <w:sz w:val="28"/>
          <w:szCs w:val="28"/>
        </w:rPr>
      </w:pPr>
      <w:r>
        <w:rPr>
          <w:color w:val="auto"/>
          <w:sz w:val="28"/>
          <w:szCs w:val="28"/>
        </w:rPr>
        <w:t xml:space="preserve">    </w:t>
      </w:r>
      <w:r w:rsidR="008E3A5A">
        <w:rPr>
          <w:color w:val="auto"/>
          <w:sz w:val="28"/>
          <w:szCs w:val="28"/>
        </w:rPr>
        <w:t xml:space="preserve">Уровень и качество жизни пожилых граждан является одним из приоритетных направлений в современной социальной политике. </w:t>
      </w:r>
      <w:r w:rsidR="009A7ACF" w:rsidRPr="00FD418E">
        <w:rPr>
          <w:rStyle w:val="12"/>
          <w:rFonts w:eastAsiaTheme="minorHAnsi"/>
          <w:sz w:val="28"/>
          <w:szCs w:val="28"/>
        </w:rPr>
        <w:t>С целью решения проблем пожилых лю</w:t>
      </w:r>
      <w:r w:rsidR="003E31EC">
        <w:rPr>
          <w:rStyle w:val="12"/>
          <w:rFonts w:eastAsiaTheme="minorHAnsi"/>
          <w:sz w:val="28"/>
          <w:szCs w:val="28"/>
        </w:rPr>
        <w:t>дей, проживающих на территории П</w:t>
      </w:r>
      <w:r w:rsidR="009A7ACF" w:rsidRPr="00FD418E">
        <w:rPr>
          <w:rStyle w:val="12"/>
          <w:rFonts w:eastAsiaTheme="minorHAnsi"/>
          <w:sz w:val="28"/>
          <w:szCs w:val="28"/>
        </w:rPr>
        <w:t xml:space="preserve">ГО, реализуется комплексная программа </w:t>
      </w:r>
      <w:r w:rsidR="009A7ACF">
        <w:rPr>
          <w:rStyle w:val="12"/>
          <w:rFonts w:eastAsiaTheme="minorHAnsi"/>
          <w:sz w:val="28"/>
          <w:szCs w:val="28"/>
        </w:rPr>
        <w:t xml:space="preserve">Свердловской области </w:t>
      </w:r>
      <w:r w:rsidR="009A7ACF" w:rsidRPr="00FD418E">
        <w:rPr>
          <w:rStyle w:val="12"/>
          <w:rFonts w:eastAsiaTheme="minorHAnsi"/>
          <w:sz w:val="28"/>
          <w:szCs w:val="28"/>
        </w:rPr>
        <w:t xml:space="preserve">«Старшее поколение» на 2014 - 2018 годы. Программа направлена на формирование организационных, социально-экономических условий для улучшения положения и качества жизни пожилых людей, повышение степени их социальной защищенности, активизации участия пожилых людей в жизни общества, например, профессиональную ориентацию в </w:t>
      </w:r>
      <w:r w:rsidR="009A7ACF" w:rsidRPr="00FD418E">
        <w:rPr>
          <w:rStyle w:val="12"/>
          <w:rFonts w:eastAsiaTheme="minorHAnsi"/>
          <w:sz w:val="28"/>
          <w:szCs w:val="28"/>
        </w:rPr>
        <w:lastRenderedPageBreak/>
        <w:t>целях выбора сферы, деятельности или профессии, возможно даже новой, трудоустройство и профессиональное обучение</w:t>
      </w:r>
      <w:r w:rsidR="009A7ACF">
        <w:rPr>
          <w:rStyle w:val="12"/>
          <w:rFonts w:eastAsiaTheme="minorHAnsi"/>
          <w:sz w:val="28"/>
          <w:szCs w:val="28"/>
        </w:rPr>
        <w:t xml:space="preserve">, и </w:t>
      </w:r>
      <w:r w:rsidR="009A7ACF">
        <w:rPr>
          <w:sz w:val="28"/>
          <w:szCs w:val="28"/>
        </w:rPr>
        <w:t>является логическим продолжением реализации региональной комплексной программы «Старшее поколение» на 2011-2013 годы.</w:t>
      </w:r>
    </w:p>
    <w:p w:rsidR="008E3A5A" w:rsidRDefault="00E74FEF" w:rsidP="00424839">
      <w:pPr>
        <w:pStyle w:val="Default"/>
        <w:jc w:val="both"/>
        <w:rPr>
          <w:color w:val="auto"/>
          <w:sz w:val="28"/>
          <w:szCs w:val="28"/>
        </w:rPr>
      </w:pPr>
      <w:r>
        <w:rPr>
          <w:color w:val="auto"/>
          <w:sz w:val="28"/>
          <w:szCs w:val="28"/>
        </w:rPr>
        <w:t xml:space="preserve">    </w:t>
      </w:r>
      <w:r w:rsidR="008E3A5A">
        <w:rPr>
          <w:color w:val="auto"/>
          <w:sz w:val="28"/>
          <w:szCs w:val="28"/>
        </w:rPr>
        <w:t xml:space="preserve">В рамках данной программы с 2012 года </w:t>
      </w:r>
      <w:r w:rsidR="00F470E4">
        <w:rPr>
          <w:color w:val="auto"/>
          <w:sz w:val="28"/>
          <w:szCs w:val="28"/>
        </w:rPr>
        <w:t xml:space="preserve">в </w:t>
      </w:r>
      <w:proofErr w:type="spellStart"/>
      <w:r w:rsidR="00F470E4">
        <w:rPr>
          <w:color w:val="auto"/>
          <w:sz w:val="28"/>
          <w:szCs w:val="28"/>
        </w:rPr>
        <w:t>Пышминском</w:t>
      </w:r>
      <w:proofErr w:type="spellEnd"/>
      <w:r w:rsidR="00F470E4">
        <w:rPr>
          <w:color w:val="auto"/>
          <w:sz w:val="28"/>
          <w:szCs w:val="28"/>
        </w:rPr>
        <w:t xml:space="preserve">  районе начала</w:t>
      </w:r>
      <w:r w:rsidR="008E3A5A">
        <w:rPr>
          <w:color w:val="auto"/>
          <w:sz w:val="28"/>
          <w:szCs w:val="28"/>
        </w:rPr>
        <w:t xml:space="preserve"> работ</w:t>
      </w:r>
      <w:r w:rsidR="00F470E4">
        <w:rPr>
          <w:color w:val="auto"/>
          <w:sz w:val="28"/>
          <w:szCs w:val="28"/>
        </w:rPr>
        <w:t>у</w:t>
      </w:r>
      <w:r w:rsidR="008E3A5A">
        <w:rPr>
          <w:color w:val="auto"/>
          <w:sz w:val="28"/>
          <w:szCs w:val="28"/>
        </w:rPr>
        <w:t xml:space="preserve"> Школ</w:t>
      </w:r>
      <w:r w:rsidR="00F470E4">
        <w:rPr>
          <w:color w:val="auto"/>
          <w:sz w:val="28"/>
          <w:szCs w:val="28"/>
        </w:rPr>
        <w:t>а</w:t>
      </w:r>
      <w:r w:rsidR="008E3A5A">
        <w:rPr>
          <w:color w:val="auto"/>
          <w:sz w:val="28"/>
          <w:szCs w:val="28"/>
        </w:rPr>
        <w:t xml:space="preserve"> пожилого возраста по направлениям: «Активное долголетие», «Безопасная жизнедеятельность», «Компьютерная грамотность», «Творческая и прикладная деятельность», «Профессиональная ориентация», «Обучение навыкам ухода», «Правовая и экономическая культура», «Социальный туризм и краеведение». </w:t>
      </w:r>
    </w:p>
    <w:p w:rsidR="008E3A5A" w:rsidRDefault="008E3A5A" w:rsidP="00424839">
      <w:pPr>
        <w:pStyle w:val="Default"/>
        <w:jc w:val="both"/>
        <w:rPr>
          <w:color w:val="auto"/>
          <w:sz w:val="28"/>
          <w:szCs w:val="28"/>
        </w:rPr>
      </w:pPr>
    </w:p>
    <w:p w:rsidR="00B61D94" w:rsidRDefault="00B61D94" w:rsidP="00424839">
      <w:pPr>
        <w:pStyle w:val="Default"/>
        <w:jc w:val="center"/>
        <w:rPr>
          <w:b/>
          <w:bCs/>
          <w:i/>
          <w:iCs/>
          <w:sz w:val="28"/>
          <w:szCs w:val="28"/>
        </w:rPr>
      </w:pPr>
      <w:r>
        <w:rPr>
          <w:b/>
          <w:bCs/>
          <w:i/>
          <w:iCs/>
          <w:sz w:val="28"/>
          <w:szCs w:val="28"/>
        </w:rPr>
        <w:t>Состояние сферы культуры</w:t>
      </w:r>
    </w:p>
    <w:p w:rsidR="00B61D94" w:rsidRDefault="00B61D94" w:rsidP="00424839">
      <w:pPr>
        <w:pStyle w:val="Default"/>
        <w:jc w:val="center"/>
        <w:rPr>
          <w:sz w:val="28"/>
          <w:szCs w:val="28"/>
        </w:rPr>
      </w:pPr>
    </w:p>
    <w:p w:rsidR="00905E8D" w:rsidRPr="000736BA" w:rsidRDefault="00905E8D" w:rsidP="00424839">
      <w:pPr>
        <w:jc w:val="both"/>
        <w:rPr>
          <w:sz w:val="28"/>
          <w:szCs w:val="28"/>
        </w:rPr>
      </w:pPr>
      <w:r>
        <w:rPr>
          <w:sz w:val="28"/>
          <w:szCs w:val="28"/>
        </w:rPr>
        <w:t xml:space="preserve">        </w:t>
      </w:r>
      <w:r w:rsidRPr="000736BA">
        <w:rPr>
          <w:sz w:val="28"/>
          <w:szCs w:val="28"/>
        </w:rPr>
        <w:t xml:space="preserve">Услуги в сфере культуры в </w:t>
      </w:r>
      <w:proofErr w:type="spellStart"/>
      <w:r w:rsidRPr="000736BA">
        <w:rPr>
          <w:sz w:val="28"/>
          <w:szCs w:val="28"/>
        </w:rPr>
        <w:t>Пышминском</w:t>
      </w:r>
      <w:proofErr w:type="spellEnd"/>
      <w:r w:rsidRPr="000736BA">
        <w:rPr>
          <w:sz w:val="28"/>
          <w:szCs w:val="28"/>
        </w:rPr>
        <w:t xml:space="preserve"> городском округе осуществляют: Муниципальное бюджетное учреждение Пышминского городского округа «Центр культуры и досуга», в своей структуре имеет  17 сельских домов культуры и парк культуры и отдыха в р.п. Пышма, </w:t>
      </w:r>
      <w:r>
        <w:rPr>
          <w:sz w:val="28"/>
          <w:szCs w:val="28"/>
        </w:rPr>
        <w:t>М</w:t>
      </w:r>
      <w:r w:rsidRPr="000736BA">
        <w:rPr>
          <w:sz w:val="28"/>
          <w:szCs w:val="28"/>
        </w:rPr>
        <w:t xml:space="preserve">униципальное </w:t>
      </w:r>
      <w:r w:rsidR="00833706">
        <w:rPr>
          <w:sz w:val="28"/>
          <w:szCs w:val="28"/>
        </w:rPr>
        <w:t>бюджетное</w:t>
      </w:r>
      <w:r w:rsidRPr="000736BA">
        <w:rPr>
          <w:sz w:val="28"/>
          <w:szCs w:val="28"/>
        </w:rPr>
        <w:t xml:space="preserve"> учреждени</w:t>
      </w:r>
      <w:r w:rsidR="00833706">
        <w:rPr>
          <w:sz w:val="28"/>
          <w:szCs w:val="28"/>
        </w:rPr>
        <w:t>е</w:t>
      </w:r>
      <w:r w:rsidRPr="000736BA">
        <w:rPr>
          <w:sz w:val="28"/>
          <w:szCs w:val="28"/>
        </w:rPr>
        <w:t xml:space="preserve"> «Библиотечно-инфо</w:t>
      </w:r>
      <w:r w:rsidR="00833706">
        <w:rPr>
          <w:sz w:val="28"/>
          <w:szCs w:val="28"/>
        </w:rPr>
        <w:t>рмационный центр» с 15 структурными подразделениями</w:t>
      </w:r>
      <w:r w:rsidRPr="000736BA">
        <w:rPr>
          <w:sz w:val="28"/>
          <w:szCs w:val="28"/>
        </w:rPr>
        <w:t xml:space="preserve">. </w:t>
      </w:r>
    </w:p>
    <w:p w:rsidR="00905E8D" w:rsidRPr="00905E8D" w:rsidRDefault="008B49D9" w:rsidP="00424839">
      <w:pPr>
        <w:jc w:val="both"/>
        <w:rPr>
          <w:sz w:val="28"/>
          <w:szCs w:val="28"/>
        </w:rPr>
      </w:pPr>
      <w:r>
        <w:rPr>
          <w:sz w:val="28"/>
          <w:szCs w:val="28"/>
        </w:rPr>
        <w:t xml:space="preserve">      В</w:t>
      </w:r>
      <w:r w:rsidR="00905E8D" w:rsidRPr="000736BA">
        <w:rPr>
          <w:sz w:val="28"/>
          <w:szCs w:val="28"/>
        </w:rPr>
        <w:t xml:space="preserve">  2013 год</w:t>
      </w:r>
      <w:r>
        <w:rPr>
          <w:sz w:val="28"/>
          <w:szCs w:val="28"/>
        </w:rPr>
        <w:t>у</w:t>
      </w:r>
      <w:r w:rsidR="00905E8D" w:rsidRPr="000736BA">
        <w:rPr>
          <w:sz w:val="28"/>
          <w:szCs w:val="28"/>
        </w:rPr>
        <w:t xml:space="preserve">  учреждениями культуры </w:t>
      </w:r>
      <w:r w:rsidR="00905E8D">
        <w:rPr>
          <w:sz w:val="28"/>
          <w:szCs w:val="28"/>
        </w:rPr>
        <w:t xml:space="preserve"> </w:t>
      </w:r>
      <w:r w:rsidR="00905E8D" w:rsidRPr="000736BA">
        <w:rPr>
          <w:sz w:val="28"/>
          <w:szCs w:val="28"/>
        </w:rPr>
        <w:t xml:space="preserve"> проведено</w:t>
      </w:r>
      <w:r w:rsidR="00905E8D">
        <w:rPr>
          <w:sz w:val="28"/>
          <w:szCs w:val="28"/>
        </w:rPr>
        <w:t xml:space="preserve">  3500 мероприятий</w:t>
      </w:r>
      <w:r w:rsidR="00905E8D" w:rsidRPr="000736BA">
        <w:rPr>
          <w:sz w:val="28"/>
          <w:szCs w:val="28"/>
        </w:rPr>
        <w:t xml:space="preserve"> </w:t>
      </w:r>
      <w:r w:rsidR="00905E8D" w:rsidRPr="000736BA">
        <w:rPr>
          <w:b/>
          <w:sz w:val="28"/>
          <w:szCs w:val="28"/>
        </w:rPr>
        <w:t xml:space="preserve"> </w:t>
      </w:r>
      <w:r w:rsidR="00905E8D" w:rsidRPr="000736BA">
        <w:rPr>
          <w:sz w:val="28"/>
          <w:szCs w:val="28"/>
        </w:rPr>
        <w:t xml:space="preserve"> массов</w:t>
      </w:r>
      <w:r w:rsidR="00905E8D">
        <w:rPr>
          <w:sz w:val="28"/>
          <w:szCs w:val="28"/>
        </w:rPr>
        <w:t>ых</w:t>
      </w:r>
      <w:r w:rsidR="00905E8D" w:rsidRPr="000736BA">
        <w:rPr>
          <w:sz w:val="28"/>
          <w:szCs w:val="28"/>
        </w:rPr>
        <w:t xml:space="preserve"> мероприяти</w:t>
      </w:r>
      <w:r w:rsidR="00905E8D">
        <w:rPr>
          <w:sz w:val="28"/>
          <w:szCs w:val="28"/>
        </w:rPr>
        <w:t>й</w:t>
      </w:r>
      <w:r w:rsidR="00905E8D" w:rsidRPr="000736BA">
        <w:rPr>
          <w:sz w:val="28"/>
          <w:szCs w:val="28"/>
        </w:rPr>
        <w:t xml:space="preserve"> для всех возрастных групп населения  Пышминского городского округа, из них детских – </w:t>
      </w:r>
      <w:r w:rsidR="00905E8D" w:rsidRPr="00905E8D">
        <w:rPr>
          <w:sz w:val="28"/>
          <w:szCs w:val="28"/>
        </w:rPr>
        <w:t xml:space="preserve">1694 мероприятия. </w:t>
      </w:r>
    </w:p>
    <w:p w:rsidR="00905E8D" w:rsidRPr="0025031E" w:rsidRDefault="00905E8D" w:rsidP="00424839">
      <w:pPr>
        <w:pStyle w:val="ab"/>
        <w:spacing w:before="0" w:after="0"/>
        <w:jc w:val="both"/>
        <w:rPr>
          <w:rFonts w:ascii="Times New Roman" w:hAnsi="Times New Roman"/>
          <w:color w:val="000000"/>
          <w:sz w:val="28"/>
          <w:szCs w:val="28"/>
        </w:rPr>
      </w:pPr>
      <w:r>
        <w:rPr>
          <w:rFonts w:ascii="Times New Roman" w:hAnsi="Times New Roman"/>
          <w:sz w:val="28"/>
          <w:szCs w:val="28"/>
        </w:rPr>
        <w:t xml:space="preserve">В </w:t>
      </w:r>
      <w:proofErr w:type="spellStart"/>
      <w:r>
        <w:rPr>
          <w:rFonts w:ascii="Times New Roman" w:hAnsi="Times New Roman"/>
          <w:sz w:val="28"/>
          <w:szCs w:val="28"/>
        </w:rPr>
        <w:t>Пышминском</w:t>
      </w:r>
      <w:proofErr w:type="spellEnd"/>
      <w:r>
        <w:rPr>
          <w:rFonts w:ascii="Times New Roman" w:hAnsi="Times New Roman"/>
          <w:sz w:val="28"/>
          <w:szCs w:val="28"/>
        </w:rPr>
        <w:t xml:space="preserve"> городском округе работает 187 </w:t>
      </w:r>
      <w:r w:rsidRPr="00905E8D">
        <w:rPr>
          <w:rFonts w:ascii="Times New Roman" w:hAnsi="Times New Roman"/>
          <w:sz w:val="28"/>
          <w:szCs w:val="28"/>
        </w:rPr>
        <w:t>клубных формирований, участников – 2086 человек.</w:t>
      </w:r>
      <w:r>
        <w:rPr>
          <w:rFonts w:ascii="Times New Roman" w:hAnsi="Times New Roman"/>
          <w:sz w:val="28"/>
          <w:szCs w:val="28"/>
        </w:rPr>
        <w:t xml:space="preserve"> Из общего количества  детских  -  </w:t>
      </w:r>
      <w:r w:rsidRPr="00905E8D">
        <w:rPr>
          <w:rFonts w:ascii="Times New Roman" w:hAnsi="Times New Roman"/>
          <w:sz w:val="28"/>
          <w:szCs w:val="28"/>
        </w:rPr>
        <w:t>113 клубных формирований с охватом 1271 участников (58%</w:t>
      </w:r>
      <w:r>
        <w:rPr>
          <w:rFonts w:ascii="Times New Roman" w:hAnsi="Times New Roman"/>
          <w:b/>
          <w:sz w:val="28"/>
          <w:szCs w:val="28"/>
        </w:rPr>
        <w:t xml:space="preserve"> </w:t>
      </w:r>
      <w:r w:rsidRPr="006E6078">
        <w:rPr>
          <w:rFonts w:ascii="Times New Roman" w:hAnsi="Times New Roman"/>
          <w:sz w:val="28"/>
          <w:szCs w:val="28"/>
        </w:rPr>
        <w:t>от общего</w:t>
      </w:r>
      <w:r>
        <w:rPr>
          <w:rFonts w:ascii="Times New Roman" w:hAnsi="Times New Roman"/>
          <w:sz w:val="28"/>
          <w:szCs w:val="28"/>
        </w:rPr>
        <w:t xml:space="preserve"> количества детей).</w:t>
      </w:r>
    </w:p>
    <w:p w:rsidR="00905E8D" w:rsidRPr="00ED0E90" w:rsidRDefault="00905E8D" w:rsidP="00424839">
      <w:pPr>
        <w:jc w:val="both"/>
        <w:rPr>
          <w:sz w:val="28"/>
          <w:szCs w:val="28"/>
        </w:rPr>
      </w:pPr>
      <w:r w:rsidRPr="00ED0E90">
        <w:rPr>
          <w:sz w:val="28"/>
          <w:szCs w:val="28"/>
        </w:rPr>
        <w:tab/>
        <w:t>Звание «народный» имеет 4 коллектива: народный хор и народный театр «Центра культуры и досуга»,</w:t>
      </w:r>
      <w:r>
        <w:rPr>
          <w:sz w:val="28"/>
          <w:szCs w:val="28"/>
        </w:rPr>
        <w:t xml:space="preserve"> </w:t>
      </w:r>
      <w:r w:rsidRPr="00ED0E90">
        <w:rPr>
          <w:sz w:val="28"/>
          <w:szCs w:val="28"/>
        </w:rPr>
        <w:t>народный коллектив вокальный ансамбль «</w:t>
      </w:r>
      <w:proofErr w:type="spellStart"/>
      <w:r w:rsidRPr="00ED0E90">
        <w:rPr>
          <w:sz w:val="28"/>
          <w:szCs w:val="28"/>
        </w:rPr>
        <w:t>Россияна</w:t>
      </w:r>
      <w:proofErr w:type="spellEnd"/>
      <w:r w:rsidRPr="00ED0E90">
        <w:rPr>
          <w:sz w:val="28"/>
          <w:szCs w:val="28"/>
        </w:rPr>
        <w:t xml:space="preserve">» </w:t>
      </w:r>
      <w:proofErr w:type="spellStart"/>
      <w:r w:rsidRPr="00ED0E90">
        <w:rPr>
          <w:sz w:val="28"/>
          <w:szCs w:val="28"/>
        </w:rPr>
        <w:t>Боровлянского</w:t>
      </w:r>
      <w:proofErr w:type="spellEnd"/>
      <w:r w:rsidRPr="00ED0E90">
        <w:rPr>
          <w:sz w:val="28"/>
          <w:szCs w:val="28"/>
        </w:rPr>
        <w:t xml:space="preserve"> ДК, народный театр </w:t>
      </w:r>
      <w:proofErr w:type="spellStart"/>
      <w:r w:rsidRPr="00ED0E90">
        <w:rPr>
          <w:sz w:val="28"/>
          <w:szCs w:val="28"/>
        </w:rPr>
        <w:t>Четкаринского</w:t>
      </w:r>
      <w:proofErr w:type="spellEnd"/>
      <w:r w:rsidRPr="00ED0E90">
        <w:rPr>
          <w:sz w:val="28"/>
          <w:szCs w:val="28"/>
        </w:rPr>
        <w:t xml:space="preserve"> ДК.</w:t>
      </w:r>
    </w:p>
    <w:p w:rsidR="00905E8D" w:rsidRPr="00ED0E90" w:rsidRDefault="00905E8D" w:rsidP="00424839">
      <w:pPr>
        <w:jc w:val="both"/>
        <w:rPr>
          <w:sz w:val="28"/>
          <w:szCs w:val="28"/>
        </w:rPr>
      </w:pPr>
      <w:r w:rsidRPr="00ED0E90">
        <w:tab/>
      </w:r>
      <w:r w:rsidRPr="00ED0E90">
        <w:rPr>
          <w:sz w:val="28"/>
          <w:szCs w:val="28"/>
        </w:rPr>
        <w:t>В этом году подтверждено звание «народный» народным театром Центра культуры и досуга.</w:t>
      </w:r>
    </w:p>
    <w:p w:rsidR="00905E8D" w:rsidRDefault="00905E8D" w:rsidP="00424839">
      <w:pPr>
        <w:jc w:val="both"/>
        <w:rPr>
          <w:sz w:val="28"/>
          <w:szCs w:val="28"/>
        </w:rPr>
      </w:pPr>
      <w:r w:rsidRPr="00ED0E90">
        <w:rPr>
          <w:sz w:val="28"/>
          <w:szCs w:val="28"/>
        </w:rPr>
        <w:t xml:space="preserve">          Народный коллектив вокальный ансамбль «</w:t>
      </w:r>
      <w:proofErr w:type="spellStart"/>
      <w:r w:rsidRPr="00ED0E90">
        <w:rPr>
          <w:sz w:val="28"/>
          <w:szCs w:val="28"/>
        </w:rPr>
        <w:t>Россияна</w:t>
      </w:r>
      <w:proofErr w:type="spellEnd"/>
      <w:r w:rsidRPr="00ED0E90">
        <w:rPr>
          <w:sz w:val="28"/>
          <w:szCs w:val="28"/>
        </w:rPr>
        <w:t xml:space="preserve">» </w:t>
      </w:r>
      <w:proofErr w:type="spellStart"/>
      <w:r w:rsidRPr="00ED0E90">
        <w:rPr>
          <w:sz w:val="28"/>
          <w:szCs w:val="28"/>
        </w:rPr>
        <w:t>Боровлянского</w:t>
      </w:r>
      <w:proofErr w:type="spellEnd"/>
      <w:r w:rsidRPr="00ED0E90">
        <w:rPr>
          <w:sz w:val="28"/>
          <w:szCs w:val="28"/>
        </w:rPr>
        <w:t xml:space="preserve"> ДК выиграл грант</w:t>
      </w:r>
      <w:r>
        <w:rPr>
          <w:sz w:val="28"/>
          <w:szCs w:val="28"/>
        </w:rPr>
        <w:t xml:space="preserve"> Министерства культуры Свердловской области –</w:t>
      </w:r>
      <w:r w:rsidRPr="00ED0E90">
        <w:rPr>
          <w:sz w:val="28"/>
          <w:szCs w:val="28"/>
        </w:rPr>
        <w:t xml:space="preserve"> 200</w:t>
      </w:r>
      <w:r>
        <w:rPr>
          <w:sz w:val="28"/>
          <w:szCs w:val="28"/>
        </w:rPr>
        <w:t xml:space="preserve"> тыс.</w:t>
      </w:r>
      <w:r w:rsidRPr="00ED0E90">
        <w:rPr>
          <w:sz w:val="28"/>
          <w:szCs w:val="28"/>
        </w:rPr>
        <w:t xml:space="preserve"> рублей на приобретение музыкальной аппаратуры.</w:t>
      </w:r>
    </w:p>
    <w:p w:rsidR="00905E8D" w:rsidRDefault="00905E8D" w:rsidP="00424839">
      <w:pPr>
        <w:jc w:val="both"/>
        <w:rPr>
          <w:sz w:val="28"/>
          <w:szCs w:val="28"/>
        </w:rPr>
      </w:pPr>
      <w:r w:rsidRPr="00ED0E90">
        <w:rPr>
          <w:sz w:val="28"/>
          <w:szCs w:val="28"/>
        </w:rPr>
        <w:t xml:space="preserve">       В 2013 году выделена субсидия</w:t>
      </w:r>
      <w:r w:rsidRPr="00ED0E90">
        <w:rPr>
          <w:b/>
          <w:color w:val="000000"/>
          <w:spacing w:val="1"/>
          <w:sz w:val="27"/>
          <w:szCs w:val="27"/>
        </w:rPr>
        <w:t xml:space="preserve"> </w:t>
      </w:r>
      <w:r w:rsidRPr="00ED0E90">
        <w:rPr>
          <w:color w:val="000000"/>
          <w:spacing w:val="1"/>
          <w:sz w:val="28"/>
          <w:szCs w:val="28"/>
        </w:rPr>
        <w:t xml:space="preserve">на капитальный  ремонт зданий и помещений, в которых размещаются муниципальные учреждения культуры в сумме 3200 тыс. рублей, на условиях </w:t>
      </w:r>
      <w:proofErr w:type="spellStart"/>
      <w:r w:rsidRPr="00ED0E90">
        <w:rPr>
          <w:color w:val="000000"/>
          <w:spacing w:val="1"/>
          <w:sz w:val="28"/>
          <w:szCs w:val="28"/>
        </w:rPr>
        <w:t>софинансирования</w:t>
      </w:r>
      <w:proofErr w:type="spellEnd"/>
      <w:r w:rsidRPr="00ED0E90">
        <w:rPr>
          <w:color w:val="000000"/>
          <w:spacing w:val="1"/>
          <w:sz w:val="28"/>
          <w:szCs w:val="28"/>
        </w:rPr>
        <w:t xml:space="preserve"> в сумме 640 тыс. рублей. Произведены ремонты</w:t>
      </w:r>
      <w:r w:rsidR="008B49D9">
        <w:rPr>
          <w:color w:val="000000"/>
          <w:spacing w:val="1"/>
          <w:sz w:val="28"/>
          <w:szCs w:val="28"/>
        </w:rPr>
        <w:t xml:space="preserve"> </w:t>
      </w:r>
      <w:proofErr w:type="spellStart"/>
      <w:r w:rsidR="008B49D9">
        <w:rPr>
          <w:color w:val="000000"/>
          <w:spacing w:val="1"/>
          <w:sz w:val="28"/>
          <w:szCs w:val="28"/>
        </w:rPr>
        <w:t>Триф</w:t>
      </w:r>
      <w:r w:rsidR="00E74FEF">
        <w:rPr>
          <w:color w:val="000000"/>
          <w:spacing w:val="1"/>
          <w:sz w:val="28"/>
          <w:szCs w:val="28"/>
        </w:rPr>
        <w:t>о</w:t>
      </w:r>
      <w:r w:rsidR="008B49D9">
        <w:rPr>
          <w:color w:val="000000"/>
          <w:spacing w:val="1"/>
          <w:sz w:val="28"/>
          <w:szCs w:val="28"/>
        </w:rPr>
        <w:t>новского</w:t>
      </w:r>
      <w:proofErr w:type="spellEnd"/>
      <w:r w:rsidR="00E74FEF">
        <w:rPr>
          <w:color w:val="000000"/>
          <w:spacing w:val="1"/>
          <w:sz w:val="28"/>
          <w:szCs w:val="28"/>
        </w:rPr>
        <w:t xml:space="preserve">  д</w:t>
      </w:r>
      <w:r>
        <w:rPr>
          <w:color w:val="000000"/>
          <w:spacing w:val="1"/>
          <w:sz w:val="28"/>
          <w:szCs w:val="28"/>
        </w:rPr>
        <w:t>ома культуры, Центра культуры и досуга р.п. Пышма.</w:t>
      </w:r>
      <w:r w:rsidRPr="004A5210">
        <w:rPr>
          <w:b/>
          <w:sz w:val="28"/>
          <w:szCs w:val="28"/>
        </w:rPr>
        <w:t xml:space="preserve"> </w:t>
      </w:r>
    </w:p>
    <w:p w:rsidR="00905E8D" w:rsidRDefault="00905E8D" w:rsidP="00424839">
      <w:pPr>
        <w:jc w:val="both"/>
        <w:rPr>
          <w:noProof/>
          <w:sz w:val="28"/>
          <w:szCs w:val="28"/>
        </w:rPr>
      </w:pPr>
      <w:r>
        <w:rPr>
          <w:sz w:val="28"/>
          <w:szCs w:val="28"/>
        </w:rPr>
        <w:t xml:space="preserve">          </w:t>
      </w:r>
      <w:r w:rsidRPr="00D46BC1">
        <w:rPr>
          <w:noProof/>
          <w:sz w:val="28"/>
          <w:szCs w:val="28"/>
        </w:rPr>
        <w:t>В 2012 году количество экземпляров новых поступлений в библиотечный фонд на 1000 населения составило 72 единицы, а в 2013 году 85 единиц.</w:t>
      </w:r>
    </w:p>
    <w:p w:rsidR="00905E8D" w:rsidRDefault="00905E8D" w:rsidP="00424839">
      <w:pPr>
        <w:jc w:val="both"/>
        <w:rPr>
          <w:noProof/>
          <w:sz w:val="28"/>
          <w:szCs w:val="28"/>
        </w:rPr>
      </w:pPr>
      <w:r w:rsidRPr="00D46BC1">
        <w:rPr>
          <w:noProof/>
          <w:sz w:val="28"/>
          <w:szCs w:val="28"/>
        </w:rPr>
        <w:t xml:space="preserve">По итогам 2013 года 81 процент библиотек оснащены компьютерной техникой, 31,2 процента имеют доступ  к сети Интернет. 6 процент библиотек имеют автоматизированные рабочие места для пользователей, подключенных к сети Интернет. </w:t>
      </w:r>
    </w:p>
    <w:p w:rsidR="00905E8D" w:rsidRPr="00EB0E2C" w:rsidRDefault="00905E8D" w:rsidP="00424839">
      <w:pPr>
        <w:jc w:val="both"/>
        <w:rPr>
          <w:sz w:val="28"/>
          <w:szCs w:val="28"/>
        </w:rPr>
      </w:pPr>
      <w:r>
        <w:rPr>
          <w:noProof/>
          <w:sz w:val="28"/>
          <w:szCs w:val="28"/>
        </w:rPr>
        <w:t xml:space="preserve">    </w:t>
      </w:r>
      <w:r w:rsidRPr="00EB0E2C">
        <w:rPr>
          <w:sz w:val="28"/>
          <w:szCs w:val="28"/>
        </w:rPr>
        <w:t>При библиотеках создано 10 клубов</w:t>
      </w:r>
      <w:r>
        <w:rPr>
          <w:sz w:val="28"/>
          <w:szCs w:val="28"/>
        </w:rPr>
        <w:t xml:space="preserve"> для людей старшего поколения.</w:t>
      </w:r>
    </w:p>
    <w:p w:rsidR="00905E8D" w:rsidRPr="00D46BC1" w:rsidRDefault="00905E8D" w:rsidP="00424839">
      <w:pPr>
        <w:jc w:val="both"/>
        <w:rPr>
          <w:noProof/>
          <w:sz w:val="28"/>
          <w:szCs w:val="28"/>
        </w:rPr>
      </w:pPr>
      <w:r w:rsidRPr="00AE69AD">
        <w:rPr>
          <w:color w:val="000000"/>
          <w:sz w:val="28"/>
          <w:szCs w:val="28"/>
        </w:rPr>
        <w:t xml:space="preserve">Виртуальный зал филармонии дает возможность слушателям отдалённых районов увидеть выступления лучших российских и мировых коллективов. В 2013 году </w:t>
      </w:r>
      <w:r w:rsidRPr="00AE69AD">
        <w:rPr>
          <w:color w:val="000000"/>
          <w:sz w:val="28"/>
          <w:szCs w:val="28"/>
        </w:rPr>
        <w:lastRenderedPageBreak/>
        <w:t xml:space="preserve">концерты проходили не только в зале районной библиотеки, но и в </w:t>
      </w:r>
      <w:proofErr w:type="spellStart"/>
      <w:r w:rsidRPr="00AE69AD">
        <w:rPr>
          <w:color w:val="000000"/>
          <w:sz w:val="28"/>
          <w:szCs w:val="28"/>
        </w:rPr>
        <w:t>Тупицын</w:t>
      </w:r>
      <w:r>
        <w:rPr>
          <w:color w:val="000000"/>
          <w:sz w:val="28"/>
          <w:szCs w:val="28"/>
        </w:rPr>
        <w:t>ской</w:t>
      </w:r>
      <w:proofErr w:type="spellEnd"/>
      <w:r w:rsidRPr="00AE69AD">
        <w:rPr>
          <w:color w:val="000000"/>
          <w:sz w:val="28"/>
          <w:szCs w:val="28"/>
        </w:rPr>
        <w:t xml:space="preserve">. </w:t>
      </w:r>
      <w:proofErr w:type="spellStart"/>
      <w:r w:rsidRPr="00AE69AD">
        <w:rPr>
          <w:color w:val="000000"/>
          <w:sz w:val="28"/>
          <w:szCs w:val="28"/>
        </w:rPr>
        <w:t>Печеркин</w:t>
      </w:r>
      <w:r>
        <w:rPr>
          <w:color w:val="000000"/>
          <w:sz w:val="28"/>
          <w:szCs w:val="28"/>
        </w:rPr>
        <w:t>ской</w:t>
      </w:r>
      <w:proofErr w:type="spellEnd"/>
      <w:r w:rsidRPr="00AE69AD">
        <w:rPr>
          <w:color w:val="000000"/>
          <w:sz w:val="28"/>
          <w:szCs w:val="28"/>
        </w:rPr>
        <w:t xml:space="preserve">, </w:t>
      </w:r>
      <w:proofErr w:type="spellStart"/>
      <w:r w:rsidRPr="00AE69AD">
        <w:rPr>
          <w:color w:val="000000"/>
          <w:sz w:val="28"/>
          <w:szCs w:val="28"/>
        </w:rPr>
        <w:t>Чернышов</w:t>
      </w:r>
      <w:r>
        <w:rPr>
          <w:color w:val="000000"/>
          <w:sz w:val="28"/>
          <w:szCs w:val="28"/>
        </w:rPr>
        <w:t>ской</w:t>
      </w:r>
      <w:proofErr w:type="spellEnd"/>
      <w:r w:rsidRPr="00AE69AD">
        <w:rPr>
          <w:color w:val="000000"/>
          <w:sz w:val="28"/>
          <w:szCs w:val="28"/>
        </w:rPr>
        <w:t xml:space="preserve">, </w:t>
      </w:r>
      <w:proofErr w:type="spellStart"/>
      <w:r w:rsidRPr="00AE69AD">
        <w:rPr>
          <w:color w:val="000000"/>
          <w:sz w:val="28"/>
          <w:szCs w:val="28"/>
        </w:rPr>
        <w:t>Талиц</w:t>
      </w:r>
      <w:r>
        <w:rPr>
          <w:color w:val="000000"/>
          <w:sz w:val="28"/>
          <w:szCs w:val="28"/>
        </w:rPr>
        <w:t>кой</w:t>
      </w:r>
      <w:proofErr w:type="spellEnd"/>
      <w:r w:rsidRPr="00AE69AD">
        <w:rPr>
          <w:color w:val="000000"/>
          <w:sz w:val="28"/>
          <w:szCs w:val="28"/>
        </w:rPr>
        <w:t xml:space="preserve">, </w:t>
      </w:r>
      <w:proofErr w:type="spellStart"/>
      <w:r w:rsidRPr="00AE69AD">
        <w:rPr>
          <w:color w:val="000000"/>
          <w:sz w:val="28"/>
          <w:szCs w:val="28"/>
        </w:rPr>
        <w:t>Черемыш</w:t>
      </w:r>
      <w:r>
        <w:rPr>
          <w:color w:val="000000"/>
          <w:sz w:val="28"/>
          <w:szCs w:val="28"/>
        </w:rPr>
        <w:t>ской</w:t>
      </w:r>
      <w:proofErr w:type="spellEnd"/>
      <w:r w:rsidRPr="00AE69AD">
        <w:rPr>
          <w:color w:val="000000"/>
          <w:sz w:val="28"/>
          <w:szCs w:val="28"/>
        </w:rPr>
        <w:t xml:space="preserve">, </w:t>
      </w:r>
      <w:proofErr w:type="spellStart"/>
      <w:r w:rsidRPr="00AE69AD">
        <w:rPr>
          <w:color w:val="000000"/>
          <w:sz w:val="28"/>
          <w:szCs w:val="28"/>
        </w:rPr>
        <w:t>Ощепков</w:t>
      </w:r>
      <w:r>
        <w:rPr>
          <w:color w:val="000000"/>
          <w:sz w:val="28"/>
          <w:szCs w:val="28"/>
        </w:rPr>
        <w:t>ской</w:t>
      </w:r>
      <w:proofErr w:type="spellEnd"/>
      <w:r>
        <w:rPr>
          <w:color w:val="000000"/>
          <w:sz w:val="28"/>
          <w:szCs w:val="28"/>
        </w:rPr>
        <w:t xml:space="preserve"> </w:t>
      </w:r>
      <w:proofErr w:type="gramStart"/>
      <w:r>
        <w:rPr>
          <w:color w:val="000000"/>
          <w:sz w:val="28"/>
          <w:szCs w:val="28"/>
        </w:rPr>
        <w:t>библиотеках</w:t>
      </w:r>
      <w:proofErr w:type="gramEnd"/>
      <w:r w:rsidRPr="00AE69AD">
        <w:rPr>
          <w:color w:val="000000"/>
          <w:sz w:val="28"/>
          <w:szCs w:val="28"/>
        </w:rPr>
        <w:t>. За 2013 год слушателей</w:t>
      </w:r>
      <w:r>
        <w:rPr>
          <w:color w:val="000000"/>
          <w:sz w:val="28"/>
          <w:szCs w:val="28"/>
        </w:rPr>
        <w:t xml:space="preserve"> </w:t>
      </w:r>
      <w:r w:rsidRPr="00AE69AD">
        <w:rPr>
          <w:color w:val="000000"/>
          <w:sz w:val="28"/>
          <w:szCs w:val="28"/>
        </w:rPr>
        <w:t>– 103 человека. Показано 15 концертов.</w:t>
      </w:r>
    </w:p>
    <w:p w:rsidR="00905E8D" w:rsidRDefault="00905E8D" w:rsidP="00424839">
      <w:pPr>
        <w:jc w:val="both"/>
        <w:rPr>
          <w:sz w:val="28"/>
          <w:szCs w:val="28"/>
        </w:rPr>
      </w:pPr>
    </w:p>
    <w:p w:rsidR="008645C9" w:rsidRDefault="00905E8D" w:rsidP="008E08B1">
      <w:pPr>
        <w:jc w:val="both"/>
        <w:rPr>
          <w:sz w:val="28"/>
          <w:szCs w:val="28"/>
        </w:rPr>
      </w:pPr>
      <w:r>
        <w:rPr>
          <w:sz w:val="28"/>
          <w:szCs w:val="28"/>
        </w:rPr>
        <w:t xml:space="preserve"> </w:t>
      </w:r>
      <w:r w:rsidR="008E08B1">
        <w:rPr>
          <w:sz w:val="28"/>
          <w:szCs w:val="28"/>
        </w:rPr>
        <w:t xml:space="preserve">              </w:t>
      </w:r>
      <w:r w:rsidR="008645C9">
        <w:rPr>
          <w:b/>
          <w:bCs/>
          <w:sz w:val="28"/>
          <w:szCs w:val="28"/>
        </w:rPr>
        <w:t>Подпрограмма 3. «Повышение уровня жизни населения</w:t>
      </w:r>
    </w:p>
    <w:p w:rsidR="008645C9" w:rsidRDefault="00E063DF" w:rsidP="00424839">
      <w:pPr>
        <w:pStyle w:val="Default"/>
        <w:jc w:val="center"/>
        <w:rPr>
          <w:b/>
          <w:bCs/>
          <w:sz w:val="28"/>
          <w:szCs w:val="28"/>
        </w:rPr>
      </w:pPr>
      <w:r>
        <w:rPr>
          <w:b/>
          <w:bCs/>
          <w:sz w:val="28"/>
          <w:szCs w:val="28"/>
        </w:rPr>
        <w:t>Пышминского городского округа</w:t>
      </w:r>
      <w:r w:rsidR="008645C9">
        <w:rPr>
          <w:b/>
          <w:bCs/>
          <w:sz w:val="28"/>
          <w:szCs w:val="28"/>
        </w:rPr>
        <w:t>»</w:t>
      </w:r>
    </w:p>
    <w:p w:rsidR="008645C9" w:rsidRDefault="008645C9" w:rsidP="00424839">
      <w:pPr>
        <w:pStyle w:val="Default"/>
        <w:jc w:val="center"/>
        <w:rPr>
          <w:sz w:val="28"/>
          <w:szCs w:val="28"/>
        </w:rPr>
      </w:pPr>
    </w:p>
    <w:p w:rsidR="008645C9" w:rsidRDefault="008645C9" w:rsidP="00424839">
      <w:pPr>
        <w:pStyle w:val="Default"/>
        <w:jc w:val="center"/>
        <w:rPr>
          <w:sz w:val="28"/>
          <w:szCs w:val="28"/>
        </w:rPr>
      </w:pPr>
      <w:r>
        <w:rPr>
          <w:b/>
          <w:bCs/>
          <w:i/>
          <w:iCs/>
          <w:sz w:val="28"/>
          <w:szCs w:val="28"/>
        </w:rPr>
        <w:t>Уровень благосостояния населения</w:t>
      </w:r>
    </w:p>
    <w:p w:rsidR="00D96E8A" w:rsidRDefault="00C55AF5" w:rsidP="00424839">
      <w:pPr>
        <w:jc w:val="both"/>
        <w:rPr>
          <w:sz w:val="28"/>
          <w:szCs w:val="28"/>
        </w:rPr>
      </w:pPr>
      <w:r>
        <w:rPr>
          <w:sz w:val="28"/>
          <w:szCs w:val="28"/>
        </w:rPr>
        <w:t xml:space="preserve">  </w:t>
      </w:r>
      <w:r w:rsidR="00D96E8A" w:rsidRPr="00D96E8A">
        <w:rPr>
          <w:sz w:val="28"/>
          <w:szCs w:val="28"/>
        </w:rPr>
        <w:t xml:space="preserve">Уровень благосостояния населения Пышминского городского округа — один из важнейших индикаторов социально-экономического положения района. Он является своего рода итоговым показателем происходящих экономических и социальных изменений в </w:t>
      </w:r>
      <w:proofErr w:type="spellStart"/>
      <w:r w:rsidR="00D96E8A" w:rsidRPr="00D96E8A">
        <w:rPr>
          <w:sz w:val="28"/>
          <w:szCs w:val="28"/>
        </w:rPr>
        <w:t>Пышминском</w:t>
      </w:r>
      <w:proofErr w:type="spellEnd"/>
      <w:r w:rsidR="00D96E8A" w:rsidRPr="00D96E8A">
        <w:rPr>
          <w:sz w:val="28"/>
          <w:szCs w:val="28"/>
        </w:rPr>
        <w:t xml:space="preserve"> городском округе.</w:t>
      </w:r>
    </w:p>
    <w:p w:rsidR="00D96E8A" w:rsidRPr="00D96E8A" w:rsidRDefault="008E08B1" w:rsidP="00424839">
      <w:pPr>
        <w:jc w:val="both"/>
        <w:rPr>
          <w:sz w:val="28"/>
          <w:szCs w:val="28"/>
        </w:rPr>
      </w:pPr>
      <w:r>
        <w:rPr>
          <w:sz w:val="28"/>
          <w:szCs w:val="28"/>
        </w:rPr>
        <w:t xml:space="preserve">  </w:t>
      </w:r>
      <w:r w:rsidR="00D96E8A" w:rsidRPr="00D96E8A">
        <w:rPr>
          <w:sz w:val="28"/>
          <w:szCs w:val="28"/>
        </w:rPr>
        <w:t>В 201</w:t>
      </w:r>
      <w:r>
        <w:rPr>
          <w:sz w:val="28"/>
          <w:szCs w:val="28"/>
        </w:rPr>
        <w:t>3</w:t>
      </w:r>
      <w:r w:rsidR="00D96E8A" w:rsidRPr="00D96E8A">
        <w:rPr>
          <w:sz w:val="28"/>
          <w:szCs w:val="28"/>
        </w:rPr>
        <w:t xml:space="preserve"> году уровень благосостояния населения Пышминского городского округа </w:t>
      </w:r>
      <w:r w:rsidR="00D96E8A">
        <w:rPr>
          <w:sz w:val="28"/>
          <w:szCs w:val="28"/>
        </w:rPr>
        <w:t>оставался</w:t>
      </w:r>
      <w:r w:rsidR="00D96E8A" w:rsidRPr="00D96E8A">
        <w:rPr>
          <w:sz w:val="28"/>
          <w:szCs w:val="28"/>
        </w:rPr>
        <w:t xml:space="preserve"> хотя и на стабильном, но </w:t>
      </w:r>
      <w:proofErr w:type="gramStart"/>
      <w:r w:rsidR="00D96E8A" w:rsidRPr="00D96E8A">
        <w:rPr>
          <w:sz w:val="28"/>
          <w:szCs w:val="28"/>
        </w:rPr>
        <w:t>весьма недостаточном</w:t>
      </w:r>
      <w:proofErr w:type="gramEnd"/>
      <w:r w:rsidR="00D96E8A" w:rsidRPr="00D96E8A">
        <w:rPr>
          <w:sz w:val="28"/>
          <w:szCs w:val="28"/>
        </w:rPr>
        <w:t xml:space="preserve"> уровне. Имеется тенденция к увеличению по некоторым социальным показателям, но трудности в реальном секторе экономики не дают возможности обеспечения населения достаточным числом рабочих мест, хорошего заработка, что в свою очередь отрицательно влияет на уровень доходов, </w:t>
      </w:r>
      <w:r w:rsidR="00D96E8A" w:rsidRPr="00D96E8A">
        <w:rPr>
          <w:color w:val="000000"/>
          <w:sz w:val="28"/>
          <w:szCs w:val="28"/>
        </w:rPr>
        <w:t>является источником опасений и тревог, рождает неопределенность в отношении будущего, следовательно, значительно снижает качество жизни.</w:t>
      </w:r>
      <w:r w:rsidR="00D96E8A" w:rsidRPr="00D96E8A">
        <w:rPr>
          <w:sz w:val="28"/>
          <w:szCs w:val="28"/>
        </w:rPr>
        <w:t>  </w:t>
      </w:r>
    </w:p>
    <w:p w:rsidR="00D96E8A" w:rsidRDefault="00D96E8A" w:rsidP="00424839">
      <w:pPr>
        <w:jc w:val="both"/>
        <w:rPr>
          <w:sz w:val="28"/>
          <w:szCs w:val="28"/>
        </w:rPr>
      </w:pPr>
      <w:r w:rsidRPr="00D96E8A">
        <w:rPr>
          <w:sz w:val="28"/>
          <w:szCs w:val="28"/>
        </w:rPr>
        <w:t xml:space="preserve">С целью создания условий для повышения качества жизни и уровня благосостояния населения Пышминского городского округа необходимы действия органов местного самоуправления направленные не только на улучшение качества образования, здравоохранения, </w:t>
      </w:r>
      <w:proofErr w:type="spellStart"/>
      <w:r w:rsidRPr="00D96E8A">
        <w:rPr>
          <w:sz w:val="28"/>
          <w:szCs w:val="28"/>
        </w:rPr>
        <w:t>досуговой</w:t>
      </w:r>
      <w:proofErr w:type="spellEnd"/>
      <w:r w:rsidRPr="00D96E8A">
        <w:rPr>
          <w:sz w:val="28"/>
          <w:szCs w:val="28"/>
        </w:rPr>
        <w:t xml:space="preserve"> деятельности, благоустройства поселка и развития других социальных сфер, но и направленные на более тесное сотрудничество со сферой экономики</w:t>
      </w:r>
      <w:r>
        <w:rPr>
          <w:sz w:val="28"/>
          <w:szCs w:val="28"/>
        </w:rPr>
        <w:t>.</w:t>
      </w:r>
    </w:p>
    <w:p w:rsidR="00D96E8A" w:rsidRPr="00D96E8A" w:rsidRDefault="008E08B1" w:rsidP="00424839">
      <w:pPr>
        <w:shd w:val="clear" w:color="auto" w:fill="FFFFFF"/>
        <w:jc w:val="both"/>
        <w:textAlignment w:val="baseline"/>
        <w:rPr>
          <w:sz w:val="28"/>
          <w:szCs w:val="28"/>
        </w:rPr>
      </w:pPr>
      <w:r>
        <w:rPr>
          <w:sz w:val="28"/>
          <w:szCs w:val="28"/>
        </w:rPr>
        <w:t xml:space="preserve">    </w:t>
      </w:r>
      <w:r w:rsidR="00D96E8A" w:rsidRPr="00D96E8A">
        <w:rPr>
          <w:sz w:val="28"/>
          <w:szCs w:val="28"/>
        </w:rPr>
        <w:t>Рассматривая официальные данные по расходам населения Свердловской области за 2012 год, ранее около 52% денежных доходов населения Свердловской области уходило на покупку продуктов питания. Начиная с 2001 года, жители региона планомерно увеличивали расходы на непродовольственные товары. В 2012 году они составили около 54% общей структуры товарооборота. Так же в 2012 году по сравнению с прошлым годом в 1,5 раза увеличились сбережения населения Свердловской области во вкладах и ценных бумагах.</w:t>
      </w:r>
    </w:p>
    <w:p w:rsidR="00D96E8A" w:rsidRPr="00D96E8A" w:rsidRDefault="00D96E8A" w:rsidP="00424839">
      <w:pPr>
        <w:shd w:val="clear" w:color="auto" w:fill="FFFFFF"/>
        <w:jc w:val="both"/>
        <w:textAlignment w:val="baseline"/>
        <w:rPr>
          <w:sz w:val="28"/>
          <w:szCs w:val="28"/>
        </w:rPr>
      </w:pPr>
      <w:r w:rsidRPr="00D96E8A">
        <w:rPr>
          <w:sz w:val="28"/>
          <w:szCs w:val="28"/>
        </w:rPr>
        <w:t xml:space="preserve">Ситуация в </w:t>
      </w:r>
      <w:proofErr w:type="spellStart"/>
      <w:r w:rsidRPr="00D96E8A">
        <w:rPr>
          <w:sz w:val="28"/>
          <w:szCs w:val="28"/>
        </w:rPr>
        <w:t>Пышминском</w:t>
      </w:r>
      <w:proofErr w:type="spellEnd"/>
      <w:r w:rsidRPr="00D96E8A">
        <w:rPr>
          <w:sz w:val="28"/>
          <w:szCs w:val="28"/>
        </w:rPr>
        <w:t xml:space="preserve"> городском округе</w:t>
      </w:r>
      <w:r>
        <w:rPr>
          <w:sz w:val="28"/>
          <w:szCs w:val="28"/>
        </w:rPr>
        <w:t xml:space="preserve"> в 2012 была</w:t>
      </w:r>
      <w:r w:rsidRPr="00D96E8A">
        <w:rPr>
          <w:sz w:val="28"/>
          <w:szCs w:val="28"/>
        </w:rPr>
        <w:t xml:space="preserve"> далека</w:t>
      </w:r>
      <w:r>
        <w:rPr>
          <w:sz w:val="28"/>
          <w:szCs w:val="28"/>
        </w:rPr>
        <w:t xml:space="preserve">  </w:t>
      </w:r>
      <w:r w:rsidRPr="00D96E8A">
        <w:rPr>
          <w:sz w:val="28"/>
          <w:szCs w:val="28"/>
        </w:rPr>
        <w:t xml:space="preserve"> от усредненных данных по региону, большая часть населения Пышминского городского округа тратит на продовольственные товары и оплату жилищно-коммунальных услуг от 70 до 80% своих доходов. По причине роста тарифов на ЖКУ, расходов на транспорт, размеров штрафных санкций и других обязательных платежей, изменение величин долей в структуре расходов не является возможным.  Превышение доходов над расходами имеют не более 10% населения. </w:t>
      </w:r>
    </w:p>
    <w:p w:rsidR="00A6713C" w:rsidRDefault="00D96E8A" w:rsidP="00424839">
      <w:pPr>
        <w:jc w:val="both"/>
        <w:rPr>
          <w:sz w:val="28"/>
          <w:szCs w:val="28"/>
        </w:rPr>
      </w:pPr>
      <w:r w:rsidRPr="00D96E8A">
        <w:rPr>
          <w:sz w:val="28"/>
          <w:szCs w:val="28"/>
        </w:rPr>
        <w:t xml:space="preserve"> </w:t>
      </w:r>
      <w:proofErr w:type="gramStart"/>
      <w:r w:rsidR="00A6713C" w:rsidRPr="005B1556">
        <w:rPr>
          <w:sz w:val="28"/>
          <w:szCs w:val="28"/>
        </w:rPr>
        <w:t xml:space="preserve">Уровень среднемесячной заработной платы работников </w:t>
      </w:r>
      <w:r w:rsidR="00A6713C">
        <w:rPr>
          <w:sz w:val="28"/>
          <w:szCs w:val="28"/>
        </w:rPr>
        <w:t xml:space="preserve">крупных и средних </w:t>
      </w:r>
      <w:r w:rsidR="00A6713C" w:rsidRPr="005B1556">
        <w:rPr>
          <w:sz w:val="28"/>
          <w:szCs w:val="28"/>
        </w:rPr>
        <w:t>предприятий</w:t>
      </w:r>
      <w:r w:rsidR="00A6713C">
        <w:rPr>
          <w:sz w:val="28"/>
          <w:szCs w:val="28"/>
        </w:rPr>
        <w:t xml:space="preserve"> и некоммерческих организаций</w:t>
      </w:r>
      <w:r w:rsidR="00A6713C" w:rsidRPr="005B1556">
        <w:rPr>
          <w:sz w:val="28"/>
          <w:szCs w:val="28"/>
        </w:rPr>
        <w:t xml:space="preserve"> Пышминского городского округа за </w:t>
      </w:r>
      <w:r w:rsidR="00A6713C">
        <w:rPr>
          <w:sz w:val="28"/>
          <w:szCs w:val="28"/>
        </w:rPr>
        <w:t>2013</w:t>
      </w:r>
      <w:r w:rsidR="00A6713C" w:rsidRPr="005B1556">
        <w:rPr>
          <w:sz w:val="28"/>
          <w:szCs w:val="28"/>
        </w:rPr>
        <w:t xml:space="preserve"> год</w:t>
      </w:r>
      <w:r w:rsidR="00A6713C" w:rsidRPr="006455D2">
        <w:rPr>
          <w:b/>
          <w:sz w:val="28"/>
          <w:szCs w:val="28"/>
        </w:rPr>
        <w:t xml:space="preserve"> </w:t>
      </w:r>
      <w:r w:rsidR="00A6713C" w:rsidRPr="006455D2">
        <w:rPr>
          <w:sz w:val="28"/>
          <w:szCs w:val="28"/>
        </w:rPr>
        <w:t>составил 1</w:t>
      </w:r>
      <w:r w:rsidR="00A6713C">
        <w:rPr>
          <w:sz w:val="28"/>
          <w:szCs w:val="28"/>
        </w:rPr>
        <w:t>9</w:t>
      </w:r>
      <w:r w:rsidR="00A6713C" w:rsidRPr="006455D2">
        <w:rPr>
          <w:sz w:val="28"/>
          <w:szCs w:val="28"/>
        </w:rPr>
        <w:t xml:space="preserve"> тысяч </w:t>
      </w:r>
      <w:r w:rsidR="00A6713C">
        <w:rPr>
          <w:sz w:val="28"/>
          <w:szCs w:val="28"/>
        </w:rPr>
        <w:t>357</w:t>
      </w:r>
      <w:r w:rsidR="00A6713C" w:rsidRPr="006455D2">
        <w:rPr>
          <w:sz w:val="28"/>
          <w:szCs w:val="28"/>
        </w:rPr>
        <w:t xml:space="preserve">  рубл</w:t>
      </w:r>
      <w:r w:rsidR="00A6713C">
        <w:rPr>
          <w:sz w:val="28"/>
          <w:szCs w:val="28"/>
        </w:rPr>
        <w:t>я</w:t>
      </w:r>
      <w:r w:rsidR="00A6713C" w:rsidRPr="006455D2">
        <w:rPr>
          <w:sz w:val="28"/>
          <w:szCs w:val="28"/>
        </w:rPr>
        <w:t>, темп рост к уровню 201</w:t>
      </w:r>
      <w:r w:rsidR="00A6713C">
        <w:rPr>
          <w:sz w:val="28"/>
          <w:szCs w:val="28"/>
        </w:rPr>
        <w:t>2</w:t>
      </w:r>
      <w:r w:rsidR="00A6713C" w:rsidRPr="006455D2">
        <w:rPr>
          <w:sz w:val="28"/>
          <w:szCs w:val="28"/>
        </w:rPr>
        <w:t xml:space="preserve"> года 1</w:t>
      </w:r>
      <w:r w:rsidR="00A6713C">
        <w:rPr>
          <w:sz w:val="28"/>
          <w:szCs w:val="28"/>
        </w:rPr>
        <w:t>17</w:t>
      </w:r>
      <w:r w:rsidR="00A6713C" w:rsidRPr="006455D2">
        <w:rPr>
          <w:sz w:val="28"/>
          <w:szCs w:val="28"/>
        </w:rPr>
        <w:t xml:space="preserve">%. </w:t>
      </w:r>
      <w:r w:rsidR="00A6713C">
        <w:rPr>
          <w:sz w:val="28"/>
          <w:szCs w:val="28"/>
        </w:rPr>
        <w:t xml:space="preserve"> </w:t>
      </w:r>
      <w:r w:rsidR="00A6713C" w:rsidRPr="006455D2">
        <w:rPr>
          <w:sz w:val="28"/>
          <w:szCs w:val="28"/>
        </w:rPr>
        <w:t xml:space="preserve">Но при таком темпе роста заработная плата в районе все таки остается на невысоком </w:t>
      </w:r>
      <w:r w:rsidR="00A6713C" w:rsidRPr="006455D2">
        <w:rPr>
          <w:sz w:val="28"/>
          <w:szCs w:val="28"/>
        </w:rPr>
        <w:lastRenderedPageBreak/>
        <w:t xml:space="preserve">уровне, так как составляет </w:t>
      </w:r>
      <w:r w:rsidR="00A6713C">
        <w:rPr>
          <w:sz w:val="28"/>
          <w:szCs w:val="28"/>
        </w:rPr>
        <w:t>70,7</w:t>
      </w:r>
      <w:r w:rsidR="00A6713C" w:rsidRPr="006455D2">
        <w:rPr>
          <w:sz w:val="28"/>
          <w:szCs w:val="28"/>
        </w:rPr>
        <w:t xml:space="preserve">% от среднемесячной начисленной заработной платы одного работника по Свердловской области. </w:t>
      </w:r>
      <w:proofErr w:type="gramEnd"/>
    </w:p>
    <w:p w:rsidR="00D133DB" w:rsidRPr="00D133DB" w:rsidRDefault="00D133DB" w:rsidP="00424839">
      <w:pPr>
        <w:autoSpaceDE w:val="0"/>
        <w:autoSpaceDN w:val="0"/>
        <w:adjustRightInd w:val="0"/>
        <w:jc w:val="both"/>
        <w:rPr>
          <w:sz w:val="28"/>
          <w:szCs w:val="28"/>
        </w:rPr>
      </w:pPr>
      <w:proofErr w:type="gramStart"/>
      <w:r w:rsidRPr="00D133DB">
        <w:rPr>
          <w:sz w:val="28"/>
          <w:szCs w:val="28"/>
        </w:rPr>
        <w:t>Стратегические направления и задачи по развитию системы образования в части повышения оплаты труда отдельным категориям работников сферы образования определены Указом Президента Российской Федерации от 7 мая 2012 года № 597 «О мероприятиях по реализации государственной социальной политики» - доведение к 2013 году средней заработной платы педагогических работников дошкольных образовательных организаций до средней заработной платы в сфере общего образования в Свердловской области (28</w:t>
      </w:r>
      <w:proofErr w:type="gramEnd"/>
      <w:r w:rsidRPr="00D133DB">
        <w:rPr>
          <w:sz w:val="28"/>
          <w:szCs w:val="28"/>
        </w:rPr>
        <w:t> </w:t>
      </w:r>
      <w:proofErr w:type="gramStart"/>
      <w:r w:rsidRPr="00D133DB">
        <w:rPr>
          <w:sz w:val="28"/>
          <w:szCs w:val="28"/>
        </w:rPr>
        <w:t>365,0 рублей).</w:t>
      </w:r>
      <w:proofErr w:type="gramEnd"/>
    </w:p>
    <w:p w:rsidR="00D133DB" w:rsidRPr="00D133DB" w:rsidRDefault="008E08B1" w:rsidP="00424839">
      <w:pPr>
        <w:pStyle w:val="1"/>
        <w:spacing w:before="0" w:after="0"/>
        <w:jc w:val="both"/>
        <w:rPr>
          <w:rFonts w:ascii="Times New Roman" w:hAnsi="Times New Roman"/>
          <w:b w:val="0"/>
          <w:color w:val="auto"/>
          <w:sz w:val="28"/>
          <w:szCs w:val="28"/>
        </w:rPr>
      </w:pPr>
      <w:r>
        <w:rPr>
          <w:rFonts w:ascii="Times New Roman" w:hAnsi="Times New Roman"/>
          <w:b w:val="0"/>
          <w:color w:val="auto"/>
          <w:sz w:val="28"/>
          <w:szCs w:val="28"/>
        </w:rPr>
        <w:t xml:space="preserve">    </w:t>
      </w:r>
      <w:r w:rsidR="00D133DB" w:rsidRPr="00D133DB">
        <w:rPr>
          <w:rFonts w:ascii="Times New Roman" w:hAnsi="Times New Roman"/>
          <w:b w:val="0"/>
          <w:color w:val="auto"/>
          <w:sz w:val="28"/>
          <w:szCs w:val="28"/>
        </w:rPr>
        <w:t xml:space="preserve">В результате, средняя заработная плата педагогических работников дошкольных образовательных организаций Пышминского городского округа за 2012 год составила </w:t>
      </w:r>
      <w:r>
        <w:rPr>
          <w:rFonts w:ascii="Times New Roman" w:hAnsi="Times New Roman"/>
          <w:b w:val="0"/>
          <w:color w:val="auto"/>
          <w:sz w:val="28"/>
          <w:szCs w:val="28"/>
        </w:rPr>
        <w:t>13 441,0 рубля, а в декабре 2013</w:t>
      </w:r>
      <w:r w:rsidR="00D133DB" w:rsidRPr="00D133DB">
        <w:rPr>
          <w:rFonts w:ascii="Times New Roman" w:hAnsi="Times New Roman"/>
          <w:b w:val="0"/>
          <w:color w:val="auto"/>
          <w:sz w:val="28"/>
          <w:szCs w:val="28"/>
        </w:rPr>
        <w:t xml:space="preserve"> года – 24 738,0 рублей. Необходимые финансовые средства на увеличение </w:t>
      </w:r>
      <w:proofErr w:type="gramStart"/>
      <w:r w:rsidR="00D133DB" w:rsidRPr="00D133DB">
        <w:rPr>
          <w:rFonts w:ascii="Times New Roman" w:hAnsi="Times New Roman"/>
          <w:b w:val="0"/>
          <w:color w:val="auto"/>
          <w:sz w:val="28"/>
          <w:szCs w:val="28"/>
        </w:rPr>
        <w:t>фондов оплаты труда педагогических работников дошкольных образовательных учреждений</w:t>
      </w:r>
      <w:proofErr w:type="gramEnd"/>
      <w:r w:rsidR="00D133DB" w:rsidRPr="00D133DB">
        <w:rPr>
          <w:rFonts w:ascii="Times New Roman" w:hAnsi="Times New Roman"/>
          <w:b w:val="0"/>
          <w:color w:val="auto"/>
          <w:sz w:val="28"/>
          <w:szCs w:val="28"/>
        </w:rPr>
        <w:t xml:space="preserve"> Пышминского городского округа учтены при формировании местного бюджета и определении финансовой помощи из областного бюджета местному бюджету.</w:t>
      </w:r>
    </w:p>
    <w:p w:rsidR="00D133DB" w:rsidRPr="00D133DB" w:rsidRDefault="00D133DB" w:rsidP="00424839">
      <w:pPr>
        <w:autoSpaceDE w:val="0"/>
        <w:autoSpaceDN w:val="0"/>
        <w:adjustRightInd w:val="0"/>
        <w:jc w:val="both"/>
        <w:rPr>
          <w:sz w:val="28"/>
          <w:szCs w:val="28"/>
        </w:rPr>
      </w:pPr>
      <w:r w:rsidRPr="00D133DB">
        <w:rPr>
          <w:sz w:val="28"/>
          <w:szCs w:val="28"/>
        </w:rPr>
        <w:t xml:space="preserve">С 2012 года в </w:t>
      </w:r>
      <w:proofErr w:type="spellStart"/>
      <w:r w:rsidRPr="00D133DB">
        <w:rPr>
          <w:sz w:val="28"/>
          <w:szCs w:val="28"/>
        </w:rPr>
        <w:t>Пышминском</w:t>
      </w:r>
      <w:proofErr w:type="spellEnd"/>
      <w:r w:rsidRPr="00D133DB">
        <w:rPr>
          <w:sz w:val="28"/>
          <w:szCs w:val="28"/>
        </w:rPr>
        <w:t xml:space="preserve"> городском округе осуществляется реализация «майских» Указов Президента Российской Федерации в части повышения </w:t>
      </w:r>
      <w:proofErr w:type="gramStart"/>
      <w:r w:rsidRPr="00D133DB">
        <w:rPr>
          <w:sz w:val="28"/>
          <w:szCs w:val="28"/>
        </w:rPr>
        <w:t>оплаты труда отдельных категорий работников образования</w:t>
      </w:r>
      <w:proofErr w:type="gramEnd"/>
      <w:r w:rsidRPr="00101B16">
        <w:t xml:space="preserve">. </w:t>
      </w:r>
      <w:r w:rsidRPr="00D133DB">
        <w:rPr>
          <w:sz w:val="28"/>
          <w:szCs w:val="28"/>
        </w:rPr>
        <w:t>В рамках реализации майских Указов Президента Российской Федерации в Свердловской области обеспечивается рост заработной платы в бюджетной сфере.</w:t>
      </w:r>
    </w:p>
    <w:p w:rsidR="00D133DB" w:rsidRPr="00D133DB" w:rsidRDefault="008E08B1" w:rsidP="00424839">
      <w:pPr>
        <w:autoSpaceDE w:val="0"/>
        <w:autoSpaceDN w:val="0"/>
        <w:adjustRightInd w:val="0"/>
        <w:jc w:val="both"/>
        <w:rPr>
          <w:sz w:val="28"/>
          <w:szCs w:val="28"/>
        </w:rPr>
      </w:pPr>
      <w:r>
        <w:rPr>
          <w:sz w:val="28"/>
          <w:szCs w:val="28"/>
        </w:rPr>
        <w:t xml:space="preserve">    </w:t>
      </w:r>
      <w:r w:rsidR="00D133DB" w:rsidRPr="00D133DB">
        <w:rPr>
          <w:sz w:val="28"/>
          <w:szCs w:val="28"/>
        </w:rPr>
        <w:t>По результатам мониторинга уровня среднемесячной заработной платы педагогических работников образования Пышминского городского округа в 2013 год</w:t>
      </w:r>
      <w:r>
        <w:rPr>
          <w:sz w:val="28"/>
          <w:szCs w:val="28"/>
        </w:rPr>
        <w:t>у</w:t>
      </w:r>
      <w:r w:rsidR="00D133DB" w:rsidRPr="00D133DB">
        <w:rPr>
          <w:sz w:val="28"/>
          <w:szCs w:val="28"/>
        </w:rPr>
        <w:t>: средняя заработная плата педагогических работников общего образования составила 29 328 рублей, учителей –   30 412 рублей.</w:t>
      </w:r>
    </w:p>
    <w:p w:rsidR="00D133DB" w:rsidRPr="00D133DB" w:rsidRDefault="00D133DB" w:rsidP="00424839">
      <w:pPr>
        <w:autoSpaceDE w:val="0"/>
        <w:autoSpaceDN w:val="0"/>
        <w:adjustRightInd w:val="0"/>
        <w:jc w:val="both"/>
        <w:rPr>
          <w:sz w:val="28"/>
          <w:szCs w:val="28"/>
        </w:rPr>
      </w:pPr>
      <w:r w:rsidRPr="00D133DB">
        <w:rPr>
          <w:sz w:val="28"/>
          <w:szCs w:val="28"/>
        </w:rPr>
        <w:t>В рамках реализации майских Указов Президента Российской Федерации в </w:t>
      </w:r>
      <w:proofErr w:type="spellStart"/>
      <w:r w:rsidRPr="00D133DB">
        <w:rPr>
          <w:sz w:val="28"/>
          <w:szCs w:val="28"/>
        </w:rPr>
        <w:t>Пышминском</w:t>
      </w:r>
      <w:proofErr w:type="spellEnd"/>
      <w:r w:rsidRPr="00D133DB">
        <w:rPr>
          <w:sz w:val="28"/>
          <w:szCs w:val="28"/>
        </w:rPr>
        <w:t xml:space="preserve"> городском округе обеспечивается рост заработной платы в бюджетной сфере.</w:t>
      </w:r>
    </w:p>
    <w:p w:rsidR="00D133DB" w:rsidRPr="00D133DB" w:rsidRDefault="00D133DB" w:rsidP="00424839">
      <w:pPr>
        <w:autoSpaceDE w:val="0"/>
        <w:autoSpaceDN w:val="0"/>
        <w:adjustRightInd w:val="0"/>
        <w:jc w:val="both"/>
        <w:rPr>
          <w:sz w:val="28"/>
          <w:szCs w:val="28"/>
        </w:rPr>
      </w:pPr>
      <w:r w:rsidRPr="00D133DB">
        <w:rPr>
          <w:sz w:val="28"/>
          <w:szCs w:val="28"/>
        </w:rPr>
        <w:t>По результатам мониторинга уровня среднемесячной заработной платы педагогических работников дополнительного образования в 2013 год</w:t>
      </w:r>
      <w:r w:rsidR="00CB323C">
        <w:rPr>
          <w:sz w:val="28"/>
          <w:szCs w:val="28"/>
        </w:rPr>
        <w:t>у</w:t>
      </w:r>
      <w:r w:rsidRPr="00D133DB">
        <w:rPr>
          <w:sz w:val="28"/>
          <w:szCs w:val="28"/>
        </w:rPr>
        <w:t xml:space="preserve"> средняя заработная плата педагогических работников организаций дополнительного образования Пышминского городского округа составила 18 635,0 рублей.</w:t>
      </w:r>
    </w:p>
    <w:p w:rsidR="00F449DE" w:rsidRPr="00F449DE" w:rsidRDefault="00F449DE" w:rsidP="00424839">
      <w:pPr>
        <w:jc w:val="both"/>
        <w:rPr>
          <w:bCs/>
          <w:sz w:val="28"/>
          <w:szCs w:val="28"/>
        </w:rPr>
      </w:pPr>
      <w:r>
        <w:t xml:space="preserve">    </w:t>
      </w:r>
      <w:r w:rsidRPr="00F449DE">
        <w:rPr>
          <w:bCs/>
          <w:sz w:val="28"/>
          <w:szCs w:val="28"/>
        </w:rPr>
        <w:t xml:space="preserve">Положительным моментом в работе центра занятости следует отметить небольшое </w:t>
      </w:r>
      <w:r w:rsidRPr="00F449DE">
        <w:rPr>
          <w:b/>
          <w:bCs/>
          <w:sz w:val="28"/>
          <w:szCs w:val="28"/>
        </w:rPr>
        <w:t>снижение уровня безработицы</w:t>
      </w:r>
      <w:r w:rsidRPr="00F449DE">
        <w:rPr>
          <w:bCs/>
          <w:sz w:val="28"/>
          <w:szCs w:val="28"/>
        </w:rPr>
        <w:t xml:space="preserve">. В 2013 году наблюдалось небольшое снижение уровня безработицы. По состоянию на 1 января 2013 года уровень безработицы составлял 3,95 %, а на 01 января 2014 года он составил 2,62 %. </w:t>
      </w:r>
      <w:r w:rsidRPr="00F449DE">
        <w:rPr>
          <w:sz w:val="28"/>
          <w:szCs w:val="28"/>
        </w:rPr>
        <w:t xml:space="preserve"> </w:t>
      </w:r>
      <w:r w:rsidRPr="00F449DE">
        <w:rPr>
          <w:bCs/>
          <w:sz w:val="28"/>
          <w:szCs w:val="28"/>
        </w:rPr>
        <w:t>Численность безработных граждан  уменьшилась  на 1,3 %  по сравнению с 2012 годом.</w:t>
      </w:r>
    </w:p>
    <w:p w:rsidR="00F449DE" w:rsidRPr="00F449DE" w:rsidRDefault="00F449DE" w:rsidP="00424839">
      <w:pPr>
        <w:jc w:val="both"/>
        <w:rPr>
          <w:sz w:val="28"/>
          <w:szCs w:val="28"/>
        </w:rPr>
      </w:pPr>
      <w:r w:rsidRPr="00F449DE">
        <w:rPr>
          <w:bCs/>
          <w:sz w:val="28"/>
          <w:szCs w:val="28"/>
        </w:rPr>
        <w:t>Прослеживается положительная динамика в трудоустройстве обратившихся граждан в поиске подходящей работы. З</w:t>
      </w:r>
      <w:r w:rsidRPr="00F449DE">
        <w:rPr>
          <w:sz w:val="28"/>
          <w:szCs w:val="28"/>
        </w:rPr>
        <w:t xml:space="preserve">а  2011 год - 60%  обратившихся граждан были трудоустроены,  2012 год – 65%, за 2013 год – 73,5%. Уровень безработицы соответствует уровню 1998 года. </w:t>
      </w:r>
    </w:p>
    <w:p w:rsidR="00F449DE" w:rsidRPr="00F449DE" w:rsidRDefault="00F449DE" w:rsidP="00424839">
      <w:pPr>
        <w:jc w:val="both"/>
        <w:rPr>
          <w:sz w:val="28"/>
          <w:szCs w:val="28"/>
        </w:rPr>
      </w:pPr>
      <w:r w:rsidRPr="00F449DE">
        <w:rPr>
          <w:sz w:val="28"/>
          <w:szCs w:val="28"/>
        </w:rPr>
        <w:t xml:space="preserve">Также наблюдается снижение обратившихся граждан в центр занятости (таблица). </w:t>
      </w:r>
    </w:p>
    <w:p w:rsidR="00F449DE" w:rsidRPr="00F449DE" w:rsidRDefault="00F449DE" w:rsidP="00424839">
      <w:pPr>
        <w:pStyle w:val="ConsPlusNormal"/>
        <w:ind w:firstLine="0"/>
        <w:jc w:val="both"/>
        <w:rPr>
          <w:rFonts w:ascii="Times New Roman" w:hAnsi="Times New Roman" w:cs="Times New Roman"/>
          <w:sz w:val="28"/>
          <w:szCs w:val="28"/>
        </w:rPr>
      </w:pPr>
      <w:r w:rsidRPr="00F449DE">
        <w:rPr>
          <w:rFonts w:ascii="Times New Roman" w:hAnsi="Times New Roman" w:cs="Times New Roman"/>
          <w:sz w:val="28"/>
          <w:szCs w:val="28"/>
        </w:rPr>
        <w:t xml:space="preserve">Численность безработных граждан и уровень безработицы </w:t>
      </w:r>
      <w:proofErr w:type="gramStart"/>
      <w:r w:rsidRPr="00F449DE">
        <w:rPr>
          <w:rFonts w:ascii="Times New Roman" w:hAnsi="Times New Roman" w:cs="Times New Roman"/>
          <w:sz w:val="28"/>
          <w:szCs w:val="28"/>
        </w:rPr>
        <w:t>представлены</w:t>
      </w:r>
      <w:proofErr w:type="gramEnd"/>
      <w:r w:rsidRPr="00F449DE">
        <w:rPr>
          <w:rFonts w:ascii="Times New Roman" w:hAnsi="Times New Roman" w:cs="Times New Roman"/>
          <w:sz w:val="28"/>
          <w:szCs w:val="28"/>
        </w:rPr>
        <w:t xml:space="preserve"> в таблице:</w:t>
      </w:r>
    </w:p>
    <w:tbl>
      <w:tblPr>
        <w:tblStyle w:val="aa"/>
        <w:tblW w:w="9726" w:type="dxa"/>
        <w:tblLook w:val="01E0"/>
      </w:tblPr>
      <w:tblGrid>
        <w:gridCol w:w="4152"/>
        <w:gridCol w:w="929"/>
        <w:gridCol w:w="929"/>
        <w:gridCol w:w="929"/>
        <w:gridCol w:w="929"/>
        <w:gridCol w:w="929"/>
        <w:gridCol w:w="929"/>
      </w:tblGrid>
      <w:tr w:rsidR="00F449DE" w:rsidRPr="00F449DE" w:rsidTr="00F449DE">
        <w:tc>
          <w:tcPr>
            <w:tcW w:w="4152" w:type="dxa"/>
          </w:tcPr>
          <w:p w:rsidR="00F449DE" w:rsidRPr="00F449DE" w:rsidRDefault="00F449DE" w:rsidP="00424839">
            <w:pPr>
              <w:pStyle w:val="ConsPlusNormal"/>
              <w:ind w:firstLine="0"/>
              <w:jc w:val="both"/>
              <w:rPr>
                <w:rFonts w:ascii="Times New Roman" w:hAnsi="Times New Roman" w:cs="Times New Roman"/>
                <w:sz w:val="28"/>
                <w:szCs w:val="28"/>
              </w:rPr>
            </w:pPr>
          </w:p>
        </w:tc>
        <w:tc>
          <w:tcPr>
            <w:tcW w:w="929" w:type="dxa"/>
          </w:tcPr>
          <w:p w:rsidR="00F449DE" w:rsidRPr="00F449DE" w:rsidRDefault="00F449DE" w:rsidP="00424839">
            <w:pPr>
              <w:pStyle w:val="ConsPlusNormal"/>
              <w:ind w:firstLine="0"/>
              <w:jc w:val="both"/>
              <w:rPr>
                <w:rFonts w:ascii="Times New Roman" w:hAnsi="Times New Roman" w:cs="Times New Roman"/>
                <w:sz w:val="28"/>
                <w:szCs w:val="28"/>
              </w:rPr>
            </w:pPr>
            <w:r w:rsidRPr="00F449DE">
              <w:rPr>
                <w:rFonts w:ascii="Times New Roman" w:hAnsi="Times New Roman" w:cs="Times New Roman"/>
                <w:sz w:val="28"/>
                <w:szCs w:val="28"/>
              </w:rPr>
              <w:t>2008</w:t>
            </w:r>
          </w:p>
        </w:tc>
        <w:tc>
          <w:tcPr>
            <w:tcW w:w="929" w:type="dxa"/>
          </w:tcPr>
          <w:p w:rsidR="00F449DE" w:rsidRPr="00F449DE" w:rsidRDefault="00F449DE" w:rsidP="00424839">
            <w:pPr>
              <w:pStyle w:val="ConsPlusNormal"/>
              <w:ind w:firstLine="0"/>
              <w:jc w:val="both"/>
              <w:rPr>
                <w:rFonts w:ascii="Times New Roman" w:hAnsi="Times New Roman" w:cs="Times New Roman"/>
                <w:sz w:val="28"/>
                <w:szCs w:val="28"/>
              </w:rPr>
            </w:pPr>
            <w:r w:rsidRPr="00F449DE">
              <w:rPr>
                <w:rFonts w:ascii="Times New Roman" w:hAnsi="Times New Roman" w:cs="Times New Roman"/>
                <w:sz w:val="28"/>
                <w:szCs w:val="28"/>
              </w:rPr>
              <w:t>2009</w:t>
            </w:r>
          </w:p>
        </w:tc>
        <w:tc>
          <w:tcPr>
            <w:tcW w:w="929" w:type="dxa"/>
          </w:tcPr>
          <w:p w:rsidR="00F449DE" w:rsidRPr="00F449DE" w:rsidRDefault="00F449DE" w:rsidP="00424839">
            <w:pPr>
              <w:pStyle w:val="ConsPlusNormal"/>
              <w:ind w:firstLine="0"/>
              <w:jc w:val="both"/>
              <w:rPr>
                <w:rFonts w:ascii="Times New Roman" w:hAnsi="Times New Roman" w:cs="Times New Roman"/>
                <w:sz w:val="28"/>
                <w:szCs w:val="28"/>
              </w:rPr>
            </w:pPr>
            <w:r w:rsidRPr="00F449DE">
              <w:rPr>
                <w:rFonts w:ascii="Times New Roman" w:hAnsi="Times New Roman" w:cs="Times New Roman"/>
                <w:sz w:val="28"/>
                <w:szCs w:val="28"/>
              </w:rPr>
              <w:t>2010</w:t>
            </w:r>
          </w:p>
        </w:tc>
        <w:tc>
          <w:tcPr>
            <w:tcW w:w="929" w:type="dxa"/>
          </w:tcPr>
          <w:p w:rsidR="00F449DE" w:rsidRPr="00F449DE" w:rsidRDefault="00F449DE" w:rsidP="00424839">
            <w:pPr>
              <w:pStyle w:val="ConsPlusNormal"/>
              <w:ind w:firstLine="0"/>
              <w:jc w:val="both"/>
              <w:rPr>
                <w:rFonts w:ascii="Times New Roman" w:hAnsi="Times New Roman" w:cs="Times New Roman"/>
                <w:sz w:val="28"/>
                <w:szCs w:val="28"/>
              </w:rPr>
            </w:pPr>
            <w:r w:rsidRPr="00F449DE">
              <w:rPr>
                <w:rFonts w:ascii="Times New Roman" w:hAnsi="Times New Roman" w:cs="Times New Roman"/>
                <w:sz w:val="28"/>
                <w:szCs w:val="28"/>
              </w:rPr>
              <w:t>2011</w:t>
            </w:r>
          </w:p>
        </w:tc>
        <w:tc>
          <w:tcPr>
            <w:tcW w:w="929" w:type="dxa"/>
          </w:tcPr>
          <w:p w:rsidR="00F449DE" w:rsidRPr="00F449DE" w:rsidRDefault="00F449DE" w:rsidP="00424839">
            <w:pPr>
              <w:pStyle w:val="ConsPlusNormal"/>
              <w:ind w:firstLine="0"/>
              <w:jc w:val="both"/>
              <w:rPr>
                <w:rFonts w:ascii="Times New Roman" w:hAnsi="Times New Roman" w:cs="Times New Roman"/>
                <w:sz w:val="28"/>
                <w:szCs w:val="28"/>
              </w:rPr>
            </w:pPr>
            <w:r w:rsidRPr="00F449DE">
              <w:rPr>
                <w:rFonts w:ascii="Times New Roman" w:hAnsi="Times New Roman" w:cs="Times New Roman"/>
                <w:sz w:val="28"/>
                <w:szCs w:val="28"/>
              </w:rPr>
              <w:t>2012</w:t>
            </w:r>
          </w:p>
        </w:tc>
        <w:tc>
          <w:tcPr>
            <w:tcW w:w="929" w:type="dxa"/>
          </w:tcPr>
          <w:p w:rsidR="00F449DE" w:rsidRPr="00F449DE" w:rsidRDefault="00F449DE" w:rsidP="00424839">
            <w:pPr>
              <w:pStyle w:val="ConsPlusNormal"/>
              <w:ind w:firstLine="0"/>
              <w:jc w:val="both"/>
              <w:rPr>
                <w:rFonts w:ascii="Times New Roman" w:hAnsi="Times New Roman" w:cs="Times New Roman"/>
                <w:sz w:val="28"/>
                <w:szCs w:val="28"/>
              </w:rPr>
            </w:pPr>
            <w:r w:rsidRPr="00F449DE">
              <w:rPr>
                <w:rFonts w:ascii="Times New Roman" w:hAnsi="Times New Roman" w:cs="Times New Roman"/>
                <w:sz w:val="28"/>
                <w:szCs w:val="28"/>
              </w:rPr>
              <w:t>2013</w:t>
            </w:r>
          </w:p>
        </w:tc>
      </w:tr>
      <w:tr w:rsidR="00F449DE" w:rsidRPr="00F449DE" w:rsidTr="00F449DE">
        <w:tc>
          <w:tcPr>
            <w:tcW w:w="4152" w:type="dxa"/>
          </w:tcPr>
          <w:p w:rsidR="00F449DE" w:rsidRPr="00F449DE" w:rsidRDefault="00F449DE" w:rsidP="00424839">
            <w:pPr>
              <w:pStyle w:val="ConsPlusNormal"/>
              <w:ind w:firstLine="0"/>
              <w:jc w:val="both"/>
              <w:rPr>
                <w:rFonts w:ascii="Times New Roman" w:hAnsi="Times New Roman" w:cs="Times New Roman"/>
                <w:sz w:val="28"/>
                <w:szCs w:val="28"/>
              </w:rPr>
            </w:pPr>
            <w:r w:rsidRPr="00F449DE">
              <w:rPr>
                <w:rFonts w:ascii="Times New Roman" w:hAnsi="Times New Roman" w:cs="Times New Roman"/>
                <w:sz w:val="28"/>
                <w:szCs w:val="28"/>
              </w:rPr>
              <w:t>Численность граждан, обратившихся за содействием в поиске подходящей работы (чел)</w:t>
            </w:r>
          </w:p>
        </w:tc>
        <w:tc>
          <w:tcPr>
            <w:tcW w:w="929" w:type="dxa"/>
          </w:tcPr>
          <w:p w:rsidR="00F449DE" w:rsidRPr="00F449DE" w:rsidRDefault="00F449DE" w:rsidP="00424839">
            <w:pPr>
              <w:pStyle w:val="ConsPlusNormal"/>
              <w:ind w:firstLine="0"/>
              <w:jc w:val="both"/>
              <w:rPr>
                <w:rFonts w:ascii="Times New Roman" w:hAnsi="Times New Roman" w:cs="Times New Roman"/>
                <w:sz w:val="28"/>
                <w:szCs w:val="28"/>
              </w:rPr>
            </w:pPr>
            <w:r w:rsidRPr="00F449DE">
              <w:rPr>
                <w:rFonts w:ascii="Times New Roman" w:hAnsi="Times New Roman" w:cs="Times New Roman"/>
                <w:sz w:val="28"/>
                <w:szCs w:val="28"/>
              </w:rPr>
              <w:t>2804</w:t>
            </w:r>
          </w:p>
        </w:tc>
        <w:tc>
          <w:tcPr>
            <w:tcW w:w="929" w:type="dxa"/>
          </w:tcPr>
          <w:p w:rsidR="00F449DE" w:rsidRPr="00F449DE" w:rsidRDefault="00F449DE" w:rsidP="00424839">
            <w:pPr>
              <w:pStyle w:val="ConsPlusNormal"/>
              <w:ind w:firstLine="0"/>
              <w:jc w:val="both"/>
              <w:rPr>
                <w:rFonts w:ascii="Times New Roman" w:hAnsi="Times New Roman" w:cs="Times New Roman"/>
                <w:sz w:val="28"/>
                <w:szCs w:val="28"/>
              </w:rPr>
            </w:pPr>
            <w:r w:rsidRPr="00F449DE">
              <w:rPr>
                <w:rFonts w:ascii="Times New Roman" w:hAnsi="Times New Roman" w:cs="Times New Roman"/>
                <w:sz w:val="28"/>
                <w:szCs w:val="28"/>
              </w:rPr>
              <w:t>3700</w:t>
            </w:r>
          </w:p>
        </w:tc>
        <w:tc>
          <w:tcPr>
            <w:tcW w:w="929" w:type="dxa"/>
          </w:tcPr>
          <w:p w:rsidR="00F449DE" w:rsidRPr="00F449DE" w:rsidRDefault="00F449DE" w:rsidP="00424839">
            <w:pPr>
              <w:pStyle w:val="ConsPlusNormal"/>
              <w:ind w:firstLine="0"/>
              <w:jc w:val="both"/>
              <w:rPr>
                <w:rFonts w:ascii="Times New Roman" w:hAnsi="Times New Roman" w:cs="Times New Roman"/>
                <w:sz w:val="28"/>
                <w:szCs w:val="28"/>
              </w:rPr>
            </w:pPr>
            <w:r w:rsidRPr="00F449DE">
              <w:rPr>
                <w:rFonts w:ascii="Times New Roman" w:hAnsi="Times New Roman" w:cs="Times New Roman"/>
                <w:sz w:val="28"/>
                <w:szCs w:val="28"/>
              </w:rPr>
              <w:t>2126</w:t>
            </w:r>
          </w:p>
        </w:tc>
        <w:tc>
          <w:tcPr>
            <w:tcW w:w="929" w:type="dxa"/>
          </w:tcPr>
          <w:p w:rsidR="00F449DE" w:rsidRPr="00F449DE" w:rsidRDefault="00F449DE" w:rsidP="00424839">
            <w:pPr>
              <w:pStyle w:val="ConsPlusNormal"/>
              <w:ind w:firstLine="0"/>
              <w:jc w:val="both"/>
              <w:rPr>
                <w:rFonts w:ascii="Times New Roman" w:hAnsi="Times New Roman" w:cs="Times New Roman"/>
                <w:sz w:val="28"/>
                <w:szCs w:val="28"/>
              </w:rPr>
            </w:pPr>
            <w:r w:rsidRPr="00F449DE">
              <w:rPr>
                <w:rFonts w:ascii="Times New Roman" w:hAnsi="Times New Roman" w:cs="Times New Roman"/>
                <w:sz w:val="28"/>
                <w:szCs w:val="28"/>
              </w:rPr>
              <w:t>1836</w:t>
            </w:r>
          </w:p>
        </w:tc>
        <w:tc>
          <w:tcPr>
            <w:tcW w:w="929" w:type="dxa"/>
          </w:tcPr>
          <w:p w:rsidR="00F449DE" w:rsidRPr="00F449DE" w:rsidRDefault="00F449DE" w:rsidP="00424839">
            <w:pPr>
              <w:pStyle w:val="ConsPlusNormal"/>
              <w:ind w:firstLine="0"/>
              <w:jc w:val="both"/>
              <w:rPr>
                <w:rFonts w:ascii="Times New Roman" w:hAnsi="Times New Roman" w:cs="Times New Roman"/>
                <w:sz w:val="28"/>
                <w:szCs w:val="28"/>
              </w:rPr>
            </w:pPr>
            <w:r w:rsidRPr="00F449DE">
              <w:rPr>
                <w:rFonts w:ascii="Times New Roman" w:hAnsi="Times New Roman" w:cs="Times New Roman"/>
                <w:sz w:val="28"/>
                <w:szCs w:val="28"/>
              </w:rPr>
              <w:t>1439</w:t>
            </w:r>
          </w:p>
        </w:tc>
        <w:tc>
          <w:tcPr>
            <w:tcW w:w="929" w:type="dxa"/>
          </w:tcPr>
          <w:p w:rsidR="00F449DE" w:rsidRPr="00F449DE" w:rsidRDefault="00F449DE" w:rsidP="00424839">
            <w:pPr>
              <w:pStyle w:val="ConsPlusNormal"/>
              <w:ind w:firstLine="0"/>
              <w:jc w:val="both"/>
              <w:rPr>
                <w:rFonts w:ascii="Times New Roman" w:hAnsi="Times New Roman" w:cs="Times New Roman"/>
                <w:sz w:val="28"/>
                <w:szCs w:val="28"/>
              </w:rPr>
            </w:pPr>
            <w:r w:rsidRPr="00F449DE">
              <w:rPr>
                <w:rFonts w:ascii="Times New Roman" w:hAnsi="Times New Roman" w:cs="Times New Roman"/>
                <w:sz w:val="28"/>
                <w:szCs w:val="28"/>
              </w:rPr>
              <w:t>1257</w:t>
            </w:r>
          </w:p>
        </w:tc>
      </w:tr>
      <w:tr w:rsidR="00F449DE" w:rsidRPr="00F449DE" w:rsidTr="00F449DE">
        <w:tc>
          <w:tcPr>
            <w:tcW w:w="4152" w:type="dxa"/>
          </w:tcPr>
          <w:p w:rsidR="00F449DE" w:rsidRPr="00F449DE" w:rsidRDefault="00F449DE" w:rsidP="00424839">
            <w:pPr>
              <w:pStyle w:val="ConsPlusNormal"/>
              <w:ind w:firstLine="0"/>
              <w:jc w:val="both"/>
              <w:rPr>
                <w:rFonts w:ascii="Times New Roman" w:hAnsi="Times New Roman" w:cs="Times New Roman"/>
                <w:sz w:val="28"/>
                <w:szCs w:val="28"/>
              </w:rPr>
            </w:pPr>
            <w:r w:rsidRPr="00F449DE">
              <w:rPr>
                <w:rFonts w:ascii="Times New Roman" w:hAnsi="Times New Roman" w:cs="Times New Roman"/>
                <w:sz w:val="28"/>
                <w:szCs w:val="28"/>
              </w:rPr>
              <w:t>Численность безработных</w:t>
            </w:r>
            <w:r w:rsidRPr="00F449DE">
              <w:rPr>
                <w:rFonts w:ascii="Times New Roman" w:hAnsi="Times New Roman" w:cs="Times New Roman"/>
                <w:i/>
                <w:sz w:val="28"/>
                <w:szCs w:val="28"/>
              </w:rPr>
              <w:t xml:space="preserve"> </w:t>
            </w:r>
            <w:r w:rsidRPr="00F449DE">
              <w:rPr>
                <w:rFonts w:ascii="Times New Roman" w:hAnsi="Times New Roman" w:cs="Times New Roman"/>
                <w:sz w:val="28"/>
                <w:szCs w:val="28"/>
              </w:rPr>
              <w:t>граждан на конец отчетного периода (чел)</w:t>
            </w:r>
          </w:p>
        </w:tc>
        <w:tc>
          <w:tcPr>
            <w:tcW w:w="929" w:type="dxa"/>
          </w:tcPr>
          <w:p w:rsidR="00F449DE" w:rsidRPr="00F449DE" w:rsidRDefault="00F449DE" w:rsidP="00424839">
            <w:pPr>
              <w:pStyle w:val="ConsPlusNormal"/>
              <w:ind w:firstLine="0"/>
              <w:jc w:val="both"/>
              <w:rPr>
                <w:rFonts w:ascii="Times New Roman" w:hAnsi="Times New Roman" w:cs="Times New Roman"/>
                <w:sz w:val="28"/>
                <w:szCs w:val="28"/>
              </w:rPr>
            </w:pPr>
            <w:r w:rsidRPr="00F449DE">
              <w:rPr>
                <w:rFonts w:ascii="Times New Roman" w:hAnsi="Times New Roman" w:cs="Times New Roman"/>
                <w:sz w:val="28"/>
                <w:szCs w:val="28"/>
              </w:rPr>
              <w:t>371</w:t>
            </w:r>
          </w:p>
        </w:tc>
        <w:tc>
          <w:tcPr>
            <w:tcW w:w="929" w:type="dxa"/>
          </w:tcPr>
          <w:p w:rsidR="00F449DE" w:rsidRPr="00F449DE" w:rsidRDefault="00F449DE" w:rsidP="00424839">
            <w:pPr>
              <w:pStyle w:val="ConsPlusNormal"/>
              <w:ind w:firstLine="0"/>
              <w:jc w:val="both"/>
              <w:rPr>
                <w:rFonts w:ascii="Times New Roman" w:hAnsi="Times New Roman" w:cs="Times New Roman"/>
                <w:sz w:val="28"/>
                <w:szCs w:val="28"/>
              </w:rPr>
            </w:pPr>
            <w:r w:rsidRPr="00F449DE">
              <w:rPr>
                <w:rFonts w:ascii="Times New Roman" w:hAnsi="Times New Roman" w:cs="Times New Roman"/>
                <w:sz w:val="28"/>
                <w:szCs w:val="28"/>
              </w:rPr>
              <w:t>736</w:t>
            </w:r>
          </w:p>
        </w:tc>
        <w:tc>
          <w:tcPr>
            <w:tcW w:w="929" w:type="dxa"/>
          </w:tcPr>
          <w:p w:rsidR="00F449DE" w:rsidRPr="00F449DE" w:rsidRDefault="00F449DE" w:rsidP="00424839">
            <w:pPr>
              <w:pStyle w:val="ConsPlusNormal"/>
              <w:ind w:firstLine="0"/>
              <w:jc w:val="both"/>
              <w:rPr>
                <w:rFonts w:ascii="Times New Roman" w:hAnsi="Times New Roman" w:cs="Times New Roman"/>
                <w:sz w:val="28"/>
                <w:szCs w:val="28"/>
              </w:rPr>
            </w:pPr>
            <w:r w:rsidRPr="00F449DE">
              <w:rPr>
                <w:rFonts w:ascii="Times New Roman" w:hAnsi="Times New Roman" w:cs="Times New Roman"/>
                <w:sz w:val="28"/>
                <w:szCs w:val="28"/>
              </w:rPr>
              <w:t>597</w:t>
            </w:r>
          </w:p>
        </w:tc>
        <w:tc>
          <w:tcPr>
            <w:tcW w:w="929" w:type="dxa"/>
          </w:tcPr>
          <w:p w:rsidR="00F449DE" w:rsidRPr="00F449DE" w:rsidRDefault="00F449DE" w:rsidP="00424839">
            <w:pPr>
              <w:pStyle w:val="ConsPlusNormal"/>
              <w:ind w:firstLine="0"/>
              <w:jc w:val="both"/>
              <w:rPr>
                <w:rFonts w:ascii="Times New Roman" w:hAnsi="Times New Roman" w:cs="Times New Roman"/>
                <w:sz w:val="28"/>
                <w:szCs w:val="28"/>
              </w:rPr>
            </w:pPr>
            <w:r w:rsidRPr="00F449DE">
              <w:rPr>
                <w:rFonts w:ascii="Times New Roman" w:hAnsi="Times New Roman" w:cs="Times New Roman"/>
                <w:sz w:val="28"/>
                <w:szCs w:val="28"/>
              </w:rPr>
              <w:t>474</w:t>
            </w:r>
          </w:p>
        </w:tc>
        <w:tc>
          <w:tcPr>
            <w:tcW w:w="929" w:type="dxa"/>
          </w:tcPr>
          <w:p w:rsidR="00F449DE" w:rsidRPr="00F449DE" w:rsidRDefault="00F449DE" w:rsidP="00424839">
            <w:pPr>
              <w:pStyle w:val="ConsPlusNormal"/>
              <w:ind w:firstLine="0"/>
              <w:jc w:val="both"/>
              <w:rPr>
                <w:rFonts w:ascii="Times New Roman" w:hAnsi="Times New Roman" w:cs="Times New Roman"/>
                <w:sz w:val="28"/>
                <w:szCs w:val="28"/>
              </w:rPr>
            </w:pPr>
            <w:r w:rsidRPr="00F449DE">
              <w:rPr>
                <w:rFonts w:ascii="Times New Roman" w:hAnsi="Times New Roman" w:cs="Times New Roman"/>
                <w:sz w:val="28"/>
                <w:szCs w:val="28"/>
              </w:rPr>
              <w:t>399</w:t>
            </w:r>
          </w:p>
        </w:tc>
        <w:tc>
          <w:tcPr>
            <w:tcW w:w="929" w:type="dxa"/>
          </w:tcPr>
          <w:p w:rsidR="00F449DE" w:rsidRPr="00F449DE" w:rsidRDefault="00F449DE" w:rsidP="00424839">
            <w:pPr>
              <w:pStyle w:val="ConsPlusNormal"/>
              <w:ind w:firstLine="0"/>
              <w:jc w:val="both"/>
              <w:rPr>
                <w:rFonts w:ascii="Times New Roman" w:hAnsi="Times New Roman" w:cs="Times New Roman"/>
                <w:sz w:val="28"/>
                <w:szCs w:val="28"/>
              </w:rPr>
            </w:pPr>
            <w:r w:rsidRPr="00F449DE">
              <w:rPr>
                <w:rFonts w:ascii="Times New Roman" w:hAnsi="Times New Roman" w:cs="Times New Roman"/>
                <w:sz w:val="28"/>
                <w:szCs w:val="28"/>
              </w:rPr>
              <w:t>260</w:t>
            </w:r>
          </w:p>
        </w:tc>
      </w:tr>
      <w:tr w:rsidR="00F449DE" w:rsidRPr="00F449DE" w:rsidTr="00F449DE">
        <w:tc>
          <w:tcPr>
            <w:tcW w:w="4152" w:type="dxa"/>
          </w:tcPr>
          <w:p w:rsidR="00F449DE" w:rsidRPr="00F449DE" w:rsidRDefault="00F449DE" w:rsidP="00424839">
            <w:pPr>
              <w:pStyle w:val="ConsPlusNormal"/>
              <w:ind w:firstLine="0"/>
              <w:jc w:val="both"/>
              <w:rPr>
                <w:rFonts w:ascii="Times New Roman" w:hAnsi="Times New Roman" w:cs="Times New Roman"/>
                <w:sz w:val="28"/>
                <w:szCs w:val="28"/>
              </w:rPr>
            </w:pPr>
            <w:r w:rsidRPr="00F449DE">
              <w:rPr>
                <w:rFonts w:ascii="Times New Roman" w:hAnsi="Times New Roman" w:cs="Times New Roman"/>
                <w:sz w:val="28"/>
                <w:szCs w:val="28"/>
              </w:rPr>
              <w:t>Уровень регистрируемой безработицы</w:t>
            </w:r>
            <w:proofErr w:type="gramStart"/>
            <w:r w:rsidRPr="00F449DE">
              <w:rPr>
                <w:rFonts w:ascii="Times New Roman" w:hAnsi="Times New Roman" w:cs="Times New Roman"/>
                <w:sz w:val="28"/>
                <w:szCs w:val="28"/>
              </w:rPr>
              <w:t xml:space="preserve">  (%)</w:t>
            </w:r>
            <w:proofErr w:type="gramEnd"/>
          </w:p>
        </w:tc>
        <w:tc>
          <w:tcPr>
            <w:tcW w:w="929" w:type="dxa"/>
          </w:tcPr>
          <w:p w:rsidR="00F449DE" w:rsidRPr="00F449DE" w:rsidRDefault="00F449DE" w:rsidP="00424839">
            <w:pPr>
              <w:pStyle w:val="ConsPlusNormal"/>
              <w:ind w:firstLine="0"/>
              <w:jc w:val="both"/>
              <w:rPr>
                <w:rFonts w:ascii="Times New Roman" w:hAnsi="Times New Roman" w:cs="Times New Roman"/>
                <w:sz w:val="28"/>
                <w:szCs w:val="28"/>
              </w:rPr>
            </w:pPr>
            <w:r w:rsidRPr="00F449DE">
              <w:rPr>
                <w:rFonts w:ascii="Times New Roman" w:hAnsi="Times New Roman" w:cs="Times New Roman"/>
                <w:sz w:val="28"/>
                <w:szCs w:val="28"/>
              </w:rPr>
              <w:t>3,6</w:t>
            </w:r>
          </w:p>
        </w:tc>
        <w:tc>
          <w:tcPr>
            <w:tcW w:w="929" w:type="dxa"/>
          </w:tcPr>
          <w:p w:rsidR="00F449DE" w:rsidRPr="00F449DE" w:rsidRDefault="00F449DE" w:rsidP="00424839">
            <w:pPr>
              <w:pStyle w:val="ConsPlusNormal"/>
              <w:ind w:firstLine="0"/>
              <w:jc w:val="both"/>
              <w:rPr>
                <w:rFonts w:ascii="Times New Roman" w:hAnsi="Times New Roman" w:cs="Times New Roman"/>
                <w:sz w:val="28"/>
                <w:szCs w:val="28"/>
              </w:rPr>
            </w:pPr>
            <w:r w:rsidRPr="00F449DE">
              <w:rPr>
                <w:rFonts w:ascii="Times New Roman" w:hAnsi="Times New Roman" w:cs="Times New Roman"/>
                <w:sz w:val="28"/>
                <w:szCs w:val="28"/>
              </w:rPr>
              <w:t>7,3</w:t>
            </w:r>
          </w:p>
        </w:tc>
        <w:tc>
          <w:tcPr>
            <w:tcW w:w="929" w:type="dxa"/>
          </w:tcPr>
          <w:p w:rsidR="00F449DE" w:rsidRPr="00F449DE" w:rsidRDefault="00F449DE" w:rsidP="00424839">
            <w:pPr>
              <w:pStyle w:val="ConsPlusNormal"/>
              <w:ind w:firstLine="0"/>
              <w:jc w:val="both"/>
              <w:rPr>
                <w:rFonts w:ascii="Times New Roman" w:hAnsi="Times New Roman" w:cs="Times New Roman"/>
                <w:sz w:val="28"/>
                <w:szCs w:val="28"/>
              </w:rPr>
            </w:pPr>
            <w:r w:rsidRPr="00F449DE">
              <w:rPr>
                <w:rFonts w:ascii="Times New Roman" w:hAnsi="Times New Roman" w:cs="Times New Roman"/>
                <w:sz w:val="28"/>
                <w:szCs w:val="28"/>
              </w:rPr>
              <w:t>5,9</w:t>
            </w:r>
          </w:p>
        </w:tc>
        <w:tc>
          <w:tcPr>
            <w:tcW w:w="929" w:type="dxa"/>
          </w:tcPr>
          <w:p w:rsidR="00F449DE" w:rsidRPr="00F449DE" w:rsidRDefault="00F449DE" w:rsidP="00424839">
            <w:pPr>
              <w:pStyle w:val="ConsPlusNormal"/>
              <w:ind w:firstLine="0"/>
              <w:jc w:val="both"/>
              <w:rPr>
                <w:rFonts w:ascii="Times New Roman" w:hAnsi="Times New Roman" w:cs="Times New Roman"/>
                <w:sz w:val="28"/>
                <w:szCs w:val="28"/>
              </w:rPr>
            </w:pPr>
            <w:r w:rsidRPr="00F449DE">
              <w:rPr>
                <w:rFonts w:ascii="Times New Roman" w:hAnsi="Times New Roman" w:cs="Times New Roman"/>
                <w:sz w:val="28"/>
                <w:szCs w:val="28"/>
              </w:rPr>
              <w:t>4,7</w:t>
            </w:r>
          </w:p>
        </w:tc>
        <w:tc>
          <w:tcPr>
            <w:tcW w:w="929" w:type="dxa"/>
          </w:tcPr>
          <w:p w:rsidR="00F449DE" w:rsidRPr="00F449DE" w:rsidRDefault="00F449DE" w:rsidP="00424839">
            <w:pPr>
              <w:pStyle w:val="ConsPlusNormal"/>
              <w:ind w:firstLine="0"/>
              <w:jc w:val="both"/>
              <w:rPr>
                <w:rFonts w:ascii="Times New Roman" w:hAnsi="Times New Roman" w:cs="Times New Roman"/>
                <w:sz w:val="28"/>
                <w:szCs w:val="28"/>
              </w:rPr>
            </w:pPr>
            <w:r w:rsidRPr="00F449DE">
              <w:rPr>
                <w:rFonts w:ascii="Times New Roman" w:hAnsi="Times New Roman" w:cs="Times New Roman"/>
                <w:sz w:val="28"/>
                <w:szCs w:val="28"/>
              </w:rPr>
              <w:t>3,9</w:t>
            </w:r>
          </w:p>
        </w:tc>
        <w:tc>
          <w:tcPr>
            <w:tcW w:w="929" w:type="dxa"/>
          </w:tcPr>
          <w:p w:rsidR="00F449DE" w:rsidRPr="00F449DE" w:rsidRDefault="00F449DE" w:rsidP="00424839">
            <w:pPr>
              <w:pStyle w:val="ConsPlusNormal"/>
              <w:ind w:firstLine="0"/>
              <w:jc w:val="both"/>
              <w:rPr>
                <w:rFonts w:ascii="Times New Roman" w:hAnsi="Times New Roman" w:cs="Times New Roman"/>
                <w:sz w:val="28"/>
                <w:szCs w:val="28"/>
              </w:rPr>
            </w:pPr>
            <w:r w:rsidRPr="00F449DE">
              <w:rPr>
                <w:rFonts w:ascii="Times New Roman" w:hAnsi="Times New Roman" w:cs="Times New Roman"/>
                <w:sz w:val="28"/>
                <w:szCs w:val="28"/>
              </w:rPr>
              <w:t>2,62</w:t>
            </w:r>
          </w:p>
        </w:tc>
      </w:tr>
    </w:tbl>
    <w:p w:rsidR="00F449DE" w:rsidRPr="00F449DE" w:rsidRDefault="00F449DE" w:rsidP="00424839">
      <w:pPr>
        <w:jc w:val="both"/>
        <w:rPr>
          <w:sz w:val="28"/>
          <w:szCs w:val="28"/>
        </w:rPr>
      </w:pPr>
    </w:p>
    <w:p w:rsidR="00F449DE" w:rsidRPr="00F449DE" w:rsidRDefault="00377DC4" w:rsidP="00424839">
      <w:pPr>
        <w:jc w:val="both"/>
        <w:rPr>
          <w:sz w:val="28"/>
          <w:szCs w:val="28"/>
        </w:rPr>
      </w:pPr>
      <w:r>
        <w:rPr>
          <w:sz w:val="28"/>
          <w:szCs w:val="28"/>
        </w:rPr>
        <w:t xml:space="preserve">    </w:t>
      </w:r>
      <w:proofErr w:type="gramStart"/>
      <w:r w:rsidR="00F449DE" w:rsidRPr="00F449DE">
        <w:rPr>
          <w:sz w:val="28"/>
          <w:szCs w:val="28"/>
        </w:rPr>
        <w:t xml:space="preserve">Если произошло уменьшение общего количества безработных граждан на конец отчетного периода, то по отдельным категориям граждан наоборот (таблица): </w:t>
      </w:r>
      <w:r w:rsidR="00F449DE" w:rsidRPr="00F449DE">
        <w:rPr>
          <w:color w:val="000000"/>
          <w:sz w:val="28"/>
          <w:szCs w:val="28"/>
        </w:rPr>
        <w:t xml:space="preserve">на  4% </w:t>
      </w:r>
      <w:r w:rsidR="00F449DE" w:rsidRPr="00F449DE">
        <w:rPr>
          <w:sz w:val="28"/>
          <w:szCs w:val="28"/>
        </w:rPr>
        <w:t xml:space="preserve">по сравнению с 2012 годом увеличилось количество жителей </w:t>
      </w:r>
      <w:r w:rsidR="00F449DE" w:rsidRPr="00F449DE">
        <w:rPr>
          <w:color w:val="000000"/>
          <w:sz w:val="28"/>
          <w:szCs w:val="28"/>
        </w:rPr>
        <w:t xml:space="preserve">сельской местности по причине увольнения граждан из ОПХ </w:t>
      </w:r>
      <w:r w:rsidR="008E08B1">
        <w:rPr>
          <w:color w:val="000000"/>
          <w:sz w:val="28"/>
          <w:szCs w:val="28"/>
        </w:rPr>
        <w:t>«</w:t>
      </w:r>
      <w:proofErr w:type="spellStart"/>
      <w:r w:rsidR="00F449DE" w:rsidRPr="00F449DE">
        <w:rPr>
          <w:color w:val="000000"/>
          <w:sz w:val="28"/>
          <w:szCs w:val="28"/>
        </w:rPr>
        <w:t>Трифоновское</w:t>
      </w:r>
      <w:proofErr w:type="spellEnd"/>
      <w:r w:rsidR="008E08B1">
        <w:rPr>
          <w:color w:val="000000"/>
          <w:sz w:val="28"/>
          <w:szCs w:val="28"/>
        </w:rPr>
        <w:t>»</w:t>
      </w:r>
      <w:r w:rsidR="00F449DE" w:rsidRPr="00F449DE">
        <w:rPr>
          <w:color w:val="000000"/>
          <w:sz w:val="28"/>
          <w:szCs w:val="28"/>
        </w:rPr>
        <w:t xml:space="preserve">, ООО </w:t>
      </w:r>
      <w:r w:rsidR="008E08B1">
        <w:rPr>
          <w:color w:val="000000"/>
          <w:sz w:val="28"/>
          <w:szCs w:val="28"/>
        </w:rPr>
        <w:t>«</w:t>
      </w:r>
      <w:r w:rsidR="00F449DE" w:rsidRPr="00F449DE">
        <w:rPr>
          <w:color w:val="000000"/>
          <w:sz w:val="28"/>
          <w:szCs w:val="28"/>
        </w:rPr>
        <w:t>Русь Великая</w:t>
      </w:r>
      <w:r w:rsidR="008E08B1">
        <w:rPr>
          <w:color w:val="000000"/>
          <w:sz w:val="28"/>
          <w:szCs w:val="28"/>
        </w:rPr>
        <w:t>»</w:t>
      </w:r>
      <w:r w:rsidR="00F449DE" w:rsidRPr="00F449DE">
        <w:rPr>
          <w:color w:val="000000"/>
          <w:sz w:val="28"/>
          <w:szCs w:val="28"/>
        </w:rPr>
        <w:t xml:space="preserve">, ООО </w:t>
      </w:r>
      <w:r w:rsidR="008E08B1">
        <w:rPr>
          <w:color w:val="000000"/>
          <w:sz w:val="28"/>
          <w:szCs w:val="28"/>
        </w:rPr>
        <w:t>«</w:t>
      </w:r>
      <w:proofErr w:type="spellStart"/>
      <w:r w:rsidR="00F449DE" w:rsidRPr="00F449DE">
        <w:rPr>
          <w:color w:val="000000"/>
          <w:sz w:val="28"/>
          <w:szCs w:val="28"/>
        </w:rPr>
        <w:t>Пышминское</w:t>
      </w:r>
      <w:proofErr w:type="spellEnd"/>
      <w:r w:rsidR="008E08B1">
        <w:rPr>
          <w:color w:val="000000"/>
          <w:sz w:val="28"/>
          <w:szCs w:val="28"/>
        </w:rPr>
        <w:t>»</w:t>
      </w:r>
      <w:r w:rsidR="00F449DE" w:rsidRPr="00F449DE">
        <w:rPr>
          <w:color w:val="000000"/>
          <w:sz w:val="28"/>
          <w:szCs w:val="28"/>
        </w:rPr>
        <w:t>; у</w:t>
      </w:r>
      <w:r w:rsidR="00F449DE" w:rsidRPr="00F449DE">
        <w:rPr>
          <w:sz w:val="28"/>
          <w:szCs w:val="28"/>
        </w:rPr>
        <w:t xml:space="preserve">величилось количество женщин, состоящих на учете, по причине </w:t>
      </w:r>
      <w:proofErr w:type="spellStart"/>
      <w:r w:rsidR="00F449DE" w:rsidRPr="00F449DE">
        <w:rPr>
          <w:sz w:val="28"/>
          <w:szCs w:val="28"/>
        </w:rPr>
        <w:t>гендерного</w:t>
      </w:r>
      <w:proofErr w:type="spellEnd"/>
      <w:r w:rsidR="00F449DE" w:rsidRPr="00F449DE">
        <w:rPr>
          <w:sz w:val="28"/>
          <w:szCs w:val="28"/>
        </w:rPr>
        <w:t xml:space="preserve"> приоритета работодателями соискателей на заявленные вакансии;</w:t>
      </w:r>
      <w:proofErr w:type="gramEnd"/>
      <w:r w:rsidR="00F449DE" w:rsidRPr="00F449DE">
        <w:rPr>
          <w:sz w:val="28"/>
          <w:szCs w:val="28"/>
        </w:rPr>
        <w:t xml:space="preserve"> также произошло  увеличение безработных граждан  </w:t>
      </w:r>
      <w:r w:rsidR="00F449DE" w:rsidRPr="00F449DE">
        <w:rPr>
          <w:color w:val="000000"/>
          <w:sz w:val="28"/>
          <w:szCs w:val="28"/>
        </w:rPr>
        <w:t xml:space="preserve">в возрасте 16-29 лет, т.к. при подборе работников на вакантные должности </w:t>
      </w:r>
      <w:r w:rsidR="00F449DE" w:rsidRPr="00F449DE">
        <w:rPr>
          <w:sz w:val="28"/>
          <w:szCs w:val="28"/>
        </w:rPr>
        <w:t xml:space="preserve">работодатель отдает предпочтение опыту. Нужно отметить, что для </w:t>
      </w:r>
      <w:proofErr w:type="gramStart"/>
      <w:r w:rsidR="00F449DE" w:rsidRPr="00F449DE">
        <w:rPr>
          <w:sz w:val="28"/>
          <w:szCs w:val="28"/>
        </w:rPr>
        <w:t>граждан, имеющих группу инвалидности служба занятости остается</w:t>
      </w:r>
      <w:proofErr w:type="gramEnd"/>
      <w:r w:rsidR="00F449DE" w:rsidRPr="00F449DE">
        <w:rPr>
          <w:sz w:val="28"/>
          <w:szCs w:val="28"/>
        </w:rPr>
        <w:t xml:space="preserve"> востребована.</w:t>
      </w:r>
    </w:p>
    <w:p w:rsidR="00F449DE" w:rsidRPr="00F449DE" w:rsidRDefault="008B49D9" w:rsidP="00424839">
      <w:pPr>
        <w:jc w:val="both"/>
        <w:rPr>
          <w:sz w:val="28"/>
          <w:szCs w:val="28"/>
        </w:rPr>
      </w:pPr>
      <w:r>
        <w:rPr>
          <w:sz w:val="28"/>
          <w:szCs w:val="28"/>
        </w:rPr>
        <w:t xml:space="preserve">   </w:t>
      </w:r>
      <w:r w:rsidR="00F449DE" w:rsidRPr="00F449DE">
        <w:rPr>
          <w:sz w:val="28"/>
          <w:szCs w:val="28"/>
        </w:rPr>
        <w:t>Численность обратившихся безработных граждан за отчетный период по категориям:</w:t>
      </w: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320"/>
        <w:gridCol w:w="900"/>
        <w:gridCol w:w="900"/>
        <w:gridCol w:w="900"/>
        <w:gridCol w:w="900"/>
        <w:gridCol w:w="900"/>
        <w:gridCol w:w="900"/>
      </w:tblGrid>
      <w:tr w:rsidR="00F449DE" w:rsidRPr="00F449DE" w:rsidTr="00F449DE">
        <w:trPr>
          <w:trHeight w:val="322"/>
        </w:trPr>
        <w:tc>
          <w:tcPr>
            <w:tcW w:w="4320" w:type="dxa"/>
            <w:vMerge w:val="restart"/>
            <w:tcBorders>
              <w:top w:val="single" w:sz="4" w:space="0" w:color="auto"/>
              <w:left w:val="single" w:sz="4" w:space="0" w:color="auto"/>
              <w:right w:val="single" w:sz="4" w:space="0" w:color="auto"/>
            </w:tcBorders>
          </w:tcPr>
          <w:p w:rsidR="00F449DE" w:rsidRPr="00F449DE" w:rsidRDefault="00F449DE" w:rsidP="00424839">
            <w:pPr>
              <w:jc w:val="both"/>
              <w:rPr>
                <w:color w:val="000000"/>
                <w:sz w:val="28"/>
                <w:szCs w:val="28"/>
              </w:rPr>
            </w:pPr>
            <w:r w:rsidRPr="00F449DE">
              <w:rPr>
                <w:color w:val="000000"/>
                <w:sz w:val="28"/>
                <w:szCs w:val="28"/>
              </w:rPr>
              <w:t>категории</w:t>
            </w:r>
          </w:p>
        </w:tc>
        <w:tc>
          <w:tcPr>
            <w:tcW w:w="1800" w:type="dxa"/>
            <w:gridSpan w:val="2"/>
            <w:tcBorders>
              <w:top w:val="single" w:sz="4" w:space="0" w:color="auto"/>
              <w:left w:val="single" w:sz="4" w:space="0" w:color="auto"/>
              <w:right w:val="single" w:sz="4" w:space="0" w:color="auto"/>
            </w:tcBorders>
          </w:tcPr>
          <w:p w:rsidR="00F449DE" w:rsidRPr="00F449DE" w:rsidRDefault="00F449DE" w:rsidP="00424839">
            <w:pPr>
              <w:jc w:val="both"/>
              <w:rPr>
                <w:color w:val="000000"/>
                <w:sz w:val="28"/>
                <w:szCs w:val="28"/>
              </w:rPr>
            </w:pPr>
            <w:r w:rsidRPr="00F449DE">
              <w:rPr>
                <w:color w:val="000000"/>
                <w:sz w:val="28"/>
                <w:szCs w:val="28"/>
              </w:rPr>
              <w:t>2011</w:t>
            </w:r>
          </w:p>
        </w:tc>
        <w:tc>
          <w:tcPr>
            <w:tcW w:w="1800" w:type="dxa"/>
            <w:gridSpan w:val="2"/>
            <w:tcBorders>
              <w:top w:val="single" w:sz="4" w:space="0" w:color="auto"/>
              <w:left w:val="single" w:sz="4" w:space="0" w:color="auto"/>
              <w:right w:val="single" w:sz="4" w:space="0" w:color="auto"/>
            </w:tcBorders>
          </w:tcPr>
          <w:p w:rsidR="00F449DE" w:rsidRPr="00F449DE" w:rsidRDefault="00F449DE" w:rsidP="00424839">
            <w:pPr>
              <w:jc w:val="both"/>
              <w:rPr>
                <w:color w:val="000000"/>
                <w:sz w:val="28"/>
                <w:szCs w:val="28"/>
              </w:rPr>
            </w:pPr>
            <w:r w:rsidRPr="00F449DE">
              <w:rPr>
                <w:color w:val="000000"/>
                <w:sz w:val="28"/>
                <w:szCs w:val="28"/>
              </w:rPr>
              <w:t>2012</w:t>
            </w:r>
          </w:p>
        </w:tc>
        <w:tc>
          <w:tcPr>
            <w:tcW w:w="1800" w:type="dxa"/>
            <w:gridSpan w:val="2"/>
            <w:tcBorders>
              <w:top w:val="single" w:sz="4" w:space="0" w:color="auto"/>
              <w:left w:val="single" w:sz="4" w:space="0" w:color="auto"/>
              <w:right w:val="single" w:sz="4" w:space="0" w:color="auto"/>
            </w:tcBorders>
          </w:tcPr>
          <w:p w:rsidR="00F449DE" w:rsidRPr="00F449DE" w:rsidRDefault="00F449DE" w:rsidP="00424839">
            <w:pPr>
              <w:jc w:val="both"/>
              <w:rPr>
                <w:color w:val="000000"/>
                <w:sz w:val="28"/>
                <w:szCs w:val="28"/>
                <w:highlight w:val="yellow"/>
              </w:rPr>
            </w:pPr>
            <w:r w:rsidRPr="00F449DE">
              <w:rPr>
                <w:color w:val="000000"/>
                <w:sz w:val="28"/>
                <w:szCs w:val="28"/>
              </w:rPr>
              <w:t>2013</w:t>
            </w:r>
          </w:p>
        </w:tc>
      </w:tr>
      <w:tr w:rsidR="00F449DE" w:rsidRPr="00F449DE" w:rsidTr="00F449DE">
        <w:trPr>
          <w:trHeight w:val="322"/>
        </w:trPr>
        <w:tc>
          <w:tcPr>
            <w:tcW w:w="4320" w:type="dxa"/>
            <w:vMerge/>
            <w:tcBorders>
              <w:left w:val="single" w:sz="4" w:space="0" w:color="auto"/>
              <w:bottom w:val="single" w:sz="4" w:space="0" w:color="auto"/>
              <w:right w:val="single" w:sz="4" w:space="0" w:color="auto"/>
            </w:tcBorders>
          </w:tcPr>
          <w:p w:rsidR="00F449DE" w:rsidRPr="00F449DE" w:rsidRDefault="00F449DE" w:rsidP="00424839">
            <w:pPr>
              <w:jc w:val="both"/>
              <w:rPr>
                <w:color w:val="000000"/>
                <w:sz w:val="28"/>
                <w:szCs w:val="28"/>
              </w:rPr>
            </w:pPr>
          </w:p>
        </w:tc>
        <w:tc>
          <w:tcPr>
            <w:tcW w:w="900" w:type="dxa"/>
            <w:tcBorders>
              <w:left w:val="single" w:sz="4" w:space="0" w:color="auto"/>
              <w:bottom w:val="single" w:sz="4" w:space="0" w:color="auto"/>
              <w:right w:val="single" w:sz="4" w:space="0" w:color="auto"/>
            </w:tcBorders>
          </w:tcPr>
          <w:p w:rsidR="00F449DE" w:rsidRPr="00F449DE" w:rsidRDefault="00F449DE" w:rsidP="00424839">
            <w:pPr>
              <w:jc w:val="both"/>
              <w:rPr>
                <w:color w:val="000000"/>
                <w:sz w:val="28"/>
                <w:szCs w:val="28"/>
              </w:rPr>
            </w:pPr>
            <w:r w:rsidRPr="00F449DE">
              <w:rPr>
                <w:color w:val="000000"/>
                <w:sz w:val="28"/>
                <w:szCs w:val="28"/>
              </w:rPr>
              <w:t>чел.</w:t>
            </w:r>
          </w:p>
        </w:tc>
        <w:tc>
          <w:tcPr>
            <w:tcW w:w="900" w:type="dxa"/>
            <w:tcBorders>
              <w:left w:val="single" w:sz="4" w:space="0" w:color="auto"/>
              <w:bottom w:val="single" w:sz="4" w:space="0" w:color="auto"/>
              <w:right w:val="single" w:sz="4" w:space="0" w:color="auto"/>
            </w:tcBorders>
          </w:tcPr>
          <w:p w:rsidR="00F449DE" w:rsidRPr="00F449DE" w:rsidRDefault="00F449DE" w:rsidP="00424839">
            <w:pPr>
              <w:jc w:val="both"/>
              <w:rPr>
                <w:color w:val="000000"/>
                <w:sz w:val="28"/>
                <w:szCs w:val="28"/>
              </w:rPr>
            </w:pPr>
            <w:r w:rsidRPr="00F449DE">
              <w:rPr>
                <w:color w:val="000000"/>
                <w:sz w:val="28"/>
                <w:szCs w:val="28"/>
              </w:rPr>
              <w:t>%</w:t>
            </w:r>
          </w:p>
        </w:tc>
        <w:tc>
          <w:tcPr>
            <w:tcW w:w="900" w:type="dxa"/>
            <w:tcBorders>
              <w:left w:val="single" w:sz="4" w:space="0" w:color="auto"/>
              <w:bottom w:val="single" w:sz="4" w:space="0" w:color="auto"/>
              <w:right w:val="single" w:sz="4" w:space="0" w:color="auto"/>
            </w:tcBorders>
          </w:tcPr>
          <w:p w:rsidR="00F449DE" w:rsidRPr="00F449DE" w:rsidRDefault="00F449DE" w:rsidP="00424839">
            <w:pPr>
              <w:jc w:val="both"/>
              <w:rPr>
                <w:color w:val="000000"/>
                <w:sz w:val="28"/>
                <w:szCs w:val="28"/>
              </w:rPr>
            </w:pPr>
            <w:r w:rsidRPr="00F449DE">
              <w:rPr>
                <w:color w:val="000000"/>
                <w:sz w:val="28"/>
                <w:szCs w:val="28"/>
              </w:rPr>
              <w:t>чел.</w:t>
            </w:r>
          </w:p>
        </w:tc>
        <w:tc>
          <w:tcPr>
            <w:tcW w:w="900" w:type="dxa"/>
            <w:tcBorders>
              <w:left w:val="single" w:sz="4" w:space="0" w:color="auto"/>
              <w:bottom w:val="single" w:sz="4" w:space="0" w:color="auto"/>
              <w:right w:val="single" w:sz="4" w:space="0" w:color="auto"/>
            </w:tcBorders>
          </w:tcPr>
          <w:p w:rsidR="00F449DE" w:rsidRPr="00F449DE" w:rsidRDefault="00F449DE" w:rsidP="00424839">
            <w:pPr>
              <w:jc w:val="both"/>
              <w:rPr>
                <w:color w:val="000000"/>
                <w:sz w:val="28"/>
                <w:szCs w:val="28"/>
              </w:rPr>
            </w:pPr>
            <w:r w:rsidRPr="00F449DE">
              <w:rPr>
                <w:color w:val="000000"/>
                <w:sz w:val="28"/>
                <w:szCs w:val="28"/>
              </w:rPr>
              <w:t>%</w:t>
            </w:r>
          </w:p>
        </w:tc>
        <w:tc>
          <w:tcPr>
            <w:tcW w:w="900" w:type="dxa"/>
            <w:tcBorders>
              <w:left w:val="single" w:sz="4" w:space="0" w:color="auto"/>
              <w:bottom w:val="single" w:sz="4" w:space="0" w:color="auto"/>
              <w:right w:val="single" w:sz="4" w:space="0" w:color="auto"/>
            </w:tcBorders>
          </w:tcPr>
          <w:p w:rsidR="00F449DE" w:rsidRPr="00F449DE" w:rsidRDefault="00F449DE" w:rsidP="00424839">
            <w:pPr>
              <w:jc w:val="both"/>
              <w:rPr>
                <w:color w:val="000000"/>
                <w:sz w:val="28"/>
                <w:szCs w:val="28"/>
              </w:rPr>
            </w:pPr>
            <w:r w:rsidRPr="00F449DE">
              <w:rPr>
                <w:color w:val="000000"/>
                <w:sz w:val="28"/>
                <w:szCs w:val="28"/>
              </w:rPr>
              <w:t>чел.</w:t>
            </w:r>
          </w:p>
        </w:tc>
        <w:tc>
          <w:tcPr>
            <w:tcW w:w="900" w:type="dxa"/>
            <w:tcBorders>
              <w:left w:val="single" w:sz="4" w:space="0" w:color="auto"/>
              <w:bottom w:val="single" w:sz="4" w:space="0" w:color="auto"/>
              <w:right w:val="single" w:sz="4" w:space="0" w:color="auto"/>
            </w:tcBorders>
          </w:tcPr>
          <w:p w:rsidR="00F449DE" w:rsidRPr="00F449DE" w:rsidRDefault="00F449DE" w:rsidP="00424839">
            <w:pPr>
              <w:jc w:val="both"/>
              <w:rPr>
                <w:color w:val="000000"/>
                <w:sz w:val="28"/>
                <w:szCs w:val="28"/>
              </w:rPr>
            </w:pPr>
            <w:r w:rsidRPr="00F449DE">
              <w:rPr>
                <w:color w:val="000000"/>
                <w:sz w:val="28"/>
                <w:szCs w:val="28"/>
              </w:rPr>
              <w:t>%</w:t>
            </w:r>
          </w:p>
        </w:tc>
      </w:tr>
      <w:tr w:rsidR="00F449DE" w:rsidRPr="00F449DE" w:rsidTr="00F449DE">
        <w:tc>
          <w:tcPr>
            <w:tcW w:w="4320" w:type="dxa"/>
            <w:tcBorders>
              <w:top w:val="single" w:sz="4" w:space="0" w:color="auto"/>
              <w:left w:val="single" w:sz="4" w:space="0" w:color="auto"/>
              <w:bottom w:val="single" w:sz="4" w:space="0" w:color="auto"/>
              <w:right w:val="single" w:sz="4" w:space="0" w:color="auto"/>
            </w:tcBorders>
          </w:tcPr>
          <w:p w:rsidR="00F449DE" w:rsidRPr="00F449DE" w:rsidRDefault="00F449DE" w:rsidP="00424839">
            <w:pPr>
              <w:jc w:val="both"/>
              <w:rPr>
                <w:color w:val="000000"/>
                <w:sz w:val="28"/>
                <w:szCs w:val="28"/>
              </w:rPr>
            </w:pPr>
            <w:r w:rsidRPr="00F449DE">
              <w:rPr>
                <w:color w:val="000000"/>
                <w:sz w:val="28"/>
                <w:szCs w:val="28"/>
              </w:rPr>
              <w:t>Жители сельской местности</w:t>
            </w:r>
          </w:p>
        </w:tc>
        <w:tc>
          <w:tcPr>
            <w:tcW w:w="900" w:type="dxa"/>
            <w:tcBorders>
              <w:top w:val="single" w:sz="4" w:space="0" w:color="auto"/>
              <w:left w:val="single" w:sz="4" w:space="0" w:color="auto"/>
              <w:bottom w:val="single" w:sz="4" w:space="0" w:color="auto"/>
              <w:right w:val="single" w:sz="4" w:space="0" w:color="auto"/>
            </w:tcBorders>
          </w:tcPr>
          <w:p w:rsidR="00F449DE" w:rsidRPr="00F449DE" w:rsidRDefault="00F449DE" w:rsidP="00424839">
            <w:pPr>
              <w:jc w:val="both"/>
              <w:rPr>
                <w:color w:val="000000"/>
                <w:sz w:val="28"/>
                <w:szCs w:val="28"/>
              </w:rPr>
            </w:pPr>
            <w:r w:rsidRPr="00F449DE">
              <w:rPr>
                <w:color w:val="000000"/>
                <w:sz w:val="28"/>
                <w:szCs w:val="28"/>
              </w:rPr>
              <w:t>570</w:t>
            </w:r>
          </w:p>
        </w:tc>
        <w:tc>
          <w:tcPr>
            <w:tcW w:w="900" w:type="dxa"/>
            <w:tcBorders>
              <w:top w:val="single" w:sz="4" w:space="0" w:color="auto"/>
              <w:left w:val="single" w:sz="4" w:space="0" w:color="auto"/>
              <w:bottom w:val="single" w:sz="4" w:space="0" w:color="auto"/>
              <w:right w:val="single" w:sz="4" w:space="0" w:color="auto"/>
            </w:tcBorders>
          </w:tcPr>
          <w:p w:rsidR="00F449DE" w:rsidRPr="00F449DE" w:rsidRDefault="00F449DE" w:rsidP="00424839">
            <w:pPr>
              <w:jc w:val="both"/>
              <w:rPr>
                <w:color w:val="000000"/>
                <w:sz w:val="28"/>
                <w:szCs w:val="28"/>
              </w:rPr>
            </w:pPr>
            <w:r w:rsidRPr="00F449DE">
              <w:rPr>
                <w:color w:val="000000"/>
                <w:sz w:val="28"/>
                <w:szCs w:val="28"/>
              </w:rPr>
              <w:t>54</w:t>
            </w:r>
          </w:p>
        </w:tc>
        <w:tc>
          <w:tcPr>
            <w:tcW w:w="900" w:type="dxa"/>
            <w:tcBorders>
              <w:top w:val="single" w:sz="4" w:space="0" w:color="auto"/>
              <w:left w:val="single" w:sz="4" w:space="0" w:color="auto"/>
              <w:bottom w:val="single" w:sz="4" w:space="0" w:color="auto"/>
              <w:right w:val="single" w:sz="4" w:space="0" w:color="auto"/>
            </w:tcBorders>
          </w:tcPr>
          <w:p w:rsidR="00F449DE" w:rsidRPr="00F449DE" w:rsidRDefault="00F449DE" w:rsidP="00424839">
            <w:pPr>
              <w:jc w:val="both"/>
              <w:rPr>
                <w:color w:val="000000"/>
                <w:sz w:val="28"/>
                <w:szCs w:val="28"/>
              </w:rPr>
            </w:pPr>
            <w:r w:rsidRPr="00F449DE">
              <w:rPr>
                <w:color w:val="000000"/>
                <w:sz w:val="28"/>
                <w:szCs w:val="28"/>
              </w:rPr>
              <w:t>672</w:t>
            </w:r>
          </w:p>
        </w:tc>
        <w:tc>
          <w:tcPr>
            <w:tcW w:w="900" w:type="dxa"/>
            <w:tcBorders>
              <w:top w:val="single" w:sz="4" w:space="0" w:color="auto"/>
              <w:left w:val="single" w:sz="4" w:space="0" w:color="auto"/>
              <w:bottom w:val="single" w:sz="4" w:space="0" w:color="auto"/>
              <w:right w:val="single" w:sz="4" w:space="0" w:color="auto"/>
            </w:tcBorders>
          </w:tcPr>
          <w:p w:rsidR="00F449DE" w:rsidRPr="00F449DE" w:rsidRDefault="00F449DE" w:rsidP="00424839">
            <w:pPr>
              <w:jc w:val="both"/>
              <w:rPr>
                <w:color w:val="000000"/>
                <w:sz w:val="28"/>
                <w:szCs w:val="28"/>
              </w:rPr>
            </w:pPr>
            <w:r w:rsidRPr="00F449DE">
              <w:rPr>
                <w:color w:val="000000"/>
                <w:sz w:val="28"/>
                <w:szCs w:val="28"/>
              </w:rPr>
              <w:t>46,6</w:t>
            </w:r>
          </w:p>
        </w:tc>
        <w:tc>
          <w:tcPr>
            <w:tcW w:w="900" w:type="dxa"/>
            <w:tcBorders>
              <w:top w:val="single" w:sz="4" w:space="0" w:color="auto"/>
              <w:left w:val="single" w:sz="4" w:space="0" w:color="auto"/>
              <w:bottom w:val="single" w:sz="4" w:space="0" w:color="auto"/>
              <w:right w:val="single" w:sz="4" w:space="0" w:color="auto"/>
            </w:tcBorders>
          </w:tcPr>
          <w:p w:rsidR="00F449DE" w:rsidRPr="00F449DE" w:rsidRDefault="00F449DE" w:rsidP="00424839">
            <w:pPr>
              <w:jc w:val="both"/>
              <w:rPr>
                <w:color w:val="000000"/>
                <w:sz w:val="28"/>
                <w:szCs w:val="28"/>
              </w:rPr>
            </w:pPr>
            <w:r w:rsidRPr="00F449DE">
              <w:rPr>
                <w:color w:val="000000"/>
                <w:sz w:val="28"/>
                <w:szCs w:val="28"/>
              </w:rPr>
              <w:t>626</w:t>
            </w:r>
          </w:p>
        </w:tc>
        <w:tc>
          <w:tcPr>
            <w:tcW w:w="900" w:type="dxa"/>
            <w:tcBorders>
              <w:top w:val="single" w:sz="4" w:space="0" w:color="auto"/>
              <w:left w:val="single" w:sz="4" w:space="0" w:color="auto"/>
              <w:bottom w:val="single" w:sz="4" w:space="0" w:color="auto"/>
              <w:right w:val="single" w:sz="4" w:space="0" w:color="auto"/>
            </w:tcBorders>
          </w:tcPr>
          <w:p w:rsidR="00F449DE" w:rsidRPr="00F449DE" w:rsidRDefault="00F449DE" w:rsidP="00424839">
            <w:pPr>
              <w:jc w:val="both"/>
              <w:rPr>
                <w:color w:val="000000"/>
                <w:sz w:val="28"/>
                <w:szCs w:val="28"/>
              </w:rPr>
            </w:pPr>
            <w:r w:rsidRPr="00F449DE">
              <w:rPr>
                <w:color w:val="000000"/>
                <w:sz w:val="28"/>
                <w:szCs w:val="28"/>
              </w:rPr>
              <w:t>50</w:t>
            </w:r>
          </w:p>
        </w:tc>
      </w:tr>
      <w:tr w:rsidR="00F449DE" w:rsidRPr="00F449DE" w:rsidTr="00F449DE">
        <w:tc>
          <w:tcPr>
            <w:tcW w:w="4320" w:type="dxa"/>
            <w:tcBorders>
              <w:top w:val="single" w:sz="4" w:space="0" w:color="auto"/>
              <w:left w:val="single" w:sz="4" w:space="0" w:color="auto"/>
              <w:bottom w:val="single" w:sz="4" w:space="0" w:color="auto"/>
              <w:right w:val="single" w:sz="4" w:space="0" w:color="auto"/>
            </w:tcBorders>
          </w:tcPr>
          <w:p w:rsidR="00F449DE" w:rsidRPr="00F449DE" w:rsidRDefault="00F449DE" w:rsidP="00424839">
            <w:pPr>
              <w:jc w:val="both"/>
              <w:rPr>
                <w:color w:val="000000"/>
                <w:sz w:val="28"/>
                <w:szCs w:val="28"/>
              </w:rPr>
            </w:pPr>
            <w:r w:rsidRPr="00F449DE">
              <w:rPr>
                <w:color w:val="000000"/>
                <w:sz w:val="28"/>
                <w:szCs w:val="28"/>
              </w:rPr>
              <w:t>Женщины</w:t>
            </w:r>
          </w:p>
        </w:tc>
        <w:tc>
          <w:tcPr>
            <w:tcW w:w="900" w:type="dxa"/>
            <w:tcBorders>
              <w:top w:val="single" w:sz="4" w:space="0" w:color="auto"/>
              <w:left w:val="single" w:sz="4" w:space="0" w:color="auto"/>
              <w:bottom w:val="single" w:sz="4" w:space="0" w:color="auto"/>
              <w:right w:val="single" w:sz="4" w:space="0" w:color="auto"/>
            </w:tcBorders>
          </w:tcPr>
          <w:p w:rsidR="00F449DE" w:rsidRPr="00F449DE" w:rsidRDefault="00F449DE" w:rsidP="00424839">
            <w:pPr>
              <w:jc w:val="both"/>
              <w:rPr>
                <w:color w:val="000000"/>
                <w:sz w:val="28"/>
                <w:szCs w:val="28"/>
              </w:rPr>
            </w:pPr>
            <w:r w:rsidRPr="00F449DE">
              <w:rPr>
                <w:color w:val="000000"/>
                <w:sz w:val="28"/>
                <w:szCs w:val="28"/>
              </w:rPr>
              <w:t>510</w:t>
            </w:r>
          </w:p>
        </w:tc>
        <w:tc>
          <w:tcPr>
            <w:tcW w:w="900" w:type="dxa"/>
            <w:tcBorders>
              <w:top w:val="single" w:sz="4" w:space="0" w:color="auto"/>
              <w:left w:val="single" w:sz="4" w:space="0" w:color="auto"/>
              <w:bottom w:val="single" w:sz="4" w:space="0" w:color="auto"/>
              <w:right w:val="single" w:sz="4" w:space="0" w:color="auto"/>
            </w:tcBorders>
          </w:tcPr>
          <w:p w:rsidR="00F449DE" w:rsidRPr="00F449DE" w:rsidRDefault="00F449DE" w:rsidP="00424839">
            <w:pPr>
              <w:jc w:val="both"/>
              <w:rPr>
                <w:color w:val="000000"/>
                <w:sz w:val="28"/>
                <w:szCs w:val="28"/>
              </w:rPr>
            </w:pPr>
            <w:r w:rsidRPr="00F449DE">
              <w:rPr>
                <w:color w:val="000000"/>
                <w:sz w:val="28"/>
                <w:szCs w:val="28"/>
              </w:rPr>
              <w:t>48</w:t>
            </w:r>
          </w:p>
        </w:tc>
        <w:tc>
          <w:tcPr>
            <w:tcW w:w="900" w:type="dxa"/>
            <w:tcBorders>
              <w:top w:val="single" w:sz="4" w:space="0" w:color="auto"/>
              <w:left w:val="single" w:sz="4" w:space="0" w:color="auto"/>
              <w:bottom w:val="single" w:sz="4" w:space="0" w:color="auto"/>
              <w:right w:val="single" w:sz="4" w:space="0" w:color="auto"/>
            </w:tcBorders>
          </w:tcPr>
          <w:p w:rsidR="00F449DE" w:rsidRPr="00F449DE" w:rsidRDefault="00F449DE" w:rsidP="00424839">
            <w:pPr>
              <w:jc w:val="both"/>
              <w:rPr>
                <w:color w:val="000000"/>
                <w:sz w:val="28"/>
                <w:szCs w:val="28"/>
              </w:rPr>
            </w:pPr>
            <w:r w:rsidRPr="00F449DE">
              <w:rPr>
                <w:color w:val="000000"/>
                <w:sz w:val="28"/>
                <w:szCs w:val="28"/>
              </w:rPr>
              <w:t>716</w:t>
            </w:r>
          </w:p>
        </w:tc>
        <w:tc>
          <w:tcPr>
            <w:tcW w:w="900" w:type="dxa"/>
            <w:tcBorders>
              <w:top w:val="single" w:sz="4" w:space="0" w:color="auto"/>
              <w:left w:val="single" w:sz="4" w:space="0" w:color="auto"/>
              <w:bottom w:val="single" w:sz="4" w:space="0" w:color="auto"/>
              <w:right w:val="single" w:sz="4" w:space="0" w:color="auto"/>
            </w:tcBorders>
          </w:tcPr>
          <w:p w:rsidR="00F449DE" w:rsidRPr="00F449DE" w:rsidRDefault="00F449DE" w:rsidP="00424839">
            <w:pPr>
              <w:jc w:val="both"/>
              <w:rPr>
                <w:color w:val="000000"/>
                <w:sz w:val="28"/>
                <w:szCs w:val="28"/>
              </w:rPr>
            </w:pPr>
            <w:r w:rsidRPr="00F449DE">
              <w:rPr>
                <w:color w:val="000000"/>
                <w:sz w:val="28"/>
                <w:szCs w:val="28"/>
              </w:rPr>
              <w:t>50</w:t>
            </w:r>
          </w:p>
        </w:tc>
        <w:tc>
          <w:tcPr>
            <w:tcW w:w="900" w:type="dxa"/>
            <w:tcBorders>
              <w:top w:val="single" w:sz="4" w:space="0" w:color="auto"/>
              <w:left w:val="single" w:sz="4" w:space="0" w:color="auto"/>
              <w:bottom w:val="single" w:sz="4" w:space="0" w:color="auto"/>
              <w:right w:val="single" w:sz="4" w:space="0" w:color="auto"/>
            </w:tcBorders>
          </w:tcPr>
          <w:p w:rsidR="00F449DE" w:rsidRPr="00F449DE" w:rsidRDefault="00F449DE" w:rsidP="00424839">
            <w:pPr>
              <w:jc w:val="both"/>
              <w:rPr>
                <w:color w:val="000000"/>
                <w:sz w:val="28"/>
                <w:szCs w:val="28"/>
              </w:rPr>
            </w:pPr>
            <w:r w:rsidRPr="00F449DE">
              <w:rPr>
                <w:color w:val="000000"/>
                <w:sz w:val="28"/>
                <w:szCs w:val="28"/>
              </w:rPr>
              <w:t>643</w:t>
            </w:r>
          </w:p>
        </w:tc>
        <w:tc>
          <w:tcPr>
            <w:tcW w:w="900" w:type="dxa"/>
            <w:tcBorders>
              <w:top w:val="single" w:sz="4" w:space="0" w:color="auto"/>
              <w:left w:val="single" w:sz="4" w:space="0" w:color="auto"/>
              <w:bottom w:val="single" w:sz="4" w:space="0" w:color="auto"/>
              <w:right w:val="single" w:sz="4" w:space="0" w:color="auto"/>
            </w:tcBorders>
          </w:tcPr>
          <w:p w:rsidR="00F449DE" w:rsidRPr="00F449DE" w:rsidRDefault="00F449DE" w:rsidP="00424839">
            <w:pPr>
              <w:jc w:val="both"/>
              <w:rPr>
                <w:color w:val="000000"/>
                <w:sz w:val="28"/>
                <w:szCs w:val="28"/>
              </w:rPr>
            </w:pPr>
            <w:r w:rsidRPr="00F449DE">
              <w:rPr>
                <w:color w:val="000000"/>
                <w:sz w:val="28"/>
                <w:szCs w:val="28"/>
              </w:rPr>
              <w:t>52</w:t>
            </w:r>
          </w:p>
        </w:tc>
      </w:tr>
      <w:tr w:rsidR="00F449DE" w:rsidRPr="00F449DE" w:rsidTr="00F449DE">
        <w:tc>
          <w:tcPr>
            <w:tcW w:w="4320" w:type="dxa"/>
            <w:tcBorders>
              <w:top w:val="single" w:sz="4" w:space="0" w:color="auto"/>
              <w:left w:val="single" w:sz="4" w:space="0" w:color="auto"/>
              <w:bottom w:val="single" w:sz="4" w:space="0" w:color="auto"/>
              <w:right w:val="single" w:sz="4" w:space="0" w:color="auto"/>
            </w:tcBorders>
          </w:tcPr>
          <w:p w:rsidR="00F449DE" w:rsidRPr="00F449DE" w:rsidRDefault="00F449DE" w:rsidP="00424839">
            <w:pPr>
              <w:jc w:val="both"/>
              <w:rPr>
                <w:color w:val="000000"/>
                <w:sz w:val="28"/>
                <w:szCs w:val="28"/>
              </w:rPr>
            </w:pPr>
            <w:r w:rsidRPr="00F449DE">
              <w:rPr>
                <w:color w:val="000000"/>
                <w:sz w:val="28"/>
                <w:szCs w:val="28"/>
              </w:rPr>
              <w:t>Молодежь в возрасте 16-29 лет</w:t>
            </w:r>
          </w:p>
        </w:tc>
        <w:tc>
          <w:tcPr>
            <w:tcW w:w="900" w:type="dxa"/>
            <w:tcBorders>
              <w:top w:val="single" w:sz="4" w:space="0" w:color="auto"/>
              <w:left w:val="single" w:sz="4" w:space="0" w:color="auto"/>
              <w:bottom w:val="single" w:sz="4" w:space="0" w:color="auto"/>
              <w:right w:val="single" w:sz="4" w:space="0" w:color="auto"/>
            </w:tcBorders>
          </w:tcPr>
          <w:p w:rsidR="00F449DE" w:rsidRPr="00F449DE" w:rsidRDefault="00F449DE" w:rsidP="00424839">
            <w:pPr>
              <w:jc w:val="both"/>
              <w:rPr>
                <w:color w:val="000000"/>
                <w:sz w:val="28"/>
                <w:szCs w:val="28"/>
              </w:rPr>
            </w:pPr>
            <w:r w:rsidRPr="00F449DE">
              <w:rPr>
                <w:color w:val="000000"/>
                <w:sz w:val="28"/>
                <w:szCs w:val="28"/>
              </w:rPr>
              <w:t>359</w:t>
            </w:r>
          </w:p>
        </w:tc>
        <w:tc>
          <w:tcPr>
            <w:tcW w:w="900" w:type="dxa"/>
            <w:tcBorders>
              <w:top w:val="single" w:sz="4" w:space="0" w:color="auto"/>
              <w:left w:val="single" w:sz="4" w:space="0" w:color="auto"/>
              <w:bottom w:val="single" w:sz="4" w:space="0" w:color="auto"/>
              <w:right w:val="single" w:sz="4" w:space="0" w:color="auto"/>
            </w:tcBorders>
          </w:tcPr>
          <w:p w:rsidR="00F449DE" w:rsidRPr="00F449DE" w:rsidRDefault="00F449DE" w:rsidP="00424839">
            <w:pPr>
              <w:jc w:val="both"/>
              <w:rPr>
                <w:color w:val="000000"/>
                <w:sz w:val="28"/>
                <w:szCs w:val="28"/>
              </w:rPr>
            </w:pPr>
            <w:r w:rsidRPr="00F449DE">
              <w:rPr>
                <w:color w:val="000000"/>
                <w:sz w:val="28"/>
                <w:szCs w:val="28"/>
              </w:rPr>
              <w:t>34</w:t>
            </w:r>
          </w:p>
        </w:tc>
        <w:tc>
          <w:tcPr>
            <w:tcW w:w="900" w:type="dxa"/>
            <w:tcBorders>
              <w:top w:val="single" w:sz="4" w:space="0" w:color="auto"/>
              <w:left w:val="single" w:sz="4" w:space="0" w:color="auto"/>
              <w:bottom w:val="single" w:sz="4" w:space="0" w:color="auto"/>
              <w:right w:val="single" w:sz="4" w:space="0" w:color="auto"/>
            </w:tcBorders>
          </w:tcPr>
          <w:p w:rsidR="00F449DE" w:rsidRPr="00F449DE" w:rsidRDefault="00F449DE" w:rsidP="00424839">
            <w:pPr>
              <w:jc w:val="both"/>
              <w:rPr>
                <w:color w:val="000000"/>
                <w:sz w:val="28"/>
                <w:szCs w:val="28"/>
              </w:rPr>
            </w:pPr>
            <w:r w:rsidRPr="00F449DE">
              <w:rPr>
                <w:color w:val="000000"/>
                <w:sz w:val="28"/>
                <w:szCs w:val="28"/>
              </w:rPr>
              <w:t>599</w:t>
            </w:r>
          </w:p>
        </w:tc>
        <w:tc>
          <w:tcPr>
            <w:tcW w:w="900" w:type="dxa"/>
            <w:tcBorders>
              <w:top w:val="single" w:sz="4" w:space="0" w:color="auto"/>
              <w:left w:val="single" w:sz="4" w:space="0" w:color="auto"/>
              <w:bottom w:val="single" w:sz="4" w:space="0" w:color="auto"/>
              <w:right w:val="single" w:sz="4" w:space="0" w:color="auto"/>
            </w:tcBorders>
          </w:tcPr>
          <w:p w:rsidR="00F449DE" w:rsidRPr="00F449DE" w:rsidRDefault="00F449DE" w:rsidP="00424839">
            <w:pPr>
              <w:jc w:val="both"/>
              <w:rPr>
                <w:color w:val="000000"/>
                <w:sz w:val="28"/>
                <w:szCs w:val="28"/>
              </w:rPr>
            </w:pPr>
            <w:r w:rsidRPr="00F449DE">
              <w:rPr>
                <w:color w:val="000000"/>
                <w:sz w:val="28"/>
                <w:szCs w:val="28"/>
              </w:rPr>
              <w:t>41</w:t>
            </w:r>
          </w:p>
        </w:tc>
        <w:tc>
          <w:tcPr>
            <w:tcW w:w="900" w:type="dxa"/>
            <w:tcBorders>
              <w:top w:val="single" w:sz="4" w:space="0" w:color="auto"/>
              <w:left w:val="single" w:sz="4" w:space="0" w:color="auto"/>
              <w:bottom w:val="single" w:sz="4" w:space="0" w:color="auto"/>
              <w:right w:val="single" w:sz="4" w:space="0" w:color="auto"/>
            </w:tcBorders>
          </w:tcPr>
          <w:p w:rsidR="00F449DE" w:rsidRPr="00F449DE" w:rsidRDefault="00F449DE" w:rsidP="00424839">
            <w:pPr>
              <w:jc w:val="both"/>
              <w:rPr>
                <w:color w:val="000000"/>
                <w:sz w:val="28"/>
                <w:szCs w:val="28"/>
              </w:rPr>
            </w:pPr>
            <w:r w:rsidRPr="00F449DE">
              <w:rPr>
                <w:color w:val="000000"/>
                <w:sz w:val="28"/>
                <w:szCs w:val="28"/>
              </w:rPr>
              <w:t>447</w:t>
            </w:r>
          </w:p>
        </w:tc>
        <w:tc>
          <w:tcPr>
            <w:tcW w:w="900" w:type="dxa"/>
            <w:tcBorders>
              <w:top w:val="single" w:sz="4" w:space="0" w:color="auto"/>
              <w:left w:val="single" w:sz="4" w:space="0" w:color="auto"/>
              <w:bottom w:val="single" w:sz="4" w:space="0" w:color="auto"/>
              <w:right w:val="single" w:sz="4" w:space="0" w:color="auto"/>
            </w:tcBorders>
          </w:tcPr>
          <w:p w:rsidR="00F449DE" w:rsidRPr="00F449DE" w:rsidRDefault="00F449DE" w:rsidP="00424839">
            <w:pPr>
              <w:jc w:val="both"/>
              <w:rPr>
                <w:color w:val="000000"/>
                <w:sz w:val="28"/>
                <w:szCs w:val="28"/>
              </w:rPr>
            </w:pPr>
            <w:r w:rsidRPr="00F449DE">
              <w:rPr>
                <w:color w:val="000000"/>
                <w:sz w:val="28"/>
                <w:szCs w:val="28"/>
              </w:rPr>
              <w:t>36</w:t>
            </w:r>
          </w:p>
        </w:tc>
      </w:tr>
      <w:tr w:rsidR="00F449DE" w:rsidRPr="00F449DE" w:rsidTr="00F449DE">
        <w:tc>
          <w:tcPr>
            <w:tcW w:w="4320" w:type="dxa"/>
            <w:tcBorders>
              <w:top w:val="single" w:sz="4" w:space="0" w:color="auto"/>
              <w:left w:val="single" w:sz="4" w:space="0" w:color="auto"/>
              <w:bottom w:val="single" w:sz="4" w:space="0" w:color="auto"/>
              <w:right w:val="single" w:sz="4" w:space="0" w:color="auto"/>
            </w:tcBorders>
          </w:tcPr>
          <w:p w:rsidR="00F449DE" w:rsidRPr="00F449DE" w:rsidRDefault="00F449DE" w:rsidP="00424839">
            <w:pPr>
              <w:jc w:val="both"/>
              <w:rPr>
                <w:color w:val="000000"/>
                <w:sz w:val="28"/>
                <w:szCs w:val="28"/>
              </w:rPr>
            </w:pPr>
            <w:proofErr w:type="gramStart"/>
            <w:r w:rsidRPr="00F449DE">
              <w:rPr>
                <w:color w:val="000000"/>
                <w:sz w:val="28"/>
                <w:szCs w:val="28"/>
              </w:rPr>
              <w:t>Имеющие</w:t>
            </w:r>
            <w:proofErr w:type="gramEnd"/>
            <w:r w:rsidRPr="00F449DE">
              <w:rPr>
                <w:color w:val="000000"/>
                <w:sz w:val="28"/>
                <w:szCs w:val="28"/>
              </w:rPr>
              <w:t xml:space="preserve"> инвалидность</w:t>
            </w:r>
          </w:p>
        </w:tc>
        <w:tc>
          <w:tcPr>
            <w:tcW w:w="900" w:type="dxa"/>
            <w:tcBorders>
              <w:top w:val="single" w:sz="4" w:space="0" w:color="auto"/>
              <w:left w:val="single" w:sz="4" w:space="0" w:color="auto"/>
              <w:bottom w:val="single" w:sz="4" w:space="0" w:color="auto"/>
              <w:right w:val="single" w:sz="4" w:space="0" w:color="auto"/>
            </w:tcBorders>
          </w:tcPr>
          <w:p w:rsidR="00F449DE" w:rsidRPr="00F449DE" w:rsidRDefault="00F449DE" w:rsidP="00424839">
            <w:pPr>
              <w:jc w:val="both"/>
              <w:rPr>
                <w:color w:val="000000"/>
                <w:sz w:val="28"/>
                <w:szCs w:val="28"/>
              </w:rPr>
            </w:pPr>
            <w:r w:rsidRPr="00F449DE">
              <w:rPr>
                <w:color w:val="000000"/>
                <w:sz w:val="28"/>
                <w:szCs w:val="28"/>
              </w:rPr>
              <w:t>56</w:t>
            </w:r>
          </w:p>
        </w:tc>
        <w:tc>
          <w:tcPr>
            <w:tcW w:w="900" w:type="dxa"/>
            <w:tcBorders>
              <w:top w:val="single" w:sz="4" w:space="0" w:color="auto"/>
              <w:left w:val="single" w:sz="4" w:space="0" w:color="auto"/>
              <w:bottom w:val="single" w:sz="4" w:space="0" w:color="auto"/>
              <w:right w:val="single" w:sz="4" w:space="0" w:color="auto"/>
            </w:tcBorders>
          </w:tcPr>
          <w:p w:rsidR="00F449DE" w:rsidRPr="00F449DE" w:rsidRDefault="00F449DE" w:rsidP="00424839">
            <w:pPr>
              <w:jc w:val="both"/>
              <w:rPr>
                <w:color w:val="000000"/>
                <w:sz w:val="28"/>
                <w:szCs w:val="28"/>
              </w:rPr>
            </w:pPr>
            <w:r w:rsidRPr="00F449DE">
              <w:rPr>
                <w:color w:val="000000"/>
                <w:sz w:val="28"/>
                <w:szCs w:val="28"/>
              </w:rPr>
              <w:t>5</w:t>
            </w:r>
          </w:p>
        </w:tc>
        <w:tc>
          <w:tcPr>
            <w:tcW w:w="900" w:type="dxa"/>
            <w:tcBorders>
              <w:top w:val="single" w:sz="4" w:space="0" w:color="auto"/>
              <w:left w:val="single" w:sz="4" w:space="0" w:color="auto"/>
              <w:bottom w:val="single" w:sz="4" w:space="0" w:color="auto"/>
              <w:right w:val="single" w:sz="4" w:space="0" w:color="auto"/>
            </w:tcBorders>
          </w:tcPr>
          <w:p w:rsidR="00F449DE" w:rsidRPr="00F449DE" w:rsidRDefault="00F449DE" w:rsidP="00424839">
            <w:pPr>
              <w:jc w:val="both"/>
              <w:rPr>
                <w:color w:val="000000"/>
                <w:sz w:val="28"/>
                <w:szCs w:val="28"/>
              </w:rPr>
            </w:pPr>
            <w:r w:rsidRPr="00F449DE">
              <w:rPr>
                <w:color w:val="000000"/>
                <w:sz w:val="28"/>
                <w:szCs w:val="28"/>
              </w:rPr>
              <w:t>57</w:t>
            </w:r>
          </w:p>
        </w:tc>
        <w:tc>
          <w:tcPr>
            <w:tcW w:w="900" w:type="dxa"/>
            <w:tcBorders>
              <w:top w:val="single" w:sz="4" w:space="0" w:color="auto"/>
              <w:left w:val="single" w:sz="4" w:space="0" w:color="auto"/>
              <w:bottom w:val="single" w:sz="4" w:space="0" w:color="auto"/>
              <w:right w:val="single" w:sz="4" w:space="0" w:color="auto"/>
            </w:tcBorders>
          </w:tcPr>
          <w:p w:rsidR="00F449DE" w:rsidRPr="00F449DE" w:rsidRDefault="00F449DE" w:rsidP="00424839">
            <w:pPr>
              <w:jc w:val="both"/>
              <w:rPr>
                <w:color w:val="000000"/>
                <w:sz w:val="28"/>
                <w:szCs w:val="28"/>
              </w:rPr>
            </w:pPr>
            <w:r w:rsidRPr="00F449DE">
              <w:rPr>
                <w:color w:val="000000"/>
                <w:sz w:val="28"/>
                <w:szCs w:val="28"/>
              </w:rPr>
              <w:t>4</w:t>
            </w:r>
          </w:p>
        </w:tc>
        <w:tc>
          <w:tcPr>
            <w:tcW w:w="900" w:type="dxa"/>
            <w:tcBorders>
              <w:top w:val="single" w:sz="4" w:space="0" w:color="auto"/>
              <w:left w:val="single" w:sz="4" w:space="0" w:color="auto"/>
              <w:bottom w:val="single" w:sz="4" w:space="0" w:color="auto"/>
              <w:right w:val="single" w:sz="4" w:space="0" w:color="auto"/>
            </w:tcBorders>
          </w:tcPr>
          <w:p w:rsidR="00F449DE" w:rsidRPr="00F449DE" w:rsidRDefault="00F449DE" w:rsidP="00424839">
            <w:pPr>
              <w:jc w:val="both"/>
              <w:rPr>
                <w:color w:val="000000"/>
                <w:sz w:val="28"/>
                <w:szCs w:val="28"/>
              </w:rPr>
            </w:pPr>
            <w:r w:rsidRPr="00F449DE">
              <w:rPr>
                <w:color w:val="000000"/>
                <w:sz w:val="28"/>
                <w:szCs w:val="28"/>
              </w:rPr>
              <w:t>51</w:t>
            </w:r>
          </w:p>
        </w:tc>
        <w:tc>
          <w:tcPr>
            <w:tcW w:w="900" w:type="dxa"/>
            <w:tcBorders>
              <w:top w:val="single" w:sz="4" w:space="0" w:color="auto"/>
              <w:left w:val="single" w:sz="4" w:space="0" w:color="auto"/>
              <w:bottom w:val="single" w:sz="4" w:space="0" w:color="auto"/>
              <w:right w:val="single" w:sz="4" w:space="0" w:color="auto"/>
            </w:tcBorders>
          </w:tcPr>
          <w:p w:rsidR="00F449DE" w:rsidRPr="00F449DE" w:rsidRDefault="00F449DE" w:rsidP="00424839">
            <w:pPr>
              <w:jc w:val="both"/>
              <w:rPr>
                <w:color w:val="000000"/>
                <w:sz w:val="28"/>
                <w:szCs w:val="28"/>
              </w:rPr>
            </w:pPr>
            <w:r w:rsidRPr="00F449DE">
              <w:rPr>
                <w:color w:val="000000"/>
                <w:sz w:val="28"/>
                <w:szCs w:val="28"/>
              </w:rPr>
              <w:t>4</w:t>
            </w:r>
          </w:p>
        </w:tc>
      </w:tr>
    </w:tbl>
    <w:p w:rsidR="00F449DE" w:rsidRPr="00F449DE" w:rsidRDefault="00F449DE" w:rsidP="00424839">
      <w:pPr>
        <w:jc w:val="both"/>
        <w:rPr>
          <w:sz w:val="28"/>
          <w:szCs w:val="28"/>
          <w:highlight w:val="yellow"/>
        </w:rPr>
      </w:pPr>
    </w:p>
    <w:p w:rsidR="00F449DE" w:rsidRPr="00F449DE" w:rsidRDefault="00F449DE" w:rsidP="00424839">
      <w:pPr>
        <w:jc w:val="both"/>
        <w:rPr>
          <w:sz w:val="28"/>
          <w:szCs w:val="28"/>
        </w:rPr>
      </w:pPr>
      <w:r w:rsidRPr="00F449DE">
        <w:rPr>
          <w:sz w:val="28"/>
          <w:szCs w:val="28"/>
        </w:rPr>
        <w:t>По отношению к занятости нужно сказать,  что на учете состоят «трудные» граждане, т.к. 81%  (507 человек) из них это немотивированные и пассивные к поиску работы граждане. Только 19% из них  (118 человек) относятся к категории «очень активных» и «активных».</w:t>
      </w:r>
    </w:p>
    <w:p w:rsidR="00F449DE" w:rsidRPr="00F449DE" w:rsidRDefault="008B49D9" w:rsidP="00424839">
      <w:pPr>
        <w:jc w:val="both"/>
        <w:rPr>
          <w:bCs/>
          <w:sz w:val="28"/>
          <w:szCs w:val="28"/>
        </w:rPr>
      </w:pPr>
      <w:r>
        <w:rPr>
          <w:bCs/>
          <w:sz w:val="28"/>
          <w:szCs w:val="28"/>
        </w:rPr>
        <w:t xml:space="preserve">    </w:t>
      </w:r>
      <w:r w:rsidR="00F449DE" w:rsidRPr="00F449DE">
        <w:rPr>
          <w:bCs/>
          <w:sz w:val="28"/>
          <w:szCs w:val="28"/>
        </w:rPr>
        <w:t>В течение 2013 года было заявлено 1380 вакансий, что на 230 вакансий меньше, чем в 2012 году (1610).  Если на начало отчетного периода 2013 года потребность в ра</w:t>
      </w:r>
      <w:r w:rsidR="00377DC4">
        <w:rPr>
          <w:bCs/>
          <w:sz w:val="28"/>
          <w:szCs w:val="28"/>
        </w:rPr>
        <w:t>ботниках составляла  81 вакансию</w:t>
      </w:r>
      <w:r w:rsidR="00F449DE" w:rsidRPr="00F449DE">
        <w:rPr>
          <w:bCs/>
          <w:sz w:val="28"/>
          <w:szCs w:val="28"/>
        </w:rPr>
        <w:t>, то на начало отчетного периода 2014</w:t>
      </w:r>
      <w:r w:rsidR="00377DC4">
        <w:rPr>
          <w:bCs/>
          <w:sz w:val="28"/>
          <w:szCs w:val="28"/>
        </w:rPr>
        <w:t xml:space="preserve"> года</w:t>
      </w:r>
      <w:r w:rsidR="005F717F">
        <w:rPr>
          <w:bCs/>
          <w:sz w:val="28"/>
          <w:szCs w:val="28"/>
        </w:rPr>
        <w:t xml:space="preserve"> составила </w:t>
      </w:r>
      <w:r w:rsidR="00F449DE" w:rsidRPr="00F449DE">
        <w:rPr>
          <w:bCs/>
          <w:sz w:val="28"/>
          <w:szCs w:val="28"/>
        </w:rPr>
        <w:t>78 вакансий. Коэффициент напряженности на рынке труда на 01.01.2014 года  составил 5,1,  что на 1,7 пунктов ниже, чем на 01.01.2013 года.</w:t>
      </w:r>
    </w:p>
    <w:p w:rsidR="00F449DE" w:rsidRPr="00F449DE" w:rsidRDefault="00F449DE" w:rsidP="00424839">
      <w:pPr>
        <w:jc w:val="both"/>
        <w:rPr>
          <w:sz w:val="28"/>
          <w:szCs w:val="28"/>
          <w:highlight w:val="yellow"/>
        </w:rPr>
      </w:pPr>
    </w:p>
    <w:tbl>
      <w:tblPr>
        <w:tblStyle w:val="aa"/>
        <w:tblW w:w="0" w:type="auto"/>
        <w:tblInd w:w="-181" w:type="dxa"/>
        <w:tblLook w:val="01E0"/>
      </w:tblPr>
      <w:tblGrid>
        <w:gridCol w:w="690"/>
        <w:gridCol w:w="2722"/>
        <w:gridCol w:w="1591"/>
        <w:gridCol w:w="1591"/>
        <w:gridCol w:w="1591"/>
        <w:gridCol w:w="1591"/>
      </w:tblGrid>
      <w:tr w:rsidR="00F449DE" w:rsidRPr="00F449DE" w:rsidTr="00F449DE">
        <w:tc>
          <w:tcPr>
            <w:tcW w:w="690" w:type="dxa"/>
          </w:tcPr>
          <w:p w:rsidR="00F449DE" w:rsidRPr="00F449DE" w:rsidRDefault="00F449DE" w:rsidP="00424839">
            <w:pPr>
              <w:jc w:val="both"/>
              <w:rPr>
                <w:sz w:val="28"/>
                <w:szCs w:val="28"/>
              </w:rPr>
            </w:pPr>
            <w:r w:rsidRPr="00F449DE">
              <w:rPr>
                <w:sz w:val="28"/>
                <w:szCs w:val="28"/>
              </w:rPr>
              <w:t>№</w:t>
            </w:r>
          </w:p>
          <w:p w:rsidR="00F449DE" w:rsidRPr="00F449DE" w:rsidRDefault="00F449DE" w:rsidP="00424839">
            <w:pPr>
              <w:jc w:val="both"/>
              <w:rPr>
                <w:sz w:val="28"/>
                <w:szCs w:val="28"/>
              </w:rPr>
            </w:pPr>
            <w:proofErr w:type="spellStart"/>
            <w:proofErr w:type="gramStart"/>
            <w:r w:rsidRPr="00F449DE">
              <w:rPr>
                <w:sz w:val="28"/>
                <w:szCs w:val="28"/>
              </w:rPr>
              <w:t>п</w:t>
            </w:r>
            <w:proofErr w:type="spellEnd"/>
            <w:proofErr w:type="gramEnd"/>
            <w:r w:rsidRPr="00F449DE">
              <w:rPr>
                <w:sz w:val="28"/>
                <w:szCs w:val="28"/>
              </w:rPr>
              <w:t>/</w:t>
            </w:r>
            <w:proofErr w:type="spellStart"/>
            <w:r w:rsidRPr="00F449DE">
              <w:rPr>
                <w:sz w:val="28"/>
                <w:szCs w:val="28"/>
              </w:rPr>
              <w:t>п</w:t>
            </w:r>
            <w:proofErr w:type="spellEnd"/>
          </w:p>
        </w:tc>
        <w:tc>
          <w:tcPr>
            <w:tcW w:w="2722" w:type="dxa"/>
          </w:tcPr>
          <w:p w:rsidR="00F449DE" w:rsidRPr="00F449DE" w:rsidRDefault="00F449DE" w:rsidP="00424839">
            <w:pPr>
              <w:jc w:val="both"/>
              <w:rPr>
                <w:sz w:val="28"/>
                <w:szCs w:val="28"/>
              </w:rPr>
            </w:pPr>
            <w:r w:rsidRPr="00F449DE">
              <w:rPr>
                <w:sz w:val="28"/>
                <w:szCs w:val="28"/>
              </w:rPr>
              <w:t>Показатель</w:t>
            </w:r>
          </w:p>
        </w:tc>
        <w:tc>
          <w:tcPr>
            <w:tcW w:w="937" w:type="dxa"/>
          </w:tcPr>
          <w:p w:rsidR="00F449DE" w:rsidRPr="00F449DE" w:rsidRDefault="00F449DE" w:rsidP="00424839">
            <w:pPr>
              <w:jc w:val="both"/>
              <w:rPr>
                <w:sz w:val="28"/>
                <w:szCs w:val="28"/>
              </w:rPr>
            </w:pPr>
            <w:r w:rsidRPr="00F449DE">
              <w:rPr>
                <w:sz w:val="28"/>
                <w:szCs w:val="28"/>
              </w:rPr>
              <w:t xml:space="preserve">На </w:t>
            </w:r>
          </w:p>
          <w:p w:rsidR="00F449DE" w:rsidRPr="00F449DE" w:rsidRDefault="00F449DE" w:rsidP="00424839">
            <w:pPr>
              <w:jc w:val="both"/>
              <w:rPr>
                <w:sz w:val="28"/>
                <w:szCs w:val="28"/>
              </w:rPr>
            </w:pPr>
            <w:r w:rsidRPr="00F449DE">
              <w:rPr>
                <w:sz w:val="28"/>
                <w:szCs w:val="28"/>
              </w:rPr>
              <w:t>01.01.2011г</w:t>
            </w:r>
          </w:p>
        </w:tc>
        <w:tc>
          <w:tcPr>
            <w:tcW w:w="937" w:type="dxa"/>
          </w:tcPr>
          <w:p w:rsidR="00F449DE" w:rsidRPr="00F449DE" w:rsidRDefault="00F449DE" w:rsidP="00424839">
            <w:pPr>
              <w:jc w:val="both"/>
              <w:rPr>
                <w:sz w:val="28"/>
                <w:szCs w:val="28"/>
              </w:rPr>
            </w:pPr>
            <w:r w:rsidRPr="00F449DE">
              <w:rPr>
                <w:sz w:val="28"/>
                <w:szCs w:val="28"/>
              </w:rPr>
              <w:t xml:space="preserve">На </w:t>
            </w:r>
          </w:p>
          <w:p w:rsidR="00F449DE" w:rsidRPr="00F449DE" w:rsidRDefault="00F449DE" w:rsidP="00424839">
            <w:pPr>
              <w:jc w:val="both"/>
              <w:rPr>
                <w:sz w:val="28"/>
                <w:szCs w:val="28"/>
              </w:rPr>
            </w:pPr>
            <w:r w:rsidRPr="00F449DE">
              <w:rPr>
                <w:sz w:val="28"/>
                <w:szCs w:val="28"/>
              </w:rPr>
              <w:t>01.01.2012г</w:t>
            </w:r>
          </w:p>
        </w:tc>
        <w:tc>
          <w:tcPr>
            <w:tcW w:w="937" w:type="dxa"/>
          </w:tcPr>
          <w:p w:rsidR="00F449DE" w:rsidRPr="00F449DE" w:rsidRDefault="00F449DE" w:rsidP="00424839">
            <w:pPr>
              <w:jc w:val="both"/>
              <w:rPr>
                <w:sz w:val="28"/>
                <w:szCs w:val="28"/>
              </w:rPr>
            </w:pPr>
            <w:r w:rsidRPr="00F449DE">
              <w:rPr>
                <w:sz w:val="28"/>
                <w:szCs w:val="28"/>
              </w:rPr>
              <w:t xml:space="preserve">На </w:t>
            </w:r>
          </w:p>
          <w:p w:rsidR="00F449DE" w:rsidRPr="00F449DE" w:rsidRDefault="00F449DE" w:rsidP="00424839">
            <w:pPr>
              <w:jc w:val="both"/>
              <w:rPr>
                <w:sz w:val="28"/>
                <w:szCs w:val="28"/>
              </w:rPr>
            </w:pPr>
            <w:r w:rsidRPr="00F449DE">
              <w:rPr>
                <w:sz w:val="28"/>
                <w:szCs w:val="28"/>
              </w:rPr>
              <w:t>01.01.2013г</w:t>
            </w:r>
          </w:p>
        </w:tc>
        <w:tc>
          <w:tcPr>
            <w:tcW w:w="937" w:type="dxa"/>
          </w:tcPr>
          <w:p w:rsidR="00F449DE" w:rsidRPr="00F449DE" w:rsidRDefault="00F449DE" w:rsidP="00424839">
            <w:pPr>
              <w:jc w:val="both"/>
              <w:rPr>
                <w:sz w:val="28"/>
                <w:szCs w:val="28"/>
              </w:rPr>
            </w:pPr>
            <w:r w:rsidRPr="00F449DE">
              <w:rPr>
                <w:sz w:val="28"/>
                <w:szCs w:val="28"/>
              </w:rPr>
              <w:t xml:space="preserve">На </w:t>
            </w:r>
          </w:p>
          <w:p w:rsidR="00F449DE" w:rsidRPr="00F449DE" w:rsidRDefault="00F449DE" w:rsidP="00424839">
            <w:pPr>
              <w:jc w:val="both"/>
              <w:rPr>
                <w:sz w:val="28"/>
                <w:szCs w:val="28"/>
                <w:highlight w:val="yellow"/>
              </w:rPr>
            </w:pPr>
            <w:r w:rsidRPr="00F449DE">
              <w:rPr>
                <w:sz w:val="28"/>
                <w:szCs w:val="28"/>
              </w:rPr>
              <w:t>01.01.2014г</w:t>
            </w:r>
          </w:p>
        </w:tc>
      </w:tr>
      <w:tr w:rsidR="00F449DE" w:rsidRPr="00F449DE" w:rsidTr="00F449DE">
        <w:tc>
          <w:tcPr>
            <w:tcW w:w="690" w:type="dxa"/>
          </w:tcPr>
          <w:p w:rsidR="00F449DE" w:rsidRPr="00F449DE" w:rsidRDefault="00F449DE" w:rsidP="00424839">
            <w:pPr>
              <w:jc w:val="both"/>
              <w:rPr>
                <w:sz w:val="28"/>
                <w:szCs w:val="28"/>
              </w:rPr>
            </w:pPr>
            <w:r w:rsidRPr="00F449DE">
              <w:rPr>
                <w:sz w:val="28"/>
                <w:szCs w:val="28"/>
              </w:rPr>
              <w:t>1.</w:t>
            </w:r>
          </w:p>
        </w:tc>
        <w:tc>
          <w:tcPr>
            <w:tcW w:w="2722" w:type="dxa"/>
          </w:tcPr>
          <w:p w:rsidR="00F449DE" w:rsidRPr="00F449DE" w:rsidRDefault="00F449DE" w:rsidP="00424839">
            <w:pPr>
              <w:jc w:val="both"/>
              <w:rPr>
                <w:sz w:val="28"/>
                <w:szCs w:val="28"/>
              </w:rPr>
            </w:pPr>
            <w:r w:rsidRPr="00F449DE">
              <w:rPr>
                <w:sz w:val="28"/>
                <w:szCs w:val="28"/>
              </w:rPr>
              <w:t xml:space="preserve">Численность </w:t>
            </w:r>
            <w:r w:rsidRPr="00F449DE">
              <w:rPr>
                <w:sz w:val="28"/>
                <w:szCs w:val="28"/>
              </w:rPr>
              <w:lastRenderedPageBreak/>
              <w:t>безработных граждан, человек</w:t>
            </w:r>
          </w:p>
        </w:tc>
        <w:tc>
          <w:tcPr>
            <w:tcW w:w="937" w:type="dxa"/>
          </w:tcPr>
          <w:p w:rsidR="00F449DE" w:rsidRPr="00F449DE" w:rsidRDefault="00F449DE" w:rsidP="00424839">
            <w:pPr>
              <w:jc w:val="both"/>
              <w:rPr>
                <w:sz w:val="28"/>
                <w:szCs w:val="28"/>
              </w:rPr>
            </w:pPr>
            <w:r w:rsidRPr="00F449DE">
              <w:rPr>
                <w:sz w:val="28"/>
                <w:szCs w:val="28"/>
              </w:rPr>
              <w:lastRenderedPageBreak/>
              <w:t>597</w:t>
            </w:r>
          </w:p>
        </w:tc>
        <w:tc>
          <w:tcPr>
            <w:tcW w:w="937" w:type="dxa"/>
          </w:tcPr>
          <w:p w:rsidR="00F449DE" w:rsidRPr="00F449DE" w:rsidRDefault="00F449DE" w:rsidP="00424839">
            <w:pPr>
              <w:jc w:val="both"/>
              <w:rPr>
                <w:sz w:val="28"/>
                <w:szCs w:val="28"/>
              </w:rPr>
            </w:pPr>
            <w:r w:rsidRPr="00F449DE">
              <w:rPr>
                <w:sz w:val="28"/>
                <w:szCs w:val="28"/>
              </w:rPr>
              <w:t>474</w:t>
            </w:r>
          </w:p>
        </w:tc>
        <w:tc>
          <w:tcPr>
            <w:tcW w:w="937" w:type="dxa"/>
          </w:tcPr>
          <w:p w:rsidR="00F449DE" w:rsidRPr="00F449DE" w:rsidRDefault="00F449DE" w:rsidP="00424839">
            <w:pPr>
              <w:jc w:val="both"/>
              <w:rPr>
                <w:sz w:val="28"/>
                <w:szCs w:val="28"/>
              </w:rPr>
            </w:pPr>
            <w:r w:rsidRPr="00F449DE">
              <w:rPr>
                <w:sz w:val="28"/>
                <w:szCs w:val="28"/>
              </w:rPr>
              <w:t>399</w:t>
            </w:r>
          </w:p>
        </w:tc>
        <w:tc>
          <w:tcPr>
            <w:tcW w:w="937" w:type="dxa"/>
          </w:tcPr>
          <w:p w:rsidR="00F449DE" w:rsidRPr="00F449DE" w:rsidRDefault="00F449DE" w:rsidP="00424839">
            <w:pPr>
              <w:jc w:val="both"/>
              <w:rPr>
                <w:sz w:val="28"/>
                <w:szCs w:val="28"/>
              </w:rPr>
            </w:pPr>
            <w:r w:rsidRPr="00F449DE">
              <w:rPr>
                <w:sz w:val="28"/>
                <w:szCs w:val="28"/>
              </w:rPr>
              <w:t>260</w:t>
            </w:r>
          </w:p>
        </w:tc>
      </w:tr>
      <w:tr w:rsidR="00F449DE" w:rsidRPr="00F449DE" w:rsidTr="00F449DE">
        <w:tc>
          <w:tcPr>
            <w:tcW w:w="690" w:type="dxa"/>
          </w:tcPr>
          <w:p w:rsidR="00F449DE" w:rsidRPr="00F449DE" w:rsidRDefault="00F449DE" w:rsidP="00424839">
            <w:pPr>
              <w:jc w:val="both"/>
              <w:rPr>
                <w:sz w:val="28"/>
                <w:szCs w:val="28"/>
              </w:rPr>
            </w:pPr>
            <w:r w:rsidRPr="00F449DE">
              <w:rPr>
                <w:sz w:val="28"/>
                <w:szCs w:val="28"/>
              </w:rPr>
              <w:lastRenderedPageBreak/>
              <w:t>2.</w:t>
            </w:r>
          </w:p>
        </w:tc>
        <w:tc>
          <w:tcPr>
            <w:tcW w:w="2722" w:type="dxa"/>
          </w:tcPr>
          <w:p w:rsidR="00F449DE" w:rsidRPr="00F449DE" w:rsidRDefault="00F449DE" w:rsidP="00424839">
            <w:pPr>
              <w:jc w:val="both"/>
              <w:rPr>
                <w:sz w:val="28"/>
                <w:szCs w:val="28"/>
              </w:rPr>
            </w:pPr>
            <w:r w:rsidRPr="00F449DE">
              <w:rPr>
                <w:sz w:val="28"/>
                <w:szCs w:val="28"/>
              </w:rPr>
              <w:t>Уровень безработицы, %</w:t>
            </w:r>
          </w:p>
        </w:tc>
        <w:tc>
          <w:tcPr>
            <w:tcW w:w="937" w:type="dxa"/>
          </w:tcPr>
          <w:p w:rsidR="00F449DE" w:rsidRPr="00F449DE" w:rsidRDefault="00F449DE" w:rsidP="00424839">
            <w:pPr>
              <w:jc w:val="both"/>
              <w:rPr>
                <w:sz w:val="28"/>
                <w:szCs w:val="28"/>
              </w:rPr>
            </w:pPr>
            <w:r w:rsidRPr="00F449DE">
              <w:rPr>
                <w:sz w:val="28"/>
                <w:szCs w:val="28"/>
              </w:rPr>
              <w:t>5,91</w:t>
            </w:r>
          </w:p>
        </w:tc>
        <w:tc>
          <w:tcPr>
            <w:tcW w:w="937" w:type="dxa"/>
          </w:tcPr>
          <w:p w:rsidR="00F449DE" w:rsidRPr="00F449DE" w:rsidRDefault="00F449DE" w:rsidP="00424839">
            <w:pPr>
              <w:jc w:val="both"/>
              <w:rPr>
                <w:sz w:val="28"/>
                <w:szCs w:val="28"/>
              </w:rPr>
            </w:pPr>
            <w:r w:rsidRPr="00F449DE">
              <w:rPr>
                <w:sz w:val="28"/>
                <w:szCs w:val="28"/>
              </w:rPr>
              <w:t>4,7</w:t>
            </w:r>
          </w:p>
        </w:tc>
        <w:tc>
          <w:tcPr>
            <w:tcW w:w="937" w:type="dxa"/>
          </w:tcPr>
          <w:p w:rsidR="00F449DE" w:rsidRPr="00F449DE" w:rsidRDefault="00F449DE" w:rsidP="00424839">
            <w:pPr>
              <w:jc w:val="both"/>
              <w:rPr>
                <w:sz w:val="28"/>
                <w:szCs w:val="28"/>
              </w:rPr>
            </w:pPr>
            <w:r w:rsidRPr="00F449DE">
              <w:rPr>
                <w:sz w:val="28"/>
                <w:szCs w:val="28"/>
              </w:rPr>
              <w:t>3,9</w:t>
            </w:r>
          </w:p>
        </w:tc>
        <w:tc>
          <w:tcPr>
            <w:tcW w:w="937" w:type="dxa"/>
          </w:tcPr>
          <w:p w:rsidR="00F449DE" w:rsidRPr="00F449DE" w:rsidRDefault="00F449DE" w:rsidP="00424839">
            <w:pPr>
              <w:jc w:val="both"/>
              <w:rPr>
                <w:sz w:val="28"/>
                <w:szCs w:val="28"/>
              </w:rPr>
            </w:pPr>
            <w:r w:rsidRPr="00F449DE">
              <w:rPr>
                <w:sz w:val="28"/>
                <w:szCs w:val="28"/>
              </w:rPr>
              <w:t>2,62</w:t>
            </w:r>
          </w:p>
        </w:tc>
      </w:tr>
      <w:tr w:rsidR="00F449DE" w:rsidRPr="00F449DE" w:rsidTr="00F449DE">
        <w:tc>
          <w:tcPr>
            <w:tcW w:w="690" w:type="dxa"/>
          </w:tcPr>
          <w:p w:rsidR="00F449DE" w:rsidRPr="00F449DE" w:rsidRDefault="00F449DE" w:rsidP="00424839">
            <w:pPr>
              <w:jc w:val="both"/>
              <w:rPr>
                <w:sz w:val="28"/>
                <w:szCs w:val="28"/>
              </w:rPr>
            </w:pPr>
            <w:r w:rsidRPr="00F449DE">
              <w:rPr>
                <w:sz w:val="28"/>
                <w:szCs w:val="28"/>
              </w:rPr>
              <w:t>3.</w:t>
            </w:r>
          </w:p>
        </w:tc>
        <w:tc>
          <w:tcPr>
            <w:tcW w:w="2722" w:type="dxa"/>
          </w:tcPr>
          <w:p w:rsidR="00F449DE" w:rsidRPr="00F449DE" w:rsidRDefault="00F449DE" w:rsidP="00424839">
            <w:pPr>
              <w:jc w:val="both"/>
              <w:rPr>
                <w:sz w:val="28"/>
                <w:szCs w:val="28"/>
              </w:rPr>
            </w:pPr>
            <w:r w:rsidRPr="00F449DE">
              <w:rPr>
                <w:sz w:val="28"/>
                <w:szCs w:val="28"/>
              </w:rPr>
              <w:t>Количество вакансий, единиц</w:t>
            </w:r>
          </w:p>
        </w:tc>
        <w:tc>
          <w:tcPr>
            <w:tcW w:w="937" w:type="dxa"/>
          </w:tcPr>
          <w:p w:rsidR="00F449DE" w:rsidRPr="00F449DE" w:rsidRDefault="00F449DE" w:rsidP="00424839">
            <w:pPr>
              <w:jc w:val="both"/>
              <w:rPr>
                <w:sz w:val="28"/>
                <w:szCs w:val="28"/>
              </w:rPr>
            </w:pPr>
            <w:r w:rsidRPr="00F449DE">
              <w:rPr>
                <w:sz w:val="28"/>
                <w:szCs w:val="28"/>
              </w:rPr>
              <w:t>81</w:t>
            </w:r>
          </w:p>
        </w:tc>
        <w:tc>
          <w:tcPr>
            <w:tcW w:w="937" w:type="dxa"/>
          </w:tcPr>
          <w:p w:rsidR="00F449DE" w:rsidRPr="00F449DE" w:rsidRDefault="00F449DE" w:rsidP="00424839">
            <w:pPr>
              <w:jc w:val="both"/>
              <w:rPr>
                <w:sz w:val="28"/>
                <w:szCs w:val="28"/>
              </w:rPr>
            </w:pPr>
            <w:r w:rsidRPr="00F449DE">
              <w:rPr>
                <w:sz w:val="28"/>
                <w:szCs w:val="28"/>
              </w:rPr>
              <w:t>39</w:t>
            </w:r>
          </w:p>
        </w:tc>
        <w:tc>
          <w:tcPr>
            <w:tcW w:w="937" w:type="dxa"/>
          </w:tcPr>
          <w:p w:rsidR="00F449DE" w:rsidRPr="00F449DE" w:rsidRDefault="00F449DE" w:rsidP="00424839">
            <w:pPr>
              <w:jc w:val="both"/>
              <w:rPr>
                <w:sz w:val="28"/>
                <w:szCs w:val="28"/>
              </w:rPr>
            </w:pPr>
            <w:r w:rsidRPr="00F449DE">
              <w:rPr>
                <w:sz w:val="28"/>
                <w:szCs w:val="28"/>
              </w:rPr>
              <w:t>81</w:t>
            </w:r>
          </w:p>
        </w:tc>
        <w:tc>
          <w:tcPr>
            <w:tcW w:w="937" w:type="dxa"/>
          </w:tcPr>
          <w:p w:rsidR="00F449DE" w:rsidRPr="00F449DE" w:rsidRDefault="00F449DE" w:rsidP="00424839">
            <w:pPr>
              <w:jc w:val="both"/>
              <w:rPr>
                <w:sz w:val="28"/>
                <w:szCs w:val="28"/>
              </w:rPr>
            </w:pPr>
            <w:r w:rsidRPr="00F449DE">
              <w:rPr>
                <w:sz w:val="28"/>
                <w:szCs w:val="28"/>
              </w:rPr>
              <w:t>78</w:t>
            </w:r>
          </w:p>
        </w:tc>
      </w:tr>
      <w:tr w:rsidR="00F449DE" w:rsidRPr="00F449DE" w:rsidTr="00F449DE">
        <w:tc>
          <w:tcPr>
            <w:tcW w:w="690" w:type="dxa"/>
          </w:tcPr>
          <w:p w:rsidR="00F449DE" w:rsidRPr="00F449DE" w:rsidRDefault="00F449DE" w:rsidP="00424839">
            <w:pPr>
              <w:jc w:val="both"/>
              <w:rPr>
                <w:sz w:val="28"/>
                <w:szCs w:val="28"/>
              </w:rPr>
            </w:pPr>
            <w:r w:rsidRPr="00F449DE">
              <w:rPr>
                <w:sz w:val="28"/>
                <w:szCs w:val="28"/>
              </w:rPr>
              <w:t>4.</w:t>
            </w:r>
          </w:p>
        </w:tc>
        <w:tc>
          <w:tcPr>
            <w:tcW w:w="2722" w:type="dxa"/>
          </w:tcPr>
          <w:p w:rsidR="00F449DE" w:rsidRPr="00F449DE" w:rsidRDefault="00F449DE" w:rsidP="00424839">
            <w:pPr>
              <w:jc w:val="both"/>
              <w:rPr>
                <w:sz w:val="28"/>
                <w:szCs w:val="28"/>
              </w:rPr>
            </w:pPr>
            <w:r w:rsidRPr="00F449DE">
              <w:rPr>
                <w:sz w:val="28"/>
                <w:szCs w:val="28"/>
              </w:rPr>
              <w:t>Коэффициент напряженности на рынке труда</w:t>
            </w:r>
          </w:p>
        </w:tc>
        <w:tc>
          <w:tcPr>
            <w:tcW w:w="937" w:type="dxa"/>
          </w:tcPr>
          <w:p w:rsidR="00F449DE" w:rsidRPr="00F449DE" w:rsidRDefault="00F449DE" w:rsidP="00424839">
            <w:pPr>
              <w:jc w:val="both"/>
              <w:rPr>
                <w:sz w:val="28"/>
                <w:szCs w:val="28"/>
              </w:rPr>
            </w:pPr>
            <w:r w:rsidRPr="00F449DE">
              <w:rPr>
                <w:sz w:val="28"/>
                <w:szCs w:val="28"/>
              </w:rPr>
              <w:t>8,1</w:t>
            </w:r>
          </w:p>
        </w:tc>
        <w:tc>
          <w:tcPr>
            <w:tcW w:w="937" w:type="dxa"/>
          </w:tcPr>
          <w:p w:rsidR="00F449DE" w:rsidRPr="00F449DE" w:rsidRDefault="00F449DE" w:rsidP="00424839">
            <w:pPr>
              <w:jc w:val="both"/>
              <w:rPr>
                <w:sz w:val="28"/>
                <w:szCs w:val="28"/>
              </w:rPr>
            </w:pPr>
            <w:r w:rsidRPr="00F449DE">
              <w:rPr>
                <w:sz w:val="28"/>
                <w:szCs w:val="28"/>
              </w:rPr>
              <w:t>13,6</w:t>
            </w:r>
          </w:p>
        </w:tc>
        <w:tc>
          <w:tcPr>
            <w:tcW w:w="937" w:type="dxa"/>
          </w:tcPr>
          <w:p w:rsidR="00F449DE" w:rsidRPr="00F449DE" w:rsidRDefault="00F449DE" w:rsidP="00424839">
            <w:pPr>
              <w:jc w:val="both"/>
              <w:rPr>
                <w:sz w:val="28"/>
                <w:szCs w:val="28"/>
              </w:rPr>
            </w:pPr>
            <w:r w:rsidRPr="00F449DE">
              <w:rPr>
                <w:sz w:val="28"/>
                <w:szCs w:val="28"/>
              </w:rPr>
              <w:t>5,1</w:t>
            </w:r>
          </w:p>
        </w:tc>
        <w:tc>
          <w:tcPr>
            <w:tcW w:w="937" w:type="dxa"/>
          </w:tcPr>
          <w:p w:rsidR="00F449DE" w:rsidRPr="00F449DE" w:rsidRDefault="00F449DE" w:rsidP="00424839">
            <w:pPr>
              <w:jc w:val="both"/>
              <w:rPr>
                <w:sz w:val="28"/>
                <w:szCs w:val="28"/>
              </w:rPr>
            </w:pPr>
            <w:r w:rsidRPr="00F449DE">
              <w:rPr>
                <w:sz w:val="28"/>
                <w:szCs w:val="28"/>
              </w:rPr>
              <w:t>3,4</w:t>
            </w:r>
          </w:p>
        </w:tc>
      </w:tr>
    </w:tbl>
    <w:p w:rsidR="00F449DE" w:rsidRPr="00F449DE" w:rsidRDefault="00F449DE" w:rsidP="00424839">
      <w:pPr>
        <w:jc w:val="both"/>
        <w:rPr>
          <w:sz w:val="28"/>
          <w:szCs w:val="28"/>
        </w:rPr>
      </w:pPr>
    </w:p>
    <w:p w:rsidR="00F449DE" w:rsidRPr="00F449DE" w:rsidRDefault="00F449DE" w:rsidP="00424839">
      <w:pPr>
        <w:jc w:val="both"/>
        <w:rPr>
          <w:sz w:val="28"/>
          <w:szCs w:val="28"/>
        </w:rPr>
      </w:pPr>
      <w:r w:rsidRPr="00F449DE">
        <w:rPr>
          <w:sz w:val="28"/>
          <w:szCs w:val="28"/>
        </w:rPr>
        <w:t xml:space="preserve">      Анализируя данные статистики,  портрет безработного гражданина Пышминского городского округа выглядит примерно так: </w:t>
      </w:r>
    </w:p>
    <w:p w:rsidR="00F449DE" w:rsidRDefault="00F449DE" w:rsidP="00424839">
      <w:pPr>
        <w:jc w:val="both"/>
        <w:rPr>
          <w:sz w:val="28"/>
          <w:szCs w:val="28"/>
        </w:rPr>
      </w:pPr>
      <w:r w:rsidRPr="00F449DE">
        <w:rPr>
          <w:sz w:val="28"/>
          <w:szCs w:val="28"/>
        </w:rPr>
        <w:t xml:space="preserve">Мужчина, житель сельской местности,  в возрасте от 45 до 53 лет, имеющий начальное профессиональное образование, уволенный с последнего места работы по рабочей профессии, по собственному желанию или стремящийся возобновить трудовую деятельность после длительного (более года) перерыва, относящийся к категории «родители, воспитывающие несовершеннолетних детей». </w:t>
      </w:r>
    </w:p>
    <w:p w:rsidR="00F449DE" w:rsidRDefault="00F449DE" w:rsidP="00424839">
      <w:pPr>
        <w:pStyle w:val="Default"/>
        <w:rPr>
          <w:b/>
          <w:bCs/>
          <w:i/>
          <w:iCs/>
          <w:sz w:val="28"/>
          <w:szCs w:val="28"/>
        </w:rPr>
      </w:pPr>
    </w:p>
    <w:p w:rsidR="00F449DE" w:rsidRDefault="00F449DE" w:rsidP="00424839">
      <w:pPr>
        <w:pStyle w:val="Default"/>
        <w:rPr>
          <w:b/>
          <w:bCs/>
          <w:i/>
          <w:iCs/>
          <w:sz w:val="28"/>
          <w:szCs w:val="28"/>
        </w:rPr>
      </w:pPr>
      <w:r>
        <w:rPr>
          <w:b/>
          <w:bCs/>
          <w:i/>
          <w:iCs/>
          <w:sz w:val="28"/>
          <w:szCs w:val="28"/>
        </w:rPr>
        <w:t xml:space="preserve">                           Уровень развития жилищной сферы </w:t>
      </w:r>
    </w:p>
    <w:p w:rsidR="00CB323C" w:rsidRDefault="00CB323C" w:rsidP="00424839">
      <w:pPr>
        <w:pStyle w:val="Default"/>
        <w:rPr>
          <w:b/>
          <w:bCs/>
          <w:i/>
          <w:iCs/>
          <w:sz w:val="28"/>
          <w:szCs w:val="28"/>
        </w:rPr>
      </w:pPr>
    </w:p>
    <w:p w:rsidR="005E5B89" w:rsidRPr="005E5B89" w:rsidRDefault="005E5B89" w:rsidP="00424839">
      <w:pPr>
        <w:autoSpaceDE w:val="0"/>
        <w:autoSpaceDN w:val="0"/>
        <w:adjustRightInd w:val="0"/>
        <w:jc w:val="both"/>
        <w:rPr>
          <w:sz w:val="28"/>
          <w:szCs w:val="28"/>
        </w:rPr>
      </w:pPr>
      <w:r>
        <w:t xml:space="preserve">          </w:t>
      </w:r>
      <w:r w:rsidRPr="005E5B89">
        <w:rPr>
          <w:sz w:val="28"/>
          <w:szCs w:val="28"/>
        </w:rPr>
        <w:t>В настоящее время площадь жилищного фонда Пышминского городского округа составляет более 503,0 тыс. квадратных метров.</w:t>
      </w:r>
    </w:p>
    <w:p w:rsidR="007F1D29" w:rsidRPr="00C65D45" w:rsidRDefault="007F1D29" w:rsidP="00424839">
      <w:pPr>
        <w:autoSpaceDE w:val="0"/>
        <w:autoSpaceDN w:val="0"/>
        <w:adjustRightInd w:val="0"/>
        <w:jc w:val="both"/>
        <w:rPr>
          <w:sz w:val="28"/>
          <w:szCs w:val="28"/>
        </w:rPr>
      </w:pPr>
      <w:r w:rsidRPr="00C65D45">
        <w:rPr>
          <w:sz w:val="28"/>
          <w:szCs w:val="28"/>
        </w:rPr>
        <w:t>Состояние жилищного фонда Пышминского городского округа в целом характеризуется высоким процентом износа, что в свою очередь</w:t>
      </w:r>
      <w:r w:rsidR="005F717F">
        <w:rPr>
          <w:sz w:val="28"/>
          <w:szCs w:val="28"/>
        </w:rPr>
        <w:t>,</w:t>
      </w:r>
      <w:r w:rsidRPr="00C65D45">
        <w:rPr>
          <w:sz w:val="28"/>
          <w:szCs w:val="28"/>
        </w:rPr>
        <w:t xml:space="preserve"> приводит к увеличению затрат на содержание жилищного фонда.</w:t>
      </w:r>
    </w:p>
    <w:p w:rsidR="007F1D29" w:rsidRPr="00C65D45" w:rsidRDefault="007F1D29" w:rsidP="00424839">
      <w:pPr>
        <w:autoSpaceDE w:val="0"/>
        <w:autoSpaceDN w:val="0"/>
        <w:adjustRightInd w:val="0"/>
        <w:jc w:val="both"/>
        <w:rPr>
          <w:sz w:val="28"/>
          <w:szCs w:val="28"/>
        </w:rPr>
      </w:pPr>
      <w:proofErr w:type="gramStart"/>
      <w:r w:rsidRPr="00C65D45">
        <w:rPr>
          <w:sz w:val="28"/>
          <w:szCs w:val="28"/>
        </w:rPr>
        <w:t>Сокращение объемов жилищного строительства, имевшее место в начальный период реформирования экономики страны, отсутствие у балансодержателей реальных источников финансирования для проведения текущих и капитальных ремонтов, передача в муниципальную собственность значительного количества ведомственного жилья, находящегося в неудовлетворительном состоянии, привело к тому, что в течение последних лет сложилась устойчивая тенденция к увеличению объемов ветхого и аварийного жилищного фонда.</w:t>
      </w:r>
      <w:proofErr w:type="gramEnd"/>
    </w:p>
    <w:p w:rsidR="007F1D29" w:rsidRPr="00C65D45" w:rsidRDefault="005F717F" w:rsidP="00424839">
      <w:pPr>
        <w:autoSpaceDE w:val="0"/>
        <w:autoSpaceDN w:val="0"/>
        <w:adjustRightInd w:val="0"/>
        <w:jc w:val="both"/>
        <w:rPr>
          <w:sz w:val="28"/>
          <w:szCs w:val="28"/>
        </w:rPr>
      </w:pPr>
      <w:r>
        <w:rPr>
          <w:sz w:val="28"/>
          <w:szCs w:val="28"/>
        </w:rPr>
        <w:t xml:space="preserve">   </w:t>
      </w:r>
      <w:r w:rsidR="007F1D29" w:rsidRPr="00C65D45">
        <w:rPr>
          <w:sz w:val="28"/>
          <w:szCs w:val="28"/>
        </w:rPr>
        <w:t xml:space="preserve"> По состоянию на 1 января 201</w:t>
      </w:r>
      <w:r w:rsidR="00531DC5">
        <w:rPr>
          <w:sz w:val="28"/>
          <w:szCs w:val="28"/>
        </w:rPr>
        <w:t>4</w:t>
      </w:r>
      <w:r w:rsidR="007F1D29" w:rsidRPr="00C65D45">
        <w:rPr>
          <w:sz w:val="28"/>
          <w:szCs w:val="28"/>
        </w:rPr>
        <w:t xml:space="preserve"> года  ветхий  жилищный фонд в </w:t>
      </w:r>
      <w:proofErr w:type="spellStart"/>
      <w:r w:rsidR="007F1D29" w:rsidRPr="00C65D45">
        <w:rPr>
          <w:sz w:val="28"/>
          <w:szCs w:val="28"/>
        </w:rPr>
        <w:t>Пышминском</w:t>
      </w:r>
      <w:proofErr w:type="spellEnd"/>
      <w:r w:rsidR="007F1D29" w:rsidRPr="00C65D45">
        <w:rPr>
          <w:sz w:val="28"/>
          <w:szCs w:val="28"/>
        </w:rPr>
        <w:t xml:space="preserve"> </w:t>
      </w:r>
      <w:r w:rsidR="00531DC5">
        <w:rPr>
          <w:sz w:val="28"/>
          <w:szCs w:val="28"/>
        </w:rPr>
        <w:t>городском округе насчитывает 213</w:t>
      </w:r>
      <w:r w:rsidR="007F1D29" w:rsidRPr="00C65D45">
        <w:rPr>
          <w:sz w:val="28"/>
          <w:szCs w:val="28"/>
        </w:rPr>
        <w:t xml:space="preserve">  ветхих жилых дом</w:t>
      </w:r>
      <w:r w:rsidR="00531DC5">
        <w:rPr>
          <w:sz w:val="28"/>
          <w:szCs w:val="28"/>
        </w:rPr>
        <w:t>ов, общей площадью 6,3</w:t>
      </w:r>
      <w:r w:rsidR="007F1D29" w:rsidRPr="00C65D45">
        <w:rPr>
          <w:sz w:val="28"/>
          <w:szCs w:val="28"/>
        </w:rPr>
        <w:t xml:space="preserve"> тыс. квадратных метров или 1,3 процента от общей площади жилищного фонда.  </w:t>
      </w:r>
    </w:p>
    <w:p w:rsidR="00F449DE" w:rsidRDefault="00F449DE" w:rsidP="00424839">
      <w:pPr>
        <w:pStyle w:val="Default"/>
        <w:rPr>
          <w:sz w:val="28"/>
          <w:szCs w:val="28"/>
        </w:rPr>
      </w:pPr>
    </w:p>
    <w:p w:rsidR="00F449DE" w:rsidRDefault="00F449DE" w:rsidP="00424839">
      <w:pPr>
        <w:jc w:val="center"/>
        <w:rPr>
          <w:b/>
          <w:bCs/>
          <w:i/>
          <w:iCs/>
          <w:sz w:val="28"/>
          <w:szCs w:val="28"/>
        </w:rPr>
      </w:pPr>
      <w:r>
        <w:rPr>
          <w:b/>
          <w:bCs/>
          <w:i/>
          <w:iCs/>
          <w:sz w:val="28"/>
          <w:szCs w:val="28"/>
        </w:rPr>
        <w:t xml:space="preserve">Состояние транспортной сферы </w:t>
      </w:r>
    </w:p>
    <w:p w:rsidR="00884A6B" w:rsidRDefault="00884A6B" w:rsidP="00424839">
      <w:pPr>
        <w:jc w:val="center"/>
        <w:rPr>
          <w:b/>
          <w:bCs/>
          <w:i/>
          <w:iCs/>
          <w:sz w:val="28"/>
          <w:szCs w:val="28"/>
        </w:rPr>
      </w:pPr>
    </w:p>
    <w:p w:rsidR="000C773A" w:rsidRPr="00983A53" w:rsidRDefault="00CB323C" w:rsidP="00424839">
      <w:pPr>
        <w:autoSpaceDE w:val="0"/>
        <w:autoSpaceDN w:val="0"/>
        <w:adjustRightInd w:val="0"/>
        <w:jc w:val="both"/>
        <w:rPr>
          <w:sz w:val="28"/>
          <w:szCs w:val="28"/>
        </w:rPr>
      </w:pPr>
      <w:r>
        <w:rPr>
          <w:sz w:val="28"/>
          <w:szCs w:val="28"/>
        </w:rPr>
        <w:t xml:space="preserve">   </w:t>
      </w:r>
      <w:r w:rsidR="000C773A" w:rsidRPr="00983A53">
        <w:rPr>
          <w:sz w:val="28"/>
          <w:szCs w:val="28"/>
        </w:rPr>
        <w:t xml:space="preserve">На территории Пышминского городского округа осуществляет свою деятельность по перевозке пассажиров по </w:t>
      </w:r>
      <w:proofErr w:type="spellStart"/>
      <w:r w:rsidR="000C773A" w:rsidRPr="00983A53">
        <w:rPr>
          <w:sz w:val="28"/>
          <w:szCs w:val="28"/>
        </w:rPr>
        <w:t>внутримуниципальным</w:t>
      </w:r>
      <w:proofErr w:type="spellEnd"/>
      <w:r w:rsidR="000C773A" w:rsidRPr="00983A53">
        <w:rPr>
          <w:sz w:val="28"/>
          <w:szCs w:val="28"/>
        </w:rPr>
        <w:t xml:space="preserve"> междугородным маршрутам  - </w:t>
      </w:r>
      <w:r w:rsidR="00531DC5">
        <w:rPr>
          <w:sz w:val="28"/>
          <w:szCs w:val="28"/>
        </w:rPr>
        <w:t>«</w:t>
      </w:r>
      <w:r w:rsidR="000C773A" w:rsidRPr="00983A53">
        <w:rPr>
          <w:sz w:val="28"/>
          <w:szCs w:val="28"/>
        </w:rPr>
        <w:t>Муниципальное унитарное предприятие «</w:t>
      </w:r>
      <w:proofErr w:type="spellStart"/>
      <w:r w:rsidR="000C773A" w:rsidRPr="00983A53">
        <w:rPr>
          <w:sz w:val="28"/>
          <w:szCs w:val="28"/>
        </w:rPr>
        <w:t>Пышминское</w:t>
      </w:r>
      <w:proofErr w:type="spellEnd"/>
      <w:r w:rsidR="000C773A" w:rsidRPr="00983A53">
        <w:rPr>
          <w:sz w:val="28"/>
          <w:szCs w:val="28"/>
        </w:rPr>
        <w:t xml:space="preserve"> АТП». По договору с администрацией Пышминского городского округа предприятие обслуживает 8 </w:t>
      </w:r>
      <w:proofErr w:type="spellStart"/>
      <w:r w:rsidR="000C773A" w:rsidRPr="00983A53">
        <w:rPr>
          <w:sz w:val="28"/>
          <w:szCs w:val="28"/>
        </w:rPr>
        <w:t>внутри</w:t>
      </w:r>
      <w:r w:rsidR="00531DC5">
        <w:rPr>
          <w:sz w:val="28"/>
          <w:szCs w:val="28"/>
        </w:rPr>
        <w:t>муниципальных</w:t>
      </w:r>
      <w:proofErr w:type="spellEnd"/>
      <w:r w:rsidR="00531DC5">
        <w:rPr>
          <w:sz w:val="28"/>
          <w:szCs w:val="28"/>
        </w:rPr>
        <w:t xml:space="preserve"> маршрутов</w:t>
      </w:r>
      <w:r w:rsidR="000C773A" w:rsidRPr="00983A53">
        <w:rPr>
          <w:sz w:val="28"/>
          <w:szCs w:val="28"/>
        </w:rPr>
        <w:t xml:space="preserve">:   </w:t>
      </w:r>
    </w:p>
    <w:p w:rsidR="000C773A" w:rsidRPr="00983A53" w:rsidRDefault="000C773A" w:rsidP="00424839">
      <w:pPr>
        <w:autoSpaceDE w:val="0"/>
        <w:autoSpaceDN w:val="0"/>
        <w:adjustRightInd w:val="0"/>
        <w:jc w:val="both"/>
        <w:rPr>
          <w:sz w:val="28"/>
          <w:szCs w:val="28"/>
        </w:rPr>
      </w:pPr>
      <w:r w:rsidRPr="00983A53">
        <w:rPr>
          <w:sz w:val="28"/>
          <w:szCs w:val="28"/>
        </w:rPr>
        <w:t>- городские   №7 «Береговая – ж.д. Вокзал»</w:t>
      </w:r>
    </w:p>
    <w:p w:rsidR="000C773A" w:rsidRPr="00983A53" w:rsidRDefault="000C773A" w:rsidP="00424839">
      <w:pPr>
        <w:autoSpaceDE w:val="0"/>
        <w:autoSpaceDN w:val="0"/>
        <w:adjustRightInd w:val="0"/>
        <w:jc w:val="both"/>
        <w:rPr>
          <w:sz w:val="28"/>
          <w:szCs w:val="28"/>
        </w:rPr>
      </w:pPr>
      <w:r w:rsidRPr="00983A53">
        <w:rPr>
          <w:sz w:val="28"/>
          <w:szCs w:val="28"/>
        </w:rPr>
        <w:t xml:space="preserve">                       №8 «</w:t>
      </w:r>
      <w:proofErr w:type="spellStart"/>
      <w:r w:rsidRPr="00983A53">
        <w:rPr>
          <w:sz w:val="28"/>
          <w:szCs w:val="28"/>
        </w:rPr>
        <w:t>Кипрушкино</w:t>
      </w:r>
      <w:proofErr w:type="spellEnd"/>
      <w:r w:rsidRPr="00983A53">
        <w:rPr>
          <w:sz w:val="28"/>
          <w:szCs w:val="28"/>
        </w:rPr>
        <w:t xml:space="preserve"> – ж.д</w:t>
      </w:r>
      <w:proofErr w:type="gramStart"/>
      <w:r w:rsidRPr="00983A53">
        <w:rPr>
          <w:sz w:val="28"/>
          <w:szCs w:val="28"/>
        </w:rPr>
        <w:t>.В</w:t>
      </w:r>
      <w:proofErr w:type="gramEnd"/>
      <w:r w:rsidRPr="00983A53">
        <w:rPr>
          <w:sz w:val="28"/>
          <w:szCs w:val="28"/>
        </w:rPr>
        <w:t>окзал»</w:t>
      </w:r>
    </w:p>
    <w:p w:rsidR="000C773A" w:rsidRPr="00983A53" w:rsidRDefault="000C773A" w:rsidP="00424839">
      <w:pPr>
        <w:autoSpaceDE w:val="0"/>
        <w:autoSpaceDN w:val="0"/>
        <w:adjustRightInd w:val="0"/>
        <w:jc w:val="both"/>
        <w:rPr>
          <w:sz w:val="28"/>
          <w:szCs w:val="28"/>
        </w:rPr>
      </w:pPr>
      <w:r w:rsidRPr="00983A53">
        <w:rPr>
          <w:sz w:val="28"/>
          <w:szCs w:val="28"/>
        </w:rPr>
        <w:lastRenderedPageBreak/>
        <w:t xml:space="preserve">- </w:t>
      </w:r>
      <w:proofErr w:type="gramStart"/>
      <w:r w:rsidRPr="00983A53">
        <w:rPr>
          <w:sz w:val="28"/>
          <w:szCs w:val="28"/>
        </w:rPr>
        <w:t>пригородные</w:t>
      </w:r>
      <w:proofErr w:type="gramEnd"/>
      <w:r w:rsidRPr="00983A53">
        <w:rPr>
          <w:sz w:val="28"/>
          <w:szCs w:val="28"/>
        </w:rPr>
        <w:t xml:space="preserve">  №125 «Пышма – </w:t>
      </w:r>
      <w:proofErr w:type="spellStart"/>
      <w:r w:rsidRPr="00983A53">
        <w:rPr>
          <w:sz w:val="28"/>
          <w:szCs w:val="28"/>
        </w:rPr>
        <w:t>Пульниково</w:t>
      </w:r>
      <w:proofErr w:type="spellEnd"/>
      <w:r w:rsidRPr="00983A53">
        <w:rPr>
          <w:sz w:val="28"/>
          <w:szCs w:val="28"/>
        </w:rPr>
        <w:t>»</w:t>
      </w:r>
    </w:p>
    <w:p w:rsidR="000C773A" w:rsidRPr="00983A53" w:rsidRDefault="000C773A" w:rsidP="00424839">
      <w:pPr>
        <w:autoSpaceDE w:val="0"/>
        <w:autoSpaceDN w:val="0"/>
        <w:adjustRightInd w:val="0"/>
        <w:jc w:val="both"/>
        <w:rPr>
          <w:sz w:val="28"/>
          <w:szCs w:val="28"/>
        </w:rPr>
      </w:pPr>
      <w:r w:rsidRPr="00983A53">
        <w:rPr>
          <w:sz w:val="28"/>
          <w:szCs w:val="28"/>
        </w:rPr>
        <w:t xml:space="preserve">                           №135 «Пышма – Талица»</w:t>
      </w:r>
    </w:p>
    <w:p w:rsidR="000C773A" w:rsidRPr="00983A53" w:rsidRDefault="000C773A" w:rsidP="00424839">
      <w:pPr>
        <w:autoSpaceDE w:val="0"/>
        <w:autoSpaceDN w:val="0"/>
        <w:adjustRightInd w:val="0"/>
        <w:jc w:val="both"/>
        <w:rPr>
          <w:sz w:val="28"/>
          <w:szCs w:val="28"/>
        </w:rPr>
      </w:pPr>
      <w:r w:rsidRPr="00983A53">
        <w:rPr>
          <w:sz w:val="28"/>
          <w:szCs w:val="28"/>
        </w:rPr>
        <w:t xml:space="preserve">                           №145 «Пышма – Духовая»</w:t>
      </w:r>
    </w:p>
    <w:p w:rsidR="000C773A" w:rsidRPr="00983A53" w:rsidRDefault="000C773A" w:rsidP="00424839">
      <w:pPr>
        <w:autoSpaceDE w:val="0"/>
        <w:autoSpaceDN w:val="0"/>
        <w:adjustRightInd w:val="0"/>
        <w:jc w:val="both"/>
        <w:rPr>
          <w:sz w:val="28"/>
          <w:szCs w:val="28"/>
        </w:rPr>
      </w:pPr>
      <w:r w:rsidRPr="00983A53">
        <w:rPr>
          <w:sz w:val="28"/>
          <w:szCs w:val="28"/>
        </w:rPr>
        <w:t xml:space="preserve">- </w:t>
      </w:r>
      <w:proofErr w:type="gramStart"/>
      <w:r w:rsidRPr="00983A53">
        <w:rPr>
          <w:sz w:val="28"/>
          <w:szCs w:val="28"/>
        </w:rPr>
        <w:t>междугородние</w:t>
      </w:r>
      <w:proofErr w:type="gramEnd"/>
      <w:r w:rsidRPr="00983A53">
        <w:rPr>
          <w:sz w:val="28"/>
          <w:szCs w:val="28"/>
        </w:rPr>
        <w:t xml:space="preserve">  №740 «Пышма – Нагибино»</w:t>
      </w:r>
    </w:p>
    <w:p w:rsidR="000C773A" w:rsidRPr="00983A53" w:rsidRDefault="000C773A" w:rsidP="00424839">
      <w:pPr>
        <w:autoSpaceDE w:val="0"/>
        <w:autoSpaceDN w:val="0"/>
        <w:adjustRightInd w:val="0"/>
        <w:jc w:val="both"/>
        <w:rPr>
          <w:sz w:val="28"/>
          <w:szCs w:val="28"/>
        </w:rPr>
      </w:pPr>
      <w:r w:rsidRPr="00983A53">
        <w:rPr>
          <w:sz w:val="28"/>
          <w:szCs w:val="28"/>
        </w:rPr>
        <w:t xml:space="preserve">                               №744 «Ключевской - Пышма»</w:t>
      </w:r>
    </w:p>
    <w:p w:rsidR="000C773A" w:rsidRPr="00983A53" w:rsidRDefault="000C773A" w:rsidP="00424839">
      <w:pPr>
        <w:autoSpaceDE w:val="0"/>
        <w:autoSpaceDN w:val="0"/>
        <w:adjustRightInd w:val="0"/>
        <w:jc w:val="both"/>
        <w:rPr>
          <w:sz w:val="28"/>
          <w:szCs w:val="28"/>
        </w:rPr>
      </w:pPr>
      <w:r w:rsidRPr="00983A53">
        <w:rPr>
          <w:sz w:val="28"/>
          <w:szCs w:val="28"/>
        </w:rPr>
        <w:t xml:space="preserve">                               № 755 «Пышма – Ключевской через </w:t>
      </w:r>
      <w:proofErr w:type="spellStart"/>
      <w:r w:rsidRPr="00983A53">
        <w:rPr>
          <w:sz w:val="28"/>
          <w:szCs w:val="28"/>
        </w:rPr>
        <w:t>Речелгу</w:t>
      </w:r>
      <w:proofErr w:type="spellEnd"/>
      <w:r w:rsidRPr="00983A53">
        <w:rPr>
          <w:sz w:val="28"/>
          <w:szCs w:val="28"/>
        </w:rPr>
        <w:t>»</w:t>
      </w:r>
    </w:p>
    <w:p w:rsidR="000C773A" w:rsidRPr="00983A53" w:rsidRDefault="005A215F" w:rsidP="00424839">
      <w:pPr>
        <w:autoSpaceDE w:val="0"/>
        <w:autoSpaceDN w:val="0"/>
        <w:adjustRightInd w:val="0"/>
        <w:jc w:val="both"/>
        <w:rPr>
          <w:sz w:val="28"/>
          <w:szCs w:val="28"/>
        </w:rPr>
      </w:pPr>
      <w:r>
        <w:rPr>
          <w:sz w:val="28"/>
          <w:szCs w:val="28"/>
        </w:rPr>
        <w:t xml:space="preserve">    </w:t>
      </w:r>
      <w:r w:rsidR="000C773A" w:rsidRPr="00983A53">
        <w:rPr>
          <w:sz w:val="28"/>
          <w:szCs w:val="28"/>
        </w:rPr>
        <w:t>Все маршруты являются социально-значимыми. Большая протяженность маршрутов и малый пассажиропоток делает маршруты убыточными. Большая часть автопарка требует обновления. Для увеличения пассажиропотока за счет привлечения льготных категорий граждан в 2013 году были открыты три междугород</w:t>
      </w:r>
      <w:r w:rsidR="00CB323C">
        <w:rPr>
          <w:sz w:val="28"/>
          <w:szCs w:val="28"/>
        </w:rPr>
        <w:t>ных маршрута взамен пригородных.</w:t>
      </w:r>
    </w:p>
    <w:p w:rsidR="000C773A" w:rsidRPr="00983A53" w:rsidRDefault="0033320E" w:rsidP="00424839">
      <w:pPr>
        <w:autoSpaceDE w:val="0"/>
        <w:autoSpaceDN w:val="0"/>
        <w:adjustRightInd w:val="0"/>
        <w:jc w:val="both"/>
        <w:rPr>
          <w:sz w:val="28"/>
          <w:szCs w:val="28"/>
        </w:rPr>
      </w:pPr>
      <w:r>
        <w:rPr>
          <w:sz w:val="28"/>
          <w:szCs w:val="28"/>
        </w:rPr>
        <w:t xml:space="preserve">  </w:t>
      </w:r>
      <w:r w:rsidR="000C773A" w:rsidRPr="00983A53">
        <w:rPr>
          <w:sz w:val="28"/>
          <w:szCs w:val="28"/>
        </w:rPr>
        <w:t xml:space="preserve">Согласно проведенной инвентаризации внутриселенных дорог их протяженность в </w:t>
      </w:r>
      <w:proofErr w:type="spellStart"/>
      <w:r w:rsidR="000C773A" w:rsidRPr="00983A53">
        <w:rPr>
          <w:sz w:val="28"/>
          <w:szCs w:val="28"/>
        </w:rPr>
        <w:t>Пышминском</w:t>
      </w:r>
      <w:proofErr w:type="spellEnd"/>
      <w:r w:rsidR="000C773A" w:rsidRPr="00983A53">
        <w:rPr>
          <w:sz w:val="28"/>
          <w:szCs w:val="28"/>
        </w:rPr>
        <w:t xml:space="preserve"> городском округе составляет </w:t>
      </w:r>
      <w:r w:rsidR="00CB323C">
        <w:rPr>
          <w:i/>
          <w:color w:val="FF0000"/>
          <w:sz w:val="28"/>
          <w:szCs w:val="28"/>
        </w:rPr>
        <w:t>237,6</w:t>
      </w:r>
      <w:r w:rsidR="000C773A" w:rsidRPr="00983A53">
        <w:rPr>
          <w:i/>
          <w:color w:val="FF0000"/>
          <w:sz w:val="28"/>
          <w:szCs w:val="28"/>
        </w:rPr>
        <w:t xml:space="preserve"> </w:t>
      </w:r>
      <w:r w:rsidR="000C773A" w:rsidRPr="00983A53">
        <w:rPr>
          <w:sz w:val="28"/>
          <w:szCs w:val="28"/>
        </w:rPr>
        <w:t xml:space="preserve">км, в том числе с твердым покрытием </w:t>
      </w:r>
      <w:r w:rsidR="000C773A">
        <w:rPr>
          <w:sz w:val="28"/>
          <w:szCs w:val="28"/>
        </w:rPr>
        <w:t>91,751</w:t>
      </w:r>
      <w:r w:rsidR="000C773A" w:rsidRPr="00983A53">
        <w:rPr>
          <w:sz w:val="28"/>
          <w:szCs w:val="28"/>
        </w:rPr>
        <w:t xml:space="preserve"> км, щебеночно-грунтовые </w:t>
      </w:r>
      <w:r w:rsidR="000C773A">
        <w:rPr>
          <w:i/>
          <w:color w:val="FF0000"/>
          <w:sz w:val="28"/>
          <w:szCs w:val="28"/>
        </w:rPr>
        <w:t>74,65</w:t>
      </w:r>
      <w:r w:rsidR="000C773A" w:rsidRPr="00983A53">
        <w:rPr>
          <w:sz w:val="28"/>
          <w:szCs w:val="28"/>
        </w:rPr>
        <w:t xml:space="preserve"> км и грунтовые </w:t>
      </w:r>
      <w:r w:rsidR="000C773A">
        <w:rPr>
          <w:i/>
          <w:color w:val="FF0000"/>
          <w:sz w:val="28"/>
          <w:szCs w:val="28"/>
        </w:rPr>
        <w:t>71,157</w:t>
      </w:r>
      <w:r w:rsidR="000C773A" w:rsidRPr="00983A53">
        <w:rPr>
          <w:sz w:val="28"/>
          <w:szCs w:val="28"/>
        </w:rPr>
        <w:t xml:space="preserve"> км. В большинстве своем покрытия дорог и обочины разрушены, водоотводные канавы отсутствуют.  </w:t>
      </w:r>
    </w:p>
    <w:p w:rsidR="000C773A" w:rsidRPr="00983A53" w:rsidRDefault="000C773A" w:rsidP="00424839">
      <w:pPr>
        <w:jc w:val="both"/>
        <w:rPr>
          <w:sz w:val="28"/>
          <w:szCs w:val="28"/>
        </w:rPr>
      </w:pPr>
      <w:r w:rsidRPr="00983A53">
        <w:rPr>
          <w:sz w:val="28"/>
          <w:szCs w:val="28"/>
        </w:rPr>
        <w:t xml:space="preserve">    Автомобильные дороги подвержены влиянию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Для их соответствия нормативным требованиям необходимо выполнение различных видов дорожных работ: </w:t>
      </w:r>
    </w:p>
    <w:p w:rsidR="000C773A" w:rsidRPr="00983A53" w:rsidRDefault="000C773A" w:rsidP="00424839">
      <w:pPr>
        <w:jc w:val="both"/>
        <w:rPr>
          <w:sz w:val="28"/>
          <w:szCs w:val="28"/>
        </w:rPr>
      </w:pPr>
      <w:r w:rsidRPr="00983A53">
        <w:rPr>
          <w:sz w:val="28"/>
          <w:szCs w:val="28"/>
        </w:rPr>
        <w:t>   -  содержание автомобильной дороги</w:t>
      </w:r>
      <w:proofErr w:type="gramStart"/>
      <w:r w:rsidRPr="00983A53">
        <w:rPr>
          <w:sz w:val="28"/>
          <w:szCs w:val="28"/>
        </w:rPr>
        <w:t xml:space="preserve"> ;</w:t>
      </w:r>
      <w:proofErr w:type="gramEnd"/>
      <w:r w:rsidRPr="00983A53">
        <w:rPr>
          <w:sz w:val="28"/>
          <w:szCs w:val="28"/>
        </w:rPr>
        <w:t xml:space="preserve"> </w:t>
      </w:r>
    </w:p>
    <w:p w:rsidR="000C773A" w:rsidRPr="00983A53" w:rsidRDefault="000C773A" w:rsidP="00424839">
      <w:pPr>
        <w:jc w:val="both"/>
        <w:rPr>
          <w:sz w:val="28"/>
          <w:szCs w:val="28"/>
        </w:rPr>
      </w:pPr>
      <w:r w:rsidRPr="00983A53">
        <w:rPr>
          <w:sz w:val="28"/>
          <w:szCs w:val="28"/>
        </w:rPr>
        <w:t>    -  ремонт автомобильной дороги</w:t>
      </w:r>
      <w:proofErr w:type="gramStart"/>
      <w:r w:rsidRPr="00983A53">
        <w:rPr>
          <w:sz w:val="28"/>
          <w:szCs w:val="28"/>
        </w:rPr>
        <w:t xml:space="preserve"> </w:t>
      </w:r>
      <w:r w:rsidR="008B49D9">
        <w:rPr>
          <w:sz w:val="28"/>
          <w:szCs w:val="28"/>
        </w:rPr>
        <w:t>;</w:t>
      </w:r>
      <w:proofErr w:type="gramEnd"/>
      <w:r w:rsidRPr="00983A53">
        <w:rPr>
          <w:sz w:val="28"/>
          <w:szCs w:val="28"/>
        </w:rPr>
        <w:t xml:space="preserve"> </w:t>
      </w:r>
    </w:p>
    <w:p w:rsidR="000C773A" w:rsidRPr="00983A53" w:rsidRDefault="000C773A" w:rsidP="00424839">
      <w:pPr>
        <w:jc w:val="both"/>
        <w:rPr>
          <w:sz w:val="28"/>
          <w:szCs w:val="28"/>
        </w:rPr>
      </w:pPr>
      <w:r w:rsidRPr="00983A53">
        <w:rPr>
          <w:sz w:val="28"/>
          <w:szCs w:val="28"/>
        </w:rPr>
        <w:t xml:space="preserve">    -  капитальный ремонт автомобильной дороги; </w:t>
      </w:r>
    </w:p>
    <w:p w:rsidR="000C773A" w:rsidRPr="00983A53" w:rsidRDefault="000C773A" w:rsidP="00424839">
      <w:pPr>
        <w:jc w:val="both"/>
        <w:rPr>
          <w:sz w:val="28"/>
          <w:szCs w:val="28"/>
        </w:rPr>
      </w:pPr>
      <w:r w:rsidRPr="00983A53">
        <w:rPr>
          <w:sz w:val="28"/>
          <w:szCs w:val="28"/>
        </w:rPr>
        <w:t>     - реконструкция автомобильной дороги</w:t>
      </w:r>
      <w:proofErr w:type="gramStart"/>
      <w:r w:rsidRPr="00983A53">
        <w:rPr>
          <w:sz w:val="28"/>
          <w:szCs w:val="28"/>
        </w:rPr>
        <w:t xml:space="preserve"> .</w:t>
      </w:r>
      <w:proofErr w:type="gramEnd"/>
      <w:r w:rsidRPr="00983A53">
        <w:rPr>
          <w:sz w:val="28"/>
          <w:szCs w:val="28"/>
        </w:rPr>
        <w:t xml:space="preserve"> </w:t>
      </w:r>
    </w:p>
    <w:p w:rsidR="000C773A" w:rsidRPr="00983A53" w:rsidRDefault="000C773A" w:rsidP="00424839">
      <w:pPr>
        <w:jc w:val="both"/>
        <w:rPr>
          <w:sz w:val="28"/>
          <w:szCs w:val="28"/>
        </w:rPr>
      </w:pPr>
      <w:r w:rsidRPr="00983A53">
        <w:rPr>
          <w:sz w:val="28"/>
          <w:szCs w:val="28"/>
        </w:rPr>
        <w:t xml:space="preserve">       Состояние сети дорог определяется своевременностью, полнотой и качеством  выполнения работ по содержанию, ремонту, капитальному ремонту и реконструкции дорог и зависит напрямую от объемов финансирования и стратегии распределения финансовых ресурсов в условиях их ограниченных объемов. </w:t>
      </w:r>
    </w:p>
    <w:p w:rsidR="000C773A" w:rsidRPr="00983A53" w:rsidRDefault="000C773A" w:rsidP="00424839">
      <w:pPr>
        <w:jc w:val="both"/>
        <w:rPr>
          <w:sz w:val="28"/>
          <w:szCs w:val="28"/>
        </w:rPr>
      </w:pPr>
      <w:r w:rsidRPr="00983A53">
        <w:rPr>
          <w:sz w:val="28"/>
          <w:szCs w:val="28"/>
        </w:rPr>
        <w:t>      Недофинансирование дорожной отрасли в условиях постоянного роста интенсивности движения, изменения состава движения, в сторону увеличения грузоподъемности транспортных средств, приводит к несоблюдению межремонтных сроков, накоплению количества не отремонтированных участков, увеличению количества участков с уровнем  </w:t>
      </w:r>
    </w:p>
    <w:p w:rsidR="000C773A" w:rsidRPr="00983A53" w:rsidRDefault="000C773A" w:rsidP="00424839">
      <w:pPr>
        <w:jc w:val="both"/>
        <w:rPr>
          <w:sz w:val="28"/>
          <w:szCs w:val="28"/>
        </w:rPr>
      </w:pPr>
      <w:r w:rsidRPr="00983A53">
        <w:rPr>
          <w:sz w:val="28"/>
          <w:szCs w:val="28"/>
        </w:rPr>
        <w:t xml:space="preserve">загрузки выше нормативного и участков с неудовлетворительным транспортно – </w:t>
      </w:r>
      <w:proofErr w:type="spellStart"/>
      <w:r w:rsidRPr="00983A53">
        <w:rPr>
          <w:sz w:val="28"/>
          <w:szCs w:val="28"/>
        </w:rPr>
        <w:t>эксплутационным</w:t>
      </w:r>
      <w:proofErr w:type="spellEnd"/>
      <w:r w:rsidRPr="00983A53">
        <w:rPr>
          <w:sz w:val="28"/>
          <w:szCs w:val="28"/>
        </w:rPr>
        <w:t xml:space="preserve"> состоянием, на  которых необходимо проведение реконструкции. </w:t>
      </w:r>
    </w:p>
    <w:p w:rsidR="000C773A" w:rsidRPr="00983A53" w:rsidRDefault="000C773A" w:rsidP="00424839">
      <w:pPr>
        <w:jc w:val="both"/>
        <w:rPr>
          <w:sz w:val="28"/>
          <w:szCs w:val="28"/>
        </w:rPr>
      </w:pPr>
      <w:r w:rsidRPr="00983A53">
        <w:rPr>
          <w:sz w:val="28"/>
          <w:szCs w:val="28"/>
        </w:rPr>
        <w:t xml:space="preserve">    Доля автомобильных дорог общего пользования местного значения в </w:t>
      </w:r>
      <w:proofErr w:type="spellStart"/>
      <w:r w:rsidRPr="00983A53">
        <w:rPr>
          <w:sz w:val="28"/>
          <w:szCs w:val="28"/>
        </w:rPr>
        <w:t>Пышминском</w:t>
      </w:r>
      <w:proofErr w:type="spellEnd"/>
      <w:r w:rsidRPr="00983A53">
        <w:rPr>
          <w:sz w:val="28"/>
          <w:szCs w:val="28"/>
        </w:rPr>
        <w:t xml:space="preserve"> городском округе, не отвечающих нормативным требованиям составляет  </w:t>
      </w:r>
      <w:r w:rsidRPr="00E55454">
        <w:rPr>
          <w:color w:val="FF0000"/>
          <w:sz w:val="28"/>
          <w:szCs w:val="28"/>
        </w:rPr>
        <w:t>58</w:t>
      </w:r>
      <w:r w:rsidRPr="00983A53">
        <w:rPr>
          <w:sz w:val="28"/>
          <w:szCs w:val="28"/>
        </w:rPr>
        <w:t xml:space="preserve"> процентов. </w:t>
      </w:r>
    </w:p>
    <w:p w:rsidR="000C773A" w:rsidRPr="00983A53" w:rsidRDefault="000C773A" w:rsidP="00424839">
      <w:pPr>
        <w:jc w:val="both"/>
        <w:rPr>
          <w:sz w:val="28"/>
          <w:szCs w:val="28"/>
        </w:rPr>
      </w:pPr>
      <w:r w:rsidRPr="00983A53">
        <w:rPr>
          <w:sz w:val="28"/>
          <w:szCs w:val="28"/>
        </w:rPr>
        <w:t xml:space="preserve">    Для улучшения показателей по </w:t>
      </w:r>
      <w:proofErr w:type="spellStart"/>
      <w:r w:rsidRPr="00983A53">
        <w:rPr>
          <w:sz w:val="28"/>
          <w:szCs w:val="28"/>
        </w:rPr>
        <w:t>Пышминскому</w:t>
      </w:r>
      <w:proofErr w:type="spellEnd"/>
      <w:r w:rsidRPr="00983A53">
        <w:rPr>
          <w:sz w:val="28"/>
          <w:szCs w:val="28"/>
        </w:rPr>
        <w:t xml:space="preserve"> городскому округу необходимо увеличение средств, выделяемых на приведение в нормативное состояние автомобильных дорог местного значения. </w:t>
      </w:r>
    </w:p>
    <w:p w:rsidR="000C773A" w:rsidRPr="00983A53" w:rsidRDefault="000C773A" w:rsidP="00424839">
      <w:pPr>
        <w:jc w:val="both"/>
        <w:rPr>
          <w:sz w:val="28"/>
          <w:szCs w:val="28"/>
        </w:rPr>
      </w:pPr>
      <w:r w:rsidRPr="00983A53">
        <w:rPr>
          <w:sz w:val="28"/>
          <w:szCs w:val="28"/>
        </w:rPr>
        <w:lastRenderedPageBreak/>
        <w:t xml:space="preserve">        Опережение темпов роста интенсивности движения на автомобильных дорогах по сравнению с увеличением протяженности и пропускной </w:t>
      </w:r>
      <w:proofErr w:type="gramStart"/>
      <w:r w:rsidRPr="00983A53">
        <w:rPr>
          <w:sz w:val="28"/>
          <w:szCs w:val="28"/>
        </w:rPr>
        <w:t>способности</w:t>
      </w:r>
      <w:proofErr w:type="gramEnd"/>
      <w:r w:rsidRPr="00983A53">
        <w:rPr>
          <w:sz w:val="28"/>
          <w:szCs w:val="28"/>
        </w:rPr>
        <w:t xml:space="preserve"> автомобильных дорог приводит к росту уровня аварийности на сети автомобильных дорог общего пользования. </w:t>
      </w:r>
    </w:p>
    <w:p w:rsidR="000C773A" w:rsidRPr="00983A53" w:rsidRDefault="000C773A" w:rsidP="00424839">
      <w:pPr>
        <w:jc w:val="both"/>
        <w:rPr>
          <w:sz w:val="28"/>
          <w:szCs w:val="28"/>
        </w:rPr>
      </w:pPr>
      <w:r w:rsidRPr="00983A53">
        <w:rPr>
          <w:sz w:val="28"/>
          <w:szCs w:val="28"/>
        </w:rPr>
        <w:t xml:space="preserve">       Себестоимость грузоперевозок, осуществляемых по автомобильным дорогам, имеющих транспортно – </w:t>
      </w:r>
      <w:proofErr w:type="spellStart"/>
      <w:r w:rsidRPr="00983A53">
        <w:rPr>
          <w:sz w:val="28"/>
          <w:szCs w:val="28"/>
        </w:rPr>
        <w:t>эксплутационные</w:t>
      </w:r>
      <w:proofErr w:type="spellEnd"/>
      <w:r w:rsidRPr="00983A53">
        <w:rPr>
          <w:sz w:val="28"/>
          <w:szCs w:val="28"/>
        </w:rPr>
        <w:t xml:space="preserve"> показатели, не соответствующие нормативным требованиям, повышается, а безопасность движения ухудшается. </w:t>
      </w:r>
    </w:p>
    <w:p w:rsidR="00F449DE" w:rsidRDefault="00F449DE" w:rsidP="00424839">
      <w:pPr>
        <w:jc w:val="center"/>
        <w:rPr>
          <w:b/>
          <w:bCs/>
          <w:i/>
          <w:iCs/>
          <w:sz w:val="28"/>
          <w:szCs w:val="28"/>
        </w:rPr>
      </w:pPr>
    </w:p>
    <w:p w:rsidR="00F449DE" w:rsidRDefault="00F449DE" w:rsidP="00424839">
      <w:pPr>
        <w:pStyle w:val="Default"/>
        <w:jc w:val="center"/>
        <w:rPr>
          <w:b/>
          <w:bCs/>
          <w:i/>
          <w:iCs/>
          <w:sz w:val="28"/>
          <w:szCs w:val="28"/>
        </w:rPr>
      </w:pPr>
      <w:r>
        <w:rPr>
          <w:b/>
          <w:bCs/>
          <w:i/>
          <w:iCs/>
          <w:sz w:val="28"/>
          <w:szCs w:val="28"/>
        </w:rPr>
        <w:t>Развитие рынка товаров и услуг</w:t>
      </w:r>
    </w:p>
    <w:p w:rsidR="00424839" w:rsidRDefault="00424839" w:rsidP="00424839">
      <w:pPr>
        <w:pStyle w:val="Default"/>
        <w:jc w:val="center"/>
        <w:rPr>
          <w:b/>
          <w:bCs/>
          <w:i/>
          <w:iCs/>
          <w:sz w:val="28"/>
          <w:szCs w:val="28"/>
        </w:rPr>
      </w:pPr>
    </w:p>
    <w:p w:rsidR="00EB35AA" w:rsidRPr="00EB35AA" w:rsidRDefault="00EB35AA" w:rsidP="00424839">
      <w:pPr>
        <w:jc w:val="both"/>
        <w:rPr>
          <w:sz w:val="28"/>
          <w:szCs w:val="28"/>
        </w:rPr>
      </w:pPr>
      <w:r w:rsidRPr="00EB35AA">
        <w:rPr>
          <w:sz w:val="28"/>
          <w:szCs w:val="28"/>
        </w:rPr>
        <w:t xml:space="preserve">   На</w:t>
      </w:r>
      <w:r w:rsidR="008B49D9">
        <w:rPr>
          <w:sz w:val="28"/>
          <w:szCs w:val="28"/>
        </w:rPr>
        <w:t xml:space="preserve"> </w:t>
      </w:r>
      <w:r w:rsidRPr="00EB35AA">
        <w:rPr>
          <w:sz w:val="28"/>
          <w:szCs w:val="28"/>
        </w:rPr>
        <w:t xml:space="preserve">1 января 2014 года количество населенных пунктов в </w:t>
      </w:r>
      <w:proofErr w:type="spellStart"/>
      <w:r w:rsidRPr="00EB35AA">
        <w:rPr>
          <w:sz w:val="28"/>
          <w:szCs w:val="28"/>
        </w:rPr>
        <w:t>Пышминск</w:t>
      </w:r>
      <w:r w:rsidR="005A215F">
        <w:rPr>
          <w:sz w:val="28"/>
          <w:szCs w:val="28"/>
        </w:rPr>
        <w:t>ом</w:t>
      </w:r>
      <w:proofErr w:type="spellEnd"/>
      <w:r w:rsidR="005A215F">
        <w:rPr>
          <w:sz w:val="28"/>
          <w:szCs w:val="28"/>
        </w:rPr>
        <w:t xml:space="preserve"> городском округе составило 45</w:t>
      </w:r>
      <w:r w:rsidRPr="00EB35AA">
        <w:rPr>
          <w:sz w:val="28"/>
          <w:szCs w:val="28"/>
        </w:rPr>
        <w:t xml:space="preserve"> ,</w:t>
      </w:r>
      <w:r>
        <w:rPr>
          <w:sz w:val="28"/>
          <w:szCs w:val="28"/>
        </w:rPr>
        <w:t>из них 4</w:t>
      </w:r>
      <w:r w:rsidR="005A215F">
        <w:rPr>
          <w:sz w:val="28"/>
          <w:szCs w:val="28"/>
        </w:rPr>
        <w:t>4 сельских населенных пункта</w:t>
      </w:r>
      <w:r>
        <w:rPr>
          <w:sz w:val="28"/>
          <w:szCs w:val="28"/>
        </w:rPr>
        <w:t>.</w:t>
      </w:r>
      <w:r w:rsidR="00424839">
        <w:rPr>
          <w:sz w:val="28"/>
          <w:szCs w:val="28"/>
        </w:rPr>
        <w:t xml:space="preserve"> </w:t>
      </w:r>
      <w:r>
        <w:rPr>
          <w:sz w:val="28"/>
          <w:szCs w:val="28"/>
        </w:rPr>
        <w:t>В</w:t>
      </w:r>
      <w:r w:rsidR="00424839">
        <w:rPr>
          <w:sz w:val="28"/>
          <w:szCs w:val="28"/>
        </w:rPr>
        <w:t xml:space="preserve"> десяти</w:t>
      </w:r>
      <w:r w:rsidRPr="00EB35AA">
        <w:rPr>
          <w:sz w:val="28"/>
          <w:szCs w:val="28"/>
        </w:rPr>
        <w:t xml:space="preserve"> населенных пунктах нет торговых объектов,</w:t>
      </w:r>
      <w:r>
        <w:rPr>
          <w:sz w:val="28"/>
          <w:szCs w:val="28"/>
        </w:rPr>
        <w:t xml:space="preserve"> из них в 5 населенных пунктах</w:t>
      </w:r>
      <w:r w:rsidRPr="00EB35AA">
        <w:rPr>
          <w:sz w:val="28"/>
          <w:szCs w:val="28"/>
        </w:rPr>
        <w:t xml:space="preserve"> численность населения составляет менее 20 человек и открытие объектов торговли нерентабельно. В</w:t>
      </w:r>
      <w:r>
        <w:rPr>
          <w:sz w:val="28"/>
          <w:szCs w:val="28"/>
        </w:rPr>
        <w:t xml:space="preserve"> целях решения вопроса приобретения населением товаров первой необходимости по месту жительства в </w:t>
      </w:r>
      <w:r w:rsidRPr="00EB35AA">
        <w:rPr>
          <w:sz w:val="28"/>
          <w:szCs w:val="28"/>
        </w:rPr>
        <w:t xml:space="preserve"> 7 населенных пунктах осуществляется выездная торговля</w:t>
      </w:r>
      <w:r>
        <w:rPr>
          <w:sz w:val="28"/>
          <w:szCs w:val="28"/>
        </w:rPr>
        <w:t>.</w:t>
      </w:r>
    </w:p>
    <w:p w:rsidR="00EB35AA" w:rsidRPr="00EB35AA" w:rsidRDefault="00EB35AA" w:rsidP="00424839">
      <w:pPr>
        <w:jc w:val="both"/>
        <w:rPr>
          <w:sz w:val="28"/>
          <w:szCs w:val="28"/>
        </w:rPr>
      </w:pPr>
      <w:r w:rsidRPr="00EB35AA">
        <w:rPr>
          <w:sz w:val="28"/>
          <w:szCs w:val="28"/>
        </w:rPr>
        <w:t xml:space="preserve">   </w:t>
      </w:r>
      <w:r>
        <w:rPr>
          <w:sz w:val="28"/>
          <w:szCs w:val="28"/>
        </w:rPr>
        <w:t xml:space="preserve">В целях снижения </w:t>
      </w:r>
      <w:r w:rsidRPr="00EB35AA">
        <w:rPr>
          <w:sz w:val="28"/>
          <w:szCs w:val="28"/>
        </w:rPr>
        <w:t xml:space="preserve"> количества сельских населенных пунктов Пышминского городского округа, в которых </w:t>
      </w:r>
      <w:proofErr w:type="gramStart"/>
      <w:r w:rsidRPr="00EB35AA">
        <w:rPr>
          <w:sz w:val="28"/>
          <w:szCs w:val="28"/>
        </w:rPr>
        <w:t>отсутствует возможность приобретения населени</w:t>
      </w:r>
      <w:r>
        <w:rPr>
          <w:sz w:val="28"/>
          <w:szCs w:val="28"/>
        </w:rPr>
        <w:t>ем товаров первой необходимости планируется</w:t>
      </w:r>
      <w:proofErr w:type="gramEnd"/>
      <w:r w:rsidRPr="00EB35AA">
        <w:rPr>
          <w:sz w:val="28"/>
          <w:szCs w:val="28"/>
        </w:rPr>
        <w:t xml:space="preserve"> открыти</w:t>
      </w:r>
      <w:r>
        <w:rPr>
          <w:sz w:val="28"/>
          <w:szCs w:val="28"/>
        </w:rPr>
        <w:t>е</w:t>
      </w:r>
      <w:r w:rsidRPr="00EB35AA">
        <w:rPr>
          <w:sz w:val="28"/>
          <w:szCs w:val="28"/>
        </w:rPr>
        <w:t xml:space="preserve"> лавок на дому.</w:t>
      </w:r>
    </w:p>
    <w:p w:rsidR="003325EB" w:rsidRPr="00B974E1" w:rsidRDefault="00EB35AA" w:rsidP="00424839">
      <w:pPr>
        <w:jc w:val="both"/>
        <w:rPr>
          <w:sz w:val="28"/>
          <w:szCs w:val="28"/>
        </w:rPr>
      </w:pPr>
      <w:r w:rsidRPr="00EB35AA">
        <w:rPr>
          <w:sz w:val="28"/>
          <w:szCs w:val="28"/>
        </w:rPr>
        <w:t xml:space="preserve">    </w:t>
      </w:r>
      <w:r w:rsidR="003325EB" w:rsidRPr="0032206C">
        <w:rPr>
          <w:sz w:val="28"/>
          <w:szCs w:val="28"/>
        </w:rPr>
        <w:t xml:space="preserve">        </w:t>
      </w:r>
      <w:r w:rsidR="003325EB" w:rsidRPr="00B974E1">
        <w:rPr>
          <w:sz w:val="28"/>
          <w:szCs w:val="28"/>
        </w:rPr>
        <w:t xml:space="preserve">Объем оборота </w:t>
      </w:r>
      <w:r w:rsidR="003325EB" w:rsidRPr="00B974E1">
        <w:rPr>
          <w:b/>
          <w:bCs/>
          <w:i/>
          <w:sz w:val="28"/>
          <w:szCs w:val="28"/>
        </w:rPr>
        <w:t>розничной торговли</w:t>
      </w:r>
      <w:r w:rsidR="003325EB" w:rsidRPr="00B974E1">
        <w:rPr>
          <w:sz w:val="28"/>
          <w:szCs w:val="28"/>
        </w:rPr>
        <w:t xml:space="preserve"> по </w:t>
      </w:r>
      <w:proofErr w:type="spellStart"/>
      <w:r w:rsidR="003325EB" w:rsidRPr="00B974E1">
        <w:rPr>
          <w:sz w:val="28"/>
          <w:szCs w:val="28"/>
        </w:rPr>
        <w:t>Пышминскому</w:t>
      </w:r>
      <w:proofErr w:type="spellEnd"/>
      <w:r w:rsidR="003325EB" w:rsidRPr="00B974E1">
        <w:rPr>
          <w:sz w:val="28"/>
          <w:szCs w:val="28"/>
        </w:rPr>
        <w:t xml:space="preserve"> городскому округу в действующих ценах по итогам работы за 2013 год составил 697,8 млн. рублей, темп роста к уровню 2012 года составил 109 %. В декабре товарооборот повысился на 1,1% к ноябрю текущего года.</w:t>
      </w:r>
    </w:p>
    <w:p w:rsidR="003325EB" w:rsidRPr="00B974E1" w:rsidRDefault="003325EB" w:rsidP="00424839">
      <w:pPr>
        <w:jc w:val="both"/>
        <w:rPr>
          <w:sz w:val="28"/>
          <w:szCs w:val="28"/>
        </w:rPr>
      </w:pPr>
      <w:r w:rsidRPr="00B974E1">
        <w:rPr>
          <w:sz w:val="28"/>
          <w:szCs w:val="28"/>
        </w:rPr>
        <w:t xml:space="preserve">  В январе-декабре 2013</w:t>
      </w:r>
      <w:r w:rsidR="00772891">
        <w:rPr>
          <w:sz w:val="28"/>
          <w:szCs w:val="28"/>
        </w:rPr>
        <w:t xml:space="preserve"> года </w:t>
      </w:r>
      <w:r w:rsidRPr="00B974E1">
        <w:rPr>
          <w:sz w:val="28"/>
          <w:szCs w:val="28"/>
        </w:rPr>
        <w:t>оборот розничной торговли на 86,4%   формировался субъектами малого предпринимательства (включая микро предприятия) осуществляющими деятельность в стационарной торговой сети (вне рынка). 73,9 % от общего розничного товарооборота составляет оборот продовольственными товарами. Удельный вес товарооборота  крупных и средних предприятий в общем объеме розничной торговли -13,6%.</w:t>
      </w:r>
    </w:p>
    <w:p w:rsidR="006E7B31" w:rsidRPr="006455D2" w:rsidRDefault="003325EB" w:rsidP="00424839">
      <w:pPr>
        <w:jc w:val="both"/>
        <w:rPr>
          <w:sz w:val="28"/>
          <w:szCs w:val="28"/>
        </w:rPr>
      </w:pPr>
      <w:r w:rsidRPr="00B974E1">
        <w:rPr>
          <w:sz w:val="28"/>
          <w:szCs w:val="28"/>
        </w:rPr>
        <w:t xml:space="preserve">   </w:t>
      </w:r>
      <w:r w:rsidR="006E7B31">
        <w:rPr>
          <w:sz w:val="28"/>
          <w:szCs w:val="28"/>
        </w:rPr>
        <w:t xml:space="preserve">        </w:t>
      </w:r>
      <w:r w:rsidR="006E7B31" w:rsidRPr="006455D2">
        <w:rPr>
          <w:sz w:val="28"/>
          <w:szCs w:val="28"/>
        </w:rPr>
        <w:t>Среднемесячная продажа потребительских товаров на душу населения составила 2</w:t>
      </w:r>
      <w:r w:rsidR="006E7B31">
        <w:rPr>
          <w:sz w:val="28"/>
          <w:szCs w:val="28"/>
        </w:rPr>
        <w:t>900</w:t>
      </w:r>
      <w:r w:rsidR="006E7B31" w:rsidRPr="006455D2">
        <w:rPr>
          <w:sz w:val="28"/>
          <w:szCs w:val="28"/>
        </w:rPr>
        <w:t xml:space="preserve"> рублей</w:t>
      </w:r>
      <w:r w:rsidR="006E7B31">
        <w:rPr>
          <w:sz w:val="28"/>
          <w:szCs w:val="28"/>
        </w:rPr>
        <w:t>, увеличившись в сравнении с 2012 годом на 8,3%</w:t>
      </w:r>
      <w:r w:rsidR="006E7B31" w:rsidRPr="006455D2">
        <w:rPr>
          <w:sz w:val="28"/>
          <w:szCs w:val="28"/>
        </w:rPr>
        <w:t xml:space="preserve">. Количество торговых площадей на душу населения на 1 января 2014 года </w:t>
      </w:r>
      <w:r w:rsidR="006E7B31">
        <w:rPr>
          <w:sz w:val="28"/>
          <w:szCs w:val="28"/>
        </w:rPr>
        <w:t xml:space="preserve">увеличилось на 0,36 кв. м. и </w:t>
      </w:r>
      <w:r w:rsidR="006E7B31" w:rsidRPr="006455D2">
        <w:rPr>
          <w:sz w:val="28"/>
          <w:szCs w:val="28"/>
        </w:rPr>
        <w:t>составило 0,</w:t>
      </w:r>
      <w:r w:rsidR="006E7B31">
        <w:rPr>
          <w:sz w:val="28"/>
          <w:szCs w:val="28"/>
        </w:rPr>
        <w:t>503</w:t>
      </w:r>
      <w:r w:rsidR="006E7B31" w:rsidRPr="006455D2">
        <w:rPr>
          <w:sz w:val="28"/>
          <w:szCs w:val="28"/>
        </w:rPr>
        <w:t xml:space="preserve"> кв. м. </w:t>
      </w:r>
    </w:p>
    <w:p w:rsidR="006E7B31" w:rsidRPr="00B974E1" w:rsidRDefault="006E7B31" w:rsidP="00424839">
      <w:pPr>
        <w:jc w:val="both"/>
        <w:rPr>
          <w:sz w:val="28"/>
          <w:szCs w:val="28"/>
        </w:rPr>
      </w:pPr>
      <w:r>
        <w:rPr>
          <w:sz w:val="28"/>
          <w:szCs w:val="28"/>
        </w:rPr>
        <w:t xml:space="preserve">      На территории Пышминского городского округа продолжается</w:t>
      </w:r>
      <w:r w:rsidRPr="006455D2">
        <w:rPr>
          <w:sz w:val="28"/>
          <w:szCs w:val="28"/>
        </w:rPr>
        <w:t xml:space="preserve"> повышение уровня сервиса и качества обслуживания жителей Пышминского городского округа через внедрение прогрессивных форм обслуживания на новых торговых объектах и за счет модернизации действующих. Количество  предприятий торговли, работающих по системе самообслуживания</w:t>
      </w:r>
      <w:r w:rsidR="005A215F">
        <w:rPr>
          <w:sz w:val="28"/>
          <w:szCs w:val="28"/>
        </w:rPr>
        <w:t>,</w:t>
      </w:r>
      <w:r w:rsidRPr="006455D2">
        <w:rPr>
          <w:sz w:val="28"/>
          <w:szCs w:val="28"/>
        </w:rPr>
        <w:t xml:space="preserve">  увеличилось</w:t>
      </w:r>
      <w:r w:rsidR="005A215F">
        <w:rPr>
          <w:sz w:val="28"/>
          <w:szCs w:val="28"/>
        </w:rPr>
        <w:t xml:space="preserve"> и </w:t>
      </w:r>
      <w:r w:rsidRPr="006455D2">
        <w:rPr>
          <w:sz w:val="28"/>
          <w:szCs w:val="28"/>
        </w:rPr>
        <w:t xml:space="preserve"> на</w:t>
      </w:r>
      <w:r w:rsidR="005A215F">
        <w:rPr>
          <w:sz w:val="28"/>
          <w:szCs w:val="28"/>
        </w:rPr>
        <w:t xml:space="preserve"> 1 января </w:t>
      </w:r>
      <w:r w:rsidRPr="006455D2">
        <w:rPr>
          <w:sz w:val="28"/>
          <w:szCs w:val="28"/>
        </w:rPr>
        <w:t>201</w:t>
      </w:r>
      <w:r>
        <w:rPr>
          <w:sz w:val="28"/>
          <w:szCs w:val="28"/>
        </w:rPr>
        <w:t>4</w:t>
      </w:r>
      <w:r w:rsidRPr="006455D2">
        <w:rPr>
          <w:sz w:val="28"/>
          <w:szCs w:val="28"/>
        </w:rPr>
        <w:t xml:space="preserve"> г</w:t>
      </w:r>
      <w:r w:rsidR="005A215F">
        <w:rPr>
          <w:sz w:val="28"/>
          <w:szCs w:val="28"/>
        </w:rPr>
        <w:t>ода</w:t>
      </w:r>
      <w:r w:rsidRPr="006455D2">
        <w:rPr>
          <w:sz w:val="28"/>
          <w:szCs w:val="28"/>
        </w:rPr>
        <w:t xml:space="preserve"> </w:t>
      </w:r>
      <w:r w:rsidRPr="00D04F8D">
        <w:rPr>
          <w:sz w:val="28"/>
          <w:szCs w:val="28"/>
        </w:rPr>
        <w:t xml:space="preserve">составило 35 объектов с торговой площадью 2098  кв.м. </w:t>
      </w:r>
    </w:p>
    <w:p w:rsidR="003325EB" w:rsidRDefault="00C61BFC" w:rsidP="00424839">
      <w:pPr>
        <w:jc w:val="both"/>
        <w:rPr>
          <w:sz w:val="28"/>
          <w:szCs w:val="28"/>
        </w:rPr>
      </w:pPr>
      <w:r>
        <w:rPr>
          <w:sz w:val="28"/>
          <w:szCs w:val="28"/>
        </w:rPr>
        <w:t xml:space="preserve">   </w:t>
      </w:r>
      <w:r w:rsidR="003325EB" w:rsidRPr="00B974E1">
        <w:rPr>
          <w:sz w:val="28"/>
          <w:szCs w:val="28"/>
        </w:rPr>
        <w:t xml:space="preserve">Одной из проблем в </w:t>
      </w:r>
      <w:proofErr w:type="spellStart"/>
      <w:r w:rsidR="003325EB" w:rsidRPr="00B974E1">
        <w:rPr>
          <w:sz w:val="28"/>
          <w:szCs w:val="28"/>
        </w:rPr>
        <w:t>Пышминском</w:t>
      </w:r>
      <w:proofErr w:type="spellEnd"/>
      <w:r w:rsidR="003325EB" w:rsidRPr="00B974E1">
        <w:rPr>
          <w:sz w:val="28"/>
          <w:szCs w:val="28"/>
        </w:rPr>
        <w:t xml:space="preserve"> городском округе остается развитие сети общественного питания. Оборот </w:t>
      </w:r>
      <w:r w:rsidR="003325EB" w:rsidRPr="00B974E1">
        <w:rPr>
          <w:b/>
          <w:bCs/>
          <w:i/>
          <w:sz w:val="28"/>
          <w:szCs w:val="28"/>
        </w:rPr>
        <w:t>общественного питания</w:t>
      </w:r>
      <w:r w:rsidR="003325EB" w:rsidRPr="00B974E1">
        <w:rPr>
          <w:sz w:val="28"/>
          <w:szCs w:val="28"/>
        </w:rPr>
        <w:t xml:space="preserve"> за отчетный период составил  37,75 млн. рублей. Снижение оборота общественного питания к </w:t>
      </w:r>
      <w:r w:rsidR="005A215F">
        <w:rPr>
          <w:sz w:val="28"/>
          <w:szCs w:val="28"/>
        </w:rPr>
        <w:t xml:space="preserve"> уровню </w:t>
      </w:r>
      <w:r w:rsidR="003325EB" w:rsidRPr="00B974E1">
        <w:rPr>
          <w:sz w:val="28"/>
          <w:szCs w:val="28"/>
        </w:rPr>
        <w:t xml:space="preserve">января-декабря </w:t>
      </w:r>
      <w:smartTag w:uri="urn:schemas-microsoft-com:office:smarttags" w:element="metricconverter">
        <w:smartTagPr>
          <w:attr w:name="ProductID" w:val="2012 г"/>
        </w:smartTagPr>
        <w:r w:rsidR="003325EB" w:rsidRPr="00B974E1">
          <w:rPr>
            <w:sz w:val="28"/>
            <w:szCs w:val="28"/>
          </w:rPr>
          <w:t>2012 г</w:t>
        </w:r>
      </w:smartTag>
      <w:r w:rsidR="003325EB" w:rsidRPr="00B974E1">
        <w:rPr>
          <w:sz w:val="28"/>
          <w:szCs w:val="28"/>
        </w:rPr>
        <w:t xml:space="preserve"> в сопоставимых ценах составил 1,0%.На одного жителя </w:t>
      </w:r>
      <w:r w:rsidR="003325EB" w:rsidRPr="00B974E1">
        <w:rPr>
          <w:sz w:val="28"/>
          <w:szCs w:val="28"/>
        </w:rPr>
        <w:lastRenderedPageBreak/>
        <w:t>района в среднем за отчетный период предоставлено услуг общественного питания</w:t>
      </w:r>
      <w:r w:rsidR="005A215F">
        <w:rPr>
          <w:sz w:val="28"/>
          <w:szCs w:val="28"/>
        </w:rPr>
        <w:t xml:space="preserve"> на сумму </w:t>
      </w:r>
      <w:r w:rsidR="003325EB" w:rsidRPr="00B974E1">
        <w:rPr>
          <w:sz w:val="28"/>
          <w:szCs w:val="28"/>
        </w:rPr>
        <w:t xml:space="preserve"> 1877 рублей, против 1885 рублей за январь-декабрь 2012 года.</w:t>
      </w:r>
    </w:p>
    <w:p w:rsidR="00424839" w:rsidRPr="003C3FC0" w:rsidRDefault="00424839" w:rsidP="00424839">
      <w:pPr>
        <w:pStyle w:val="ConsPlusNormal"/>
        <w:ind w:firstLine="0"/>
        <w:jc w:val="both"/>
        <w:rPr>
          <w:rFonts w:ascii="Times New Roman" w:hAnsi="Times New Roman" w:cs="Times New Roman"/>
          <w:color w:val="000000" w:themeColor="text1"/>
          <w:sz w:val="28"/>
          <w:szCs w:val="28"/>
        </w:rPr>
      </w:pPr>
      <w:r w:rsidRPr="003C3FC0">
        <w:rPr>
          <w:rFonts w:ascii="Times New Roman" w:hAnsi="Times New Roman" w:cs="Times New Roman"/>
          <w:color w:val="000000" w:themeColor="text1"/>
          <w:sz w:val="28"/>
          <w:szCs w:val="28"/>
        </w:rPr>
        <w:t>Особую озабоченность вызывает присутствие на продовольственном рынке фальсифицированных пищевых продуктов.</w:t>
      </w:r>
    </w:p>
    <w:p w:rsidR="00424839" w:rsidRDefault="008B49D9" w:rsidP="00424839">
      <w:pPr>
        <w:jc w:val="both"/>
        <w:rPr>
          <w:sz w:val="28"/>
          <w:szCs w:val="28"/>
        </w:rPr>
      </w:pPr>
      <w:r>
        <w:rPr>
          <w:sz w:val="28"/>
          <w:szCs w:val="28"/>
        </w:rPr>
        <w:t xml:space="preserve">    </w:t>
      </w:r>
      <w:r w:rsidR="00424839" w:rsidRPr="002B2B51">
        <w:rPr>
          <w:sz w:val="28"/>
          <w:szCs w:val="28"/>
        </w:rPr>
        <w:t xml:space="preserve">В целях повышения качества и безопасности продукции,  повышения правовой грамотности и информированности населения, администрация Пышминского городского округа оказывает бесплатные консультации  гражданам по вопросам  защиты прав потребителей, в том числе и по телефону «Горячей  линии». По актуальным вопросам защиты прав потребителей  организуются выступления специалистов </w:t>
      </w:r>
      <w:proofErr w:type="spellStart"/>
      <w:r w:rsidR="00424839" w:rsidRPr="002B2B51">
        <w:rPr>
          <w:sz w:val="28"/>
          <w:szCs w:val="28"/>
        </w:rPr>
        <w:t>Талицкого</w:t>
      </w:r>
      <w:proofErr w:type="spellEnd"/>
      <w:r w:rsidR="00424839" w:rsidRPr="002B2B51">
        <w:rPr>
          <w:sz w:val="28"/>
          <w:szCs w:val="28"/>
        </w:rPr>
        <w:t xml:space="preserve"> отдела Управления </w:t>
      </w:r>
      <w:proofErr w:type="spellStart"/>
      <w:r w:rsidR="00424839" w:rsidRPr="002B2B51">
        <w:rPr>
          <w:sz w:val="28"/>
          <w:szCs w:val="28"/>
        </w:rPr>
        <w:t>Роспотребнадзора</w:t>
      </w:r>
      <w:proofErr w:type="spellEnd"/>
      <w:r w:rsidR="00424839" w:rsidRPr="002B2B51">
        <w:rPr>
          <w:sz w:val="28"/>
          <w:szCs w:val="28"/>
        </w:rPr>
        <w:t xml:space="preserve"> по Свердловской области на аппаратных совещаниях администрации Пышминского горо</w:t>
      </w:r>
      <w:r w:rsidR="00424839">
        <w:rPr>
          <w:sz w:val="28"/>
          <w:szCs w:val="28"/>
        </w:rPr>
        <w:t>дского округа</w:t>
      </w:r>
      <w:r w:rsidR="00424839" w:rsidRPr="002B2B51">
        <w:rPr>
          <w:sz w:val="28"/>
          <w:szCs w:val="28"/>
        </w:rPr>
        <w:t xml:space="preserve">, на </w:t>
      </w:r>
      <w:r w:rsidR="0056776B">
        <w:rPr>
          <w:sz w:val="28"/>
          <w:szCs w:val="28"/>
        </w:rPr>
        <w:t xml:space="preserve"> и</w:t>
      </w:r>
      <w:r w:rsidR="00424839" w:rsidRPr="002B2B51">
        <w:rPr>
          <w:sz w:val="28"/>
          <w:szCs w:val="28"/>
        </w:rPr>
        <w:t>нформационных днях предпринимателей,  информация публикуется в СМИ и</w:t>
      </w:r>
      <w:r w:rsidR="0056776B">
        <w:rPr>
          <w:sz w:val="28"/>
          <w:szCs w:val="28"/>
        </w:rPr>
        <w:t xml:space="preserve"> размещается на</w:t>
      </w:r>
      <w:r w:rsidR="00424839" w:rsidRPr="002B2B51">
        <w:rPr>
          <w:sz w:val="28"/>
          <w:szCs w:val="28"/>
        </w:rPr>
        <w:t xml:space="preserve"> </w:t>
      </w:r>
      <w:proofErr w:type="spellStart"/>
      <w:proofErr w:type="gramStart"/>
      <w:r w:rsidR="00424839" w:rsidRPr="002B2B51">
        <w:rPr>
          <w:sz w:val="28"/>
          <w:szCs w:val="28"/>
        </w:rPr>
        <w:t>на</w:t>
      </w:r>
      <w:proofErr w:type="spellEnd"/>
      <w:proofErr w:type="gramEnd"/>
      <w:r w:rsidR="00424839" w:rsidRPr="002B2B51">
        <w:rPr>
          <w:sz w:val="28"/>
          <w:szCs w:val="28"/>
        </w:rPr>
        <w:t xml:space="preserve"> официальном сайте Пышминского городского округа.</w:t>
      </w:r>
    </w:p>
    <w:p w:rsidR="00424839" w:rsidRPr="00DD18B5" w:rsidRDefault="00424839" w:rsidP="00424839">
      <w:pPr>
        <w:pStyle w:val="ConsPlusNormal"/>
        <w:ind w:firstLine="0"/>
        <w:jc w:val="both"/>
        <w:rPr>
          <w:rFonts w:ascii="Times New Roman" w:hAnsi="Times New Roman" w:cs="Times New Roman"/>
          <w:color w:val="000000" w:themeColor="text1"/>
          <w:sz w:val="28"/>
          <w:szCs w:val="28"/>
        </w:rPr>
      </w:pPr>
      <w:r w:rsidRPr="00DD18B5">
        <w:rPr>
          <w:rFonts w:ascii="Times New Roman" w:hAnsi="Times New Roman" w:cs="Times New Roman"/>
          <w:color w:val="000000" w:themeColor="text1"/>
          <w:sz w:val="28"/>
          <w:szCs w:val="28"/>
        </w:rPr>
        <w:t>Реализация мероприятий программы должна обеспечить повышение уровня и качества торгового обслуживания, внедрение современных технологий, повышение профессионального уровня обслуживающего персонала.</w:t>
      </w:r>
    </w:p>
    <w:p w:rsidR="00424839" w:rsidRDefault="00424839" w:rsidP="00424839">
      <w:pPr>
        <w:pStyle w:val="ConsPlusNormal"/>
        <w:ind w:firstLine="0"/>
        <w:jc w:val="both"/>
        <w:rPr>
          <w:rFonts w:ascii="Times New Roman" w:hAnsi="Times New Roman" w:cs="Times New Roman"/>
          <w:sz w:val="28"/>
          <w:szCs w:val="28"/>
        </w:rPr>
      </w:pPr>
      <w:r w:rsidRPr="00F25A9A">
        <w:rPr>
          <w:rFonts w:ascii="Times New Roman" w:hAnsi="Times New Roman" w:cs="Times New Roman"/>
          <w:sz w:val="28"/>
          <w:szCs w:val="28"/>
        </w:rPr>
        <w:t>Особое внимание уделяется развитию сферы оказания бытовых услуг населению.</w:t>
      </w:r>
      <w:r>
        <w:rPr>
          <w:rFonts w:ascii="Times New Roman" w:hAnsi="Times New Roman" w:cs="Times New Roman"/>
          <w:sz w:val="28"/>
          <w:szCs w:val="28"/>
        </w:rPr>
        <w:t xml:space="preserve"> </w:t>
      </w:r>
    </w:p>
    <w:p w:rsidR="00424839" w:rsidRDefault="00C61BFC" w:rsidP="00424839">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50521E">
        <w:rPr>
          <w:rFonts w:ascii="Times New Roman" w:hAnsi="Times New Roman" w:cs="Times New Roman"/>
          <w:sz w:val="28"/>
          <w:szCs w:val="28"/>
        </w:rPr>
        <w:t>На 01.01.2014</w:t>
      </w:r>
      <w:r w:rsidR="00424839">
        <w:rPr>
          <w:rFonts w:ascii="Times New Roman" w:hAnsi="Times New Roman" w:cs="Times New Roman"/>
          <w:sz w:val="28"/>
          <w:szCs w:val="28"/>
        </w:rPr>
        <w:t xml:space="preserve"> г. площадь</w:t>
      </w:r>
      <w:r w:rsidR="00424839" w:rsidRPr="00831B9B">
        <w:rPr>
          <w:rFonts w:ascii="Times New Roman" w:hAnsi="Times New Roman" w:cs="Times New Roman"/>
          <w:sz w:val="28"/>
          <w:szCs w:val="28"/>
        </w:rPr>
        <w:t xml:space="preserve"> объектов </w:t>
      </w:r>
      <w:r w:rsidR="00424839">
        <w:rPr>
          <w:rFonts w:ascii="Times New Roman" w:hAnsi="Times New Roman" w:cs="Times New Roman"/>
          <w:sz w:val="28"/>
          <w:szCs w:val="28"/>
        </w:rPr>
        <w:t xml:space="preserve"> бытовых услуг на территории Пышминского </w:t>
      </w:r>
      <w:r w:rsidR="0050521E">
        <w:rPr>
          <w:rFonts w:ascii="Times New Roman" w:hAnsi="Times New Roman" w:cs="Times New Roman"/>
          <w:sz w:val="28"/>
          <w:szCs w:val="28"/>
        </w:rPr>
        <w:t>городского округа составила 3130</w:t>
      </w:r>
      <w:r w:rsidR="00424839">
        <w:rPr>
          <w:rFonts w:ascii="Times New Roman" w:hAnsi="Times New Roman" w:cs="Times New Roman"/>
          <w:sz w:val="28"/>
          <w:szCs w:val="28"/>
        </w:rPr>
        <w:t xml:space="preserve">,0 </w:t>
      </w:r>
      <w:r w:rsidR="00424839" w:rsidRPr="00831B9B">
        <w:rPr>
          <w:rFonts w:ascii="Times New Roman" w:hAnsi="Times New Roman" w:cs="Times New Roman"/>
          <w:sz w:val="28"/>
          <w:szCs w:val="28"/>
        </w:rPr>
        <w:t>кв.м.</w:t>
      </w:r>
      <w:r w:rsidR="00424839">
        <w:rPr>
          <w:rFonts w:ascii="Times New Roman" w:hAnsi="Times New Roman" w:cs="Times New Roman"/>
          <w:sz w:val="28"/>
          <w:szCs w:val="28"/>
        </w:rPr>
        <w:t>, колич</w:t>
      </w:r>
      <w:r w:rsidR="0050521E">
        <w:rPr>
          <w:rFonts w:ascii="Times New Roman" w:hAnsi="Times New Roman" w:cs="Times New Roman"/>
          <w:sz w:val="28"/>
          <w:szCs w:val="28"/>
        </w:rPr>
        <w:t>ество субъектов бытовых услуг 95</w:t>
      </w:r>
      <w:r w:rsidR="00424839">
        <w:rPr>
          <w:rFonts w:ascii="Times New Roman" w:hAnsi="Times New Roman" w:cs="Times New Roman"/>
          <w:sz w:val="28"/>
          <w:szCs w:val="28"/>
        </w:rPr>
        <w:t>, количество занятых в сфере бытовых услуг 275 человек, количество субъектов оказывающих выездные услуги населению 3</w:t>
      </w:r>
      <w:r w:rsidR="0050521E">
        <w:rPr>
          <w:rFonts w:ascii="Times New Roman" w:hAnsi="Times New Roman" w:cs="Times New Roman"/>
          <w:sz w:val="28"/>
          <w:szCs w:val="28"/>
        </w:rPr>
        <w:t>0</w:t>
      </w:r>
      <w:r w:rsidR="00424839">
        <w:rPr>
          <w:rFonts w:ascii="Times New Roman" w:hAnsi="Times New Roman" w:cs="Times New Roman"/>
          <w:sz w:val="28"/>
          <w:szCs w:val="28"/>
        </w:rPr>
        <w:t>, количество объектов бытового обслуживания 9</w:t>
      </w:r>
      <w:r w:rsidR="0050521E">
        <w:rPr>
          <w:rFonts w:ascii="Times New Roman" w:hAnsi="Times New Roman" w:cs="Times New Roman"/>
          <w:sz w:val="28"/>
          <w:szCs w:val="28"/>
        </w:rPr>
        <w:t>9</w:t>
      </w:r>
      <w:r w:rsidR="00424839">
        <w:rPr>
          <w:rFonts w:ascii="Times New Roman" w:hAnsi="Times New Roman" w:cs="Times New Roman"/>
          <w:sz w:val="28"/>
          <w:szCs w:val="28"/>
        </w:rPr>
        <w:t>.</w:t>
      </w:r>
    </w:p>
    <w:tbl>
      <w:tblPr>
        <w:tblStyle w:val="aa"/>
        <w:tblW w:w="0" w:type="auto"/>
        <w:tblLook w:val="04A0"/>
      </w:tblPr>
      <w:tblGrid>
        <w:gridCol w:w="5070"/>
        <w:gridCol w:w="2423"/>
        <w:gridCol w:w="2424"/>
      </w:tblGrid>
      <w:tr w:rsidR="0050521E" w:rsidTr="00373BE8">
        <w:tc>
          <w:tcPr>
            <w:tcW w:w="5070" w:type="dxa"/>
          </w:tcPr>
          <w:p w:rsidR="0050521E" w:rsidRDefault="0050521E" w:rsidP="00424839">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Бытовые услуги</w:t>
            </w:r>
          </w:p>
        </w:tc>
        <w:tc>
          <w:tcPr>
            <w:tcW w:w="2423" w:type="dxa"/>
          </w:tcPr>
          <w:p w:rsidR="0050521E" w:rsidRDefault="0050521E" w:rsidP="00424839">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2012 г.</w:t>
            </w:r>
          </w:p>
        </w:tc>
        <w:tc>
          <w:tcPr>
            <w:tcW w:w="2424" w:type="dxa"/>
          </w:tcPr>
          <w:p w:rsidR="0050521E" w:rsidRDefault="0050521E" w:rsidP="00424839">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2013 г.</w:t>
            </w:r>
          </w:p>
        </w:tc>
      </w:tr>
      <w:tr w:rsidR="0050521E" w:rsidTr="00373BE8">
        <w:tc>
          <w:tcPr>
            <w:tcW w:w="5070" w:type="dxa"/>
          </w:tcPr>
          <w:p w:rsidR="0050521E" w:rsidRPr="001B74AA" w:rsidRDefault="0050521E" w:rsidP="00424839">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Площадь</w:t>
            </w:r>
            <w:r w:rsidRPr="00831B9B">
              <w:rPr>
                <w:rFonts w:ascii="Times New Roman" w:hAnsi="Times New Roman" w:cs="Times New Roman"/>
                <w:sz w:val="28"/>
                <w:szCs w:val="28"/>
              </w:rPr>
              <w:t xml:space="preserve"> объектов </w:t>
            </w:r>
            <w:r>
              <w:rPr>
                <w:rFonts w:ascii="Times New Roman" w:hAnsi="Times New Roman" w:cs="Times New Roman"/>
                <w:sz w:val="28"/>
                <w:szCs w:val="28"/>
              </w:rPr>
              <w:t xml:space="preserve"> быт</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у</w:t>
            </w:r>
            <w:proofErr w:type="gramEnd"/>
            <w:r>
              <w:rPr>
                <w:rFonts w:ascii="Times New Roman" w:hAnsi="Times New Roman" w:cs="Times New Roman"/>
                <w:sz w:val="28"/>
                <w:szCs w:val="28"/>
              </w:rPr>
              <w:t xml:space="preserve">слуг </w:t>
            </w:r>
            <w:r w:rsidRPr="00831B9B">
              <w:rPr>
                <w:rFonts w:ascii="Times New Roman" w:hAnsi="Times New Roman" w:cs="Times New Roman"/>
                <w:sz w:val="28"/>
                <w:szCs w:val="28"/>
              </w:rPr>
              <w:t>кв.м.</w:t>
            </w:r>
          </w:p>
        </w:tc>
        <w:tc>
          <w:tcPr>
            <w:tcW w:w="2423" w:type="dxa"/>
          </w:tcPr>
          <w:p w:rsidR="0050521E" w:rsidRDefault="0050521E" w:rsidP="00424839">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3130,0</w:t>
            </w:r>
          </w:p>
        </w:tc>
        <w:tc>
          <w:tcPr>
            <w:tcW w:w="2424" w:type="dxa"/>
          </w:tcPr>
          <w:p w:rsidR="0050521E" w:rsidRDefault="0050521E" w:rsidP="00424839">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3130,0</w:t>
            </w:r>
          </w:p>
        </w:tc>
      </w:tr>
      <w:tr w:rsidR="0050521E" w:rsidTr="00373BE8">
        <w:tc>
          <w:tcPr>
            <w:tcW w:w="5070" w:type="dxa"/>
          </w:tcPr>
          <w:p w:rsidR="0050521E" w:rsidRDefault="0050521E" w:rsidP="00424839">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Количество субъектов бытовых услуг</w:t>
            </w:r>
          </w:p>
        </w:tc>
        <w:tc>
          <w:tcPr>
            <w:tcW w:w="2423" w:type="dxa"/>
          </w:tcPr>
          <w:p w:rsidR="0050521E" w:rsidRDefault="0050521E" w:rsidP="00424839">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78</w:t>
            </w:r>
          </w:p>
        </w:tc>
        <w:tc>
          <w:tcPr>
            <w:tcW w:w="2424" w:type="dxa"/>
          </w:tcPr>
          <w:p w:rsidR="0050521E" w:rsidRDefault="0050521E" w:rsidP="00424839">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95</w:t>
            </w:r>
          </w:p>
        </w:tc>
      </w:tr>
      <w:tr w:rsidR="0050521E" w:rsidTr="00373BE8">
        <w:tc>
          <w:tcPr>
            <w:tcW w:w="5070" w:type="dxa"/>
          </w:tcPr>
          <w:p w:rsidR="0050521E" w:rsidRDefault="0050521E" w:rsidP="00424839">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Количество занятых в сфере бытовых услуг</w:t>
            </w:r>
          </w:p>
        </w:tc>
        <w:tc>
          <w:tcPr>
            <w:tcW w:w="2423" w:type="dxa"/>
          </w:tcPr>
          <w:p w:rsidR="0050521E" w:rsidRDefault="0050521E" w:rsidP="00424839">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273</w:t>
            </w:r>
          </w:p>
        </w:tc>
        <w:tc>
          <w:tcPr>
            <w:tcW w:w="2424" w:type="dxa"/>
          </w:tcPr>
          <w:p w:rsidR="0050521E" w:rsidRDefault="0050521E" w:rsidP="00424839">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296</w:t>
            </w:r>
          </w:p>
        </w:tc>
      </w:tr>
      <w:tr w:rsidR="0050521E" w:rsidTr="00373BE8">
        <w:tc>
          <w:tcPr>
            <w:tcW w:w="5070" w:type="dxa"/>
          </w:tcPr>
          <w:p w:rsidR="0050521E" w:rsidRDefault="0050521E" w:rsidP="00424839">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Количество субъектов оказывающих выездные услуги</w:t>
            </w:r>
          </w:p>
        </w:tc>
        <w:tc>
          <w:tcPr>
            <w:tcW w:w="2423" w:type="dxa"/>
          </w:tcPr>
          <w:p w:rsidR="0050521E" w:rsidRDefault="0050521E" w:rsidP="00424839">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28</w:t>
            </w:r>
          </w:p>
        </w:tc>
        <w:tc>
          <w:tcPr>
            <w:tcW w:w="2424" w:type="dxa"/>
          </w:tcPr>
          <w:p w:rsidR="0050521E" w:rsidRDefault="0050521E" w:rsidP="00424839">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30</w:t>
            </w:r>
          </w:p>
        </w:tc>
      </w:tr>
      <w:tr w:rsidR="0050521E" w:rsidTr="00373BE8">
        <w:tc>
          <w:tcPr>
            <w:tcW w:w="5070" w:type="dxa"/>
          </w:tcPr>
          <w:p w:rsidR="0050521E" w:rsidRDefault="0050521E" w:rsidP="00424839">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Количество объектов бытового обслуживания</w:t>
            </w:r>
          </w:p>
        </w:tc>
        <w:tc>
          <w:tcPr>
            <w:tcW w:w="2423" w:type="dxa"/>
          </w:tcPr>
          <w:p w:rsidR="0050521E" w:rsidRDefault="0050521E" w:rsidP="00424839">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95</w:t>
            </w:r>
          </w:p>
        </w:tc>
        <w:tc>
          <w:tcPr>
            <w:tcW w:w="2424" w:type="dxa"/>
          </w:tcPr>
          <w:p w:rsidR="0050521E" w:rsidRDefault="0050521E" w:rsidP="00424839">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99</w:t>
            </w:r>
          </w:p>
        </w:tc>
      </w:tr>
    </w:tbl>
    <w:p w:rsidR="00424839" w:rsidRPr="00F25A9A" w:rsidRDefault="00424839" w:rsidP="00424839">
      <w:pPr>
        <w:pStyle w:val="ConsPlusNormal"/>
        <w:ind w:firstLine="0"/>
        <w:jc w:val="both"/>
        <w:rPr>
          <w:rFonts w:ascii="Times New Roman" w:hAnsi="Times New Roman" w:cs="Times New Roman"/>
          <w:sz w:val="28"/>
          <w:szCs w:val="28"/>
        </w:rPr>
      </w:pPr>
    </w:p>
    <w:p w:rsidR="00F449DE" w:rsidRDefault="00F449DE" w:rsidP="00424839">
      <w:pPr>
        <w:jc w:val="center"/>
        <w:rPr>
          <w:b/>
          <w:bCs/>
          <w:i/>
          <w:iCs/>
          <w:sz w:val="28"/>
          <w:szCs w:val="28"/>
        </w:rPr>
      </w:pPr>
      <w:r>
        <w:rPr>
          <w:b/>
          <w:bCs/>
          <w:i/>
          <w:iCs/>
          <w:sz w:val="28"/>
          <w:szCs w:val="28"/>
        </w:rPr>
        <w:t>Обеспечение доступности и качества государственных и муниципальных услуг</w:t>
      </w:r>
    </w:p>
    <w:p w:rsidR="006052ED" w:rsidRDefault="006052ED" w:rsidP="00424839">
      <w:pPr>
        <w:jc w:val="center"/>
        <w:rPr>
          <w:b/>
          <w:bCs/>
          <w:i/>
          <w:iCs/>
          <w:sz w:val="28"/>
          <w:szCs w:val="28"/>
        </w:rPr>
      </w:pPr>
    </w:p>
    <w:p w:rsidR="00884A6B" w:rsidRDefault="006052ED" w:rsidP="00424839">
      <w:pPr>
        <w:jc w:val="both"/>
        <w:rPr>
          <w:sz w:val="28"/>
          <w:szCs w:val="28"/>
        </w:rPr>
      </w:pPr>
      <w:r>
        <w:rPr>
          <w:sz w:val="28"/>
          <w:szCs w:val="28"/>
        </w:rPr>
        <w:t xml:space="preserve">      В Свердловской области заданы стандарты создания и функционирования Многофункциональных центров. Эти стандарты определяют количество окон на численность жителей, размеры помещений, их местоположение в населенном пункте, время работы, набор государственных и муниципальных услуг и другое.</w:t>
      </w:r>
    </w:p>
    <w:p w:rsidR="00FE6324" w:rsidRDefault="00FE6324" w:rsidP="00424839">
      <w:pPr>
        <w:jc w:val="both"/>
        <w:rPr>
          <w:b/>
          <w:bCs/>
          <w:i/>
          <w:iCs/>
          <w:sz w:val="28"/>
          <w:szCs w:val="28"/>
        </w:rPr>
      </w:pPr>
      <w:r>
        <w:rPr>
          <w:sz w:val="28"/>
          <w:szCs w:val="28"/>
        </w:rPr>
        <w:t xml:space="preserve">  29 августа 2013 года</w:t>
      </w:r>
      <w:r w:rsidR="008B49D9">
        <w:rPr>
          <w:sz w:val="28"/>
          <w:szCs w:val="28"/>
        </w:rPr>
        <w:t xml:space="preserve"> в </w:t>
      </w:r>
      <w:proofErr w:type="spellStart"/>
      <w:r w:rsidR="008B49D9">
        <w:rPr>
          <w:sz w:val="28"/>
          <w:szCs w:val="28"/>
        </w:rPr>
        <w:t>Пышминском</w:t>
      </w:r>
      <w:proofErr w:type="spellEnd"/>
      <w:r w:rsidR="008B49D9">
        <w:rPr>
          <w:sz w:val="28"/>
          <w:szCs w:val="28"/>
        </w:rPr>
        <w:t xml:space="preserve"> городском округе</w:t>
      </w:r>
      <w:r>
        <w:rPr>
          <w:sz w:val="28"/>
          <w:szCs w:val="28"/>
        </w:rPr>
        <w:t xml:space="preserve"> начал свою работу Многофункциональный центр предоставления государственных и муниципальных услуг (МФЦ), открыто 3 «удаленных окна».</w:t>
      </w:r>
    </w:p>
    <w:p w:rsidR="00F449DE" w:rsidRDefault="00FE6324" w:rsidP="008B49D9">
      <w:pPr>
        <w:autoSpaceDE w:val="0"/>
        <w:autoSpaceDN w:val="0"/>
        <w:adjustRightInd w:val="0"/>
        <w:jc w:val="both"/>
        <w:rPr>
          <w:rFonts w:eastAsia="Times-Roman"/>
          <w:sz w:val="28"/>
          <w:szCs w:val="28"/>
          <w:lang w:eastAsia="en-US"/>
        </w:rPr>
      </w:pPr>
      <w:r>
        <w:rPr>
          <w:rFonts w:eastAsia="Times-Roman"/>
          <w:sz w:val="28"/>
          <w:szCs w:val="28"/>
          <w:lang w:eastAsia="en-US"/>
        </w:rPr>
        <w:t xml:space="preserve">  </w:t>
      </w:r>
      <w:r w:rsidR="006052ED" w:rsidRPr="006052ED">
        <w:rPr>
          <w:rFonts w:eastAsia="Times-Roman"/>
          <w:sz w:val="28"/>
          <w:szCs w:val="28"/>
          <w:lang w:eastAsia="en-US"/>
        </w:rPr>
        <w:t xml:space="preserve">У многих жителей Пышминского района </w:t>
      </w:r>
      <w:r w:rsidR="006052ED">
        <w:rPr>
          <w:rFonts w:eastAsia="Times-Roman"/>
          <w:sz w:val="28"/>
          <w:szCs w:val="28"/>
          <w:lang w:eastAsia="en-US"/>
        </w:rPr>
        <w:t xml:space="preserve"> </w:t>
      </w:r>
      <w:r w:rsidR="006052ED" w:rsidRPr="006052ED">
        <w:rPr>
          <w:rFonts w:eastAsia="Times-Roman"/>
          <w:sz w:val="28"/>
          <w:szCs w:val="28"/>
          <w:lang w:eastAsia="en-US"/>
        </w:rPr>
        <w:t>есть необходимость в получении</w:t>
      </w:r>
      <w:r w:rsidR="008B49D9">
        <w:rPr>
          <w:rFonts w:eastAsia="Times-Roman"/>
          <w:sz w:val="28"/>
          <w:szCs w:val="28"/>
          <w:lang w:eastAsia="en-US"/>
        </w:rPr>
        <w:t xml:space="preserve"> </w:t>
      </w:r>
      <w:r w:rsidR="006052ED" w:rsidRPr="006052ED">
        <w:rPr>
          <w:rFonts w:eastAsia="Times-Roman"/>
          <w:sz w:val="28"/>
          <w:szCs w:val="28"/>
          <w:lang w:eastAsia="en-US"/>
        </w:rPr>
        <w:t xml:space="preserve">различных </w:t>
      </w:r>
      <w:r w:rsidR="006052ED">
        <w:rPr>
          <w:rFonts w:eastAsia="Times-Roman"/>
          <w:sz w:val="28"/>
          <w:szCs w:val="28"/>
          <w:lang w:eastAsia="en-US"/>
        </w:rPr>
        <w:t xml:space="preserve"> </w:t>
      </w:r>
      <w:r w:rsidR="006052ED" w:rsidRPr="006052ED">
        <w:rPr>
          <w:rFonts w:eastAsia="Times-Roman"/>
          <w:sz w:val="28"/>
          <w:szCs w:val="28"/>
          <w:lang w:eastAsia="en-US"/>
        </w:rPr>
        <w:t>справок и документов в государственных и муниципальных учреждениях,</w:t>
      </w:r>
      <w:r w:rsidR="006052ED">
        <w:rPr>
          <w:rFonts w:eastAsia="Times-Roman"/>
          <w:sz w:val="28"/>
          <w:szCs w:val="28"/>
          <w:lang w:eastAsia="en-US"/>
        </w:rPr>
        <w:t xml:space="preserve"> </w:t>
      </w:r>
      <w:r w:rsidR="006052ED" w:rsidRPr="006052ED">
        <w:rPr>
          <w:rFonts w:eastAsia="Times-Roman"/>
          <w:sz w:val="28"/>
          <w:szCs w:val="28"/>
          <w:lang w:eastAsia="en-US"/>
        </w:rPr>
        <w:t xml:space="preserve">что нередко вызывает стойкую ассоциацию </w:t>
      </w:r>
      <w:r w:rsidR="006052ED">
        <w:rPr>
          <w:rFonts w:eastAsia="Times-Roman"/>
          <w:sz w:val="28"/>
          <w:szCs w:val="28"/>
          <w:lang w:eastAsia="en-US"/>
        </w:rPr>
        <w:t xml:space="preserve"> </w:t>
      </w:r>
      <w:r w:rsidR="006052ED" w:rsidRPr="006052ED">
        <w:rPr>
          <w:rFonts w:eastAsia="Times-Roman"/>
          <w:sz w:val="28"/>
          <w:szCs w:val="28"/>
          <w:lang w:eastAsia="en-US"/>
        </w:rPr>
        <w:t xml:space="preserve">с </w:t>
      </w:r>
      <w:r w:rsidR="006052ED">
        <w:rPr>
          <w:rFonts w:eastAsia="Times-Roman"/>
          <w:sz w:val="28"/>
          <w:szCs w:val="28"/>
          <w:lang w:eastAsia="en-US"/>
        </w:rPr>
        <w:t xml:space="preserve"> </w:t>
      </w:r>
      <w:r w:rsidR="006052ED" w:rsidRPr="006052ED">
        <w:rPr>
          <w:rFonts w:eastAsia="Times-Roman"/>
          <w:sz w:val="28"/>
          <w:szCs w:val="28"/>
          <w:lang w:eastAsia="en-US"/>
        </w:rPr>
        <w:t xml:space="preserve">бесконечной </w:t>
      </w:r>
      <w:r w:rsidR="006052ED" w:rsidRPr="006052ED">
        <w:rPr>
          <w:rFonts w:eastAsia="Times-Roman"/>
          <w:sz w:val="28"/>
          <w:szCs w:val="28"/>
          <w:lang w:eastAsia="en-US"/>
        </w:rPr>
        <w:lastRenderedPageBreak/>
        <w:t>очередью, хождением по</w:t>
      </w:r>
      <w:r w:rsidR="006052ED">
        <w:rPr>
          <w:rFonts w:eastAsia="Times-Roman"/>
          <w:sz w:val="28"/>
          <w:szCs w:val="28"/>
          <w:lang w:eastAsia="en-US"/>
        </w:rPr>
        <w:t xml:space="preserve"> </w:t>
      </w:r>
      <w:r w:rsidR="006052ED" w:rsidRPr="006052ED">
        <w:rPr>
          <w:rFonts w:eastAsia="Times-Roman"/>
          <w:sz w:val="28"/>
          <w:szCs w:val="28"/>
          <w:lang w:eastAsia="en-US"/>
        </w:rPr>
        <w:t>кабинетам. Многофункциональный</w:t>
      </w:r>
      <w:r w:rsidR="006052ED">
        <w:rPr>
          <w:rFonts w:eastAsia="Times-Roman"/>
          <w:sz w:val="28"/>
          <w:szCs w:val="28"/>
          <w:lang w:eastAsia="en-US"/>
        </w:rPr>
        <w:t xml:space="preserve"> </w:t>
      </w:r>
      <w:r w:rsidR="006052ED" w:rsidRPr="006052ED">
        <w:rPr>
          <w:rFonts w:eastAsia="Times-Roman"/>
          <w:sz w:val="28"/>
          <w:szCs w:val="28"/>
          <w:lang w:eastAsia="en-US"/>
        </w:rPr>
        <w:t xml:space="preserve"> центр - это государственное учреждение, </w:t>
      </w:r>
      <w:r w:rsidR="006052ED">
        <w:rPr>
          <w:rFonts w:eastAsia="Times-Roman"/>
          <w:sz w:val="28"/>
          <w:szCs w:val="28"/>
          <w:lang w:eastAsia="en-US"/>
        </w:rPr>
        <w:t xml:space="preserve"> </w:t>
      </w:r>
      <w:r w:rsidR="006052ED" w:rsidRPr="006052ED">
        <w:rPr>
          <w:rFonts w:eastAsia="Times-Roman"/>
          <w:sz w:val="28"/>
          <w:szCs w:val="28"/>
          <w:lang w:eastAsia="en-US"/>
        </w:rPr>
        <w:t>которое</w:t>
      </w:r>
      <w:r w:rsidR="006052ED">
        <w:rPr>
          <w:rFonts w:eastAsia="Times-Roman"/>
          <w:sz w:val="28"/>
          <w:szCs w:val="28"/>
          <w:lang w:eastAsia="en-US"/>
        </w:rPr>
        <w:t xml:space="preserve"> </w:t>
      </w:r>
      <w:r w:rsidR="006052ED" w:rsidRPr="006052ED">
        <w:rPr>
          <w:rFonts w:eastAsia="Times-Roman"/>
          <w:sz w:val="28"/>
          <w:szCs w:val="28"/>
          <w:lang w:eastAsia="en-US"/>
        </w:rPr>
        <w:t xml:space="preserve">общается с органами власти </w:t>
      </w:r>
      <w:r>
        <w:rPr>
          <w:rFonts w:eastAsia="Times-Roman"/>
          <w:sz w:val="28"/>
          <w:szCs w:val="28"/>
          <w:lang w:eastAsia="en-US"/>
        </w:rPr>
        <w:t xml:space="preserve"> </w:t>
      </w:r>
      <w:r w:rsidR="006052ED" w:rsidRPr="006052ED">
        <w:rPr>
          <w:rFonts w:eastAsia="Times-Roman"/>
          <w:sz w:val="28"/>
          <w:szCs w:val="28"/>
          <w:lang w:eastAsia="en-US"/>
        </w:rPr>
        <w:t xml:space="preserve">вместо гражданина. </w:t>
      </w:r>
      <w:r w:rsidR="006052ED">
        <w:rPr>
          <w:rFonts w:eastAsia="Times-Roman"/>
          <w:sz w:val="28"/>
          <w:szCs w:val="28"/>
          <w:lang w:eastAsia="en-US"/>
        </w:rPr>
        <w:t xml:space="preserve"> </w:t>
      </w:r>
      <w:r>
        <w:rPr>
          <w:rFonts w:eastAsia="Times-Roman"/>
          <w:sz w:val="28"/>
          <w:szCs w:val="28"/>
          <w:lang w:eastAsia="en-US"/>
        </w:rPr>
        <w:t>По состоянию на 01.01.2014 года в МФЦ оказывается 78 услуг, из них федеральных 36,областных -41, муниципальных 1.</w:t>
      </w:r>
    </w:p>
    <w:p w:rsidR="002E1038" w:rsidRPr="00214529" w:rsidRDefault="002E1038" w:rsidP="008B49D9">
      <w:pPr>
        <w:jc w:val="both"/>
        <w:rPr>
          <w:rFonts w:eastAsia="Calibri"/>
          <w:sz w:val="28"/>
        </w:rPr>
      </w:pPr>
      <w:r w:rsidRPr="00F36D1C">
        <w:rPr>
          <w:color w:val="000000"/>
          <w:sz w:val="28"/>
          <w:szCs w:val="28"/>
        </w:rPr>
        <w:t xml:space="preserve">В реестре государственных </w:t>
      </w:r>
      <w:r>
        <w:rPr>
          <w:color w:val="000000"/>
          <w:sz w:val="28"/>
          <w:szCs w:val="28"/>
        </w:rPr>
        <w:t xml:space="preserve"> и муниципальных услуг на портале </w:t>
      </w:r>
      <w:proofErr w:type="spellStart"/>
      <w:r>
        <w:rPr>
          <w:color w:val="000000"/>
          <w:sz w:val="28"/>
          <w:szCs w:val="28"/>
        </w:rPr>
        <w:t>госуслуг</w:t>
      </w:r>
      <w:proofErr w:type="spellEnd"/>
      <w:r>
        <w:rPr>
          <w:color w:val="000000"/>
          <w:sz w:val="28"/>
          <w:szCs w:val="28"/>
        </w:rPr>
        <w:t xml:space="preserve"> размещена информация по 65 услугам.</w:t>
      </w:r>
      <w:r w:rsidRPr="00D318C0">
        <w:rPr>
          <w:rFonts w:eastAsia="Calibri"/>
          <w:sz w:val="28"/>
        </w:rPr>
        <w:t xml:space="preserve"> </w:t>
      </w:r>
      <w:r w:rsidRPr="00214529">
        <w:rPr>
          <w:rFonts w:eastAsia="Calibri"/>
          <w:sz w:val="28"/>
        </w:rPr>
        <w:t>Портал дает возможность заявителям ознакомиться с нормативной базой, регламентирующей предоставлени</w:t>
      </w:r>
      <w:r>
        <w:rPr>
          <w:rFonts w:eastAsia="Calibri"/>
          <w:sz w:val="28"/>
        </w:rPr>
        <w:t>е</w:t>
      </w:r>
      <w:r w:rsidRPr="00214529">
        <w:rPr>
          <w:rFonts w:eastAsia="Calibri"/>
          <w:sz w:val="28"/>
        </w:rPr>
        <w:t xml:space="preserve"> каждой услуги, узнать контактную информацию лиц, непосредственно предоставляющих услуги, варианты обжалования результата предоставления услуги. Кроме того, заявитель может получить электронный вариант всех необходимых для заполнения форм и бланков, узнать реквизиты оплаты государственной пошлины и многие другие, необходимые для сокращения сроков предоставления услуги, данные.</w:t>
      </w:r>
    </w:p>
    <w:p w:rsidR="002E1038" w:rsidRDefault="002E1038" w:rsidP="00424839">
      <w:pPr>
        <w:jc w:val="both"/>
        <w:rPr>
          <w:color w:val="000000"/>
          <w:sz w:val="28"/>
          <w:szCs w:val="28"/>
        </w:rPr>
      </w:pPr>
    </w:p>
    <w:p w:rsidR="00FE6324" w:rsidRPr="006052ED" w:rsidRDefault="00FE6324" w:rsidP="00424839">
      <w:pPr>
        <w:autoSpaceDE w:val="0"/>
        <w:autoSpaceDN w:val="0"/>
        <w:adjustRightInd w:val="0"/>
        <w:rPr>
          <w:b/>
          <w:bCs/>
          <w:i/>
          <w:iCs/>
          <w:sz w:val="28"/>
          <w:szCs w:val="28"/>
        </w:rPr>
      </w:pPr>
    </w:p>
    <w:p w:rsidR="00F449DE" w:rsidRDefault="00F449DE" w:rsidP="00424839">
      <w:pPr>
        <w:jc w:val="center"/>
        <w:rPr>
          <w:b/>
          <w:bCs/>
          <w:i/>
          <w:iCs/>
          <w:sz w:val="28"/>
          <w:szCs w:val="28"/>
        </w:rPr>
      </w:pPr>
      <w:r>
        <w:rPr>
          <w:b/>
          <w:bCs/>
          <w:i/>
          <w:iCs/>
          <w:sz w:val="28"/>
          <w:szCs w:val="28"/>
        </w:rPr>
        <w:t>Формирование комфортной, экологически благополучной среды проживания человека</w:t>
      </w:r>
    </w:p>
    <w:p w:rsidR="00FB4534" w:rsidRDefault="00FB4534" w:rsidP="00424839">
      <w:pPr>
        <w:jc w:val="center"/>
        <w:rPr>
          <w:bCs/>
          <w:iCs/>
          <w:sz w:val="28"/>
          <w:szCs w:val="28"/>
        </w:rPr>
      </w:pPr>
    </w:p>
    <w:p w:rsidR="00FB4534" w:rsidRDefault="008B4A67" w:rsidP="00424839">
      <w:pPr>
        <w:jc w:val="both"/>
        <w:rPr>
          <w:bCs/>
          <w:iCs/>
          <w:sz w:val="28"/>
          <w:szCs w:val="28"/>
        </w:rPr>
      </w:pPr>
      <w:r>
        <w:rPr>
          <w:bCs/>
          <w:iCs/>
          <w:sz w:val="28"/>
          <w:szCs w:val="28"/>
        </w:rPr>
        <w:t xml:space="preserve">   </w:t>
      </w:r>
      <w:r w:rsidR="00FB4534">
        <w:rPr>
          <w:bCs/>
          <w:iCs/>
          <w:sz w:val="28"/>
          <w:szCs w:val="28"/>
        </w:rPr>
        <w:t xml:space="preserve"> Экологическая обстановка в </w:t>
      </w:r>
      <w:proofErr w:type="spellStart"/>
      <w:r w:rsidR="00FB4534">
        <w:rPr>
          <w:bCs/>
          <w:iCs/>
          <w:sz w:val="28"/>
          <w:szCs w:val="28"/>
        </w:rPr>
        <w:t>Пышминском</w:t>
      </w:r>
      <w:proofErr w:type="spellEnd"/>
      <w:r w:rsidR="00FB4534">
        <w:rPr>
          <w:bCs/>
          <w:iCs/>
          <w:sz w:val="28"/>
          <w:szCs w:val="28"/>
        </w:rPr>
        <w:t xml:space="preserve"> городском округе характеризуется как стабильная. Однако</w:t>
      </w:r>
      <w:r>
        <w:rPr>
          <w:bCs/>
          <w:iCs/>
          <w:sz w:val="28"/>
          <w:szCs w:val="28"/>
        </w:rPr>
        <w:t xml:space="preserve"> следует учитывать, что сложившееся стабильное состояние окружающей среды может быть нарушено в результате увеличения количества автомобильного транспорта, активизации жилищного строительства без соответствующего развития коммунального хозяйства.</w:t>
      </w:r>
    </w:p>
    <w:p w:rsidR="00160878" w:rsidRPr="00F01966" w:rsidRDefault="00160878" w:rsidP="00424839">
      <w:pPr>
        <w:pStyle w:val="caaieiaie9"/>
        <w:keepNext w:val="0"/>
        <w:overflowPunct/>
        <w:autoSpaceDE/>
        <w:autoSpaceDN/>
        <w:adjustRightInd/>
        <w:rPr>
          <w:b w:val="0"/>
          <w:szCs w:val="28"/>
        </w:rPr>
      </w:pPr>
      <w:r w:rsidRPr="00F01966">
        <w:rPr>
          <w:b w:val="0"/>
          <w:szCs w:val="28"/>
        </w:rPr>
        <w:t xml:space="preserve">       Площадь территории Пышминского городского округа составляет 1899 кв. км. В состав Пышминского городского округа входят р.п. Пышма и 44 </w:t>
      </w:r>
      <w:proofErr w:type="gramStart"/>
      <w:r w:rsidRPr="00F01966">
        <w:rPr>
          <w:b w:val="0"/>
          <w:szCs w:val="28"/>
        </w:rPr>
        <w:t>сельских</w:t>
      </w:r>
      <w:proofErr w:type="gramEnd"/>
      <w:r w:rsidRPr="00F01966">
        <w:rPr>
          <w:b w:val="0"/>
          <w:szCs w:val="28"/>
        </w:rPr>
        <w:t xml:space="preserve"> н</w:t>
      </w:r>
      <w:r>
        <w:rPr>
          <w:b w:val="0"/>
          <w:szCs w:val="28"/>
        </w:rPr>
        <w:t>аселенных пункта</w:t>
      </w:r>
      <w:r w:rsidRPr="00F01966">
        <w:rPr>
          <w:b w:val="0"/>
          <w:szCs w:val="28"/>
        </w:rPr>
        <w:t xml:space="preserve">. Водную  систему  района  составляет  река  Пышма  с  ее  притоками.  Правыми  притоками Пышмы  являются  небольшие  речки  </w:t>
      </w:r>
      <w:proofErr w:type="gramStart"/>
      <w:r w:rsidRPr="00F01966">
        <w:rPr>
          <w:b w:val="0"/>
          <w:szCs w:val="28"/>
        </w:rPr>
        <w:t>-Ч</w:t>
      </w:r>
      <w:proofErr w:type="gramEnd"/>
      <w:r w:rsidRPr="00F01966">
        <w:rPr>
          <w:b w:val="0"/>
          <w:szCs w:val="28"/>
        </w:rPr>
        <w:t xml:space="preserve">ерная, Дерней, </w:t>
      </w:r>
      <w:proofErr w:type="spellStart"/>
      <w:r w:rsidRPr="00F01966">
        <w:rPr>
          <w:b w:val="0"/>
          <w:szCs w:val="28"/>
        </w:rPr>
        <w:t>Речелга</w:t>
      </w:r>
      <w:proofErr w:type="spellEnd"/>
      <w:r w:rsidRPr="00F01966">
        <w:rPr>
          <w:b w:val="0"/>
          <w:szCs w:val="28"/>
        </w:rPr>
        <w:t xml:space="preserve">.  Левыми  притоками  - </w:t>
      </w:r>
      <w:proofErr w:type="spellStart"/>
      <w:r w:rsidRPr="00F01966">
        <w:rPr>
          <w:b w:val="0"/>
          <w:szCs w:val="28"/>
        </w:rPr>
        <w:t>Аксариха</w:t>
      </w:r>
      <w:proofErr w:type="spellEnd"/>
      <w:r w:rsidRPr="00F01966">
        <w:rPr>
          <w:b w:val="0"/>
          <w:szCs w:val="28"/>
        </w:rPr>
        <w:t xml:space="preserve">,    </w:t>
      </w:r>
      <w:proofErr w:type="spellStart"/>
      <w:r w:rsidRPr="00F01966">
        <w:rPr>
          <w:b w:val="0"/>
          <w:szCs w:val="28"/>
        </w:rPr>
        <w:t>Юрмыч</w:t>
      </w:r>
      <w:proofErr w:type="spellEnd"/>
      <w:r w:rsidRPr="00F01966">
        <w:rPr>
          <w:b w:val="0"/>
          <w:szCs w:val="28"/>
        </w:rPr>
        <w:t xml:space="preserve">,  Скакунка.   Значительные  озерные  водоемы  в  районе  отсутствуют.   Наиболее  крупными  являются  Большое  и  Малое  </w:t>
      </w:r>
      <w:proofErr w:type="spellStart"/>
      <w:r w:rsidRPr="00F01966">
        <w:rPr>
          <w:b w:val="0"/>
          <w:szCs w:val="28"/>
        </w:rPr>
        <w:t>Маслянские</w:t>
      </w:r>
      <w:proofErr w:type="spellEnd"/>
      <w:r w:rsidRPr="00F01966">
        <w:rPr>
          <w:b w:val="0"/>
          <w:szCs w:val="28"/>
        </w:rPr>
        <w:t xml:space="preserve">  и  озеро</w:t>
      </w:r>
      <w:proofErr w:type="gramStart"/>
      <w:r w:rsidRPr="00F01966">
        <w:rPr>
          <w:b w:val="0"/>
          <w:szCs w:val="28"/>
        </w:rPr>
        <w:t xml:space="preserve">  Д</w:t>
      </w:r>
      <w:proofErr w:type="gramEnd"/>
      <w:r w:rsidRPr="00F01966">
        <w:rPr>
          <w:b w:val="0"/>
          <w:szCs w:val="28"/>
        </w:rPr>
        <w:t xml:space="preserve">ерней.  Искусственные  водоемы  в  районе  занимают  площадь  115 га. </w:t>
      </w:r>
    </w:p>
    <w:p w:rsidR="00160878" w:rsidRPr="00F01966" w:rsidRDefault="00160878" w:rsidP="00424839">
      <w:pPr>
        <w:widowControl w:val="0"/>
        <w:ind w:right="200"/>
        <w:jc w:val="both"/>
        <w:rPr>
          <w:sz w:val="28"/>
          <w:szCs w:val="28"/>
        </w:rPr>
      </w:pPr>
      <w:r w:rsidRPr="00F01966">
        <w:rPr>
          <w:sz w:val="28"/>
          <w:szCs w:val="28"/>
        </w:rPr>
        <w:t xml:space="preserve">        Озера   в  районе  относятся  к  водораздельному  типу,  имеют  круглую  форму.  Глубина  их  колеблется  от  1  до 3 метров,  берега  низкие,  заболоченные.  Зарастая  с  берегов,  озера  постепенно  превращаются  в  травянистые  низинные,  а  затем  моховые  болота.   Грунтовые  воды  залегают   на  различной  глубине  от 0,5  до 10 метров.</w:t>
      </w:r>
    </w:p>
    <w:p w:rsidR="00160878" w:rsidRPr="00F01966" w:rsidRDefault="00160878" w:rsidP="00424839">
      <w:pPr>
        <w:widowControl w:val="0"/>
        <w:ind w:right="200"/>
        <w:jc w:val="both"/>
        <w:rPr>
          <w:sz w:val="28"/>
          <w:szCs w:val="28"/>
        </w:rPr>
      </w:pPr>
      <w:r w:rsidRPr="00F01966">
        <w:rPr>
          <w:sz w:val="28"/>
          <w:szCs w:val="28"/>
        </w:rPr>
        <w:t xml:space="preserve">      Большой  ущерб  реке  Пышме  и  ее  притокам  наносят  сточные  воды  промышленных  предприятий, расположенных  выше  по  течению. Вода  большинства  из  них  стала  непригодной  для  питья.  Значительно  сократились  запасы  рыбы  и  водная  растительность.</w:t>
      </w:r>
    </w:p>
    <w:p w:rsidR="00160878" w:rsidRPr="00F01966" w:rsidRDefault="00160878" w:rsidP="00424839">
      <w:pPr>
        <w:pStyle w:val="af0"/>
        <w:ind w:left="0"/>
        <w:jc w:val="both"/>
        <w:rPr>
          <w:color w:val="000000"/>
          <w:spacing w:val="2"/>
          <w:sz w:val="28"/>
          <w:szCs w:val="28"/>
        </w:rPr>
      </w:pPr>
      <w:r w:rsidRPr="00F01966">
        <w:rPr>
          <w:sz w:val="28"/>
          <w:szCs w:val="28"/>
        </w:rPr>
        <w:t xml:space="preserve">  Административный  центр – р.п. Пышма</w:t>
      </w:r>
      <w:proofErr w:type="gramStart"/>
      <w:r w:rsidRPr="00F01966">
        <w:rPr>
          <w:sz w:val="28"/>
          <w:szCs w:val="28"/>
        </w:rPr>
        <w:t xml:space="preserve"> .</w:t>
      </w:r>
      <w:proofErr w:type="gramEnd"/>
      <w:r w:rsidRPr="00F01966">
        <w:rPr>
          <w:sz w:val="28"/>
          <w:szCs w:val="28"/>
        </w:rPr>
        <w:t xml:space="preserve"> </w:t>
      </w:r>
      <w:r w:rsidRPr="00F01966">
        <w:rPr>
          <w:color w:val="000000"/>
          <w:spacing w:val="2"/>
          <w:sz w:val="28"/>
          <w:szCs w:val="28"/>
        </w:rPr>
        <w:t xml:space="preserve">Современное хозяйственно-питьевое водоснабжение р. п. Пышма осуществляется за счет подземных вод </w:t>
      </w:r>
      <w:proofErr w:type="spellStart"/>
      <w:r w:rsidRPr="00F01966">
        <w:rPr>
          <w:color w:val="000000"/>
          <w:spacing w:val="2"/>
          <w:sz w:val="28"/>
          <w:szCs w:val="28"/>
        </w:rPr>
        <w:t>нижнеэоценового</w:t>
      </w:r>
      <w:proofErr w:type="spellEnd"/>
      <w:r w:rsidRPr="00F01966">
        <w:rPr>
          <w:color w:val="000000"/>
          <w:spacing w:val="2"/>
          <w:sz w:val="28"/>
          <w:szCs w:val="28"/>
        </w:rPr>
        <w:t xml:space="preserve"> горизонта, отличающегося сложными гидрохимическими условиями. Система водоснабжения действует с 1961 года и осуществляется из 11 одиночных скважин. Вода из скважин  подается в 6 водонапорных башен и </w:t>
      </w:r>
      <w:r w:rsidRPr="00F01966">
        <w:rPr>
          <w:color w:val="000000"/>
          <w:spacing w:val="2"/>
          <w:sz w:val="28"/>
          <w:szCs w:val="28"/>
        </w:rPr>
        <w:lastRenderedPageBreak/>
        <w:t xml:space="preserve">разводящую сеть поселка, не подвергаясь водоподготовке. Проводится только периодическое обеззараживание воды хлорной известью. Запасы подземных вод не утверждены. Объем водопотребления </w:t>
      </w:r>
      <w:smartTag w:uri="urn:schemas-microsoft-com:office:smarttags" w:element="metricconverter">
        <w:smartTagPr>
          <w:attr w:name="ProductID" w:val="1224 куб. метров"/>
        </w:smartTagPr>
        <w:r w:rsidRPr="00F01966">
          <w:rPr>
            <w:color w:val="000000"/>
            <w:spacing w:val="2"/>
            <w:sz w:val="28"/>
            <w:szCs w:val="28"/>
          </w:rPr>
          <w:t>1224 куб. метров</w:t>
        </w:r>
      </w:smartTag>
      <w:r w:rsidRPr="00F01966">
        <w:rPr>
          <w:color w:val="000000"/>
          <w:spacing w:val="2"/>
          <w:sz w:val="28"/>
          <w:szCs w:val="28"/>
        </w:rPr>
        <w:t xml:space="preserve"> в сутки.</w:t>
      </w:r>
    </w:p>
    <w:p w:rsidR="00160878" w:rsidRPr="00F01966" w:rsidRDefault="00160878" w:rsidP="00424839">
      <w:pPr>
        <w:jc w:val="both"/>
        <w:rPr>
          <w:sz w:val="28"/>
          <w:szCs w:val="28"/>
        </w:rPr>
      </w:pPr>
      <w:r w:rsidRPr="00F01966">
        <w:rPr>
          <w:sz w:val="28"/>
          <w:szCs w:val="28"/>
        </w:rPr>
        <w:t>В настоящее время сложившая система одиночных скважин из-за неудовлетворительного качества подземных вод и невозможности организации зон санитарной охраны рассматривается ФГУ «ЦСЭН в Свердловской области» как  временная.</w:t>
      </w:r>
    </w:p>
    <w:p w:rsidR="00160878" w:rsidRPr="00F01966" w:rsidRDefault="00160878" w:rsidP="00424839">
      <w:pPr>
        <w:pStyle w:val="3"/>
        <w:ind w:left="0"/>
        <w:rPr>
          <w:sz w:val="28"/>
          <w:szCs w:val="28"/>
        </w:rPr>
      </w:pPr>
      <w:r w:rsidRPr="00F01966">
        <w:rPr>
          <w:sz w:val="28"/>
        </w:rPr>
        <w:t xml:space="preserve">Питьевое водоснабжение р.п. Пышма ориентировано на освоение нового источника водоснабжения </w:t>
      </w:r>
      <w:proofErr w:type="spellStart"/>
      <w:r w:rsidRPr="00F01966">
        <w:rPr>
          <w:sz w:val="28"/>
        </w:rPr>
        <w:t>Усть-Юрмачского</w:t>
      </w:r>
      <w:proofErr w:type="spellEnd"/>
      <w:r w:rsidRPr="00F01966">
        <w:rPr>
          <w:sz w:val="28"/>
        </w:rPr>
        <w:t xml:space="preserve"> месторождения подземных вод в составе </w:t>
      </w:r>
      <w:proofErr w:type="spellStart"/>
      <w:r w:rsidRPr="00F01966">
        <w:rPr>
          <w:sz w:val="28"/>
        </w:rPr>
        <w:t>Аксарихинского</w:t>
      </w:r>
      <w:proofErr w:type="spellEnd"/>
      <w:r w:rsidRPr="00F01966">
        <w:rPr>
          <w:sz w:val="28"/>
        </w:rPr>
        <w:t xml:space="preserve">   и </w:t>
      </w:r>
      <w:proofErr w:type="spellStart"/>
      <w:r w:rsidRPr="00F01966">
        <w:rPr>
          <w:sz w:val="28"/>
        </w:rPr>
        <w:t>Кипрушкинского</w:t>
      </w:r>
      <w:proofErr w:type="spellEnd"/>
      <w:r w:rsidRPr="00F01966">
        <w:rPr>
          <w:sz w:val="28"/>
        </w:rPr>
        <w:t xml:space="preserve">  водозаборных участков. Общая величина оцененных эксплуатационных ресурсов   составляет 1020 м3/</w:t>
      </w:r>
      <w:proofErr w:type="spellStart"/>
      <w:r w:rsidRPr="00F01966">
        <w:rPr>
          <w:sz w:val="28"/>
        </w:rPr>
        <w:t>сут</w:t>
      </w:r>
      <w:proofErr w:type="spellEnd"/>
      <w:r w:rsidRPr="00F01966">
        <w:rPr>
          <w:sz w:val="28"/>
        </w:rPr>
        <w:t xml:space="preserve">.  </w:t>
      </w:r>
      <w:r w:rsidRPr="00F01966">
        <w:rPr>
          <w:sz w:val="28"/>
          <w:szCs w:val="28"/>
        </w:rPr>
        <w:t xml:space="preserve"> </w:t>
      </w:r>
    </w:p>
    <w:p w:rsidR="00160878" w:rsidRPr="00F01966" w:rsidRDefault="00160878" w:rsidP="00424839">
      <w:pPr>
        <w:jc w:val="both"/>
        <w:rPr>
          <w:b/>
          <w:sz w:val="28"/>
          <w:szCs w:val="28"/>
        </w:rPr>
      </w:pPr>
      <w:r w:rsidRPr="00F01966">
        <w:rPr>
          <w:sz w:val="28"/>
          <w:szCs w:val="28"/>
        </w:rPr>
        <w:t xml:space="preserve">   Объем  потребления  воды  населением в </w:t>
      </w:r>
      <w:proofErr w:type="spellStart"/>
      <w:r w:rsidRPr="00F01966">
        <w:rPr>
          <w:sz w:val="28"/>
          <w:szCs w:val="28"/>
        </w:rPr>
        <w:t>Пышминском</w:t>
      </w:r>
      <w:proofErr w:type="spellEnd"/>
      <w:r w:rsidRPr="00F01966">
        <w:rPr>
          <w:sz w:val="28"/>
          <w:szCs w:val="28"/>
        </w:rPr>
        <w:t xml:space="preserve"> городском округе составляет   более  657,1  тыс. </w:t>
      </w:r>
      <w:proofErr w:type="spellStart"/>
      <w:r w:rsidRPr="00F01966">
        <w:rPr>
          <w:sz w:val="28"/>
          <w:szCs w:val="28"/>
        </w:rPr>
        <w:t>кбм</w:t>
      </w:r>
      <w:proofErr w:type="spellEnd"/>
      <w:r w:rsidRPr="00F01966">
        <w:rPr>
          <w:sz w:val="28"/>
          <w:szCs w:val="28"/>
        </w:rPr>
        <w:t xml:space="preserve">.  в год. </w:t>
      </w:r>
    </w:p>
    <w:p w:rsidR="00160878" w:rsidRPr="00F01966" w:rsidRDefault="00160878" w:rsidP="00424839">
      <w:pPr>
        <w:pStyle w:val="ConsPlusNormal"/>
        <w:ind w:firstLine="0"/>
        <w:jc w:val="both"/>
        <w:rPr>
          <w:rFonts w:ascii="Times New Roman" w:hAnsi="Times New Roman" w:cs="Times New Roman"/>
          <w:sz w:val="28"/>
          <w:szCs w:val="28"/>
        </w:rPr>
      </w:pPr>
      <w:r w:rsidRPr="00F01966">
        <w:rPr>
          <w:rFonts w:ascii="Times New Roman" w:hAnsi="Times New Roman" w:cs="Times New Roman"/>
          <w:sz w:val="28"/>
          <w:szCs w:val="28"/>
        </w:rPr>
        <w:t xml:space="preserve">    </w:t>
      </w:r>
      <w:proofErr w:type="gramStart"/>
      <w:r w:rsidRPr="00F01966">
        <w:rPr>
          <w:rFonts w:ascii="Times New Roman" w:hAnsi="Times New Roman" w:cs="Times New Roman"/>
          <w:sz w:val="28"/>
          <w:szCs w:val="28"/>
        </w:rPr>
        <w:t xml:space="preserve">Общая  протяженность  водопроводной  сети  в целом по </w:t>
      </w:r>
      <w:proofErr w:type="spellStart"/>
      <w:r w:rsidRPr="00F01966">
        <w:rPr>
          <w:rFonts w:ascii="Times New Roman" w:hAnsi="Times New Roman" w:cs="Times New Roman"/>
          <w:sz w:val="28"/>
          <w:szCs w:val="28"/>
        </w:rPr>
        <w:t>Пышминскому</w:t>
      </w:r>
      <w:proofErr w:type="spellEnd"/>
      <w:r w:rsidRPr="00F01966">
        <w:rPr>
          <w:rFonts w:ascii="Times New Roman" w:hAnsi="Times New Roman" w:cs="Times New Roman"/>
          <w:sz w:val="28"/>
          <w:szCs w:val="28"/>
        </w:rPr>
        <w:t xml:space="preserve"> городскому округу составляет: 141,5 км, в том числе  129,3   км – муниципальные, из них более 30 % находятся в ветхом и аварийном состоянии, уровень износа   остальных систем водоснабжения и водоотведения  жилищно-коммунального хозяйства Пышминского городского округа  остается высоким (от 70 до 90%), износ водонапорных башен составляет 100%.     </w:t>
      </w:r>
      <w:proofErr w:type="gramEnd"/>
    </w:p>
    <w:p w:rsidR="00160878" w:rsidRPr="00F01966" w:rsidRDefault="00160878" w:rsidP="00424839">
      <w:pPr>
        <w:autoSpaceDE w:val="0"/>
        <w:autoSpaceDN w:val="0"/>
        <w:adjustRightInd w:val="0"/>
        <w:jc w:val="both"/>
        <w:rPr>
          <w:sz w:val="28"/>
          <w:szCs w:val="28"/>
        </w:rPr>
      </w:pPr>
      <w:r>
        <w:rPr>
          <w:sz w:val="28"/>
          <w:szCs w:val="28"/>
        </w:rPr>
        <w:t xml:space="preserve">   </w:t>
      </w:r>
      <w:r w:rsidRPr="00F01966">
        <w:rPr>
          <w:sz w:val="28"/>
          <w:szCs w:val="28"/>
        </w:rPr>
        <w:t xml:space="preserve">  Глубина водозаборных скважин чаще всего изменяется от 30 до 70 метров. Скважины оборудованы электропогружными насосами. Приборами измерений динамических уровней воды и определения количества отбираемой воды скважины в своем большинстве не оборудованы. Учет и отчетность о величине </w:t>
      </w:r>
      <w:proofErr w:type="spellStart"/>
      <w:r w:rsidRPr="00F01966">
        <w:rPr>
          <w:sz w:val="28"/>
          <w:szCs w:val="28"/>
        </w:rPr>
        <w:t>водоотбора</w:t>
      </w:r>
      <w:proofErr w:type="spellEnd"/>
      <w:r w:rsidRPr="00F01966">
        <w:rPr>
          <w:sz w:val="28"/>
          <w:szCs w:val="28"/>
        </w:rPr>
        <w:t xml:space="preserve"> определяется, исходя из продолжительности работы насоса и их характеристик, или из норм водопотребления для различных объектов. Основные магистральные водоводы выполнены из металлических труб, которые подвергаются коррозии.  Следствием значительного износа водопроводных сетей является большое количество аварий, в том числе аварий с полным прекращением подачи воды населению. При этом создаются условия для всасывания грязи в сети, из-за чего качество воды резко ухудшается и может привести к вспышке инфекционных заболеваний. Частые прекращения подачи воды, также, приводят к разрыву труб при </w:t>
      </w:r>
      <w:proofErr w:type="spellStart"/>
      <w:r w:rsidRPr="00F01966">
        <w:rPr>
          <w:sz w:val="28"/>
          <w:szCs w:val="28"/>
        </w:rPr>
        <w:t>гидроударах</w:t>
      </w:r>
      <w:proofErr w:type="spellEnd"/>
      <w:r w:rsidRPr="00F01966">
        <w:rPr>
          <w:sz w:val="28"/>
          <w:szCs w:val="28"/>
        </w:rPr>
        <w:t>, что, в свою очередь, увеличивает расходы средств на обслуживание и ремонт.</w:t>
      </w:r>
    </w:p>
    <w:p w:rsidR="00160878" w:rsidRPr="00F01966" w:rsidRDefault="00160878" w:rsidP="00424839">
      <w:pPr>
        <w:autoSpaceDE w:val="0"/>
        <w:autoSpaceDN w:val="0"/>
        <w:adjustRightInd w:val="0"/>
        <w:jc w:val="both"/>
        <w:rPr>
          <w:sz w:val="28"/>
          <w:szCs w:val="28"/>
        </w:rPr>
      </w:pPr>
      <w:r w:rsidRPr="00F01966">
        <w:rPr>
          <w:sz w:val="28"/>
          <w:szCs w:val="28"/>
        </w:rPr>
        <w:t xml:space="preserve">      В настоящее время  отсутствуют проекты зон санитарной охраны практически на всех скважинах, водоподготовки нет ни на одной скважине. По химическому анализу вода не соответствует по одному показателю (превышение содержания кремния).</w:t>
      </w:r>
    </w:p>
    <w:p w:rsidR="00160878" w:rsidRPr="00F01966" w:rsidRDefault="00160878" w:rsidP="00424839">
      <w:pPr>
        <w:pStyle w:val="ConsPlusTitle"/>
        <w:jc w:val="both"/>
        <w:rPr>
          <w:b w:val="0"/>
          <w:sz w:val="28"/>
          <w:szCs w:val="28"/>
        </w:rPr>
      </w:pPr>
      <w:r w:rsidRPr="00F01966">
        <w:rPr>
          <w:b w:val="0"/>
          <w:sz w:val="28"/>
          <w:szCs w:val="28"/>
        </w:rPr>
        <w:t xml:space="preserve">     Водой стандартного качества обеспечено  менее половины населения Пышминского городского округа. На территории Пышминского района имеется 25 водопроводов, питающихся  из 27 артезианских скважин,  и 81 колодец общего пользования, качество воды  в которых не всегда соответствует стандартам.</w:t>
      </w:r>
    </w:p>
    <w:p w:rsidR="00160878" w:rsidRPr="00F01966" w:rsidRDefault="00160878" w:rsidP="00424839">
      <w:pPr>
        <w:pStyle w:val="ConsPlusNormal"/>
        <w:ind w:firstLine="0"/>
        <w:jc w:val="both"/>
        <w:rPr>
          <w:rFonts w:ascii="Times New Roman" w:hAnsi="Times New Roman" w:cs="Times New Roman"/>
          <w:sz w:val="28"/>
          <w:szCs w:val="28"/>
        </w:rPr>
      </w:pPr>
      <w:r w:rsidRPr="00F01966">
        <w:rPr>
          <w:rFonts w:ascii="Times New Roman" w:hAnsi="Times New Roman" w:cs="Times New Roman"/>
          <w:sz w:val="28"/>
          <w:szCs w:val="28"/>
        </w:rPr>
        <w:t xml:space="preserve">     По результатам проведенных поисково-оценочных работ в с. </w:t>
      </w:r>
      <w:proofErr w:type="spellStart"/>
      <w:r w:rsidRPr="00F01966">
        <w:rPr>
          <w:rFonts w:ascii="Times New Roman" w:hAnsi="Times New Roman" w:cs="Times New Roman"/>
          <w:sz w:val="28"/>
          <w:szCs w:val="28"/>
        </w:rPr>
        <w:t>Чупино</w:t>
      </w:r>
      <w:proofErr w:type="spellEnd"/>
      <w:r w:rsidRPr="00F01966">
        <w:rPr>
          <w:rFonts w:ascii="Times New Roman" w:hAnsi="Times New Roman" w:cs="Times New Roman"/>
          <w:sz w:val="28"/>
          <w:szCs w:val="28"/>
        </w:rPr>
        <w:t xml:space="preserve">, д. Пылаева, д. </w:t>
      </w:r>
      <w:proofErr w:type="spellStart"/>
      <w:r w:rsidRPr="00F01966">
        <w:rPr>
          <w:rFonts w:ascii="Times New Roman" w:hAnsi="Times New Roman" w:cs="Times New Roman"/>
          <w:sz w:val="28"/>
          <w:szCs w:val="28"/>
        </w:rPr>
        <w:t>Катарач</w:t>
      </w:r>
      <w:proofErr w:type="spellEnd"/>
      <w:r w:rsidRPr="00F01966">
        <w:rPr>
          <w:rFonts w:ascii="Times New Roman" w:hAnsi="Times New Roman" w:cs="Times New Roman"/>
          <w:sz w:val="28"/>
          <w:szCs w:val="28"/>
        </w:rPr>
        <w:t xml:space="preserve"> необходимо разработать проектно-сметную документацию на </w:t>
      </w:r>
      <w:r w:rsidRPr="00F01966">
        <w:rPr>
          <w:rFonts w:ascii="Times New Roman" w:hAnsi="Times New Roman" w:cs="Times New Roman"/>
          <w:sz w:val="28"/>
          <w:szCs w:val="28"/>
        </w:rPr>
        <w:lastRenderedPageBreak/>
        <w:t xml:space="preserve">строительство водонапорных башен и распределительных водопроводов в данных населенных пунктах.   </w:t>
      </w:r>
    </w:p>
    <w:p w:rsidR="00160878" w:rsidRPr="00F01966" w:rsidRDefault="00160878" w:rsidP="00424839">
      <w:pPr>
        <w:pStyle w:val="ConsPlusNormal"/>
        <w:ind w:firstLine="0"/>
        <w:jc w:val="both"/>
        <w:rPr>
          <w:rFonts w:ascii="Times New Roman" w:hAnsi="Times New Roman" w:cs="Times New Roman"/>
          <w:sz w:val="28"/>
          <w:szCs w:val="28"/>
        </w:rPr>
      </w:pPr>
      <w:r w:rsidRPr="00F01966">
        <w:rPr>
          <w:rFonts w:ascii="Times New Roman" w:hAnsi="Times New Roman" w:cs="Times New Roman"/>
          <w:sz w:val="28"/>
          <w:szCs w:val="28"/>
        </w:rPr>
        <w:t xml:space="preserve">     Одной из приоритетных целей Пышминского городского округа   как в р.п. Пышма, так и в сельских населенных пунктах городского округа является обеспечение населения качественной питьевой водой и в достаточном количестве, решение которой необходимо для сохранения здоровья, улучшения условий деятельности и повышения уровня и качества жизни населения. </w:t>
      </w:r>
    </w:p>
    <w:p w:rsidR="00160878" w:rsidRPr="00F01966" w:rsidRDefault="00160878" w:rsidP="00424839">
      <w:pPr>
        <w:pStyle w:val="ConsPlusNormal"/>
        <w:ind w:firstLine="0"/>
        <w:jc w:val="both"/>
        <w:rPr>
          <w:rFonts w:ascii="Times New Roman" w:hAnsi="Times New Roman" w:cs="Times New Roman"/>
          <w:sz w:val="28"/>
          <w:szCs w:val="28"/>
        </w:rPr>
      </w:pPr>
      <w:r w:rsidRPr="00F01966">
        <w:rPr>
          <w:rFonts w:ascii="Times New Roman" w:hAnsi="Times New Roman" w:cs="Times New Roman"/>
          <w:sz w:val="28"/>
          <w:szCs w:val="28"/>
        </w:rPr>
        <w:t xml:space="preserve">        Канализационное хозяйство в р.п. Пышма  представляет собой комплекс инженерных сооружений, обеспечивающих сбор, транспортировку и очистку сточных вод. Сточные воды жилых районов и промышленных предприятий, расположенных в  черте р.п. </w:t>
      </w:r>
      <w:proofErr w:type="gramStart"/>
      <w:r w:rsidRPr="00F01966">
        <w:rPr>
          <w:rFonts w:ascii="Times New Roman" w:hAnsi="Times New Roman" w:cs="Times New Roman"/>
          <w:sz w:val="28"/>
          <w:szCs w:val="28"/>
        </w:rPr>
        <w:t>Пышма по ул. Заводская, ул. Куйбышева, пер. Комарова, ул. Строителей, пер. Больничный, ул. Пионерская,  частично ул. Ленина через дворовые, внутриквартальные, уличные сети канализации, канализационные насосные станции транспортируются на очистные сооружения хозяйственно-бытовой канализации.</w:t>
      </w:r>
      <w:proofErr w:type="gramEnd"/>
      <w:r w:rsidRPr="00F01966">
        <w:rPr>
          <w:rFonts w:ascii="Times New Roman" w:hAnsi="Times New Roman" w:cs="Times New Roman"/>
          <w:sz w:val="28"/>
          <w:szCs w:val="28"/>
        </w:rPr>
        <w:t xml:space="preserve"> </w:t>
      </w:r>
      <w:proofErr w:type="spellStart"/>
      <w:r w:rsidRPr="00F01966">
        <w:rPr>
          <w:rFonts w:ascii="Times New Roman" w:hAnsi="Times New Roman" w:cs="Times New Roman"/>
          <w:sz w:val="28"/>
          <w:szCs w:val="28"/>
        </w:rPr>
        <w:t>Канализирование</w:t>
      </w:r>
      <w:proofErr w:type="spellEnd"/>
      <w:r w:rsidRPr="00F01966">
        <w:rPr>
          <w:rFonts w:ascii="Times New Roman" w:hAnsi="Times New Roman" w:cs="Times New Roman"/>
          <w:sz w:val="28"/>
          <w:szCs w:val="28"/>
        </w:rPr>
        <w:t xml:space="preserve"> части жилой застройки  поселка  осуществляется  </w:t>
      </w:r>
      <w:proofErr w:type="gramStart"/>
      <w:r w:rsidRPr="00F01966">
        <w:rPr>
          <w:rFonts w:ascii="Times New Roman" w:hAnsi="Times New Roman" w:cs="Times New Roman"/>
          <w:sz w:val="28"/>
          <w:szCs w:val="28"/>
        </w:rPr>
        <w:t>в</w:t>
      </w:r>
      <w:proofErr w:type="gramEnd"/>
      <w:r w:rsidRPr="00F01966">
        <w:rPr>
          <w:rFonts w:ascii="Times New Roman" w:hAnsi="Times New Roman" w:cs="Times New Roman"/>
          <w:sz w:val="28"/>
          <w:szCs w:val="28"/>
        </w:rPr>
        <w:t xml:space="preserve"> </w:t>
      </w:r>
      <w:proofErr w:type="gramStart"/>
      <w:r w:rsidRPr="00F01966">
        <w:rPr>
          <w:rFonts w:ascii="Times New Roman" w:hAnsi="Times New Roman" w:cs="Times New Roman"/>
          <w:sz w:val="28"/>
          <w:szCs w:val="28"/>
        </w:rPr>
        <w:t>выгреба</w:t>
      </w:r>
      <w:proofErr w:type="gramEnd"/>
      <w:r w:rsidRPr="00F01966">
        <w:rPr>
          <w:rFonts w:ascii="Times New Roman" w:hAnsi="Times New Roman" w:cs="Times New Roman"/>
          <w:sz w:val="28"/>
          <w:szCs w:val="28"/>
        </w:rPr>
        <w:t xml:space="preserve"> с последующим вывозом </w:t>
      </w:r>
      <w:proofErr w:type="spellStart"/>
      <w:r w:rsidRPr="00F01966">
        <w:rPr>
          <w:rFonts w:ascii="Times New Roman" w:hAnsi="Times New Roman" w:cs="Times New Roman"/>
          <w:sz w:val="28"/>
          <w:szCs w:val="28"/>
        </w:rPr>
        <w:t>спецавтотранспортом</w:t>
      </w:r>
      <w:proofErr w:type="spellEnd"/>
      <w:r w:rsidRPr="00F01966">
        <w:rPr>
          <w:rFonts w:ascii="Times New Roman" w:hAnsi="Times New Roman" w:cs="Times New Roman"/>
          <w:sz w:val="28"/>
          <w:szCs w:val="28"/>
        </w:rPr>
        <w:t xml:space="preserve"> на поселковые очистные сооружения </w:t>
      </w:r>
      <w:proofErr w:type="spellStart"/>
      <w:r w:rsidRPr="00F01966">
        <w:rPr>
          <w:rFonts w:ascii="Times New Roman" w:hAnsi="Times New Roman" w:cs="Times New Roman"/>
          <w:sz w:val="28"/>
          <w:szCs w:val="28"/>
        </w:rPr>
        <w:t>хозбытовой</w:t>
      </w:r>
      <w:proofErr w:type="spellEnd"/>
      <w:r w:rsidRPr="00F01966">
        <w:rPr>
          <w:rFonts w:ascii="Times New Roman" w:hAnsi="Times New Roman" w:cs="Times New Roman"/>
          <w:sz w:val="28"/>
          <w:szCs w:val="28"/>
        </w:rPr>
        <w:t xml:space="preserve"> канализации. Необходимо построить дополнительно КНС и часть коллектора по ул. Тюменская и 1 микрорайона р. п. Пышма. Требуют ремонта часть выгребов муниципального жилищного фонда. </w:t>
      </w:r>
    </w:p>
    <w:p w:rsidR="00160878" w:rsidRPr="00F01966" w:rsidRDefault="008B49D9" w:rsidP="00424839">
      <w:pPr>
        <w:autoSpaceDE w:val="0"/>
        <w:autoSpaceDN w:val="0"/>
        <w:adjustRightInd w:val="0"/>
        <w:jc w:val="both"/>
        <w:rPr>
          <w:sz w:val="28"/>
          <w:szCs w:val="28"/>
        </w:rPr>
      </w:pPr>
      <w:r>
        <w:rPr>
          <w:sz w:val="28"/>
          <w:szCs w:val="28"/>
        </w:rPr>
        <w:t xml:space="preserve">  </w:t>
      </w:r>
      <w:r w:rsidR="00160878" w:rsidRPr="00F01966">
        <w:rPr>
          <w:sz w:val="28"/>
          <w:szCs w:val="28"/>
        </w:rPr>
        <w:t xml:space="preserve"> Очистные  сооружения в р.п. Пышма с годовым объемом  переработки – 700  тыс. </w:t>
      </w:r>
      <w:proofErr w:type="spellStart"/>
      <w:r w:rsidR="00160878" w:rsidRPr="00F01966">
        <w:rPr>
          <w:sz w:val="28"/>
          <w:szCs w:val="28"/>
        </w:rPr>
        <w:t>кбм</w:t>
      </w:r>
      <w:proofErr w:type="spellEnd"/>
      <w:r w:rsidR="00160878" w:rsidRPr="00F01966">
        <w:rPr>
          <w:sz w:val="28"/>
          <w:szCs w:val="28"/>
        </w:rPr>
        <w:t>.  работают  с  перегрузкой - фактически через очистные сооружения проходит 1400 м3 в сутки. Требуется  проведение реконструкции очистных сооружений – строительство 2 очереди, станции биологической очистки, производительностью более 1500 тыс. куб. в год.</w:t>
      </w:r>
    </w:p>
    <w:p w:rsidR="000C773A" w:rsidRDefault="008B49D9" w:rsidP="00424839">
      <w:pPr>
        <w:jc w:val="both"/>
        <w:rPr>
          <w:sz w:val="28"/>
          <w:szCs w:val="28"/>
        </w:rPr>
      </w:pPr>
      <w:r>
        <w:rPr>
          <w:sz w:val="28"/>
          <w:szCs w:val="28"/>
        </w:rPr>
        <w:t xml:space="preserve">     </w:t>
      </w:r>
      <w:r w:rsidR="000C773A" w:rsidRPr="00573215">
        <w:rPr>
          <w:sz w:val="28"/>
          <w:szCs w:val="28"/>
        </w:rPr>
        <w:t xml:space="preserve">Состояние </w:t>
      </w:r>
      <w:r w:rsidR="000C773A">
        <w:rPr>
          <w:sz w:val="28"/>
          <w:szCs w:val="28"/>
        </w:rPr>
        <w:t>и эксплуатация гидротехнических сооружений на территории Пышминского городского округа остаются неудовлетворительными, что с каждым годом увеличивает вероятность возникновения аварийных ситуаций.</w:t>
      </w:r>
    </w:p>
    <w:p w:rsidR="000C773A" w:rsidRDefault="000C773A" w:rsidP="00424839">
      <w:pPr>
        <w:jc w:val="both"/>
        <w:rPr>
          <w:sz w:val="28"/>
          <w:szCs w:val="28"/>
        </w:rPr>
      </w:pPr>
      <w:r>
        <w:rPr>
          <w:sz w:val="28"/>
          <w:szCs w:val="28"/>
        </w:rPr>
        <w:t>Результаты обследования гидротехнических сооружений свидетельствуют о том, что гидротехнические сооружения требуют капитального и текущего ремонта.</w:t>
      </w:r>
    </w:p>
    <w:p w:rsidR="000C773A" w:rsidRDefault="008B49D9" w:rsidP="00424839">
      <w:pPr>
        <w:jc w:val="both"/>
        <w:rPr>
          <w:sz w:val="28"/>
          <w:szCs w:val="28"/>
        </w:rPr>
      </w:pPr>
      <w:r>
        <w:rPr>
          <w:sz w:val="28"/>
          <w:szCs w:val="28"/>
        </w:rPr>
        <w:t xml:space="preserve">  </w:t>
      </w:r>
      <w:r w:rsidR="00160878">
        <w:rPr>
          <w:sz w:val="28"/>
          <w:szCs w:val="28"/>
        </w:rPr>
        <w:t>В 2014</w:t>
      </w:r>
      <w:r w:rsidR="000C773A">
        <w:rPr>
          <w:sz w:val="28"/>
          <w:szCs w:val="28"/>
        </w:rPr>
        <w:t>-</w:t>
      </w:r>
      <w:r w:rsidR="00160878">
        <w:rPr>
          <w:sz w:val="28"/>
          <w:szCs w:val="28"/>
        </w:rPr>
        <w:t>2018 планируется</w:t>
      </w:r>
      <w:r w:rsidR="000C773A">
        <w:rPr>
          <w:sz w:val="28"/>
          <w:szCs w:val="28"/>
        </w:rPr>
        <w:t xml:space="preserve"> капитальный ремонт и строительство, с включением ремонта подъездных путей к ГТС, по объектам: ГТС с. </w:t>
      </w:r>
      <w:proofErr w:type="spellStart"/>
      <w:r w:rsidR="000C773A">
        <w:rPr>
          <w:sz w:val="28"/>
          <w:szCs w:val="28"/>
        </w:rPr>
        <w:t>Боровлянское</w:t>
      </w:r>
      <w:proofErr w:type="spellEnd"/>
      <w:r w:rsidR="000C773A">
        <w:rPr>
          <w:sz w:val="28"/>
          <w:szCs w:val="28"/>
        </w:rPr>
        <w:t>, ГТС д. Холкин</w:t>
      </w:r>
      <w:r w:rsidR="002C5C84">
        <w:rPr>
          <w:sz w:val="28"/>
          <w:szCs w:val="28"/>
        </w:rPr>
        <w:t>а, ГТС д</w:t>
      </w:r>
      <w:r w:rsidR="000C773A">
        <w:rPr>
          <w:sz w:val="28"/>
          <w:szCs w:val="28"/>
        </w:rPr>
        <w:t>. Юдин</w:t>
      </w:r>
      <w:r w:rsidR="002C5C84">
        <w:rPr>
          <w:sz w:val="28"/>
          <w:szCs w:val="28"/>
        </w:rPr>
        <w:t>а</w:t>
      </w:r>
      <w:r w:rsidR="000C773A">
        <w:rPr>
          <w:sz w:val="28"/>
          <w:szCs w:val="28"/>
        </w:rPr>
        <w:t xml:space="preserve">, ГТС </w:t>
      </w:r>
      <w:proofErr w:type="spellStart"/>
      <w:r w:rsidR="000C773A">
        <w:rPr>
          <w:sz w:val="28"/>
          <w:szCs w:val="28"/>
        </w:rPr>
        <w:t>с</w:t>
      </w:r>
      <w:proofErr w:type="gramStart"/>
      <w:r w:rsidR="000C773A">
        <w:rPr>
          <w:sz w:val="28"/>
          <w:szCs w:val="28"/>
        </w:rPr>
        <w:t>.Ч</w:t>
      </w:r>
      <w:proofErr w:type="gramEnd"/>
      <w:r w:rsidR="000C773A">
        <w:rPr>
          <w:sz w:val="28"/>
          <w:szCs w:val="28"/>
        </w:rPr>
        <w:t>еткарино</w:t>
      </w:r>
      <w:proofErr w:type="spellEnd"/>
      <w:r w:rsidR="000C773A">
        <w:rPr>
          <w:sz w:val="28"/>
          <w:szCs w:val="28"/>
        </w:rPr>
        <w:t xml:space="preserve">. </w:t>
      </w:r>
    </w:p>
    <w:p w:rsidR="000C773A" w:rsidRDefault="000C773A" w:rsidP="00424839">
      <w:pPr>
        <w:jc w:val="center"/>
        <w:rPr>
          <w:bCs/>
          <w:sz w:val="28"/>
          <w:szCs w:val="28"/>
        </w:rPr>
      </w:pPr>
    </w:p>
    <w:p w:rsidR="006E7B31" w:rsidRDefault="006E7B31" w:rsidP="00424839">
      <w:pPr>
        <w:pStyle w:val="Default"/>
        <w:jc w:val="center"/>
        <w:rPr>
          <w:b/>
          <w:bCs/>
          <w:sz w:val="28"/>
          <w:szCs w:val="28"/>
        </w:rPr>
      </w:pPr>
      <w:r>
        <w:rPr>
          <w:b/>
          <w:bCs/>
          <w:sz w:val="28"/>
          <w:szCs w:val="28"/>
        </w:rPr>
        <w:t>Подпрограмма 4. «Обеспечение безопасности жизнедеятельности населения»</w:t>
      </w:r>
    </w:p>
    <w:p w:rsidR="00EC13A2" w:rsidRDefault="00EC13A2" w:rsidP="00424839">
      <w:pPr>
        <w:pStyle w:val="Default"/>
        <w:jc w:val="center"/>
        <w:rPr>
          <w:sz w:val="28"/>
          <w:szCs w:val="28"/>
        </w:rPr>
      </w:pPr>
    </w:p>
    <w:p w:rsidR="00EC13A2" w:rsidRDefault="006E7B31" w:rsidP="00424839">
      <w:pPr>
        <w:pStyle w:val="Default"/>
        <w:jc w:val="center"/>
        <w:rPr>
          <w:b/>
          <w:bCs/>
          <w:i/>
          <w:iCs/>
          <w:sz w:val="28"/>
          <w:szCs w:val="28"/>
        </w:rPr>
      </w:pPr>
      <w:r>
        <w:rPr>
          <w:b/>
          <w:bCs/>
          <w:i/>
          <w:iCs/>
          <w:sz w:val="28"/>
          <w:szCs w:val="28"/>
        </w:rPr>
        <w:t>Уровень общественной безопасности</w:t>
      </w:r>
    </w:p>
    <w:p w:rsidR="00EC13A2" w:rsidRDefault="00EC13A2" w:rsidP="00424839">
      <w:pPr>
        <w:pStyle w:val="Default"/>
        <w:rPr>
          <w:color w:val="auto"/>
          <w:sz w:val="28"/>
          <w:szCs w:val="28"/>
        </w:rPr>
      </w:pPr>
    </w:p>
    <w:p w:rsidR="009C1528" w:rsidRPr="00C65D45" w:rsidRDefault="006E7B31" w:rsidP="00424839">
      <w:pPr>
        <w:pStyle w:val="ad"/>
      </w:pPr>
      <w:r>
        <w:t xml:space="preserve"> </w:t>
      </w:r>
      <w:proofErr w:type="spellStart"/>
      <w:r w:rsidR="009C1528" w:rsidRPr="00C65D45">
        <w:t>Пышминский</w:t>
      </w:r>
      <w:proofErr w:type="spellEnd"/>
      <w:r w:rsidR="009C1528" w:rsidRPr="00C65D45">
        <w:t xml:space="preserve"> городской округ </w:t>
      </w:r>
      <w:proofErr w:type="gramStart"/>
      <w:r w:rsidR="009C1528" w:rsidRPr="00C65D45">
        <w:t>располагается в юго-восточной части Свердловской области занимает</w:t>
      </w:r>
      <w:proofErr w:type="gramEnd"/>
      <w:r w:rsidR="009C1528" w:rsidRPr="00C65D45">
        <w:t xml:space="preserve"> площадь 1889 кв. км.  Районный центр – р.п</w:t>
      </w:r>
      <w:proofErr w:type="gramStart"/>
      <w:r w:rsidR="009C1528" w:rsidRPr="00C65D45">
        <w:t>.П</w:t>
      </w:r>
      <w:proofErr w:type="gramEnd"/>
      <w:r w:rsidR="009C1528" w:rsidRPr="00C65D45">
        <w:t xml:space="preserve">ышма в </w:t>
      </w:r>
      <w:smartTag w:uri="urn:schemas-microsoft-com:office:smarttags" w:element="metricconverter">
        <w:smartTagPr>
          <w:attr w:name="ProductID" w:val="176 км"/>
        </w:smartTagPr>
        <w:r w:rsidR="009C1528" w:rsidRPr="00C65D45">
          <w:t>176 км</w:t>
        </w:r>
      </w:smartTag>
      <w:r w:rsidR="009C1528" w:rsidRPr="00C65D45">
        <w:t xml:space="preserve">. от г.Екатеринбурга. Расстояние с севера на юг около </w:t>
      </w:r>
      <w:smartTag w:uri="urn:schemas-microsoft-com:office:smarttags" w:element="metricconverter">
        <w:smartTagPr>
          <w:attr w:name="ProductID" w:val="100 км"/>
        </w:smartTagPr>
        <w:r w:rsidR="009C1528" w:rsidRPr="00C65D45">
          <w:t>100 км</w:t>
        </w:r>
      </w:smartTag>
      <w:proofErr w:type="gramStart"/>
      <w:r w:rsidR="009C1528" w:rsidRPr="00C65D45">
        <w:t xml:space="preserve">., </w:t>
      </w:r>
      <w:proofErr w:type="gramEnd"/>
      <w:r w:rsidR="009C1528" w:rsidRPr="00C65D45">
        <w:t xml:space="preserve">с запада на восток около </w:t>
      </w:r>
      <w:smartTag w:uri="urn:schemas-microsoft-com:office:smarttags" w:element="metricconverter">
        <w:smartTagPr>
          <w:attr w:name="ProductID" w:val="40 км"/>
        </w:smartTagPr>
        <w:r w:rsidR="009C1528" w:rsidRPr="00C65D45">
          <w:t>40 км</w:t>
        </w:r>
      </w:smartTag>
      <w:r w:rsidR="009C1528" w:rsidRPr="00C65D45">
        <w:t xml:space="preserve">. Лесные массивы занимают площадь около 65 % территории района.  В  состав Пышминского городского округа  входит 45 населенных пунктов, 10 из них   расположены за пределами норматива прибытия  пожарных машин от пожарной части.  Около 80 % домов и строений  </w:t>
      </w:r>
      <w:proofErr w:type="gramStart"/>
      <w:r w:rsidR="009C1528" w:rsidRPr="00C65D45">
        <w:t>деревянные</w:t>
      </w:r>
      <w:proofErr w:type="gramEnd"/>
      <w:r w:rsidR="009C1528" w:rsidRPr="00C65D45">
        <w:t xml:space="preserve">. </w:t>
      </w:r>
      <w:r w:rsidR="009C1528" w:rsidRPr="00C65D45">
        <w:lastRenderedPageBreak/>
        <w:t xml:space="preserve">Всего дорог, (включая полевые) </w:t>
      </w:r>
      <w:smartTag w:uri="urn:schemas-microsoft-com:office:smarttags" w:element="metricconverter">
        <w:smartTagPr>
          <w:attr w:name="ProductID" w:val="1350 км"/>
        </w:smartTagPr>
        <w:r w:rsidR="009C1528" w:rsidRPr="00C65D45">
          <w:t>1350 км</w:t>
        </w:r>
      </w:smartTag>
      <w:proofErr w:type="gramStart"/>
      <w:r w:rsidR="009C1528" w:rsidRPr="00C65D45">
        <w:t xml:space="preserve">., </w:t>
      </w:r>
      <w:proofErr w:type="gramEnd"/>
      <w:r w:rsidR="009C1528" w:rsidRPr="00C65D45">
        <w:t xml:space="preserve">в том числе общего пользования </w:t>
      </w:r>
      <w:smartTag w:uri="urn:schemas-microsoft-com:office:smarttags" w:element="metricconverter">
        <w:smartTagPr>
          <w:attr w:name="ProductID" w:val="168 км"/>
        </w:smartTagPr>
        <w:r w:rsidR="009C1528" w:rsidRPr="00C65D45">
          <w:t>168 км</w:t>
        </w:r>
      </w:smartTag>
      <w:r w:rsidR="009C1528" w:rsidRPr="00C65D45">
        <w:t xml:space="preserve">., с твердым покрытием </w:t>
      </w:r>
      <w:smartTag w:uri="urn:schemas-microsoft-com:office:smarttags" w:element="metricconverter">
        <w:smartTagPr>
          <w:attr w:name="ProductID" w:val="162,5 км"/>
        </w:smartTagPr>
        <w:r w:rsidR="009C1528" w:rsidRPr="00C65D45">
          <w:t>162,5 км</w:t>
        </w:r>
      </w:smartTag>
      <w:r w:rsidR="009C1528" w:rsidRPr="00C65D45">
        <w:t xml:space="preserve">. Протяженность автодорог местного значения </w:t>
      </w:r>
      <w:smartTag w:uri="urn:schemas-microsoft-com:office:smarttags" w:element="metricconverter">
        <w:smartTagPr>
          <w:attr w:name="ProductID" w:val="237,6 км"/>
        </w:smartTagPr>
        <w:r w:rsidR="009C1528" w:rsidRPr="00C65D45">
          <w:t>237,6 км</w:t>
        </w:r>
      </w:smartTag>
      <w:r w:rsidR="009C1528" w:rsidRPr="00C65D45">
        <w:t xml:space="preserve">. По территории района проходит автодорога республиканского значения и железная дорога РЖД Москва-Владивосток. </w:t>
      </w:r>
    </w:p>
    <w:p w:rsidR="009C1528" w:rsidRPr="00C65D45" w:rsidRDefault="009C1528" w:rsidP="00424839">
      <w:pPr>
        <w:jc w:val="both"/>
        <w:rPr>
          <w:sz w:val="28"/>
          <w:szCs w:val="28"/>
        </w:rPr>
      </w:pPr>
      <w:r w:rsidRPr="00C65D45">
        <w:rPr>
          <w:sz w:val="28"/>
          <w:szCs w:val="28"/>
        </w:rPr>
        <w:t xml:space="preserve">  </w:t>
      </w:r>
      <w:r w:rsidRPr="00C65D45">
        <w:rPr>
          <w:sz w:val="28"/>
          <w:szCs w:val="28"/>
        </w:rPr>
        <w:tab/>
        <w:t xml:space="preserve">В сфере здравоохранения </w:t>
      </w:r>
      <w:r>
        <w:rPr>
          <w:sz w:val="28"/>
          <w:szCs w:val="28"/>
        </w:rPr>
        <w:t>осуществляет деятельность</w:t>
      </w:r>
      <w:r w:rsidRPr="00C65D45">
        <w:rPr>
          <w:sz w:val="28"/>
          <w:szCs w:val="28"/>
        </w:rPr>
        <w:t xml:space="preserve"> ГБУЗ</w:t>
      </w:r>
      <w:r w:rsidR="00B617B8">
        <w:rPr>
          <w:sz w:val="28"/>
          <w:szCs w:val="28"/>
        </w:rPr>
        <w:t xml:space="preserve"> СО</w:t>
      </w:r>
      <w:r w:rsidRPr="00C65D45">
        <w:rPr>
          <w:sz w:val="28"/>
          <w:szCs w:val="28"/>
        </w:rPr>
        <w:t xml:space="preserve"> «</w:t>
      </w:r>
      <w:proofErr w:type="spellStart"/>
      <w:r w:rsidRPr="00C65D45">
        <w:rPr>
          <w:sz w:val="28"/>
          <w:szCs w:val="28"/>
        </w:rPr>
        <w:t>Пышминская</w:t>
      </w:r>
      <w:proofErr w:type="spellEnd"/>
      <w:r w:rsidRPr="00C65D45">
        <w:rPr>
          <w:sz w:val="28"/>
          <w:szCs w:val="28"/>
        </w:rPr>
        <w:t xml:space="preserve"> ЦРБ», 23 ед. фельдшерско-акушерских пунктов, 5 из них расположены в деревянных зданиях. В ГБУЗ </w:t>
      </w:r>
      <w:r w:rsidR="00B617B8">
        <w:rPr>
          <w:sz w:val="28"/>
          <w:szCs w:val="28"/>
        </w:rPr>
        <w:t>СО</w:t>
      </w:r>
      <w:proofErr w:type="gramStart"/>
      <w:r w:rsidRPr="00C65D45">
        <w:rPr>
          <w:sz w:val="28"/>
          <w:szCs w:val="28"/>
        </w:rPr>
        <w:t>«</w:t>
      </w:r>
      <w:proofErr w:type="spellStart"/>
      <w:r w:rsidRPr="00C65D45">
        <w:rPr>
          <w:sz w:val="28"/>
          <w:szCs w:val="28"/>
        </w:rPr>
        <w:t>П</w:t>
      </w:r>
      <w:proofErr w:type="gramEnd"/>
      <w:r w:rsidRPr="00C65D45">
        <w:rPr>
          <w:sz w:val="28"/>
          <w:szCs w:val="28"/>
        </w:rPr>
        <w:t>ышминская</w:t>
      </w:r>
      <w:proofErr w:type="spellEnd"/>
      <w:r w:rsidRPr="00C65D45">
        <w:rPr>
          <w:sz w:val="28"/>
          <w:szCs w:val="28"/>
        </w:rPr>
        <w:t xml:space="preserve"> ЦРБ» и других социальных структурах имеются стационары с круглосуточным пребыванием людей.</w:t>
      </w:r>
      <w:r w:rsidR="00B617B8">
        <w:rPr>
          <w:sz w:val="28"/>
          <w:szCs w:val="28"/>
        </w:rPr>
        <w:t xml:space="preserve"> </w:t>
      </w:r>
      <w:r w:rsidRPr="00C65D45">
        <w:rPr>
          <w:sz w:val="28"/>
          <w:szCs w:val="28"/>
        </w:rPr>
        <w:t>В р.п. Пышма объекты социальной сферы с круглосуточным пребыванием людей – Детский дом, реабилитационный центр «Заря». В ГБУЗ</w:t>
      </w:r>
      <w:r w:rsidR="00B617B8">
        <w:rPr>
          <w:sz w:val="28"/>
          <w:szCs w:val="28"/>
        </w:rPr>
        <w:t xml:space="preserve"> СО</w:t>
      </w:r>
      <w:r w:rsidRPr="00C65D45">
        <w:rPr>
          <w:sz w:val="28"/>
          <w:szCs w:val="28"/>
        </w:rPr>
        <w:t xml:space="preserve"> «</w:t>
      </w:r>
      <w:proofErr w:type="spellStart"/>
      <w:r w:rsidRPr="00C65D45">
        <w:rPr>
          <w:sz w:val="28"/>
          <w:szCs w:val="28"/>
        </w:rPr>
        <w:t>Пышминская</w:t>
      </w:r>
      <w:proofErr w:type="spellEnd"/>
      <w:r w:rsidRPr="00C65D45">
        <w:rPr>
          <w:sz w:val="28"/>
          <w:szCs w:val="28"/>
        </w:rPr>
        <w:t xml:space="preserve"> ЦРБ» - хирургическое, терапевтическое, инфекционное, гинекологическое отделение, роддом.</w:t>
      </w:r>
    </w:p>
    <w:p w:rsidR="009C1528" w:rsidRPr="00C65D45" w:rsidRDefault="009C1528" w:rsidP="00424839">
      <w:pPr>
        <w:jc w:val="both"/>
        <w:rPr>
          <w:color w:val="000000"/>
          <w:spacing w:val="-2"/>
          <w:sz w:val="28"/>
          <w:szCs w:val="28"/>
        </w:rPr>
      </w:pPr>
      <w:r w:rsidRPr="00C65D45">
        <w:rPr>
          <w:sz w:val="28"/>
          <w:szCs w:val="28"/>
        </w:rPr>
        <w:t xml:space="preserve">  На территории </w:t>
      </w:r>
      <w:r w:rsidRPr="00C65D45">
        <w:rPr>
          <w:color w:val="000000"/>
          <w:sz w:val="28"/>
          <w:szCs w:val="28"/>
        </w:rPr>
        <w:t>Пышминского городского округа</w:t>
      </w:r>
      <w:r w:rsidRPr="00C65D45">
        <w:rPr>
          <w:sz w:val="28"/>
          <w:szCs w:val="28"/>
        </w:rPr>
        <w:t xml:space="preserve"> располагается пожарная часть ГКПТУ СО  «ОПС СО №12/4, №12/5» по </w:t>
      </w:r>
      <w:proofErr w:type="spellStart"/>
      <w:r w:rsidRPr="00C65D45">
        <w:rPr>
          <w:sz w:val="28"/>
          <w:szCs w:val="28"/>
        </w:rPr>
        <w:t>Пышминскому</w:t>
      </w:r>
      <w:proofErr w:type="spellEnd"/>
      <w:r w:rsidRPr="00C65D45">
        <w:rPr>
          <w:sz w:val="28"/>
          <w:szCs w:val="28"/>
        </w:rPr>
        <w:t xml:space="preserve"> району, где имеется 9 единиц техники и</w:t>
      </w:r>
      <w:r w:rsidRPr="00C65D45">
        <w:rPr>
          <w:color w:val="000000"/>
          <w:spacing w:val="-2"/>
          <w:sz w:val="28"/>
          <w:szCs w:val="28"/>
        </w:rPr>
        <w:t xml:space="preserve"> 78 человека в боевом расчете, из них: </w:t>
      </w:r>
    </w:p>
    <w:p w:rsidR="009C1528" w:rsidRPr="00C65D45" w:rsidRDefault="009C1528" w:rsidP="00424839">
      <w:pPr>
        <w:jc w:val="both"/>
        <w:rPr>
          <w:color w:val="000000"/>
          <w:spacing w:val="10"/>
          <w:sz w:val="28"/>
          <w:szCs w:val="28"/>
        </w:rPr>
      </w:pPr>
      <w:proofErr w:type="gramStart"/>
      <w:r w:rsidRPr="00C65D45">
        <w:rPr>
          <w:color w:val="000000"/>
          <w:spacing w:val="-2"/>
          <w:sz w:val="28"/>
          <w:szCs w:val="28"/>
        </w:rPr>
        <w:t xml:space="preserve">р.п. Пышма - 52 чел., с. </w:t>
      </w:r>
      <w:proofErr w:type="spellStart"/>
      <w:r w:rsidRPr="00C65D45">
        <w:rPr>
          <w:color w:val="000000"/>
          <w:spacing w:val="-2"/>
          <w:sz w:val="28"/>
          <w:szCs w:val="28"/>
        </w:rPr>
        <w:t>Печеркино</w:t>
      </w:r>
      <w:proofErr w:type="spellEnd"/>
      <w:r w:rsidRPr="00C65D45">
        <w:rPr>
          <w:color w:val="000000"/>
          <w:spacing w:val="-2"/>
          <w:sz w:val="28"/>
          <w:szCs w:val="28"/>
        </w:rPr>
        <w:t xml:space="preserve"> – 10 чел., с. </w:t>
      </w:r>
      <w:proofErr w:type="spellStart"/>
      <w:r w:rsidRPr="00C65D45">
        <w:rPr>
          <w:color w:val="000000"/>
          <w:spacing w:val="-2"/>
          <w:sz w:val="28"/>
          <w:szCs w:val="28"/>
        </w:rPr>
        <w:t>Четкарино</w:t>
      </w:r>
      <w:proofErr w:type="spellEnd"/>
      <w:r w:rsidRPr="00C65D45">
        <w:rPr>
          <w:color w:val="000000"/>
          <w:spacing w:val="-2"/>
          <w:sz w:val="28"/>
          <w:szCs w:val="28"/>
        </w:rPr>
        <w:t xml:space="preserve"> </w:t>
      </w:r>
      <w:r w:rsidRPr="00C65D45">
        <w:rPr>
          <w:color w:val="000000"/>
          <w:spacing w:val="10"/>
          <w:sz w:val="28"/>
          <w:szCs w:val="28"/>
        </w:rPr>
        <w:t xml:space="preserve">– 16 чел. </w:t>
      </w:r>
      <w:proofErr w:type="gramEnd"/>
    </w:p>
    <w:p w:rsidR="009C1528" w:rsidRPr="00C65D45" w:rsidRDefault="009C1528" w:rsidP="00424839">
      <w:pPr>
        <w:jc w:val="both"/>
        <w:rPr>
          <w:sz w:val="28"/>
          <w:szCs w:val="28"/>
        </w:rPr>
      </w:pPr>
      <w:r w:rsidRPr="00C65D45">
        <w:rPr>
          <w:sz w:val="28"/>
          <w:szCs w:val="28"/>
        </w:rPr>
        <w:t>Смена собственности организаций, предприятий и непригодности к дальнейшей эксплуатации автомобилей пожарные подразделения, дислоцирующие</w:t>
      </w:r>
      <w:r w:rsidR="002C5C84">
        <w:rPr>
          <w:sz w:val="28"/>
          <w:szCs w:val="28"/>
        </w:rPr>
        <w:t>ся</w:t>
      </w:r>
      <w:r w:rsidRPr="00C65D45">
        <w:rPr>
          <w:sz w:val="28"/>
          <w:szCs w:val="28"/>
        </w:rPr>
        <w:t xml:space="preserve"> </w:t>
      </w:r>
      <w:proofErr w:type="gramStart"/>
      <w:r w:rsidRPr="00C65D45">
        <w:rPr>
          <w:sz w:val="28"/>
          <w:szCs w:val="28"/>
        </w:rPr>
        <w:t>в</w:t>
      </w:r>
      <w:proofErr w:type="gramEnd"/>
      <w:r w:rsidRPr="00C65D45">
        <w:rPr>
          <w:sz w:val="28"/>
          <w:szCs w:val="28"/>
        </w:rPr>
        <w:t xml:space="preserve"> с. </w:t>
      </w:r>
      <w:proofErr w:type="spellStart"/>
      <w:r w:rsidRPr="00C65D45">
        <w:rPr>
          <w:sz w:val="28"/>
          <w:szCs w:val="28"/>
        </w:rPr>
        <w:t>Тупиц</w:t>
      </w:r>
      <w:r>
        <w:rPr>
          <w:sz w:val="28"/>
          <w:szCs w:val="28"/>
        </w:rPr>
        <w:t>ы</w:t>
      </w:r>
      <w:r w:rsidRPr="00C65D45">
        <w:rPr>
          <w:sz w:val="28"/>
          <w:szCs w:val="28"/>
        </w:rPr>
        <w:t>но</w:t>
      </w:r>
      <w:proofErr w:type="spellEnd"/>
      <w:r w:rsidRPr="00C65D45">
        <w:rPr>
          <w:sz w:val="28"/>
          <w:szCs w:val="28"/>
        </w:rPr>
        <w:t xml:space="preserve">, с. </w:t>
      </w:r>
      <w:proofErr w:type="spellStart"/>
      <w:r w:rsidRPr="00C65D45">
        <w:rPr>
          <w:sz w:val="28"/>
          <w:szCs w:val="28"/>
        </w:rPr>
        <w:t>Черемыш</w:t>
      </w:r>
      <w:proofErr w:type="spellEnd"/>
      <w:r w:rsidRPr="00C65D45">
        <w:rPr>
          <w:sz w:val="28"/>
          <w:szCs w:val="28"/>
        </w:rPr>
        <w:t xml:space="preserve">, </w:t>
      </w:r>
      <w:r>
        <w:rPr>
          <w:sz w:val="28"/>
          <w:szCs w:val="28"/>
        </w:rPr>
        <w:t>с</w:t>
      </w:r>
      <w:r w:rsidRPr="00C65D45">
        <w:rPr>
          <w:sz w:val="28"/>
          <w:szCs w:val="28"/>
        </w:rPr>
        <w:t xml:space="preserve">. </w:t>
      </w:r>
      <w:proofErr w:type="spellStart"/>
      <w:r w:rsidRPr="00C65D45">
        <w:rPr>
          <w:sz w:val="28"/>
          <w:szCs w:val="28"/>
        </w:rPr>
        <w:t>Пульниково</w:t>
      </w:r>
      <w:proofErr w:type="spellEnd"/>
      <w:r w:rsidRPr="00C65D45">
        <w:rPr>
          <w:sz w:val="28"/>
          <w:szCs w:val="28"/>
        </w:rPr>
        <w:t>, упразднены. Состояние противопожарной защиты района, объектов различных форм собственности, жилого фонда вызывает серьезное беспокойство. Все это не позволяет оперативно  ликвидировать пожары.</w:t>
      </w:r>
    </w:p>
    <w:p w:rsidR="009C1528" w:rsidRPr="00C65D45" w:rsidRDefault="009C1528" w:rsidP="00424839">
      <w:pPr>
        <w:pStyle w:val="ad"/>
      </w:pPr>
      <w:r w:rsidRPr="00C65D45">
        <w:t xml:space="preserve">  </w:t>
      </w:r>
      <w:r w:rsidR="002C5C84">
        <w:t xml:space="preserve"> </w:t>
      </w:r>
      <w:r w:rsidRPr="00C65D45">
        <w:t>Происходящие на территории Пышминского городского округа пожары выявили ряд основных проблем в области пожарной безопасности, а именно:</w:t>
      </w:r>
    </w:p>
    <w:p w:rsidR="009C1528" w:rsidRPr="00C65D45" w:rsidRDefault="009C1528" w:rsidP="00424839">
      <w:pPr>
        <w:pStyle w:val="ad"/>
      </w:pPr>
      <w:r w:rsidRPr="00C65D45">
        <w:t xml:space="preserve">       -недостаток сил и средств пожарных подразделений, их удаленность от населенных пунктов;</w:t>
      </w:r>
    </w:p>
    <w:p w:rsidR="009C1528" w:rsidRPr="00C65D45" w:rsidRDefault="009C1528" w:rsidP="00424839">
      <w:pPr>
        <w:pStyle w:val="ad"/>
      </w:pPr>
      <w:r w:rsidRPr="00C65D45">
        <w:t xml:space="preserve">       -недостаточное количество добровольных пожарных дружин, которые должны быть созданы в каждом населенном пункте и обеспечены средствами пожаротушения;</w:t>
      </w:r>
    </w:p>
    <w:p w:rsidR="009C1528" w:rsidRPr="00C65D45" w:rsidRDefault="009C1528" w:rsidP="00424839">
      <w:pPr>
        <w:pStyle w:val="ad"/>
      </w:pPr>
      <w:r w:rsidRPr="00C65D45">
        <w:t xml:space="preserve">       -практически отсутствуют инспекторы пожарной профилактики; </w:t>
      </w:r>
    </w:p>
    <w:p w:rsidR="009C1528" w:rsidRPr="00C65D45" w:rsidRDefault="009C1528" w:rsidP="00424839">
      <w:pPr>
        <w:pStyle w:val="ad"/>
      </w:pPr>
      <w:r w:rsidRPr="00C65D45">
        <w:t xml:space="preserve">       -недостаток финансовых средств на обеспечение пожарной безопасности в районе.</w:t>
      </w:r>
    </w:p>
    <w:p w:rsidR="009C1528" w:rsidRPr="00C65D45" w:rsidRDefault="009C1528" w:rsidP="00424839">
      <w:pPr>
        <w:pStyle w:val="a4"/>
        <w:jc w:val="both"/>
        <w:rPr>
          <w:color w:val="000000"/>
          <w:spacing w:val="-1"/>
          <w:sz w:val="28"/>
          <w:szCs w:val="28"/>
        </w:rPr>
      </w:pPr>
      <w:r w:rsidRPr="00C65D45">
        <w:rPr>
          <w:sz w:val="28"/>
          <w:szCs w:val="28"/>
        </w:rPr>
        <w:t xml:space="preserve">Управление системой связи гражданской обороны Пышминского городского округа осуществляется через существующую телефонную проводную сеть районного узла электросвязи Екатеринбургского филиала </w:t>
      </w:r>
      <w:proofErr w:type="spellStart"/>
      <w:r w:rsidRPr="00C65D45">
        <w:rPr>
          <w:sz w:val="28"/>
          <w:szCs w:val="28"/>
        </w:rPr>
        <w:t>Макрорегионального</w:t>
      </w:r>
      <w:proofErr w:type="spellEnd"/>
      <w:r w:rsidRPr="00C65D45">
        <w:rPr>
          <w:sz w:val="28"/>
          <w:szCs w:val="28"/>
        </w:rPr>
        <w:t xml:space="preserve"> филиала «Урал» ОАО «</w:t>
      </w:r>
      <w:proofErr w:type="spellStart"/>
      <w:r w:rsidRPr="00C65D45">
        <w:rPr>
          <w:sz w:val="28"/>
          <w:szCs w:val="28"/>
        </w:rPr>
        <w:t>Ростелеком</w:t>
      </w:r>
      <w:proofErr w:type="spellEnd"/>
      <w:r w:rsidRPr="00C65D45">
        <w:rPr>
          <w:sz w:val="28"/>
          <w:szCs w:val="28"/>
        </w:rPr>
        <w:t xml:space="preserve">» и сотовую связь. На территории Пышминского городского округа смонтирована и находится в эксплуатации аппаратура оповещения гражданской обороны П-164 (с 2002 года), находятся в плохом состоянии в результате долгого использования и требуют замены. </w:t>
      </w:r>
      <w:proofErr w:type="spellStart"/>
      <w:r w:rsidRPr="00C65D45">
        <w:rPr>
          <w:sz w:val="28"/>
          <w:szCs w:val="28"/>
        </w:rPr>
        <w:t>Электросирены</w:t>
      </w:r>
      <w:proofErr w:type="spellEnd"/>
      <w:r w:rsidRPr="00C65D45">
        <w:rPr>
          <w:sz w:val="28"/>
          <w:szCs w:val="28"/>
        </w:rPr>
        <w:t xml:space="preserve"> </w:t>
      </w:r>
      <w:proofErr w:type="gramStart"/>
      <w:r w:rsidRPr="00C65D45">
        <w:rPr>
          <w:sz w:val="28"/>
          <w:szCs w:val="28"/>
        </w:rPr>
        <w:t>установлены</w:t>
      </w:r>
      <w:proofErr w:type="gramEnd"/>
      <w:r w:rsidRPr="00C65D45">
        <w:rPr>
          <w:sz w:val="28"/>
          <w:szCs w:val="28"/>
        </w:rPr>
        <w:t xml:space="preserve"> на объектах в р.п. Пышма. Аппаратура оповещения ГО Пышминского ЛТУ позволяет централизованно включать 1 стойку циркулярного вызова, с общим количеством включенных в них 20 абонентов. Общее количество </w:t>
      </w:r>
      <w:proofErr w:type="spellStart"/>
      <w:r w:rsidRPr="00C65D45">
        <w:rPr>
          <w:sz w:val="28"/>
          <w:szCs w:val="28"/>
        </w:rPr>
        <w:t>электросирен</w:t>
      </w:r>
      <w:proofErr w:type="spellEnd"/>
      <w:r w:rsidRPr="00C65D45">
        <w:rPr>
          <w:sz w:val="28"/>
          <w:szCs w:val="28"/>
        </w:rPr>
        <w:t xml:space="preserve"> по г</w:t>
      </w:r>
      <w:r w:rsidR="008B49D9">
        <w:rPr>
          <w:sz w:val="28"/>
          <w:szCs w:val="28"/>
        </w:rPr>
        <w:t>ородскому округу 5 единиц,</w:t>
      </w:r>
      <w:r w:rsidRPr="00C65D45">
        <w:rPr>
          <w:sz w:val="28"/>
          <w:szCs w:val="28"/>
        </w:rPr>
        <w:t xml:space="preserve"> все они установлены на </w:t>
      </w:r>
      <w:proofErr w:type="spellStart"/>
      <w:r w:rsidRPr="00C65D45">
        <w:rPr>
          <w:sz w:val="28"/>
          <w:szCs w:val="28"/>
        </w:rPr>
        <w:t>промплощадках</w:t>
      </w:r>
      <w:proofErr w:type="spellEnd"/>
      <w:r w:rsidRPr="00C65D45">
        <w:rPr>
          <w:sz w:val="28"/>
          <w:szCs w:val="28"/>
        </w:rPr>
        <w:t xml:space="preserve"> объектов, расположенных в р.п. Пышма и находятся в исправном состоянии, но требуют ремонта и обслуживания. В </w:t>
      </w:r>
      <w:r w:rsidRPr="00C65D45">
        <w:rPr>
          <w:sz w:val="28"/>
          <w:szCs w:val="28"/>
        </w:rPr>
        <w:lastRenderedPageBreak/>
        <w:t xml:space="preserve">централизованную систему оповещения включены 4 </w:t>
      </w:r>
      <w:proofErr w:type="spellStart"/>
      <w:r w:rsidRPr="00C65D45">
        <w:rPr>
          <w:sz w:val="28"/>
          <w:szCs w:val="28"/>
        </w:rPr>
        <w:t>электросирены</w:t>
      </w:r>
      <w:proofErr w:type="spellEnd"/>
      <w:r w:rsidRPr="00C65D45">
        <w:rPr>
          <w:sz w:val="28"/>
          <w:szCs w:val="28"/>
        </w:rPr>
        <w:t xml:space="preserve">, 1 работает автономно. Процент оповещения населения при помощи </w:t>
      </w:r>
      <w:proofErr w:type="spellStart"/>
      <w:r w:rsidRPr="00C65D45">
        <w:rPr>
          <w:sz w:val="28"/>
          <w:szCs w:val="28"/>
        </w:rPr>
        <w:t>электросирен</w:t>
      </w:r>
      <w:proofErr w:type="spellEnd"/>
      <w:r w:rsidRPr="00C65D45">
        <w:rPr>
          <w:sz w:val="28"/>
          <w:szCs w:val="28"/>
        </w:rPr>
        <w:t xml:space="preserve"> составляет: в р.п. Пышма – 100%, на территории других населенных пунктов района </w:t>
      </w:r>
      <w:proofErr w:type="spellStart"/>
      <w:r w:rsidRPr="00C65D45">
        <w:rPr>
          <w:sz w:val="28"/>
          <w:szCs w:val="28"/>
        </w:rPr>
        <w:t>электросирены</w:t>
      </w:r>
      <w:proofErr w:type="spellEnd"/>
      <w:r w:rsidRPr="00C65D45">
        <w:rPr>
          <w:sz w:val="28"/>
          <w:szCs w:val="28"/>
        </w:rPr>
        <w:t xml:space="preserve"> не установлены</w:t>
      </w:r>
      <w:r w:rsidRPr="00C65D45">
        <w:rPr>
          <w:color w:val="000000"/>
          <w:spacing w:val="-2"/>
          <w:sz w:val="28"/>
          <w:szCs w:val="28"/>
        </w:rPr>
        <w:t xml:space="preserve">, что составляет 47,63 % от всего </w:t>
      </w:r>
      <w:r w:rsidRPr="00C65D45">
        <w:rPr>
          <w:sz w:val="28"/>
          <w:szCs w:val="28"/>
        </w:rPr>
        <w:t>Пышминского городского округа</w:t>
      </w:r>
      <w:r w:rsidRPr="00C65D45">
        <w:rPr>
          <w:color w:val="000000"/>
          <w:spacing w:val="-2"/>
          <w:sz w:val="28"/>
          <w:szCs w:val="28"/>
        </w:rPr>
        <w:t>.</w:t>
      </w:r>
      <w:r w:rsidRPr="00C65D45">
        <w:rPr>
          <w:color w:val="000000"/>
          <w:sz w:val="28"/>
          <w:szCs w:val="28"/>
        </w:rPr>
        <w:t xml:space="preserve"> </w:t>
      </w:r>
      <w:r w:rsidRPr="00C65D45">
        <w:rPr>
          <w:color w:val="000000"/>
          <w:spacing w:val="-1"/>
          <w:sz w:val="28"/>
          <w:szCs w:val="28"/>
        </w:rPr>
        <w:t xml:space="preserve"> Для оповещения населения имеется телефонная и мобильная связь.  </w:t>
      </w:r>
    </w:p>
    <w:p w:rsidR="009C1528" w:rsidRPr="00C65D45" w:rsidRDefault="009C1528" w:rsidP="00424839">
      <w:pPr>
        <w:jc w:val="both"/>
        <w:rPr>
          <w:sz w:val="28"/>
          <w:szCs w:val="28"/>
        </w:rPr>
      </w:pPr>
      <w:r w:rsidRPr="00C65D45">
        <w:rPr>
          <w:sz w:val="28"/>
          <w:szCs w:val="28"/>
        </w:rPr>
        <w:t>На территории Пышминского городского округа радиационных, химически и биологически опасных объектов не имеется.</w:t>
      </w:r>
    </w:p>
    <w:p w:rsidR="009C1528" w:rsidRPr="00C65D45" w:rsidRDefault="009C1528" w:rsidP="00424839">
      <w:pPr>
        <w:jc w:val="both"/>
        <w:rPr>
          <w:sz w:val="28"/>
          <w:szCs w:val="28"/>
        </w:rPr>
      </w:pPr>
      <w:r w:rsidRPr="00C65D45">
        <w:rPr>
          <w:sz w:val="28"/>
          <w:szCs w:val="28"/>
        </w:rPr>
        <w:t xml:space="preserve">Основным направлением по дальнейшему совершенствованию радиационной, химической и биологической защиты населения является поддержание в надлежащем состоянии </w:t>
      </w:r>
      <w:proofErr w:type="gramStart"/>
      <w:r w:rsidRPr="00C65D45">
        <w:rPr>
          <w:sz w:val="28"/>
          <w:szCs w:val="28"/>
        </w:rPr>
        <w:t>СИЗ</w:t>
      </w:r>
      <w:proofErr w:type="gramEnd"/>
      <w:r w:rsidRPr="00C65D45">
        <w:rPr>
          <w:sz w:val="28"/>
          <w:szCs w:val="28"/>
        </w:rPr>
        <w:t xml:space="preserve"> и обновление имеющихся приборов радиационной, химической, биологической разведки и дозиметрического контроля.</w:t>
      </w:r>
    </w:p>
    <w:p w:rsidR="009C1528" w:rsidRPr="00C65D45" w:rsidRDefault="009C1528" w:rsidP="00424839">
      <w:pPr>
        <w:jc w:val="both"/>
        <w:rPr>
          <w:sz w:val="28"/>
          <w:szCs w:val="28"/>
        </w:rPr>
      </w:pPr>
      <w:r w:rsidRPr="00C65D45">
        <w:rPr>
          <w:sz w:val="28"/>
          <w:szCs w:val="28"/>
        </w:rPr>
        <w:t xml:space="preserve">Обеспеченность населения Пышминского городского округа защитными сооружениями ГО всех типов составляет 100%  (с учетом подвальных помещений и погребов). Количество  и вместимость имеющегося на территории Пышминского городского округа фонда </w:t>
      </w:r>
      <w:r w:rsidR="007133C0">
        <w:rPr>
          <w:sz w:val="28"/>
          <w:szCs w:val="28"/>
        </w:rPr>
        <w:t>защитных сооружений</w:t>
      </w:r>
      <w:r w:rsidR="00BB3263">
        <w:rPr>
          <w:sz w:val="28"/>
          <w:szCs w:val="28"/>
        </w:rPr>
        <w:t xml:space="preserve"> (ЗС)</w:t>
      </w:r>
      <w:r w:rsidRPr="00C65D45">
        <w:rPr>
          <w:sz w:val="28"/>
          <w:szCs w:val="28"/>
        </w:rPr>
        <w:t>, в том числе:</w:t>
      </w:r>
    </w:p>
    <w:p w:rsidR="009C1528" w:rsidRPr="00C65D45" w:rsidRDefault="00BB3263" w:rsidP="00424839">
      <w:pPr>
        <w:jc w:val="both"/>
        <w:rPr>
          <w:sz w:val="28"/>
          <w:szCs w:val="28"/>
        </w:rPr>
      </w:pPr>
      <w:r>
        <w:rPr>
          <w:sz w:val="28"/>
          <w:szCs w:val="28"/>
        </w:rPr>
        <w:t xml:space="preserve">- </w:t>
      </w:r>
      <w:proofErr w:type="spellStart"/>
      <w:r>
        <w:rPr>
          <w:sz w:val="28"/>
          <w:szCs w:val="28"/>
        </w:rPr>
        <w:t>противорадиционные</w:t>
      </w:r>
      <w:proofErr w:type="spellEnd"/>
      <w:r>
        <w:rPr>
          <w:sz w:val="28"/>
          <w:szCs w:val="28"/>
        </w:rPr>
        <w:t xml:space="preserve"> укрытия</w:t>
      </w:r>
      <w:r w:rsidR="009C1528" w:rsidRPr="00C65D45">
        <w:rPr>
          <w:sz w:val="28"/>
          <w:szCs w:val="28"/>
        </w:rPr>
        <w:t xml:space="preserve"> </w:t>
      </w:r>
      <w:r>
        <w:rPr>
          <w:sz w:val="28"/>
          <w:szCs w:val="28"/>
        </w:rPr>
        <w:t>(</w:t>
      </w:r>
      <w:proofErr w:type="gramStart"/>
      <w:r>
        <w:rPr>
          <w:sz w:val="28"/>
          <w:szCs w:val="28"/>
        </w:rPr>
        <w:t>ПРУ</w:t>
      </w:r>
      <w:proofErr w:type="gramEnd"/>
      <w:r>
        <w:rPr>
          <w:sz w:val="28"/>
          <w:szCs w:val="28"/>
        </w:rPr>
        <w:t>)</w:t>
      </w:r>
      <w:r w:rsidR="009C1528" w:rsidRPr="00C65D45">
        <w:rPr>
          <w:sz w:val="28"/>
          <w:szCs w:val="28"/>
        </w:rPr>
        <w:t xml:space="preserve">– 39 ед. (на 8,97 тыс. человек) – 43,6 </w:t>
      </w:r>
      <w:r>
        <w:rPr>
          <w:sz w:val="28"/>
          <w:szCs w:val="28"/>
        </w:rPr>
        <w:t>% от потребного количества защитные сооружения гражданской обороны</w:t>
      </w:r>
      <w:r w:rsidR="009C1528" w:rsidRPr="00C65D45">
        <w:rPr>
          <w:sz w:val="28"/>
          <w:szCs w:val="28"/>
        </w:rPr>
        <w:t xml:space="preserve">, исключая подвальные и другие заглубленные помещения. Данные </w:t>
      </w:r>
      <w:proofErr w:type="gramStart"/>
      <w:r w:rsidR="009C1528" w:rsidRPr="00C65D45">
        <w:rPr>
          <w:sz w:val="28"/>
          <w:szCs w:val="28"/>
        </w:rPr>
        <w:t>ПРУ</w:t>
      </w:r>
      <w:proofErr w:type="gramEnd"/>
      <w:r w:rsidR="009C1528" w:rsidRPr="00C65D45">
        <w:rPr>
          <w:sz w:val="28"/>
          <w:szCs w:val="28"/>
        </w:rPr>
        <w:t xml:space="preserve"> необходимо поддерживать в надлежащем состоянии, на что потребуются дополнительно финансовые средства. </w:t>
      </w:r>
    </w:p>
    <w:p w:rsidR="009C1528" w:rsidRPr="00C65D45" w:rsidRDefault="009C1528" w:rsidP="00424839">
      <w:pPr>
        <w:jc w:val="both"/>
        <w:rPr>
          <w:sz w:val="28"/>
          <w:szCs w:val="28"/>
        </w:rPr>
      </w:pPr>
      <w:r w:rsidRPr="00C65D45">
        <w:rPr>
          <w:sz w:val="28"/>
          <w:szCs w:val="28"/>
        </w:rPr>
        <w:t xml:space="preserve">На территории Пышминского городского округа создана и функционирует Единая дежурно-диспетчерская служба, которая является органом повседневного управления муниципального звена территориальной подсистемы РСЧС. На базе ЕДДС по планам Правительства Свердловской области к 2017 году в </w:t>
      </w:r>
      <w:proofErr w:type="spellStart"/>
      <w:r w:rsidRPr="00C65D45">
        <w:rPr>
          <w:sz w:val="28"/>
          <w:szCs w:val="28"/>
        </w:rPr>
        <w:t>Пышминском</w:t>
      </w:r>
      <w:proofErr w:type="spellEnd"/>
      <w:r w:rsidRPr="00C65D45">
        <w:rPr>
          <w:sz w:val="28"/>
          <w:szCs w:val="28"/>
        </w:rPr>
        <w:t xml:space="preserve"> городском округе развернется и начнет функционировать система вызова через единый номер «112» - Система-112. В период с 2013-2017 год продолжится техническое оснащение, совершенствование информационно-справочной базы ЕДДС в ходе внедрения Системы -112.</w:t>
      </w:r>
    </w:p>
    <w:p w:rsidR="007D676A" w:rsidRDefault="007D676A" w:rsidP="00424839">
      <w:pPr>
        <w:jc w:val="both"/>
        <w:rPr>
          <w:sz w:val="28"/>
          <w:szCs w:val="28"/>
        </w:rPr>
      </w:pPr>
      <w:r>
        <w:rPr>
          <w:sz w:val="28"/>
          <w:szCs w:val="28"/>
        </w:rPr>
        <w:t xml:space="preserve">    Положительным моментом является снижение в 2013 году количества пожаров с 47 единиц (2012 год) до 40 единиц (2013год), произошло снижение </w:t>
      </w:r>
      <w:r w:rsidR="008640DF">
        <w:rPr>
          <w:sz w:val="28"/>
          <w:szCs w:val="28"/>
        </w:rPr>
        <w:t xml:space="preserve"> лесных </w:t>
      </w:r>
      <w:r>
        <w:rPr>
          <w:sz w:val="28"/>
          <w:szCs w:val="28"/>
        </w:rPr>
        <w:t>пожаров с 27 единиц  в 2012 до 19 единиц в 2013 году.</w:t>
      </w:r>
    </w:p>
    <w:p w:rsidR="007D676A" w:rsidRDefault="007D676A" w:rsidP="00424839">
      <w:pPr>
        <w:jc w:val="center"/>
        <w:rPr>
          <w:b/>
          <w:bCs/>
          <w:sz w:val="28"/>
          <w:szCs w:val="28"/>
        </w:rPr>
      </w:pPr>
    </w:p>
    <w:p w:rsidR="006E7B31" w:rsidRDefault="006E7B31" w:rsidP="00424839">
      <w:pPr>
        <w:jc w:val="center"/>
        <w:rPr>
          <w:b/>
          <w:bCs/>
          <w:sz w:val="28"/>
          <w:szCs w:val="28"/>
        </w:rPr>
      </w:pPr>
      <w:r>
        <w:rPr>
          <w:b/>
          <w:bCs/>
          <w:sz w:val="28"/>
          <w:szCs w:val="28"/>
        </w:rPr>
        <w:t>Состояние правопорядка, профилактика правонарушений</w:t>
      </w:r>
    </w:p>
    <w:p w:rsidR="00401098" w:rsidRDefault="00401098" w:rsidP="00424839">
      <w:pPr>
        <w:jc w:val="center"/>
        <w:rPr>
          <w:b/>
          <w:bCs/>
          <w:sz w:val="28"/>
          <w:szCs w:val="28"/>
        </w:rPr>
      </w:pPr>
    </w:p>
    <w:p w:rsidR="0050227B" w:rsidRDefault="0050227B" w:rsidP="00424839">
      <w:pPr>
        <w:pStyle w:val="Default"/>
        <w:jc w:val="both"/>
        <w:rPr>
          <w:sz w:val="28"/>
          <w:szCs w:val="28"/>
        </w:rPr>
      </w:pPr>
      <w:r>
        <w:rPr>
          <w:sz w:val="28"/>
          <w:szCs w:val="28"/>
        </w:rPr>
        <w:t xml:space="preserve">         Вопрос профилактики правонарушений является одним из приоритетных направлений государственной политики. Результатом комплексной деятельности всех субъектов профилактики правонарушений должно стать снижение уровня преступности на территории Пышминского городского округа. </w:t>
      </w:r>
    </w:p>
    <w:p w:rsidR="00401098" w:rsidRDefault="00401098" w:rsidP="00424839">
      <w:pPr>
        <w:jc w:val="both"/>
        <w:rPr>
          <w:sz w:val="28"/>
          <w:szCs w:val="28"/>
        </w:rPr>
      </w:pPr>
      <w:r>
        <w:rPr>
          <w:sz w:val="28"/>
          <w:szCs w:val="28"/>
        </w:rPr>
        <w:t xml:space="preserve">     Отрицательным  моментом 2013 года является увеличение уровня преступности. За 2013 год по </w:t>
      </w:r>
      <w:proofErr w:type="spellStart"/>
      <w:r>
        <w:rPr>
          <w:sz w:val="28"/>
          <w:szCs w:val="28"/>
        </w:rPr>
        <w:t>Пышминскому</w:t>
      </w:r>
      <w:proofErr w:type="spellEnd"/>
      <w:r>
        <w:rPr>
          <w:sz w:val="28"/>
          <w:szCs w:val="28"/>
        </w:rPr>
        <w:t xml:space="preserve"> городскому округу зарегистрировано 259 преступлений, что на 6,1 % выше  уровня 2012 года.</w:t>
      </w:r>
      <w:r w:rsidRPr="0073714E">
        <w:rPr>
          <w:sz w:val="28"/>
          <w:szCs w:val="28"/>
        </w:rPr>
        <w:t xml:space="preserve"> </w:t>
      </w:r>
      <w:r>
        <w:rPr>
          <w:sz w:val="28"/>
          <w:szCs w:val="28"/>
        </w:rPr>
        <w:t>За январь-декабрь 2013 года увеличилось количество краж на 17 случаев и составил</w:t>
      </w:r>
      <w:r w:rsidR="002C5C84">
        <w:rPr>
          <w:sz w:val="28"/>
          <w:szCs w:val="28"/>
        </w:rPr>
        <w:t>о</w:t>
      </w:r>
      <w:r>
        <w:rPr>
          <w:sz w:val="28"/>
          <w:szCs w:val="28"/>
        </w:rPr>
        <w:t xml:space="preserve"> 55,2% от общего числа зарегистрированных преступлений.</w:t>
      </w:r>
    </w:p>
    <w:p w:rsidR="00401098" w:rsidRDefault="00401098" w:rsidP="00424839">
      <w:pPr>
        <w:jc w:val="both"/>
        <w:rPr>
          <w:sz w:val="28"/>
          <w:szCs w:val="28"/>
        </w:rPr>
      </w:pPr>
      <w:r>
        <w:rPr>
          <w:sz w:val="28"/>
          <w:szCs w:val="28"/>
        </w:rPr>
        <w:lastRenderedPageBreak/>
        <w:t xml:space="preserve">   Увеличилось число преступлений</w:t>
      </w:r>
      <w:r w:rsidR="002C5C84">
        <w:rPr>
          <w:sz w:val="28"/>
          <w:szCs w:val="28"/>
        </w:rPr>
        <w:t>,</w:t>
      </w:r>
      <w:r>
        <w:rPr>
          <w:sz w:val="28"/>
          <w:szCs w:val="28"/>
        </w:rPr>
        <w:t xml:space="preserve"> совершенны</w:t>
      </w:r>
      <w:r w:rsidR="002C5C84">
        <w:rPr>
          <w:sz w:val="28"/>
          <w:szCs w:val="28"/>
        </w:rPr>
        <w:t>х</w:t>
      </w:r>
      <w:r>
        <w:rPr>
          <w:sz w:val="28"/>
          <w:szCs w:val="28"/>
        </w:rPr>
        <w:t xml:space="preserve"> несовершеннолетними. Если за 2012 год несовершеннолетними  было совершено </w:t>
      </w:r>
      <w:r w:rsidR="002C5C84">
        <w:rPr>
          <w:sz w:val="28"/>
          <w:szCs w:val="28"/>
        </w:rPr>
        <w:t xml:space="preserve">13 преступлений, </w:t>
      </w:r>
      <w:r>
        <w:rPr>
          <w:sz w:val="28"/>
          <w:szCs w:val="28"/>
        </w:rPr>
        <w:t xml:space="preserve">то  за 2013 год совершено 20 преступлений.   </w:t>
      </w:r>
    </w:p>
    <w:p w:rsidR="00401098" w:rsidRPr="00E747E5" w:rsidRDefault="00401098" w:rsidP="00424839">
      <w:pPr>
        <w:jc w:val="both"/>
        <w:rPr>
          <w:sz w:val="28"/>
          <w:szCs w:val="28"/>
        </w:rPr>
      </w:pPr>
      <w:r>
        <w:rPr>
          <w:sz w:val="28"/>
          <w:szCs w:val="28"/>
        </w:rPr>
        <w:t xml:space="preserve">   </w:t>
      </w:r>
      <w:r w:rsidRPr="00E747E5">
        <w:rPr>
          <w:sz w:val="28"/>
          <w:szCs w:val="28"/>
        </w:rPr>
        <w:t>На территории Пышминского городского округа практически не внедряются технические средства охраны общественного порядка. Имеются лишь единичные случаи установки систем видеонаблюдения.</w:t>
      </w:r>
    </w:p>
    <w:p w:rsidR="00401098" w:rsidRPr="00E747E5" w:rsidRDefault="00401098" w:rsidP="00424839">
      <w:pPr>
        <w:pStyle w:val="11"/>
        <w:spacing w:after="0"/>
        <w:ind w:left="0"/>
        <w:jc w:val="both"/>
        <w:rPr>
          <w:rFonts w:ascii="Times New Roman" w:hAnsi="Times New Roman"/>
          <w:sz w:val="28"/>
          <w:szCs w:val="28"/>
        </w:rPr>
      </w:pPr>
      <w:r w:rsidRPr="00E747E5">
        <w:rPr>
          <w:rFonts w:ascii="Times New Roman" w:hAnsi="Times New Roman"/>
          <w:sz w:val="28"/>
          <w:szCs w:val="28"/>
        </w:rPr>
        <w:t xml:space="preserve">  Улучшения требует работа по профилактике преступности среди несовершеннолетних.  В </w:t>
      </w:r>
      <w:proofErr w:type="spellStart"/>
      <w:r w:rsidRPr="00E747E5">
        <w:rPr>
          <w:rFonts w:ascii="Times New Roman" w:hAnsi="Times New Roman"/>
          <w:sz w:val="28"/>
          <w:szCs w:val="28"/>
        </w:rPr>
        <w:t>Пышминском</w:t>
      </w:r>
      <w:proofErr w:type="spellEnd"/>
      <w:r w:rsidRPr="00E747E5">
        <w:rPr>
          <w:rFonts w:ascii="Times New Roman" w:hAnsi="Times New Roman"/>
          <w:sz w:val="28"/>
          <w:szCs w:val="28"/>
        </w:rPr>
        <w:t xml:space="preserve"> городском округе на учете в </w:t>
      </w:r>
      <w:proofErr w:type="spellStart"/>
      <w:r w:rsidRPr="00E747E5">
        <w:rPr>
          <w:rFonts w:ascii="Times New Roman" w:hAnsi="Times New Roman"/>
          <w:sz w:val="28"/>
          <w:szCs w:val="28"/>
        </w:rPr>
        <w:t>ТКДНиЗП</w:t>
      </w:r>
      <w:proofErr w:type="spellEnd"/>
      <w:r w:rsidRPr="00E747E5">
        <w:rPr>
          <w:rFonts w:ascii="Times New Roman" w:hAnsi="Times New Roman"/>
          <w:sz w:val="28"/>
          <w:szCs w:val="28"/>
        </w:rPr>
        <w:t xml:space="preserve"> состоит 32 несовершеннолетних, а также 44 семьи, находящихся в социально опасном положении, в которых проживает 104 ребенка. </w:t>
      </w:r>
    </w:p>
    <w:p w:rsidR="00401098" w:rsidRPr="00E747E5" w:rsidRDefault="00401098" w:rsidP="00424839">
      <w:pPr>
        <w:pStyle w:val="11"/>
        <w:spacing w:after="0"/>
        <w:ind w:left="0"/>
        <w:jc w:val="both"/>
        <w:rPr>
          <w:rFonts w:ascii="Times New Roman" w:hAnsi="Times New Roman"/>
          <w:sz w:val="28"/>
          <w:szCs w:val="28"/>
        </w:rPr>
      </w:pPr>
      <w:r w:rsidRPr="00E747E5">
        <w:rPr>
          <w:rFonts w:ascii="Times New Roman" w:hAnsi="Times New Roman"/>
          <w:sz w:val="28"/>
          <w:szCs w:val="28"/>
        </w:rPr>
        <w:t xml:space="preserve">     Основными причинами правонарушений и преступлений, совершаемых на территории Пышминского городского округа, остаются пьянство, неуважительное отношение к личности, чужой собственности, отсутствие у граждан трудолюбия, низкий уровень культуры, несовершенство законодательства, а так же недостаточная эффективность взаимодействия субъектов системы профилактики в решении вопросов предупреждения совершения правонарушений и преступлений. Все это свидетельствует о необходимости принятия дополнительных мер, направленных на совершенствование взаимодействия органов местного самоуправления, правоохранительных органов и субъектов системы профилактики, о необходимости проведения комплекса целевых профилактических мероприятий, направленных на предупреждение правонарушений и преступлений и на создание условий, препятствующих их совершению, о необходимости пропаганды позитивных жизненных ценностей.</w:t>
      </w:r>
    </w:p>
    <w:p w:rsidR="00401098" w:rsidRPr="00E747E5" w:rsidRDefault="00401098" w:rsidP="00424839">
      <w:pPr>
        <w:pStyle w:val="11"/>
        <w:spacing w:after="0"/>
        <w:ind w:left="0"/>
        <w:jc w:val="both"/>
        <w:rPr>
          <w:rFonts w:ascii="Times New Roman" w:hAnsi="Times New Roman"/>
          <w:sz w:val="28"/>
          <w:szCs w:val="28"/>
        </w:rPr>
      </w:pPr>
      <w:r w:rsidRPr="00E747E5">
        <w:rPr>
          <w:rFonts w:ascii="Times New Roman" w:hAnsi="Times New Roman"/>
          <w:sz w:val="28"/>
          <w:szCs w:val="28"/>
        </w:rPr>
        <w:t xml:space="preserve">   В целях повышения грамотности граждан, необходимо усилить работу по правовому просвещению населения, по формированию общественного мнения, направленного на недопустимость совершения правонарушений.</w:t>
      </w:r>
    </w:p>
    <w:p w:rsidR="00401098" w:rsidRPr="00E747E5" w:rsidRDefault="00401098" w:rsidP="00424839">
      <w:pPr>
        <w:pStyle w:val="11"/>
        <w:spacing w:after="0"/>
        <w:ind w:left="0"/>
        <w:jc w:val="both"/>
        <w:rPr>
          <w:rFonts w:ascii="Times New Roman" w:hAnsi="Times New Roman"/>
          <w:sz w:val="28"/>
          <w:szCs w:val="28"/>
        </w:rPr>
      </w:pPr>
      <w:r w:rsidRPr="00E747E5">
        <w:rPr>
          <w:rFonts w:ascii="Times New Roman" w:hAnsi="Times New Roman"/>
          <w:sz w:val="28"/>
          <w:szCs w:val="28"/>
        </w:rPr>
        <w:t xml:space="preserve">  </w:t>
      </w:r>
      <w:proofErr w:type="gramStart"/>
      <w:r w:rsidRPr="00E747E5">
        <w:rPr>
          <w:rFonts w:ascii="Times New Roman" w:hAnsi="Times New Roman"/>
          <w:sz w:val="28"/>
          <w:szCs w:val="28"/>
        </w:rPr>
        <w:t>С целью улучшения профилактической деятельности, укрепления материально – технической базы борьбы с преступностью, для осуществления деятельности по разработке и реализации задач, направленных на защиту жизни, здоровья, чести, достоинства и имущества граждан, а также охрану всех форм собственности от преступных посягательств, обеспечение охраны общественного порядка и общественной безопасности, предупреждение и пресечение правонарушений в общественных местах, защиты от террористич</w:t>
      </w:r>
      <w:r w:rsidR="008B49D9">
        <w:rPr>
          <w:rFonts w:ascii="Times New Roman" w:hAnsi="Times New Roman"/>
          <w:sz w:val="28"/>
          <w:szCs w:val="28"/>
        </w:rPr>
        <w:t>еских посягательств, принята</w:t>
      </w:r>
      <w:r w:rsidRPr="00E747E5">
        <w:rPr>
          <w:rFonts w:ascii="Times New Roman" w:hAnsi="Times New Roman"/>
          <w:sz w:val="28"/>
          <w:szCs w:val="28"/>
        </w:rPr>
        <w:t xml:space="preserve"> муниципальная </w:t>
      </w:r>
      <w:r w:rsidR="00BB3263">
        <w:rPr>
          <w:rFonts w:ascii="Times New Roman" w:hAnsi="Times New Roman"/>
          <w:sz w:val="28"/>
          <w:szCs w:val="28"/>
        </w:rPr>
        <w:t xml:space="preserve"> под</w:t>
      </w:r>
      <w:r w:rsidRPr="00E747E5">
        <w:rPr>
          <w:rFonts w:ascii="Times New Roman" w:hAnsi="Times New Roman"/>
          <w:sz w:val="28"/>
          <w:szCs w:val="28"/>
        </w:rPr>
        <w:t>программа</w:t>
      </w:r>
      <w:proofErr w:type="gramEnd"/>
      <w:r w:rsidRPr="00E747E5">
        <w:rPr>
          <w:rFonts w:ascii="Times New Roman" w:hAnsi="Times New Roman"/>
          <w:sz w:val="28"/>
          <w:szCs w:val="28"/>
        </w:rPr>
        <w:t xml:space="preserve"> «Профилактика правонарушений на территории Пышминского городского округа»</w:t>
      </w:r>
      <w:proofErr w:type="gramStart"/>
      <w:r w:rsidRPr="00E747E5">
        <w:rPr>
          <w:rFonts w:ascii="Times New Roman" w:hAnsi="Times New Roman"/>
          <w:sz w:val="28"/>
          <w:szCs w:val="28"/>
        </w:rPr>
        <w:t xml:space="preserve"> </w:t>
      </w:r>
      <w:r>
        <w:rPr>
          <w:rFonts w:ascii="Times New Roman" w:hAnsi="Times New Roman"/>
          <w:sz w:val="28"/>
          <w:szCs w:val="28"/>
        </w:rPr>
        <w:t>.</w:t>
      </w:r>
      <w:proofErr w:type="gramEnd"/>
    </w:p>
    <w:p w:rsidR="00401098" w:rsidRDefault="00401098" w:rsidP="00424839">
      <w:pPr>
        <w:widowControl w:val="0"/>
        <w:autoSpaceDE w:val="0"/>
        <w:autoSpaceDN w:val="0"/>
        <w:adjustRightInd w:val="0"/>
        <w:jc w:val="center"/>
        <w:rPr>
          <w:b/>
          <w:sz w:val="28"/>
          <w:szCs w:val="28"/>
        </w:rPr>
      </w:pPr>
    </w:p>
    <w:p w:rsidR="00401098" w:rsidRDefault="00401098" w:rsidP="00424839">
      <w:pPr>
        <w:jc w:val="center"/>
        <w:rPr>
          <w:b/>
          <w:sz w:val="28"/>
          <w:szCs w:val="28"/>
        </w:rPr>
      </w:pPr>
      <w:r w:rsidRPr="00401098">
        <w:rPr>
          <w:b/>
          <w:sz w:val="28"/>
          <w:szCs w:val="28"/>
        </w:rPr>
        <w:t>Повышение безопасности дорожного движения на территории Пышминского городского округа</w:t>
      </w:r>
    </w:p>
    <w:p w:rsidR="00401098" w:rsidRPr="00401098" w:rsidRDefault="00401098" w:rsidP="00424839">
      <w:pPr>
        <w:jc w:val="center"/>
        <w:rPr>
          <w:b/>
          <w:sz w:val="28"/>
          <w:szCs w:val="28"/>
        </w:rPr>
      </w:pPr>
    </w:p>
    <w:p w:rsidR="00401098" w:rsidRDefault="00401098" w:rsidP="00424839">
      <w:pPr>
        <w:jc w:val="both"/>
        <w:rPr>
          <w:sz w:val="28"/>
          <w:szCs w:val="28"/>
        </w:rPr>
      </w:pPr>
      <w:r>
        <w:rPr>
          <w:sz w:val="28"/>
          <w:szCs w:val="28"/>
        </w:rPr>
        <w:lastRenderedPageBreak/>
        <w:t xml:space="preserve"> Количество дорожно-транспортных происшествий </w:t>
      </w:r>
      <w:r w:rsidR="008B49D9">
        <w:rPr>
          <w:sz w:val="28"/>
          <w:szCs w:val="28"/>
        </w:rPr>
        <w:t>в 2013 году</w:t>
      </w:r>
      <w:r>
        <w:rPr>
          <w:sz w:val="28"/>
          <w:szCs w:val="28"/>
        </w:rPr>
        <w:t xml:space="preserve"> увеличилось и составило 37 единиц, за 2012 год зарегистрировано 28  дорожно-транспортных происшествий. За  2013 год пострадало в ДТП 55 человек, что на 28 человек больше, чем за аналогичный период 2012 года. Погибло 11 человек  </w:t>
      </w:r>
      <w:proofErr w:type="gramStart"/>
      <w:r>
        <w:rPr>
          <w:sz w:val="28"/>
          <w:szCs w:val="28"/>
        </w:rPr>
        <w:t xml:space="preserve">( </w:t>
      </w:r>
      <w:proofErr w:type="gramEnd"/>
      <w:r>
        <w:rPr>
          <w:sz w:val="28"/>
          <w:szCs w:val="28"/>
        </w:rPr>
        <w:t>в 2012 году 7 человек).</w:t>
      </w:r>
    </w:p>
    <w:p w:rsidR="007D676A" w:rsidRDefault="00401098" w:rsidP="00424839">
      <w:pPr>
        <w:jc w:val="both"/>
        <w:rPr>
          <w:sz w:val="28"/>
          <w:szCs w:val="28"/>
        </w:rPr>
      </w:pPr>
      <w:r>
        <w:rPr>
          <w:sz w:val="28"/>
          <w:szCs w:val="28"/>
        </w:rPr>
        <w:t xml:space="preserve">     </w:t>
      </w:r>
      <w:r w:rsidR="007D676A">
        <w:rPr>
          <w:sz w:val="28"/>
          <w:szCs w:val="28"/>
        </w:rPr>
        <w:t xml:space="preserve">   Основными причинами </w:t>
      </w:r>
      <w:proofErr w:type="spellStart"/>
      <w:r w:rsidR="007D676A">
        <w:rPr>
          <w:sz w:val="28"/>
          <w:szCs w:val="28"/>
        </w:rPr>
        <w:t>дорожно</w:t>
      </w:r>
      <w:proofErr w:type="spellEnd"/>
      <w:r w:rsidR="007D676A">
        <w:rPr>
          <w:sz w:val="28"/>
          <w:szCs w:val="28"/>
        </w:rPr>
        <w:t xml:space="preserve"> – транспортных происшествий являются:</w:t>
      </w:r>
    </w:p>
    <w:p w:rsidR="007D676A" w:rsidRDefault="007D676A" w:rsidP="00424839">
      <w:pPr>
        <w:jc w:val="both"/>
        <w:rPr>
          <w:sz w:val="28"/>
          <w:szCs w:val="28"/>
        </w:rPr>
      </w:pPr>
      <w:r>
        <w:rPr>
          <w:sz w:val="28"/>
          <w:szCs w:val="28"/>
        </w:rPr>
        <w:t>- несоответствие скорости конкретным условиям;</w:t>
      </w:r>
    </w:p>
    <w:p w:rsidR="007D676A" w:rsidRDefault="007D676A" w:rsidP="00424839">
      <w:pPr>
        <w:jc w:val="both"/>
        <w:rPr>
          <w:sz w:val="28"/>
          <w:szCs w:val="28"/>
        </w:rPr>
      </w:pPr>
      <w:r>
        <w:rPr>
          <w:sz w:val="28"/>
          <w:szCs w:val="28"/>
        </w:rPr>
        <w:t>- выезд на полосу встречного движения;</w:t>
      </w:r>
    </w:p>
    <w:p w:rsidR="007D676A" w:rsidRDefault="007D676A" w:rsidP="00424839">
      <w:pPr>
        <w:jc w:val="both"/>
        <w:rPr>
          <w:sz w:val="28"/>
          <w:szCs w:val="28"/>
        </w:rPr>
      </w:pPr>
      <w:r>
        <w:rPr>
          <w:sz w:val="28"/>
          <w:szCs w:val="28"/>
        </w:rPr>
        <w:t>- управление транспортным средством в состоянии алкогольного опьянения;</w:t>
      </w:r>
    </w:p>
    <w:p w:rsidR="007D676A" w:rsidRDefault="007D676A" w:rsidP="00424839">
      <w:pPr>
        <w:jc w:val="both"/>
        <w:rPr>
          <w:sz w:val="28"/>
          <w:szCs w:val="28"/>
        </w:rPr>
      </w:pPr>
      <w:r>
        <w:rPr>
          <w:sz w:val="28"/>
          <w:szCs w:val="28"/>
        </w:rPr>
        <w:t>- нарушение правил проезда перекрестков;</w:t>
      </w:r>
    </w:p>
    <w:p w:rsidR="007D676A" w:rsidRDefault="007D676A" w:rsidP="00424839">
      <w:pPr>
        <w:jc w:val="both"/>
        <w:rPr>
          <w:sz w:val="28"/>
          <w:szCs w:val="28"/>
        </w:rPr>
      </w:pPr>
      <w:r>
        <w:rPr>
          <w:sz w:val="28"/>
          <w:szCs w:val="28"/>
        </w:rPr>
        <w:t>- наезд на пешехода.</w:t>
      </w:r>
    </w:p>
    <w:p w:rsidR="007D676A" w:rsidRDefault="007D676A" w:rsidP="00424839">
      <w:pPr>
        <w:jc w:val="both"/>
        <w:rPr>
          <w:sz w:val="28"/>
          <w:szCs w:val="28"/>
        </w:rPr>
      </w:pPr>
      <w:r>
        <w:rPr>
          <w:sz w:val="28"/>
          <w:szCs w:val="28"/>
        </w:rPr>
        <w:t xml:space="preserve">    Сложившаяся обстановка с безопасностью дорожного движения объясняется следующими причинами:</w:t>
      </w:r>
    </w:p>
    <w:p w:rsidR="007D676A" w:rsidRDefault="007D676A" w:rsidP="00424839">
      <w:pPr>
        <w:jc w:val="both"/>
        <w:rPr>
          <w:sz w:val="28"/>
          <w:szCs w:val="28"/>
        </w:rPr>
      </w:pPr>
      <w:r>
        <w:rPr>
          <w:sz w:val="28"/>
          <w:szCs w:val="28"/>
        </w:rPr>
        <w:t>- постоянно возрастающая мобильность населения;</w:t>
      </w:r>
    </w:p>
    <w:p w:rsidR="007D676A" w:rsidRDefault="007D676A" w:rsidP="00424839">
      <w:pPr>
        <w:jc w:val="both"/>
        <w:rPr>
          <w:sz w:val="28"/>
          <w:szCs w:val="28"/>
        </w:rPr>
      </w:pPr>
      <w:r>
        <w:rPr>
          <w:sz w:val="28"/>
          <w:szCs w:val="28"/>
        </w:rPr>
        <w:t>- уменьшение перевозок общественным транспортом и увеличение перевозок личным транспортом;</w:t>
      </w:r>
    </w:p>
    <w:p w:rsidR="007D676A" w:rsidRDefault="007D676A" w:rsidP="00424839">
      <w:pPr>
        <w:jc w:val="both"/>
        <w:rPr>
          <w:sz w:val="28"/>
          <w:szCs w:val="28"/>
        </w:rPr>
      </w:pPr>
      <w:r>
        <w:rPr>
          <w:sz w:val="28"/>
          <w:szCs w:val="28"/>
        </w:rPr>
        <w:t xml:space="preserve">- диспропорция между увеличением количества автомобилей и протяженностью </w:t>
      </w:r>
      <w:proofErr w:type="spellStart"/>
      <w:r>
        <w:rPr>
          <w:sz w:val="28"/>
          <w:szCs w:val="28"/>
        </w:rPr>
        <w:t>улично</w:t>
      </w:r>
      <w:proofErr w:type="spellEnd"/>
      <w:r>
        <w:rPr>
          <w:sz w:val="28"/>
          <w:szCs w:val="28"/>
        </w:rPr>
        <w:t xml:space="preserve"> – дорожной сети, не рассчитанной на современные транспортные потоки.</w:t>
      </w:r>
    </w:p>
    <w:p w:rsidR="00401098" w:rsidRDefault="00401098" w:rsidP="00424839">
      <w:pPr>
        <w:pStyle w:val="Default"/>
        <w:jc w:val="both"/>
        <w:rPr>
          <w:sz w:val="28"/>
          <w:szCs w:val="28"/>
        </w:rPr>
      </w:pPr>
    </w:p>
    <w:p w:rsidR="00E82E56" w:rsidRDefault="00E82E56" w:rsidP="00424839">
      <w:pPr>
        <w:pStyle w:val="Default"/>
        <w:jc w:val="both"/>
        <w:rPr>
          <w:b/>
          <w:bCs/>
          <w:i/>
          <w:iCs/>
          <w:sz w:val="28"/>
          <w:szCs w:val="28"/>
        </w:rPr>
      </w:pPr>
      <w:r>
        <w:rPr>
          <w:b/>
          <w:bCs/>
          <w:i/>
          <w:iCs/>
          <w:sz w:val="28"/>
          <w:szCs w:val="28"/>
        </w:rPr>
        <w:t>Характеристика условий труда и состояние системы охраны труда</w:t>
      </w:r>
    </w:p>
    <w:p w:rsidR="00E82E56" w:rsidRDefault="00E82E56" w:rsidP="00424839">
      <w:pPr>
        <w:pStyle w:val="Default"/>
        <w:jc w:val="both"/>
        <w:rPr>
          <w:bCs/>
          <w:iCs/>
          <w:sz w:val="28"/>
          <w:szCs w:val="28"/>
        </w:rPr>
      </w:pPr>
    </w:p>
    <w:p w:rsidR="003575D7" w:rsidRDefault="008316C8" w:rsidP="00424839">
      <w:pPr>
        <w:pStyle w:val="Default"/>
        <w:jc w:val="both"/>
        <w:rPr>
          <w:bCs/>
          <w:iCs/>
          <w:sz w:val="28"/>
          <w:szCs w:val="28"/>
        </w:rPr>
      </w:pPr>
      <w:r>
        <w:rPr>
          <w:bCs/>
          <w:iCs/>
          <w:sz w:val="28"/>
          <w:szCs w:val="28"/>
        </w:rPr>
        <w:t xml:space="preserve">  П</w:t>
      </w:r>
      <w:r w:rsidR="003575D7">
        <w:rPr>
          <w:bCs/>
          <w:iCs/>
          <w:sz w:val="28"/>
          <w:szCs w:val="28"/>
        </w:rPr>
        <w:t xml:space="preserve">ри администрации Пышминского городского округа </w:t>
      </w:r>
      <w:r>
        <w:rPr>
          <w:bCs/>
          <w:iCs/>
          <w:sz w:val="28"/>
          <w:szCs w:val="28"/>
        </w:rPr>
        <w:t>действует координационная комиссия</w:t>
      </w:r>
      <w:r w:rsidR="003575D7">
        <w:rPr>
          <w:bCs/>
          <w:iCs/>
          <w:sz w:val="28"/>
          <w:szCs w:val="28"/>
        </w:rPr>
        <w:t xml:space="preserve"> по вопросам охраны труда. </w:t>
      </w:r>
    </w:p>
    <w:p w:rsidR="00232CF3" w:rsidRPr="00232CF3" w:rsidRDefault="00E82E56" w:rsidP="00424839">
      <w:pPr>
        <w:autoSpaceDE w:val="0"/>
        <w:autoSpaceDN w:val="0"/>
        <w:adjustRightInd w:val="0"/>
        <w:jc w:val="both"/>
        <w:rPr>
          <w:rFonts w:eastAsia="Times-Roman"/>
          <w:sz w:val="28"/>
          <w:szCs w:val="28"/>
          <w:lang w:eastAsia="en-US"/>
        </w:rPr>
      </w:pPr>
      <w:r>
        <w:rPr>
          <w:bCs/>
          <w:iCs/>
          <w:sz w:val="28"/>
          <w:szCs w:val="28"/>
        </w:rPr>
        <w:t xml:space="preserve">    </w:t>
      </w:r>
      <w:r w:rsidR="003575D7">
        <w:rPr>
          <w:bCs/>
          <w:iCs/>
          <w:sz w:val="28"/>
          <w:szCs w:val="28"/>
        </w:rPr>
        <w:t xml:space="preserve">За 2013 год </w:t>
      </w:r>
      <w:r w:rsidR="003575D7">
        <w:rPr>
          <w:rFonts w:eastAsia="Times-Italic"/>
          <w:iCs/>
          <w:sz w:val="28"/>
          <w:szCs w:val="28"/>
          <w:lang w:eastAsia="en-US"/>
        </w:rPr>
        <w:t xml:space="preserve"> о</w:t>
      </w:r>
      <w:r w:rsidR="00232CF3" w:rsidRPr="003575D7">
        <w:rPr>
          <w:rFonts w:eastAsia="Times-Italic"/>
          <w:iCs/>
          <w:sz w:val="28"/>
          <w:szCs w:val="28"/>
          <w:lang w:eastAsia="en-US"/>
        </w:rPr>
        <w:t>тчет представили</w:t>
      </w:r>
      <w:r w:rsidR="00232CF3" w:rsidRPr="00232CF3">
        <w:rPr>
          <w:rFonts w:eastAsia="Times-Italic"/>
          <w:i/>
          <w:iCs/>
          <w:sz w:val="28"/>
          <w:szCs w:val="28"/>
          <w:lang w:eastAsia="en-US"/>
        </w:rPr>
        <w:t xml:space="preserve"> </w:t>
      </w:r>
      <w:r w:rsidR="00232CF3" w:rsidRPr="003575D7">
        <w:rPr>
          <w:rFonts w:eastAsia="Times-Italic"/>
          <w:iCs/>
          <w:sz w:val="28"/>
          <w:szCs w:val="28"/>
          <w:lang w:eastAsia="en-US"/>
        </w:rPr>
        <w:t xml:space="preserve"> 46 организаций</w:t>
      </w:r>
      <w:r w:rsidR="003575D7">
        <w:rPr>
          <w:rFonts w:eastAsia="Times-Italic"/>
          <w:iCs/>
          <w:sz w:val="28"/>
          <w:szCs w:val="28"/>
          <w:lang w:eastAsia="en-US"/>
        </w:rPr>
        <w:t>.</w:t>
      </w:r>
      <w:r w:rsidR="0007080E">
        <w:rPr>
          <w:rFonts w:eastAsia="Times-Italic"/>
          <w:iCs/>
          <w:sz w:val="28"/>
          <w:szCs w:val="28"/>
          <w:lang w:eastAsia="en-US"/>
        </w:rPr>
        <w:t xml:space="preserve"> </w:t>
      </w:r>
      <w:r w:rsidR="00232CF3" w:rsidRPr="00232CF3">
        <w:rPr>
          <w:rFonts w:eastAsia="Times-Roman"/>
          <w:sz w:val="28"/>
          <w:szCs w:val="28"/>
          <w:lang w:eastAsia="en-US"/>
        </w:rPr>
        <w:t xml:space="preserve">Численность </w:t>
      </w:r>
      <w:r w:rsidR="003575D7">
        <w:rPr>
          <w:rFonts w:eastAsia="Times-Roman"/>
          <w:sz w:val="28"/>
          <w:szCs w:val="28"/>
          <w:lang w:eastAsia="en-US"/>
        </w:rPr>
        <w:t xml:space="preserve"> </w:t>
      </w:r>
      <w:r w:rsidR="00232CF3" w:rsidRPr="00232CF3">
        <w:rPr>
          <w:rFonts w:eastAsia="Times-Roman"/>
          <w:sz w:val="28"/>
          <w:szCs w:val="28"/>
          <w:lang w:eastAsia="en-US"/>
        </w:rPr>
        <w:t xml:space="preserve">работников </w:t>
      </w:r>
      <w:r w:rsidR="00B72120">
        <w:rPr>
          <w:rFonts w:eastAsia="Times-Roman"/>
          <w:sz w:val="28"/>
          <w:szCs w:val="28"/>
          <w:lang w:eastAsia="en-US"/>
        </w:rPr>
        <w:t>в</w:t>
      </w:r>
      <w:r w:rsidR="0007080E">
        <w:rPr>
          <w:rFonts w:eastAsia="Times-Roman"/>
          <w:sz w:val="28"/>
          <w:szCs w:val="28"/>
          <w:lang w:eastAsia="en-US"/>
        </w:rPr>
        <w:t xml:space="preserve"> данных </w:t>
      </w:r>
      <w:r w:rsidR="00B72120">
        <w:rPr>
          <w:rFonts w:eastAsia="Times-Roman"/>
          <w:sz w:val="28"/>
          <w:szCs w:val="28"/>
          <w:lang w:eastAsia="en-US"/>
        </w:rPr>
        <w:t>организациях</w:t>
      </w:r>
      <w:r w:rsidR="00232CF3" w:rsidRPr="00232CF3">
        <w:rPr>
          <w:rFonts w:eastAsia="Times-Roman"/>
          <w:sz w:val="28"/>
          <w:szCs w:val="28"/>
          <w:lang w:eastAsia="en-US"/>
        </w:rPr>
        <w:t>- 2943 человека, в т. ч. женщин - 1734 человека.</w:t>
      </w:r>
      <w:r w:rsidR="00B72120">
        <w:rPr>
          <w:rFonts w:eastAsia="Times-Roman"/>
          <w:sz w:val="28"/>
          <w:szCs w:val="28"/>
          <w:lang w:eastAsia="en-US"/>
        </w:rPr>
        <w:t xml:space="preserve"> С</w:t>
      </w:r>
      <w:r w:rsidR="00232CF3" w:rsidRPr="00232CF3">
        <w:rPr>
          <w:rFonts w:eastAsia="Times-Roman"/>
          <w:sz w:val="28"/>
          <w:szCs w:val="28"/>
          <w:lang w:eastAsia="en-US"/>
        </w:rPr>
        <w:t>пециалистов</w:t>
      </w:r>
      <w:r w:rsidR="003575D7">
        <w:rPr>
          <w:rFonts w:eastAsia="Times-Roman"/>
          <w:sz w:val="28"/>
          <w:szCs w:val="28"/>
          <w:lang w:eastAsia="en-US"/>
        </w:rPr>
        <w:t xml:space="preserve"> </w:t>
      </w:r>
      <w:r w:rsidR="00232CF3" w:rsidRPr="00232CF3">
        <w:rPr>
          <w:rFonts w:eastAsia="Times-Roman"/>
          <w:sz w:val="28"/>
          <w:szCs w:val="28"/>
          <w:lang w:eastAsia="en-US"/>
        </w:rPr>
        <w:t xml:space="preserve"> по охране труда -23 человека.</w:t>
      </w:r>
    </w:p>
    <w:p w:rsidR="00232CF3" w:rsidRPr="00232CF3" w:rsidRDefault="0007080E" w:rsidP="00424839">
      <w:pPr>
        <w:autoSpaceDE w:val="0"/>
        <w:autoSpaceDN w:val="0"/>
        <w:adjustRightInd w:val="0"/>
        <w:jc w:val="both"/>
        <w:rPr>
          <w:rFonts w:eastAsia="Times-Roman"/>
          <w:sz w:val="28"/>
          <w:szCs w:val="28"/>
          <w:lang w:eastAsia="en-US"/>
        </w:rPr>
      </w:pPr>
      <w:r>
        <w:rPr>
          <w:rFonts w:eastAsia="Times-Roman"/>
          <w:sz w:val="28"/>
          <w:szCs w:val="28"/>
          <w:lang w:eastAsia="en-US"/>
        </w:rPr>
        <w:t xml:space="preserve">    </w:t>
      </w:r>
      <w:r w:rsidR="003575D7">
        <w:rPr>
          <w:rFonts w:eastAsia="Times-Roman"/>
          <w:sz w:val="28"/>
          <w:szCs w:val="28"/>
          <w:lang w:eastAsia="en-US"/>
        </w:rPr>
        <w:t xml:space="preserve"> </w:t>
      </w:r>
      <w:r w:rsidR="00232CF3" w:rsidRPr="00232CF3">
        <w:rPr>
          <w:rFonts w:eastAsia="Times-Roman"/>
          <w:sz w:val="28"/>
          <w:szCs w:val="28"/>
          <w:lang w:eastAsia="en-US"/>
        </w:rPr>
        <w:t xml:space="preserve">Количество руководителей, их заместителей, специалистов, </w:t>
      </w:r>
      <w:r w:rsidR="003575D7">
        <w:rPr>
          <w:rFonts w:eastAsia="Times-Roman"/>
          <w:sz w:val="28"/>
          <w:szCs w:val="28"/>
          <w:lang w:eastAsia="en-US"/>
        </w:rPr>
        <w:t xml:space="preserve"> </w:t>
      </w:r>
      <w:r w:rsidR="00232CF3" w:rsidRPr="00232CF3">
        <w:rPr>
          <w:rFonts w:eastAsia="Times-Roman"/>
          <w:sz w:val="28"/>
          <w:szCs w:val="28"/>
          <w:lang w:eastAsia="en-US"/>
        </w:rPr>
        <w:t>которые должны</w:t>
      </w:r>
      <w:r w:rsidR="003575D7">
        <w:rPr>
          <w:rFonts w:eastAsia="Times-Roman"/>
          <w:sz w:val="28"/>
          <w:szCs w:val="28"/>
          <w:lang w:eastAsia="en-US"/>
        </w:rPr>
        <w:t xml:space="preserve"> </w:t>
      </w:r>
      <w:r w:rsidR="00232CF3" w:rsidRPr="00232CF3">
        <w:rPr>
          <w:rFonts w:eastAsia="Times-Roman"/>
          <w:sz w:val="28"/>
          <w:szCs w:val="28"/>
          <w:lang w:eastAsia="en-US"/>
        </w:rPr>
        <w:t xml:space="preserve">пройти обучение и проверку знаний </w:t>
      </w:r>
      <w:r w:rsidR="003575D7">
        <w:rPr>
          <w:rFonts w:eastAsia="Times-Roman"/>
          <w:sz w:val="28"/>
          <w:szCs w:val="28"/>
          <w:lang w:eastAsia="en-US"/>
        </w:rPr>
        <w:t xml:space="preserve"> </w:t>
      </w:r>
      <w:r w:rsidR="00232CF3" w:rsidRPr="00232CF3">
        <w:rPr>
          <w:rFonts w:eastAsia="Times-Roman"/>
          <w:sz w:val="28"/>
          <w:szCs w:val="28"/>
          <w:lang w:eastAsia="en-US"/>
        </w:rPr>
        <w:t>по охране труда, всего -167 человек, а</w:t>
      </w:r>
      <w:r w:rsidR="003575D7">
        <w:rPr>
          <w:rFonts w:eastAsia="Times-Roman"/>
          <w:sz w:val="28"/>
          <w:szCs w:val="28"/>
          <w:lang w:eastAsia="en-US"/>
        </w:rPr>
        <w:t xml:space="preserve"> </w:t>
      </w:r>
      <w:r w:rsidR="00232CF3" w:rsidRPr="00232CF3">
        <w:rPr>
          <w:rFonts w:eastAsia="Times-Roman"/>
          <w:sz w:val="28"/>
          <w:szCs w:val="28"/>
          <w:lang w:eastAsia="en-US"/>
        </w:rPr>
        <w:t>прошли обучение и проверку знаний</w:t>
      </w:r>
      <w:r>
        <w:rPr>
          <w:rFonts w:eastAsia="Times-Roman"/>
          <w:sz w:val="28"/>
          <w:szCs w:val="28"/>
          <w:lang w:eastAsia="en-US"/>
        </w:rPr>
        <w:t xml:space="preserve"> </w:t>
      </w:r>
      <w:r w:rsidR="003575D7">
        <w:rPr>
          <w:rFonts w:eastAsia="Times-Roman"/>
          <w:sz w:val="28"/>
          <w:szCs w:val="28"/>
          <w:lang w:eastAsia="en-US"/>
        </w:rPr>
        <w:t>87 человек.</w:t>
      </w:r>
    </w:p>
    <w:p w:rsidR="00232CF3" w:rsidRPr="00232CF3" w:rsidRDefault="00232CF3" w:rsidP="00424839">
      <w:pPr>
        <w:autoSpaceDE w:val="0"/>
        <w:autoSpaceDN w:val="0"/>
        <w:adjustRightInd w:val="0"/>
        <w:jc w:val="both"/>
        <w:rPr>
          <w:rFonts w:eastAsia="Times-Roman"/>
          <w:sz w:val="28"/>
          <w:szCs w:val="28"/>
          <w:lang w:eastAsia="en-US"/>
        </w:rPr>
      </w:pPr>
      <w:r w:rsidRPr="003575D7">
        <w:rPr>
          <w:rFonts w:eastAsia="Times-Italic"/>
          <w:iCs/>
          <w:sz w:val="28"/>
          <w:szCs w:val="28"/>
          <w:lang w:eastAsia="en-US"/>
        </w:rPr>
        <w:t>Проведение</w:t>
      </w:r>
      <w:r w:rsidR="003575D7">
        <w:rPr>
          <w:rFonts w:eastAsia="Times-Italic"/>
          <w:iCs/>
          <w:sz w:val="28"/>
          <w:szCs w:val="28"/>
          <w:lang w:eastAsia="en-US"/>
        </w:rPr>
        <w:t xml:space="preserve"> </w:t>
      </w:r>
      <w:r w:rsidRPr="003575D7">
        <w:rPr>
          <w:rFonts w:eastAsia="Times-Italic"/>
          <w:iCs/>
          <w:sz w:val="28"/>
          <w:szCs w:val="28"/>
          <w:lang w:eastAsia="en-US"/>
        </w:rPr>
        <w:t xml:space="preserve"> аттестации рабочих мест по </w:t>
      </w:r>
      <w:r w:rsidR="003575D7">
        <w:rPr>
          <w:rFonts w:eastAsia="Times-Italic"/>
          <w:iCs/>
          <w:sz w:val="28"/>
          <w:szCs w:val="28"/>
          <w:lang w:eastAsia="en-US"/>
        </w:rPr>
        <w:t xml:space="preserve"> </w:t>
      </w:r>
      <w:r w:rsidRPr="003575D7">
        <w:rPr>
          <w:rFonts w:eastAsia="Times-Italic"/>
          <w:iCs/>
          <w:sz w:val="28"/>
          <w:szCs w:val="28"/>
          <w:lang w:eastAsia="en-US"/>
        </w:rPr>
        <w:t>условиям труда</w:t>
      </w:r>
      <w:r w:rsidRPr="00232CF3">
        <w:rPr>
          <w:rFonts w:eastAsia="Times-Italic"/>
          <w:i/>
          <w:iCs/>
          <w:sz w:val="28"/>
          <w:szCs w:val="28"/>
          <w:lang w:eastAsia="en-US"/>
        </w:rPr>
        <w:t xml:space="preserve"> </w:t>
      </w:r>
      <w:r w:rsidRPr="00232CF3">
        <w:rPr>
          <w:rFonts w:eastAsia="Times-Roman"/>
          <w:sz w:val="28"/>
          <w:szCs w:val="28"/>
          <w:lang w:eastAsia="en-US"/>
        </w:rPr>
        <w:t>на</w:t>
      </w:r>
      <w:r w:rsidR="003575D7">
        <w:rPr>
          <w:rFonts w:eastAsia="Times-Roman"/>
          <w:sz w:val="28"/>
          <w:szCs w:val="28"/>
          <w:lang w:eastAsia="en-US"/>
        </w:rPr>
        <w:t xml:space="preserve"> </w:t>
      </w:r>
      <w:r w:rsidRPr="00232CF3">
        <w:rPr>
          <w:rFonts w:eastAsia="Times-Roman"/>
          <w:sz w:val="28"/>
          <w:szCs w:val="28"/>
          <w:lang w:eastAsia="en-US"/>
        </w:rPr>
        <w:t xml:space="preserve">территории Пышминского городского округа проводилась </w:t>
      </w:r>
      <w:r w:rsidR="003575D7">
        <w:rPr>
          <w:rFonts w:eastAsia="Times-Roman"/>
          <w:sz w:val="28"/>
          <w:szCs w:val="28"/>
          <w:lang w:eastAsia="en-US"/>
        </w:rPr>
        <w:t xml:space="preserve"> </w:t>
      </w:r>
      <w:r w:rsidRPr="00232CF3">
        <w:rPr>
          <w:rFonts w:eastAsia="Times-Roman"/>
          <w:sz w:val="28"/>
          <w:szCs w:val="28"/>
          <w:lang w:eastAsia="en-US"/>
        </w:rPr>
        <w:t>согласно приказу</w:t>
      </w:r>
      <w:r w:rsidR="003575D7">
        <w:rPr>
          <w:rFonts w:eastAsia="Times-Roman"/>
          <w:sz w:val="28"/>
          <w:szCs w:val="28"/>
          <w:lang w:eastAsia="en-US"/>
        </w:rPr>
        <w:t xml:space="preserve"> </w:t>
      </w:r>
      <w:proofErr w:type="spellStart"/>
      <w:r w:rsidRPr="00232CF3">
        <w:rPr>
          <w:rFonts w:eastAsia="Times-Roman"/>
          <w:sz w:val="28"/>
          <w:szCs w:val="28"/>
          <w:lang w:eastAsia="en-US"/>
        </w:rPr>
        <w:t>Минздравсоцразвития</w:t>
      </w:r>
      <w:proofErr w:type="spellEnd"/>
      <w:r w:rsidR="003575D7">
        <w:rPr>
          <w:rFonts w:eastAsia="Times-Roman"/>
          <w:sz w:val="28"/>
          <w:szCs w:val="28"/>
          <w:lang w:eastAsia="en-US"/>
        </w:rPr>
        <w:t xml:space="preserve"> </w:t>
      </w:r>
      <w:r w:rsidR="00B72120">
        <w:rPr>
          <w:rFonts w:eastAsia="Times-Roman"/>
          <w:sz w:val="28"/>
          <w:szCs w:val="28"/>
          <w:lang w:eastAsia="en-US"/>
        </w:rPr>
        <w:t xml:space="preserve"> РФ от 26.04.2011  </w:t>
      </w:r>
      <w:r w:rsidRPr="00232CF3">
        <w:rPr>
          <w:rFonts w:eastAsia="Times-Roman"/>
          <w:sz w:val="28"/>
          <w:szCs w:val="28"/>
          <w:lang w:eastAsia="en-US"/>
        </w:rPr>
        <w:t>№ 342</w:t>
      </w:r>
      <w:r w:rsidR="00B72120">
        <w:rPr>
          <w:rFonts w:eastAsia="Times-Roman"/>
          <w:sz w:val="28"/>
          <w:szCs w:val="28"/>
          <w:lang w:eastAsia="en-US"/>
        </w:rPr>
        <w:t xml:space="preserve"> </w:t>
      </w:r>
      <w:proofErr w:type="spellStart"/>
      <w:proofErr w:type="gramStart"/>
      <w:r w:rsidRPr="00232CF3">
        <w:rPr>
          <w:rFonts w:eastAsia="Times-Roman"/>
          <w:sz w:val="28"/>
          <w:szCs w:val="28"/>
          <w:lang w:eastAsia="en-US"/>
        </w:rPr>
        <w:t>н</w:t>
      </w:r>
      <w:proofErr w:type="spellEnd"/>
      <w:proofErr w:type="gramEnd"/>
      <w:r w:rsidRPr="00232CF3">
        <w:rPr>
          <w:rFonts w:eastAsia="Times-Roman"/>
          <w:sz w:val="28"/>
          <w:szCs w:val="28"/>
          <w:lang w:eastAsia="en-US"/>
        </w:rPr>
        <w:t xml:space="preserve"> "</w:t>
      </w:r>
      <w:proofErr w:type="gramStart"/>
      <w:r w:rsidRPr="00232CF3">
        <w:rPr>
          <w:rFonts w:eastAsia="Times-Roman"/>
          <w:sz w:val="28"/>
          <w:szCs w:val="28"/>
          <w:lang w:eastAsia="en-US"/>
        </w:rPr>
        <w:t>Об</w:t>
      </w:r>
      <w:proofErr w:type="gramEnd"/>
      <w:r w:rsidR="003575D7">
        <w:rPr>
          <w:rFonts w:eastAsia="Times-Roman"/>
          <w:sz w:val="28"/>
          <w:szCs w:val="28"/>
          <w:lang w:eastAsia="en-US"/>
        </w:rPr>
        <w:t xml:space="preserve"> </w:t>
      </w:r>
      <w:r w:rsidRPr="00232CF3">
        <w:rPr>
          <w:rFonts w:eastAsia="Times-Roman"/>
          <w:sz w:val="28"/>
          <w:szCs w:val="28"/>
          <w:lang w:eastAsia="en-US"/>
        </w:rPr>
        <w:t xml:space="preserve"> утверждении Порядка</w:t>
      </w:r>
      <w:r w:rsidR="003575D7">
        <w:rPr>
          <w:rFonts w:eastAsia="Times-Roman"/>
          <w:sz w:val="28"/>
          <w:szCs w:val="28"/>
          <w:lang w:eastAsia="en-US"/>
        </w:rPr>
        <w:t xml:space="preserve"> </w:t>
      </w:r>
      <w:r w:rsidRPr="00232CF3">
        <w:rPr>
          <w:rFonts w:eastAsia="Times-Roman"/>
          <w:sz w:val="28"/>
          <w:szCs w:val="28"/>
          <w:lang w:eastAsia="en-US"/>
        </w:rPr>
        <w:t>проведения аттестации рабочих мест по</w:t>
      </w:r>
      <w:r w:rsidR="003575D7">
        <w:rPr>
          <w:rFonts w:eastAsia="Times-Roman"/>
          <w:sz w:val="28"/>
          <w:szCs w:val="28"/>
          <w:lang w:eastAsia="en-US"/>
        </w:rPr>
        <w:t xml:space="preserve"> </w:t>
      </w:r>
      <w:r w:rsidRPr="00232CF3">
        <w:rPr>
          <w:rFonts w:eastAsia="Times-Roman"/>
          <w:sz w:val="28"/>
          <w:szCs w:val="28"/>
          <w:lang w:eastAsia="en-US"/>
        </w:rPr>
        <w:t xml:space="preserve"> условиям</w:t>
      </w:r>
      <w:r w:rsidR="003575D7">
        <w:rPr>
          <w:rFonts w:eastAsia="Times-Roman"/>
          <w:sz w:val="28"/>
          <w:szCs w:val="28"/>
          <w:lang w:eastAsia="en-US"/>
        </w:rPr>
        <w:t xml:space="preserve"> </w:t>
      </w:r>
      <w:r w:rsidRPr="00232CF3">
        <w:rPr>
          <w:rFonts w:eastAsia="Times-Roman"/>
          <w:sz w:val="28"/>
          <w:szCs w:val="28"/>
          <w:lang w:eastAsia="en-US"/>
        </w:rPr>
        <w:t xml:space="preserve"> труда".</w:t>
      </w:r>
    </w:p>
    <w:p w:rsidR="00232CF3" w:rsidRPr="00232CF3" w:rsidRDefault="00232CF3" w:rsidP="00424839">
      <w:pPr>
        <w:autoSpaceDE w:val="0"/>
        <w:autoSpaceDN w:val="0"/>
        <w:adjustRightInd w:val="0"/>
        <w:jc w:val="both"/>
        <w:rPr>
          <w:rFonts w:eastAsia="Times-Roman"/>
          <w:sz w:val="28"/>
          <w:szCs w:val="28"/>
          <w:lang w:eastAsia="en-US"/>
        </w:rPr>
      </w:pPr>
      <w:r w:rsidRPr="00232CF3">
        <w:rPr>
          <w:rFonts w:eastAsia="Times-Roman"/>
          <w:sz w:val="28"/>
          <w:szCs w:val="28"/>
          <w:lang w:eastAsia="en-US"/>
        </w:rPr>
        <w:t>На</w:t>
      </w:r>
      <w:r w:rsidR="003575D7">
        <w:rPr>
          <w:rFonts w:eastAsia="Times-Roman"/>
          <w:sz w:val="28"/>
          <w:szCs w:val="28"/>
          <w:lang w:eastAsia="en-US"/>
        </w:rPr>
        <w:t xml:space="preserve"> </w:t>
      </w:r>
      <w:r w:rsidRPr="00232CF3">
        <w:rPr>
          <w:rFonts w:eastAsia="Times-Roman"/>
          <w:sz w:val="28"/>
          <w:szCs w:val="28"/>
          <w:lang w:eastAsia="en-US"/>
        </w:rPr>
        <w:t xml:space="preserve"> 20.12.2013 год</w:t>
      </w:r>
      <w:r w:rsidR="00B72120">
        <w:rPr>
          <w:rFonts w:eastAsia="Times-Roman"/>
          <w:sz w:val="28"/>
          <w:szCs w:val="28"/>
          <w:lang w:eastAsia="en-US"/>
        </w:rPr>
        <w:t xml:space="preserve">а  аттестовано </w:t>
      </w:r>
      <w:r w:rsidRPr="00232CF3">
        <w:rPr>
          <w:rFonts w:eastAsia="Times-Roman"/>
          <w:sz w:val="28"/>
          <w:szCs w:val="28"/>
          <w:lang w:eastAsia="en-US"/>
        </w:rPr>
        <w:t xml:space="preserve">1427 рабочих </w:t>
      </w:r>
      <w:r w:rsidR="003575D7">
        <w:rPr>
          <w:rFonts w:eastAsia="Times-Roman"/>
          <w:sz w:val="28"/>
          <w:szCs w:val="28"/>
          <w:lang w:eastAsia="en-US"/>
        </w:rPr>
        <w:t xml:space="preserve"> </w:t>
      </w:r>
      <w:r w:rsidRPr="00232CF3">
        <w:rPr>
          <w:rFonts w:eastAsia="Times-Roman"/>
          <w:sz w:val="28"/>
          <w:szCs w:val="28"/>
          <w:lang w:eastAsia="en-US"/>
        </w:rPr>
        <w:t>мест</w:t>
      </w:r>
      <w:r w:rsidR="00B72120">
        <w:rPr>
          <w:rFonts w:eastAsia="Times-Roman"/>
          <w:sz w:val="28"/>
          <w:szCs w:val="28"/>
          <w:lang w:eastAsia="en-US"/>
        </w:rPr>
        <w:t>а</w:t>
      </w:r>
      <w:r w:rsidRPr="00232CF3">
        <w:rPr>
          <w:rFonts w:eastAsia="Times-Roman"/>
          <w:sz w:val="28"/>
          <w:szCs w:val="28"/>
          <w:lang w:eastAsia="en-US"/>
        </w:rPr>
        <w:t>.</w:t>
      </w:r>
    </w:p>
    <w:p w:rsidR="00232CF3" w:rsidRPr="003575D7" w:rsidRDefault="00232CF3" w:rsidP="00424839">
      <w:pPr>
        <w:autoSpaceDE w:val="0"/>
        <w:autoSpaceDN w:val="0"/>
        <w:adjustRightInd w:val="0"/>
        <w:jc w:val="both"/>
        <w:rPr>
          <w:rFonts w:eastAsia="Times-Italic"/>
          <w:iCs/>
          <w:sz w:val="28"/>
          <w:szCs w:val="28"/>
          <w:lang w:eastAsia="en-US"/>
        </w:rPr>
      </w:pPr>
      <w:r w:rsidRPr="003575D7">
        <w:rPr>
          <w:rFonts w:eastAsia="Times-Italic"/>
          <w:iCs/>
          <w:sz w:val="28"/>
          <w:szCs w:val="28"/>
          <w:lang w:eastAsia="en-US"/>
        </w:rPr>
        <w:t xml:space="preserve">Распределение </w:t>
      </w:r>
      <w:r w:rsidR="003575D7">
        <w:rPr>
          <w:rFonts w:eastAsia="Times-Italic"/>
          <w:iCs/>
          <w:sz w:val="28"/>
          <w:szCs w:val="28"/>
          <w:lang w:eastAsia="en-US"/>
        </w:rPr>
        <w:t xml:space="preserve"> </w:t>
      </w:r>
      <w:r w:rsidRPr="003575D7">
        <w:rPr>
          <w:rFonts w:eastAsia="Times-Italic"/>
          <w:iCs/>
          <w:sz w:val="28"/>
          <w:szCs w:val="28"/>
          <w:lang w:eastAsia="en-US"/>
        </w:rPr>
        <w:t>по классам:</w:t>
      </w:r>
    </w:p>
    <w:p w:rsidR="00232CF3" w:rsidRPr="003575D7" w:rsidRDefault="00232CF3" w:rsidP="00424839">
      <w:pPr>
        <w:autoSpaceDE w:val="0"/>
        <w:autoSpaceDN w:val="0"/>
        <w:adjustRightInd w:val="0"/>
        <w:jc w:val="both"/>
        <w:rPr>
          <w:rFonts w:eastAsia="Times-Italic"/>
          <w:iCs/>
          <w:sz w:val="28"/>
          <w:szCs w:val="28"/>
          <w:lang w:eastAsia="en-US"/>
        </w:rPr>
      </w:pPr>
      <w:r w:rsidRPr="003575D7">
        <w:rPr>
          <w:rFonts w:eastAsia="Times-Italic"/>
          <w:iCs/>
          <w:sz w:val="28"/>
          <w:szCs w:val="28"/>
          <w:lang w:eastAsia="en-US"/>
        </w:rPr>
        <w:t xml:space="preserve">Оптимальные </w:t>
      </w:r>
      <w:r w:rsidR="003575D7">
        <w:rPr>
          <w:rFonts w:eastAsia="Times-Italic"/>
          <w:iCs/>
          <w:sz w:val="28"/>
          <w:szCs w:val="28"/>
          <w:lang w:eastAsia="en-US"/>
        </w:rPr>
        <w:t xml:space="preserve"> </w:t>
      </w:r>
      <w:r w:rsidRPr="003575D7">
        <w:rPr>
          <w:rFonts w:eastAsia="Times-Italic"/>
          <w:iCs/>
          <w:sz w:val="28"/>
          <w:szCs w:val="28"/>
          <w:lang w:eastAsia="en-US"/>
        </w:rPr>
        <w:t>условия труда (1 класс) — 139;</w:t>
      </w:r>
    </w:p>
    <w:p w:rsidR="00232CF3" w:rsidRPr="003575D7" w:rsidRDefault="00232CF3" w:rsidP="00424839">
      <w:pPr>
        <w:autoSpaceDE w:val="0"/>
        <w:autoSpaceDN w:val="0"/>
        <w:adjustRightInd w:val="0"/>
        <w:jc w:val="both"/>
        <w:rPr>
          <w:rFonts w:eastAsia="Times-Italic"/>
          <w:iCs/>
          <w:sz w:val="28"/>
          <w:szCs w:val="28"/>
          <w:lang w:eastAsia="en-US"/>
        </w:rPr>
      </w:pPr>
      <w:r w:rsidRPr="003575D7">
        <w:rPr>
          <w:rFonts w:eastAsia="Times-Italic"/>
          <w:iCs/>
          <w:sz w:val="28"/>
          <w:szCs w:val="28"/>
          <w:lang w:eastAsia="en-US"/>
        </w:rPr>
        <w:t xml:space="preserve">Допустимые </w:t>
      </w:r>
      <w:r w:rsidR="003575D7">
        <w:rPr>
          <w:rFonts w:eastAsia="Times-Italic"/>
          <w:iCs/>
          <w:sz w:val="28"/>
          <w:szCs w:val="28"/>
          <w:lang w:eastAsia="en-US"/>
        </w:rPr>
        <w:t xml:space="preserve"> </w:t>
      </w:r>
      <w:r w:rsidRPr="003575D7">
        <w:rPr>
          <w:rFonts w:eastAsia="Times-Italic"/>
          <w:iCs/>
          <w:sz w:val="28"/>
          <w:szCs w:val="28"/>
          <w:lang w:eastAsia="en-US"/>
        </w:rPr>
        <w:t xml:space="preserve">условия труда (2 класс) </w:t>
      </w:r>
      <w:r w:rsidRPr="003575D7">
        <w:rPr>
          <w:rFonts w:eastAsia="Times-Roman"/>
          <w:sz w:val="28"/>
          <w:szCs w:val="28"/>
          <w:lang w:eastAsia="en-US"/>
        </w:rPr>
        <w:t xml:space="preserve">- </w:t>
      </w:r>
      <w:r w:rsidRPr="003575D7">
        <w:rPr>
          <w:rFonts w:eastAsia="Times-Italic"/>
          <w:iCs/>
          <w:sz w:val="28"/>
          <w:szCs w:val="28"/>
          <w:lang w:eastAsia="en-US"/>
        </w:rPr>
        <w:t>847;</w:t>
      </w:r>
    </w:p>
    <w:p w:rsidR="00232CF3" w:rsidRPr="003575D7" w:rsidRDefault="00232CF3" w:rsidP="00424839">
      <w:pPr>
        <w:autoSpaceDE w:val="0"/>
        <w:autoSpaceDN w:val="0"/>
        <w:adjustRightInd w:val="0"/>
        <w:jc w:val="both"/>
        <w:rPr>
          <w:rFonts w:eastAsia="Times-Italic"/>
          <w:iCs/>
          <w:sz w:val="28"/>
          <w:szCs w:val="28"/>
          <w:lang w:eastAsia="en-US"/>
        </w:rPr>
      </w:pPr>
      <w:r w:rsidRPr="003575D7">
        <w:rPr>
          <w:rFonts w:eastAsia="Times-Italic"/>
          <w:iCs/>
          <w:sz w:val="28"/>
          <w:szCs w:val="28"/>
          <w:lang w:eastAsia="en-US"/>
        </w:rPr>
        <w:t xml:space="preserve">Вредные </w:t>
      </w:r>
      <w:r w:rsidR="003575D7">
        <w:rPr>
          <w:rFonts w:eastAsia="Times-Italic"/>
          <w:iCs/>
          <w:sz w:val="28"/>
          <w:szCs w:val="28"/>
          <w:lang w:eastAsia="en-US"/>
        </w:rPr>
        <w:t xml:space="preserve"> </w:t>
      </w:r>
      <w:r w:rsidRPr="003575D7">
        <w:rPr>
          <w:rFonts w:eastAsia="Times-Italic"/>
          <w:iCs/>
          <w:sz w:val="28"/>
          <w:szCs w:val="28"/>
          <w:lang w:eastAsia="en-US"/>
        </w:rPr>
        <w:t>условия труда (3 класс) - 634.</w:t>
      </w:r>
    </w:p>
    <w:p w:rsidR="00232CF3" w:rsidRPr="003575D7" w:rsidRDefault="00232CF3" w:rsidP="00424839">
      <w:pPr>
        <w:autoSpaceDE w:val="0"/>
        <w:autoSpaceDN w:val="0"/>
        <w:adjustRightInd w:val="0"/>
        <w:jc w:val="both"/>
        <w:rPr>
          <w:rFonts w:eastAsia="Times-Italic"/>
          <w:iCs/>
          <w:sz w:val="28"/>
          <w:szCs w:val="28"/>
          <w:lang w:eastAsia="en-US"/>
        </w:rPr>
      </w:pPr>
      <w:r w:rsidRPr="003575D7">
        <w:rPr>
          <w:rFonts w:eastAsia="Times-Italic"/>
          <w:iCs/>
          <w:sz w:val="28"/>
          <w:szCs w:val="28"/>
          <w:lang w:eastAsia="en-US"/>
        </w:rPr>
        <w:t>Опасные</w:t>
      </w:r>
      <w:r w:rsidR="003575D7">
        <w:rPr>
          <w:rFonts w:eastAsia="Times-Italic"/>
          <w:iCs/>
          <w:sz w:val="28"/>
          <w:szCs w:val="28"/>
          <w:lang w:eastAsia="en-US"/>
        </w:rPr>
        <w:t xml:space="preserve"> </w:t>
      </w:r>
      <w:r w:rsidRPr="003575D7">
        <w:rPr>
          <w:rFonts w:eastAsia="Times-Italic"/>
          <w:iCs/>
          <w:sz w:val="28"/>
          <w:szCs w:val="28"/>
          <w:lang w:eastAsia="en-US"/>
        </w:rPr>
        <w:t xml:space="preserve"> условия труда (4 класс) -</w:t>
      </w:r>
      <w:r w:rsidR="003575D7">
        <w:rPr>
          <w:rFonts w:eastAsia="Times-Italic"/>
          <w:iCs/>
          <w:sz w:val="28"/>
          <w:szCs w:val="28"/>
          <w:lang w:eastAsia="en-US"/>
        </w:rPr>
        <w:t xml:space="preserve"> </w:t>
      </w:r>
      <w:r w:rsidRPr="003575D7">
        <w:rPr>
          <w:rFonts w:eastAsia="Times-Italic"/>
          <w:iCs/>
          <w:sz w:val="28"/>
          <w:szCs w:val="28"/>
          <w:lang w:eastAsia="en-US"/>
        </w:rPr>
        <w:t xml:space="preserve"> нет.</w:t>
      </w:r>
    </w:p>
    <w:p w:rsidR="00232CF3" w:rsidRPr="00232CF3" w:rsidRDefault="003941A1" w:rsidP="0007080E">
      <w:pPr>
        <w:autoSpaceDE w:val="0"/>
        <w:autoSpaceDN w:val="0"/>
        <w:adjustRightInd w:val="0"/>
        <w:jc w:val="both"/>
        <w:rPr>
          <w:rFonts w:eastAsia="Times-Roman"/>
          <w:sz w:val="28"/>
          <w:szCs w:val="28"/>
          <w:lang w:eastAsia="en-US"/>
        </w:rPr>
      </w:pPr>
      <w:r>
        <w:rPr>
          <w:rFonts w:eastAsia="Times-Roman"/>
          <w:sz w:val="28"/>
          <w:szCs w:val="28"/>
          <w:lang w:eastAsia="en-US"/>
        </w:rPr>
        <w:t xml:space="preserve">   </w:t>
      </w:r>
      <w:r w:rsidR="00232CF3" w:rsidRPr="00232CF3">
        <w:rPr>
          <w:rFonts w:eastAsia="Times-Roman"/>
          <w:sz w:val="28"/>
          <w:szCs w:val="28"/>
          <w:lang w:eastAsia="en-US"/>
        </w:rPr>
        <w:t xml:space="preserve">В 2013 году для </w:t>
      </w:r>
      <w:r w:rsidR="003575D7">
        <w:rPr>
          <w:rFonts w:eastAsia="Times-Roman"/>
          <w:sz w:val="28"/>
          <w:szCs w:val="28"/>
          <w:lang w:eastAsia="en-US"/>
        </w:rPr>
        <w:t xml:space="preserve"> </w:t>
      </w:r>
      <w:r w:rsidR="00232CF3" w:rsidRPr="00232CF3">
        <w:rPr>
          <w:rFonts w:eastAsia="Times-Roman"/>
          <w:sz w:val="28"/>
          <w:szCs w:val="28"/>
          <w:lang w:eastAsia="en-US"/>
        </w:rPr>
        <w:t>продолжения работы по аттестации (переаттестации</w:t>
      </w:r>
      <w:proofErr w:type="gramStart"/>
      <w:r w:rsidR="003575D7">
        <w:rPr>
          <w:rFonts w:eastAsia="Times-Roman"/>
          <w:sz w:val="28"/>
          <w:szCs w:val="28"/>
          <w:lang w:eastAsia="en-US"/>
        </w:rPr>
        <w:t xml:space="preserve"> </w:t>
      </w:r>
      <w:r w:rsidR="00232CF3" w:rsidRPr="00232CF3">
        <w:rPr>
          <w:rFonts w:eastAsia="Times-Roman"/>
          <w:sz w:val="28"/>
          <w:szCs w:val="28"/>
          <w:lang w:eastAsia="en-US"/>
        </w:rPr>
        <w:t>)</w:t>
      </w:r>
      <w:proofErr w:type="gramEnd"/>
      <w:r w:rsidR="0007080E">
        <w:rPr>
          <w:rFonts w:eastAsia="Times-Roman"/>
          <w:sz w:val="28"/>
          <w:szCs w:val="28"/>
          <w:lang w:eastAsia="en-US"/>
        </w:rPr>
        <w:t xml:space="preserve"> </w:t>
      </w:r>
      <w:r w:rsidR="003575D7">
        <w:rPr>
          <w:rFonts w:eastAsia="Times-Roman"/>
          <w:sz w:val="28"/>
          <w:szCs w:val="28"/>
          <w:lang w:eastAsia="en-US"/>
        </w:rPr>
        <w:t>р</w:t>
      </w:r>
      <w:r w:rsidR="00232CF3" w:rsidRPr="00232CF3">
        <w:rPr>
          <w:rFonts w:eastAsia="Times-Roman"/>
          <w:sz w:val="28"/>
          <w:szCs w:val="28"/>
          <w:lang w:eastAsia="en-US"/>
        </w:rPr>
        <w:t>абочих</w:t>
      </w:r>
      <w:r w:rsidR="003575D7">
        <w:rPr>
          <w:rFonts w:eastAsia="Times-Roman"/>
          <w:sz w:val="28"/>
          <w:szCs w:val="28"/>
          <w:lang w:eastAsia="en-US"/>
        </w:rPr>
        <w:t xml:space="preserve"> </w:t>
      </w:r>
      <w:r w:rsidR="00B72120">
        <w:rPr>
          <w:rFonts w:eastAsia="Times-Roman"/>
          <w:sz w:val="28"/>
          <w:szCs w:val="28"/>
          <w:lang w:eastAsia="en-US"/>
        </w:rPr>
        <w:t xml:space="preserve"> мест были заключены договоры</w:t>
      </w:r>
      <w:r w:rsidR="00232CF3" w:rsidRPr="00232CF3">
        <w:rPr>
          <w:rFonts w:eastAsia="Times-Roman"/>
          <w:sz w:val="28"/>
          <w:szCs w:val="28"/>
          <w:lang w:eastAsia="en-US"/>
        </w:rPr>
        <w:t xml:space="preserve"> с аккредитованными независимыми</w:t>
      </w:r>
      <w:r w:rsidR="0007080E">
        <w:rPr>
          <w:rFonts w:eastAsia="Times-Roman"/>
          <w:sz w:val="28"/>
          <w:szCs w:val="28"/>
          <w:lang w:eastAsia="en-US"/>
        </w:rPr>
        <w:t xml:space="preserve"> </w:t>
      </w:r>
      <w:r w:rsidR="00232CF3" w:rsidRPr="00232CF3">
        <w:rPr>
          <w:rFonts w:eastAsia="Times-Roman"/>
          <w:sz w:val="28"/>
          <w:szCs w:val="28"/>
          <w:lang w:eastAsia="en-US"/>
        </w:rPr>
        <w:t xml:space="preserve">организациями. </w:t>
      </w:r>
      <w:r w:rsidR="003575D7">
        <w:rPr>
          <w:rFonts w:eastAsia="Times-Roman"/>
          <w:sz w:val="28"/>
          <w:szCs w:val="28"/>
          <w:lang w:eastAsia="en-US"/>
        </w:rPr>
        <w:t xml:space="preserve"> </w:t>
      </w:r>
      <w:r w:rsidR="00232CF3" w:rsidRPr="00232CF3">
        <w:rPr>
          <w:rFonts w:eastAsia="Times-Roman"/>
          <w:sz w:val="28"/>
          <w:szCs w:val="28"/>
          <w:lang w:eastAsia="en-US"/>
        </w:rPr>
        <w:t>Ежегодно по результатам аттестации</w:t>
      </w:r>
      <w:r w:rsidR="003575D7">
        <w:rPr>
          <w:rFonts w:eastAsia="Times-Roman"/>
          <w:sz w:val="28"/>
          <w:szCs w:val="28"/>
          <w:lang w:eastAsia="en-US"/>
        </w:rPr>
        <w:t xml:space="preserve"> </w:t>
      </w:r>
      <w:r w:rsidR="00232CF3" w:rsidRPr="00232CF3">
        <w:rPr>
          <w:rFonts w:eastAsia="Times-Roman"/>
          <w:sz w:val="28"/>
          <w:szCs w:val="28"/>
          <w:lang w:eastAsia="en-US"/>
        </w:rPr>
        <w:t xml:space="preserve"> составляются</w:t>
      </w:r>
      <w:r w:rsidR="008316C8">
        <w:rPr>
          <w:rFonts w:eastAsia="Times-Roman"/>
          <w:sz w:val="28"/>
          <w:szCs w:val="28"/>
          <w:lang w:eastAsia="en-US"/>
        </w:rPr>
        <w:t xml:space="preserve"> </w:t>
      </w:r>
      <w:r w:rsidR="00232CF3" w:rsidRPr="00232CF3">
        <w:rPr>
          <w:rFonts w:eastAsia="Times-Roman"/>
          <w:sz w:val="28"/>
          <w:szCs w:val="28"/>
          <w:lang w:eastAsia="en-US"/>
        </w:rPr>
        <w:t xml:space="preserve">мероприятия </w:t>
      </w:r>
      <w:r w:rsidR="003575D7">
        <w:rPr>
          <w:rFonts w:eastAsia="Times-Roman"/>
          <w:sz w:val="28"/>
          <w:szCs w:val="28"/>
          <w:lang w:eastAsia="en-US"/>
        </w:rPr>
        <w:t xml:space="preserve"> </w:t>
      </w:r>
      <w:r w:rsidR="00232CF3" w:rsidRPr="00232CF3">
        <w:rPr>
          <w:rFonts w:eastAsia="Times-Roman"/>
          <w:sz w:val="28"/>
          <w:szCs w:val="28"/>
          <w:lang w:eastAsia="en-US"/>
        </w:rPr>
        <w:t>по приведению условий труда в соответствие</w:t>
      </w:r>
      <w:r w:rsidR="003575D7">
        <w:rPr>
          <w:rFonts w:eastAsia="Times-Roman"/>
          <w:sz w:val="28"/>
          <w:szCs w:val="28"/>
          <w:lang w:eastAsia="en-US"/>
        </w:rPr>
        <w:t xml:space="preserve"> </w:t>
      </w:r>
      <w:r w:rsidR="00232CF3" w:rsidRPr="00232CF3">
        <w:rPr>
          <w:rFonts w:eastAsia="Times-Roman"/>
          <w:sz w:val="28"/>
          <w:szCs w:val="28"/>
          <w:lang w:eastAsia="en-US"/>
        </w:rPr>
        <w:t xml:space="preserve"> государственным</w:t>
      </w:r>
      <w:r w:rsidR="003575D7">
        <w:rPr>
          <w:rFonts w:eastAsia="Times-Roman"/>
          <w:sz w:val="28"/>
          <w:szCs w:val="28"/>
          <w:lang w:eastAsia="en-US"/>
        </w:rPr>
        <w:t xml:space="preserve"> </w:t>
      </w:r>
      <w:r w:rsidR="00232CF3" w:rsidRPr="00232CF3">
        <w:rPr>
          <w:rFonts w:eastAsia="Times-Roman"/>
          <w:sz w:val="28"/>
          <w:szCs w:val="28"/>
          <w:lang w:eastAsia="en-US"/>
        </w:rPr>
        <w:t>нормативным требованиям охраны труда.</w:t>
      </w:r>
    </w:p>
    <w:p w:rsidR="00232CF3" w:rsidRPr="00232CF3" w:rsidRDefault="0007080E" w:rsidP="0007080E">
      <w:pPr>
        <w:autoSpaceDE w:val="0"/>
        <w:autoSpaceDN w:val="0"/>
        <w:adjustRightInd w:val="0"/>
        <w:jc w:val="both"/>
        <w:rPr>
          <w:rFonts w:eastAsia="Times-Roman"/>
          <w:sz w:val="28"/>
          <w:szCs w:val="28"/>
          <w:lang w:eastAsia="en-US"/>
        </w:rPr>
      </w:pPr>
      <w:r>
        <w:rPr>
          <w:rFonts w:eastAsia="Times-Italic"/>
          <w:iCs/>
          <w:sz w:val="28"/>
          <w:szCs w:val="28"/>
          <w:lang w:eastAsia="en-US"/>
        </w:rPr>
        <w:t xml:space="preserve">     </w:t>
      </w:r>
      <w:r w:rsidR="00232CF3" w:rsidRPr="003941A1">
        <w:rPr>
          <w:rFonts w:eastAsia="Times-Italic"/>
          <w:iCs/>
          <w:sz w:val="28"/>
          <w:szCs w:val="28"/>
          <w:lang w:eastAsia="en-US"/>
        </w:rPr>
        <w:t xml:space="preserve">Проведена </w:t>
      </w:r>
      <w:r w:rsidR="003575D7" w:rsidRPr="003941A1">
        <w:rPr>
          <w:rFonts w:eastAsia="Times-Italic"/>
          <w:iCs/>
          <w:sz w:val="28"/>
          <w:szCs w:val="28"/>
          <w:lang w:eastAsia="en-US"/>
        </w:rPr>
        <w:t xml:space="preserve"> </w:t>
      </w:r>
      <w:r w:rsidR="00232CF3" w:rsidRPr="003941A1">
        <w:rPr>
          <w:rFonts w:eastAsia="Times-Italic"/>
          <w:iCs/>
          <w:sz w:val="28"/>
          <w:szCs w:val="28"/>
          <w:lang w:eastAsia="en-US"/>
        </w:rPr>
        <w:t>сертификация работ по охране труда</w:t>
      </w:r>
      <w:r w:rsidR="003575D7">
        <w:rPr>
          <w:rFonts w:eastAsia="Times-Italic"/>
          <w:i/>
          <w:iCs/>
          <w:sz w:val="28"/>
          <w:szCs w:val="28"/>
          <w:lang w:eastAsia="en-US"/>
        </w:rPr>
        <w:t xml:space="preserve"> </w:t>
      </w:r>
      <w:r w:rsidR="00232CF3" w:rsidRPr="00232CF3">
        <w:rPr>
          <w:rFonts w:eastAsia="Times-Italic"/>
          <w:i/>
          <w:iCs/>
          <w:sz w:val="28"/>
          <w:szCs w:val="28"/>
          <w:lang w:eastAsia="en-US"/>
        </w:rPr>
        <w:t xml:space="preserve"> - </w:t>
      </w:r>
      <w:r w:rsidR="00232CF3" w:rsidRPr="00232CF3">
        <w:rPr>
          <w:rFonts w:eastAsia="Times-Roman"/>
          <w:sz w:val="28"/>
          <w:szCs w:val="28"/>
          <w:lang w:eastAsia="en-US"/>
        </w:rPr>
        <w:t xml:space="preserve">109 рабочих </w:t>
      </w:r>
      <w:r w:rsidR="003575D7">
        <w:rPr>
          <w:rFonts w:eastAsia="Times-Roman"/>
          <w:sz w:val="28"/>
          <w:szCs w:val="28"/>
          <w:lang w:eastAsia="en-US"/>
        </w:rPr>
        <w:t xml:space="preserve"> </w:t>
      </w:r>
      <w:r w:rsidR="00232CF3" w:rsidRPr="00232CF3">
        <w:rPr>
          <w:rFonts w:eastAsia="Times-Roman"/>
          <w:sz w:val="28"/>
          <w:szCs w:val="28"/>
          <w:lang w:eastAsia="en-US"/>
        </w:rPr>
        <w:t>мест.</w:t>
      </w:r>
    </w:p>
    <w:p w:rsidR="00232CF3" w:rsidRPr="00232CF3" w:rsidRDefault="0007080E" w:rsidP="0007080E">
      <w:pPr>
        <w:autoSpaceDE w:val="0"/>
        <w:autoSpaceDN w:val="0"/>
        <w:adjustRightInd w:val="0"/>
        <w:jc w:val="both"/>
        <w:rPr>
          <w:rFonts w:eastAsia="Times-Roman"/>
          <w:sz w:val="28"/>
          <w:szCs w:val="28"/>
          <w:lang w:eastAsia="en-US"/>
        </w:rPr>
      </w:pPr>
      <w:r>
        <w:rPr>
          <w:rFonts w:eastAsia="Times-Roman"/>
          <w:sz w:val="28"/>
          <w:szCs w:val="28"/>
          <w:lang w:eastAsia="en-US"/>
        </w:rPr>
        <w:lastRenderedPageBreak/>
        <w:t xml:space="preserve">    </w:t>
      </w:r>
      <w:r w:rsidR="00232CF3" w:rsidRPr="00232CF3">
        <w:rPr>
          <w:rFonts w:eastAsia="Times-Roman"/>
          <w:sz w:val="28"/>
          <w:szCs w:val="28"/>
          <w:lang w:eastAsia="en-US"/>
        </w:rPr>
        <w:t xml:space="preserve">С целью наблюдения за состоянием </w:t>
      </w:r>
      <w:r w:rsidR="003575D7">
        <w:rPr>
          <w:rFonts w:eastAsia="Times-Roman"/>
          <w:sz w:val="28"/>
          <w:szCs w:val="28"/>
          <w:lang w:eastAsia="en-US"/>
        </w:rPr>
        <w:t xml:space="preserve"> </w:t>
      </w:r>
      <w:r w:rsidR="00232CF3" w:rsidRPr="00232CF3">
        <w:rPr>
          <w:rFonts w:eastAsia="Times-Roman"/>
          <w:sz w:val="28"/>
          <w:szCs w:val="28"/>
          <w:lang w:eastAsia="en-US"/>
        </w:rPr>
        <w:t>здоровья работников работающих в</w:t>
      </w:r>
      <w:r w:rsidR="008316C8">
        <w:rPr>
          <w:rFonts w:eastAsia="Times-Roman"/>
          <w:sz w:val="28"/>
          <w:szCs w:val="28"/>
          <w:lang w:eastAsia="en-US"/>
        </w:rPr>
        <w:t xml:space="preserve"> </w:t>
      </w:r>
      <w:r w:rsidR="00232CF3" w:rsidRPr="00232CF3">
        <w:rPr>
          <w:rFonts w:eastAsia="Times-Roman"/>
          <w:sz w:val="28"/>
          <w:szCs w:val="28"/>
          <w:lang w:eastAsia="en-US"/>
        </w:rPr>
        <w:t xml:space="preserve">условиях </w:t>
      </w:r>
      <w:r w:rsidR="003575D7">
        <w:rPr>
          <w:rFonts w:eastAsia="Times-Roman"/>
          <w:sz w:val="28"/>
          <w:szCs w:val="28"/>
          <w:lang w:eastAsia="en-US"/>
        </w:rPr>
        <w:t xml:space="preserve"> </w:t>
      </w:r>
      <w:r w:rsidR="00232CF3" w:rsidRPr="00232CF3">
        <w:rPr>
          <w:rFonts w:eastAsia="Times-Roman"/>
          <w:sz w:val="28"/>
          <w:szCs w:val="28"/>
          <w:lang w:eastAsia="en-US"/>
        </w:rPr>
        <w:t xml:space="preserve">воздействия вредных факторов производственной среды, </w:t>
      </w:r>
      <w:r w:rsidR="003575D7">
        <w:rPr>
          <w:rFonts w:eastAsia="Times-Roman"/>
          <w:sz w:val="28"/>
          <w:szCs w:val="28"/>
          <w:lang w:eastAsia="en-US"/>
        </w:rPr>
        <w:t xml:space="preserve"> </w:t>
      </w:r>
      <w:r w:rsidR="00232CF3" w:rsidRPr="00232CF3">
        <w:rPr>
          <w:rFonts w:eastAsia="Times-Roman"/>
          <w:sz w:val="28"/>
          <w:szCs w:val="28"/>
          <w:lang w:eastAsia="en-US"/>
        </w:rPr>
        <w:t>на</w:t>
      </w:r>
      <w:r w:rsidR="008316C8">
        <w:rPr>
          <w:rFonts w:eastAsia="Times-Roman"/>
          <w:sz w:val="28"/>
          <w:szCs w:val="28"/>
          <w:lang w:eastAsia="en-US"/>
        </w:rPr>
        <w:t xml:space="preserve"> </w:t>
      </w:r>
      <w:r w:rsidR="00232CF3" w:rsidRPr="00232CF3">
        <w:rPr>
          <w:rFonts w:eastAsia="Times-Roman"/>
          <w:sz w:val="28"/>
          <w:szCs w:val="28"/>
          <w:lang w:eastAsia="en-US"/>
        </w:rPr>
        <w:t>предприятиях</w:t>
      </w:r>
      <w:r w:rsidR="003575D7">
        <w:rPr>
          <w:rFonts w:eastAsia="Times-Roman"/>
          <w:sz w:val="28"/>
          <w:szCs w:val="28"/>
          <w:lang w:eastAsia="en-US"/>
        </w:rPr>
        <w:t xml:space="preserve"> </w:t>
      </w:r>
      <w:r w:rsidR="00232CF3" w:rsidRPr="00232CF3">
        <w:rPr>
          <w:rFonts w:eastAsia="Times-Roman"/>
          <w:sz w:val="28"/>
          <w:szCs w:val="28"/>
          <w:lang w:eastAsia="en-US"/>
        </w:rPr>
        <w:t xml:space="preserve"> организованы периодические медицинские </w:t>
      </w:r>
      <w:r w:rsidR="003575D7">
        <w:rPr>
          <w:rFonts w:eastAsia="Times-Roman"/>
          <w:sz w:val="28"/>
          <w:szCs w:val="28"/>
          <w:lang w:eastAsia="en-US"/>
        </w:rPr>
        <w:t xml:space="preserve"> </w:t>
      </w:r>
      <w:r w:rsidR="00232CF3" w:rsidRPr="00232CF3">
        <w:rPr>
          <w:rFonts w:eastAsia="Times-Roman"/>
          <w:sz w:val="28"/>
          <w:szCs w:val="28"/>
          <w:lang w:eastAsia="en-US"/>
        </w:rPr>
        <w:t>осмотры</w:t>
      </w:r>
      <w:r w:rsidR="008316C8">
        <w:rPr>
          <w:rFonts w:eastAsia="Times-Roman"/>
          <w:sz w:val="28"/>
          <w:szCs w:val="28"/>
          <w:lang w:eastAsia="en-US"/>
        </w:rPr>
        <w:t xml:space="preserve"> </w:t>
      </w:r>
      <w:r w:rsidR="00232CF3" w:rsidRPr="00232CF3">
        <w:rPr>
          <w:rFonts w:eastAsia="Times-Roman"/>
          <w:sz w:val="28"/>
          <w:szCs w:val="28"/>
          <w:lang w:eastAsia="en-US"/>
        </w:rPr>
        <w:t xml:space="preserve">(включающие </w:t>
      </w:r>
      <w:r w:rsidR="003575D7">
        <w:rPr>
          <w:rFonts w:eastAsia="Times-Roman"/>
          <w:sz w:val="28"/>
          <w:szCs w:val="28"/>
          <w:lang w:eastAsia="en-US"/>
        </w:rPr>
        <w:t xml:space="preserve"> </w:t>
      </w:r>
      <w:r w:rsidR="00232CF3" w:rsidRPr="00232CF3">
        <w:rPr>
          <w:rFonts w:eastAsia="Times-Roman"/>
          <w:sz w:val="28"/>
          <w:szCs w:val="28"/>
          <w:lang w:eastAsia="en-US"/>
        </w:rPr>
        <w:t xml:space="preserve">в </w:t>
      </w:r>
      <w:r w:rsidR="003575D7">
        <w:rPr>
          <w:rFonts w:eastAsia="Times-Roman"/>
          <w:sz w:val="28"/>
          <w:szCs w:val="28"/>
          <w:lang w:eastAsia="en-US"/>
        </w:rPr>
        <w:t xml:space="preserve"> </w:t>
      </w:r>
      <w:r w:rsidR="00232CF3" w:rsidRPr="00232CF3">
        <w:rPr>
          <w:rFonts w:eastAsia="Times-Roman"/>
          <w:sz w:val="28"/>
          <w:szCs w:val="28"/>
          <w:lang w:eastAsia="en-US"/>
        </w:rPr>
        <w:t>себя психиатрическое освидетельствование работников).</w:t>
      </w:r>
    </w:p>
    <w:p w:rsidR="00232CF3" w:rsidRPr="003575D7" w:rsidRDefault="00567CAD" w:rsidP="00424839">
      <w:pPr>
        <w:autoSpaceDE w:val="0"/>
        <w:autoSpaceDN w:val="0"/>
        <w:adjustRightInd w:val="0"/>
        <w:jc w:val="both"/>
        <w:rPr>
          <w:rFonts w:eastAsia="Times-Italic"/>
          <w:iCs/>
          <w:sz w:val="28"/>
          <w:szCs w:val="28"/>
          <w:lang w:eastAsia="en-US"/>
        </w:rPr>
      </w:pPr>
      <w:r>
        <w:rPr>
          <w:rFonts w:eastAsia="Times-Italic"/>
          <w:iCs/>
          <w:sz w:val="28"/>
          <w:szCs w:val="28"/>
          <w:lang w:eastAsia="en-US"/>
        </w:rPr>
        <w:t xml:space="preserve">    </w:t>
      </w:r>
      <w:r w:rsidR="00232CF3" w:rsidRPr="003575D7">
        <w:rPr>
          <w:rFonts w:eastAsia="Times-Italic"/>
          <w:iCs/>
          <w:sz w:val="28"/>
          <w:szCs w:val="28"/>
          <w:lang w:eastAsia="en-US"/>
        </w:rPr>
        <w:t>В 2013 году</w:t>
      </w:r>
      <w:r w:rsidR="003941A1">
        <w:rPr>
          <w:rFonts w:eastAsia="Times-Italic"/>
          <w:iCs/>
          <w:sz w:val="28"/>
          <w:szCs w:val="28"/>
          <w:lang w:eastAsia="en-US"/>
        </w:rPr>
        <w:t xml:space="preserve"> </w:t>
      </w:r>
      <w:r w:rsidR="00232CF3" w:rsidRPr="003575D7">
        <w:rPr>
          <w:rFonts w:eastAsia="Times-Italic"/>
          <w:iCs/>
          <w:sz w:val="28"/>
          <w:szCs w:val="28"/>
          <w:lang w:eastAsia="en-US"/>
        </w:rPr>
        <w:t xml:space="preserve"> количество работников</w:t>
      </w:r>
      <w:r>
        <w:rPr>
          <w:rFonts w:eastAsia="Times-Italic"/>
          <w:iCs/>
          <w:sz w:val="28"/>
          <w:szCs w:val="28"/>
          <w:lang w:eastAsia="en-US"/>
        </w:rPr>
        <w:t>,</w:t>
      </w:r>
      <w:r w:rsidR="00232CF3" w:rsidRPr="003575D7">
        <w:rPr>
          <w:rFonts w:eastAsia="Times-Italic"/>
          <w:iCs/>
          <w:sz w:val="28"/>
          <w:szCs w:val="28"/>
          <w:lang w:eastAsia="en-US"/>
        </w:rPr>
        <w:t xml:space="preserve"> прошедших </w:t>
      </w:r>
      <w:r w:rsidR="003941A1">
        <w:rPr>
          <w:rFonts w:eastAsia="Times-Italic"/>
          <w:iCs/>
          <w:sz w:val="28"/>
          <w:szCs w:val="28"/>
          <w:lang w:eastAsia="en-US"/>
        </w:rPr>
        <w:t xml:space="preserve"> </w:t>
      </w:r>
      <w:r w:rsidR="00232CF3" w:rsidRPr="003575D7">
        <w:rPr>
          <w:rFonts w:eastAsia="Times-Italic"/>
          <w:iCs/>
          <w:sz w:val="28"/>
          <w:szCs w:val="28"/>
          <w:lang w:eastAsia="en-US"/>
        </w:rPr>
        <w:t xml:space="preserve">предварительные </w:t>
      </w:r>
      <w:r w:rsidR="008316C8">
        <w:rPr>
          <w:rFonts w:eastAsia="Times-Italic"/>
          <w:iCs/>
          <w:sz w:val="28"/>
          <w:szCs w:val="28"/>
          <w:lang w:eastAsia="en-US"/>
        </w:rPr>
        <w:t xml:space="preserve"> </w:t>
      </w:r>
      <w:r w:rsidR="00232CF3" w:rsidRPr="003575D7">
        <w:rPr>
          <w:rFonts w:eastAsia="Times-Italic"/>
          <w:iCs/>
          <w:sz w:val="28"/>
          <w:szCs w:val="28"/>
          <w:lang w:eastAsia="en-US"/>
        </w:rPr>
        <w:t>и</w:t>
      </w:r>
      <w:r w:rsidR="008316C8">
        <w:rPr>
          <w:rFonts w:eastAsia="Times-Italic"/>
          <w:iCs/>
          <w:sz w:val="28"/>
          <w:szCs w:val="28"/>
          <w:lang w:eastAsia="en-US"/>
        </w:rPr>
        <w:t xml:space="preserve"> </w:t>
      </w:r>
      <w:r w:rsidR="00232CF3" w:rsidRPr="003575D7">
        <w:rPr>
          <w:rFonts w:eastAsia="Times-Italic"/>
          <w:iCs/>
          <w:sz w:val="28"/>
          <w:szCs w:val="28"/>
          <w:lang w:eastAsia="en-US"/>
        </w:rPr>
        <w:t xml:space="preserve">периодические </w:t>
      </w:r>
      <w:r w:rsidR="003941A1">
        <w:rPr>
          <w:rFonts w:eastAsia="Times-Italic"/>
          <w:iCs/>
          <w:sz w:val="28"/>
          <w:szCs w:val="28"/>
          <w:lang w:eastAsia="en-US"/>
        </w:rPr>
        <w:t xml:space="preserve"> </w:t>
      </w:r>
      <w:r w:rsidR="00232CF3" w:rsidRPr="003575D7">
        <w:rPr>
          <w:rFonts w:eastAsia="Times-Italic"/>
          <w:iCs/>
          <w:sz w:val="28"/>
          <w:szCs w:val="28"/>
          <w:lang w:eastAsia="en-US"/>
        </w:rPr>
        <w:t>медицинские осмотры в</w:t>
      </w:r>
      <w:r w:rsidR="008316C8">
        <w:rPr>
          <w:rFonts w:eastAsia="Times-Italic"/>
          <w:iCs/>
          <w:sz w:val="28"/>
          <w:szCs w:val="28"/>
          <w:lang w:eastAsia="en-US"/>
        </w:rPr>
        <w:t xml:space="preserve"> </w:t>
      </w:r>
      <w:r w:rsidR="00232CF3" w:rsidRPr="003575D7">
        <w:rPr>
          <w:rFonts w:eastAsia="Times-Italic"/>
          <w:iCs/>
          <w:sz w:val="28"/>
          <w:szCs w:val="28"/>
          <w:lang w:eastAsia="en-US"/>
        </w:rPr>
        <w:t>ЛПУ-2032 человека.</w:t>
      </w:r>
    </w:p>
    <w:p w:rsidR="00232CF3" w:rsidRPr="00232CF3" w:rsidRDefault="00232CF3" w:rsidP="00424839">
      <w:pPr>
        <w:autoSpaceDE w:val="0"/>
        <w:autoSpaceDN w:val="0"/>
        <w:adjustRightInd w:val="0"/>
        <w:jc w:val="both"/>
        <w:rPr>
          <w:rFonts w:eastAsia="Times-Roman"/>
          <w:sz w:val="28"/>
          <w:szCs w:val="28"/>
          <w:lang w:eastAsia="en-US"/>
        </w:rPr>
      </w:pPr>
      <w:r w:rsidRPr="00232CF3">
        <w:rPr>
          <w:rFonts w:eastAsia="Times-Roman"/>
          <w:sz w:val="28"/>
          <w:szCs w:val="28"/>
          <w:lang w:eastAsia="en-US"/>
        </w:rPr>
        <w:t>Работники</w:t>
      </w:r>
      <w:r w:rsidR="003941A1">
        <w:rPr>
          <w:rFonts w:eastAsia="Times-Roman"/>
          <w:sz w:val="28"/>
          <w:szCs w:val="28"/>
          <w:lang w:eastAsia="en-US"/>
        </w:rPr>
        <w:t xml:space="preserve"> </w:t>
      </w:r>
      <w:r w:rsidRPr="00232CF3">
        <w:rPr>
          <w:rFonts w:eastAsia="Times-Roman"/>
          <w:sz w:val="28"/>
          <w:szCs w:val="28"/>
          <w:lang w:eastAsia="en-US"/>
        </w:rPr>
        <w:t xml:space="preserve"> группы риска, имеющие длительный</w:t>
      </w:r>
      <w:r w:rsidR="003941A1">
        <w:rPr>
          <w:rFonts w:eastAsia="Times-Roman"/>
          <w:sz w:val="28"/>
          <w:szCs w:val="28"/>
          <w:lang w:eastAsia="en-US"/>
        </w:rPr>
        <w:t xml:space="preserve"> </w:t>
      </w:r>
      <w:r w:rsidRPr="00232CF3">
        <w:rPr>
          <w:rFonts w:eastAsia="Times-Roman"/>
          <w:sz w:val="28"/>
          <w:szCs w:val="28"/>
          <w:lang w:eastAsia="en-US"/>
        </w:rPr>
        <w:t xml:space="preserve"> стаж контакта с </w:t>
      </w:r>
      <w:r w:rsidR="003941A1">
        <w:rPr>
          <w:rFonts w:eastAsia="Times-Roman"/>
          <w:sz w:val="28"/>
          <w:szCs w:val="28"/>
          <w:lang w:eastAsia="en-US"/>
        </w:rPr>
        <w:t xml:space="preserve"> </w:t>
      </w:r>
      <w:proofErr w:type="gramStart"/>
      <w:r w:rsidRPr="00232CF3">
        <w:rPr>
          <w:rFonts w:eastAsia="Times-Roman"/>
          <w:sz w:val="28"/>
          <w:szCs w:val="28"/>
          <w:lang w:eastAsia="en-US"/>
        </w:rPr>
        <w:t>вредными</w:t>
      </w:r>
      <w:proofErr w:type="gramEnd"/>
    </w:p>
    <w:p w:rsidR="00232CF3" w:rsidRPr="003941A1" w:rsidRDefault="0007080E" w:rsidP="00424839">
      <w:pPr>
        <w:autoSpaceDE w:val="0"/>
        <w:autoSpaceDN w:val="0"/>
        <w:adjustRightInd w:val="0"/>
        <w:jc w:val="both"/>
        <w:rPr>
          <w:rFonts w:eastAsia="Times-Italic"/>
          <w:iCs/>
          <w:sz w:val="28"/>
          <w:szCs w:val="28"/>
          <w:lang w:eastAsia="en-US"/>
        </w:rPr>
      </w:pPr>
      <w:r>
        <w:rPr>
          <w:rFonts w:eastAsia="Times-Roman"/>
          <w:sz w:val="28"/>
          <w:szCs w:val="28"/>
          <w:lang w:eastAsia="en-US"/>
        </w:rPr>
        <w:t>ф</w:t>
      </w:r>
      <w:r w:rsidR="00232CF3" w:rsidRPr="00232CF3">
        <w:rPr>
          <w:rFonts w:eastAsia="Times-Roman"/>
          <w:sz w:val="28"/>
          <w:szCs w:val="28"/>
          <w:lang w:eastAsia="en-US"/>
        </w:rPr>
        <w:t>акторами</w:t>
      </w:r>
      <w:r w:rsidR="003941A1">
        <w:rPr>
          <w:rFonts w:eastAsia="Times-Roman"/>
          <w:sz w:val="28"/>
          <w:szCs w:val="28"/>
          <w:lang w:eastAsia="en-US"/>
        </w:rPr>
        <w:t xml:space="preserve"> </w:t>
      </w:r>
      <w:r w:rsidR="00232CF3" w:rsidRPr="00232CF3">
        <w:rPr>
          <w:rFonts w:eastAsia="Times-Roman"/>
          <w:sz w:val="28"/>
          <w:szCs w:val="28"/>
          <w:lang w:eastAsia="en-US"/>
        </w:rPr>
        <w:t xml:space="preserve"> производственной среды, проходят медицинский</w:t>
      </w:r>
      <w:r w:rsidR="003941A1">
        <w:rPr>
          <w:rFonts w:eastAsia="Times-Roman"/>
          <w:sz w:val="28"/>
          <w:szCs w:val="28"/>
          <w:lang w:eastAsia="en-US"/>
        </w:rPr>
        <w:t xml:space="preserve"> </w:t>
      </w:r>
      <w:r w:rsidR="00232CF3" w:rsidRPr="00232CF3">
        <w:rPr>
          <w:rFonts w:eastAsia="Times-Roman"/>
          <w:sz w:val="28"/>
          <w:szCs w:val="28"/>
          <w:lang w:eastAsia="en-US"/>
        </w:rPr>
        <w:t xml:space="preserve"> осмотр в центре</w:t>
      </w:r>
      <w:r w:rsidR="003941A1">
        <w:rPr>
          <w:rFonts w:eastAsia="Times-Roman"/>
          <w:sz w:val="28"/>
          <w:szCs w:val="28"/>
          <w:lang w:eastAsia="en-US"/>
        </w:rPr>
        <w:t xml:space="preserve"> </w:t>
      </w:r>
      <w:proofErr w:type="spellStart"/>
      <w:r w:rsidR="00232CF3" w:rsidRPr="00232CF3">
        <w:rPr>
          <w:rFonts w:eastAsia="Times-Roman"/>
          <w:sz w:val="28"/>
          <w:szCs w:val="28"/>
          <w:lang w:eastAsia="en-US"/>
        </w:rPr>
        <w:t>профпатологии</w:t>
      </w:r>
      <w:proofErr w:type="spellEnd"/>
      <w:r w:rsidR="00232CF3" w:rsidRPr="00232CF3">
        <w:rPr>
          <w:rFonts w:eastAsia="Times-Roman"/>
          <w:sz w:val="28"/>
          <w:szCs w:val="28"/>
          <w:lang w:eastAsia="en-US"/>
        </w:rPr>
        <w:t xml:space="preserve"> </w:t>
      </w:r>
      <w:r w:rsidR="003941A1">
        <w:rPr>
          <w:rFonts w:eastAsia="Times-Roman"/>
          <w:sz w:val="28"/>
          <w:szCs w:val="28"/>
          <w:lang w:eastAsia="en-US"/>
        </w:rPr>
        <w:t xml:space="preserve"> </w:t>
      </w:r>
      <w:r w:rsidR="00232CF3" w:rsidRPr="00232CF3">
        <w:rPr>
          <w:rFonts w:eastAsia="Times-Roman"/>
          <w:sz w:val="28"/>
          <w:szCs w:val="28"/>
          <w:lang w:eastAsia="en-US"/>
        </w:rPr>
        <w:t>г. Екатеринбурге.</w:t>
      </w:r>
      <w:r w:rsidR="008316C8">
        <w:rPr>
          <w:rFonts w:eastAsia="Times-Italic"/>
          <w:iCs/>
          <w:sz w:val="28"/>
          <w:szCs w:val="28"/>
          <w:lang w:eastAsia="en-US"/>
        </w:rPr>
        <w:t xml:space="preserve"> </w:t>
      </w:r>
      <w:r w:rsidR="00232CF3" w:rsidRPr="003941A1">
        <w:rPr>
          <w:rFonts w:eastAsia="Times-Italic"/>
          <w:iCs/>
          <w:sz w:val="28"/>
          <w:szCs w:val="28"/>
          <w:lang w:eastAsia="en-US"/>
        </w:rPr>
        <w:t xml:space="preserve">В 2013 году в </w:t>
      </w:r>
      <w:r w:rsidR="00232CF3" w:rsidRPr="003941A1">
        <w:rPr>
          <w:rFonts w:eastAsia="Times-BoldItalic"/>
          <w:bCs/>
          <w:iCs/>
          <w:sz w:val="28"/>
          <w:szCs w:val="28"/>
          <w:lang w:eastAsia="en-US"/>
        </w:rPr>
        <w:t xml:space="preserve">центре </w:t>
      </w:r>
      <w:r w:rsidR="003941A1">
        <w:rPr>
          <w:rFonts w:eastAsia="Times-BoldItalic"/>
          <w:bCs/>
          <w:iCs/>
          <w:sz w:val="28"/>
          <w:szCs w:val="28"/>
          <w:lang w:eastAsia="en-US"/>
        </w:rPr>
        <w:t xml:space="preserve"> </w:t>
      </w:r>
      <w:proofErr w:type="spellStart"/>
      <w:r w:rsidR="00232CF3" w:rsidRPr="003941A1">
        <w:rPr>
          <w:rFonts w:eastAsia="Times-BoldItalic"/>
          <w:bCs/>
          <w:iCs/>
          <w:sz w:val="28"/>
          <w:szCs w:val="28"/>
          <w:lang w:eastAsia="en-US"/>
        </w:rPr>
        <w:t>профпатологии</w:t>
      </w:r>
      <w:proofErr w:type="spellEnd"/>
      <w:r w:rsidR="00232CF3" w:rsidRPr="003941A1">
        <w:rPr>
          <w:rFonts w:eastAsia="Times-BoldItalic"/>
          <w:bCs/>
          <w:iCs/>
          <w:sz w:val="28"/>
          <w:szCs w:val="28"/>
          <w:lang w:eastAsia="en-US"/>
        </w:rPr>
        <w:t xml:space="preserve"> </w:t>
      </w:r>
      <w:r w:rsidR="003941A1">
        <w:rPr>
          <w:rFonts w:eastAsia="Times-BoldItalic"/>
          <w:bCs/>
          <w:iCs/>
          <w:sz w:val="28"/>
          <w:szCs w:val="28"/>
          <w:lang w:eastAsia="en-US"/>
        </w:rPr>
        <w:t xml:space="preserve"> </w:t>
      </w:r>
      <w:r w:rsidR="00232CF3" w:rsidRPr="003941A1">
        <w:rPr>
          <w:rFonts w:eastAsia="Times-BoldItalic"/>
          <w:bCs/>
          <w:iCs/>
          <w:sz w:val="28"/>
          <w:szCs w:val="28"/>
          <w:lang w:eastAsia="en-US"/>
        </w:rPr>
        <w:t xml:space="preserve">г. Екатеринбурге </w:t>
      </w:r>
      <w:r w:rsidR="003941A1">
        <w:rPr>
          <w:rFonts w:eastAsia="Times-BoldItalic"/>
          <w:bCs/>
          <w:iCs/>
          <w:sz w:val="28"/>
          <w:szCs w:val="28"/>
          <w:lang w:eastAsia="en-US"/>
        </w:rPr>
        <w:t xml:space="preserve"> </w:t>
      </w:r>
      <w:r w:rsidR="00232CF3" w:rsidRPr="003941A1">
        <w:rPr>
          <w:rFonts w:eastAsia="Times-BoldItalic"/>
          <w:bCs/>
          <w:iCs/>
          <w:sz w:val="28"/>
          <w:szCs w:val="28"/>
          <w:lang w:eastAsia="en-US"/>
        </w:rPr>
        <w:t>осмотрено</w:t>
      </w:r>
      <w:r w:rsidR="00567CAD">
        <w:rPr>
          <w:rFonts w:eastAsia="Times-BoldItalic"/>
          <w:bCs/>
          <w:iCs/>
          <w:sz w:val="28"/>
          <w:szCs w:val="28"/>
          <w:lang w:eastAsia="en-US"/>
        </w:rPr>
        <w:t xml:space="preserve"> 2</w:t>
      </w:r>
      <w:r w:rsidR="00232CF3" w:rsidRPr="003941A1">
        <w:rPr>
          <w:rFonts w:eastAsia="Times-Italic"/>
          <w:iCs/>
          <w:sz w:val="28"/>
          <w:szCs w:val="28"/>
          <w:lang w:eastAsia="en-US"/>
        </w:rPr>
        <w:t>8 человек.</w:t>
      </w:r>
    </w:p>
    <w:p w:rsidR="00232CF3" w:rsidRPr="003941A1" w:rsidRDefault="008316C8" w:rsidP="00424839">
      <w:pPr>
        <w:autoSpaceDE w:val="0"/>
        <w:autoSpaceDN w:val="0"/>
        <w:adjustRightInd w:val="0"/>
        <w:jc w:val="both"/>
        <w:rPr>
          <w:rFonts w:eastAsia="Times-BoldItalic"/>
          <w:bCs/>
          <w:iCs/>
          <w:sz w:val="28"/>
          <w:szCs w:val="28"/>
          <w:lang w:eastAsia="en-US"/>
        </w:rPr>
      </w:pPr>
      <w:r>
        <w:rPr>
          <w:rFonts w:eastAsia="Times-Italic"/>
          <w:iCs/>
          <w:sz w:val="28"/>
          <w:szCs w:val="28"/>
          <w:lang w:eastAsia="en-US"/>
        </w:rPr>
        <w:t xml:space="preserve">    </w:t>
      </w:r>
      <w:r w:rsidR="00232CF3" w:rsidRPr="003941A1">
        <w:rPr>
          <w:rFonts w:eastAsia="Times-Italic"/>
          <w:iCs/>
          <w:sz w:val="28"/>
          <w:szCs w:val="28"/>
          <w:lang w:eastAsia="en-US"/>
        </w:rPr>
        <w:t xml:space="preserve">Спецодежда, </w:t>
      </w:r>
      <w:proofErr w:type="spellStart"/>
      <w:r w:rsidR="00232CF3" w:rsidRPr="003941A1">
        <w:rPr>
          <w:rFonts w:eastAsia="Times-BoldItalic"/>
          <w:bCs/>
          <w:iCs/>
          <w:sz w:val="28"/>
          <w:szCs w:val="28"/>
          <w:lang w:eastAsia="en-US"/>
        </w:rPr>
        <w:t>спецобувь</w:t>
      </w:r>
      <w:proofErr w:type="spellEnd"/>
      <w:r w:rsidR="003941A1">
        <w:rPr>
          <w:rFonts w:eastAsia="Times-BoldItalic"/>
          <w:bCs/>
          <w:iCs/>
          <w:sz w:val="28"/>
          <w:szCs w:val="28"/>
          <w:lang w:eastAsia="en-US"/>
        </w:rPr>
        <w:t xml:space="preserve"> </w:t>
      </w:r>
      <w:r w:rsidR="00232CF3" w:rsidRPr="003941A1">
        <w:rPr>
          <w:rFonts w:eastAsia="Times-BoldItalic"/>
          <w:bCs/>
          <w:iCs/>
          <w:sz w:val="28"/>
          <w:szCs w:val="28"/>
          <w:lang w:eastAsia="en-US"/>
        </w:rPr>
        <w:t xml:space="preserve"> и другие средства индивидуальной </w:t>
      </w:r>
      <w:r w:rsidR="003941A1">
        <w:rPr>
          <w:rFonts w:eastAsia="Times-BoldItalic"/>
          <w:bCs/>
          <w:iCs/>
          <w:sz w:val="28"/>
          <w:szCs w:val="28"/>
          <w:lang w:eastAsia="en-US"/>
        </w:rPr>
        <w:t xml:space="preserve"> </w:t>
      </w:r>
      <w:r w:rsidR="00232CF3" w:rsidRPr="003941A1">
        <w:rPr>
          <w:rFonts w:eastAsia="Times-BoldItalic"/>
          <w:bCs/>
          <w:iCs/>
          <w:sz w:val="28"/>
          <w:szCs w:val="28"/>
          <w:lang w:eastAsia="en-US"/>
        </w:rPr>
        <w:t>защиты</w:t>
      </w:r>
      <w:r>
        <w:rPr>
          <w:rFonts w:eastAsia="Times-BoldItalic"/>
          <w:bCs/>
          <w:iCs/>
          <w:sz w:val="28"/>
          <w:szCs w:val="28"/>
          <w:lang w:eastAsia="en-US"/>
        </w:rPr>
        <w:t xml:space="preserve"> </w:t>
      </w:r>
      <w:r w:rsidR="003941A1">
        <w:rPr>
          <w:rFonts w:eastAsia="Times-BoldItalic"/>
          <w:bCs/>
          <w:iCs/>
          <w:sz w:val="28"/>
          <w:szCs w:val="28"/>
          <w:lang w:eastAsia="en-US"/>
        </w:rPr>
        <w:t>п</w:t>
      </w:r>
      <w:r w:rsidR="00232CF3" w:rsidRPr="003941A1">
        <w:rPr>
          <w:rFonts w:eastAsia="Times-BoldItalic"/>
          <w:bCs/>
          <w:iCs/>
          <w:sz w:val="28"/>
          <w:szCs w:val="28"/>
          <w:lang w:eastAsia="en-US"/>
        </w:rPr>
        <w:t>риобретаются</w:t>
      </w:r>
      <w:r w:rsidR="003941A1">
        <w:rPr>
          <w:rFonts w:eastAsia="Times-BoldItalic"/>
          <w:bCs/>
          <w:iCs/>
          <w:sz w:val="28"/>
          <w:szCs w:val="28"/>
          <w:lang w:eastAsia="en-US"/>
        </w:rPr>
        <w:t xml:space="preserve"> </w:t>
      </w:r>
      <w:r w:rsidR="00232CF3" w:rsidRPr="003941A1">
        <w:rPr>
          <w:rFonts w:eastAsia="Times-BoldItalic"/>
          <w:bCs/>
          <w:iCs/>
          <w:sz w:val="28"/>
          <w:szCs w:val="28"/>
          <w:lang w:eastAsia="en-US"/>
        </w:rPr>
        <w:t xml:space="preserve"> и выдаются работникам в соответствии </w:t>
      </w:r>
      <w:r w:rsidR="003941A1">
        <w:rPr>
          <w:rFonts w:eastAsia="Times-BoldItalic"/>
          <w:bCs/>
          <w:iCs/>
          <w:sz w:val="28"/>
          <w:szCs w:val="28"/>
          <w:lang w:eastAsia="en-US"/>
        </w:rPr>
        <w:t xml:space="preserve"> </w:t>
      </w:r>
      <w:r w:rsidR="00232CF3" w:rsidRPr="003941A1">
        <w:rPr>
          <w:rFonts w:eastAsia="Times-BoldItalic"/>
          <w:bCs/>
          <w:iCs/>
          <w:sz w:val="28"/>
          <w:szCs w:val="28"/>
          <w:lang w:eastAsia="en-US"/>
        </w:rPr>
        <w:t>с требованиями</w:t>
      </w:r>
      <w:r w:rsidR="003941A1">
        <w:rPr>
          <w:rFonts w:eastAsia="Times-BoldItalic"/>
          <w:bCs/>
          <w:iCs/>
          <w:sz w:val="28"/>
          <w:szCs w:val="28"/>
          <w:lang w:eastAsia="en-US"/>
        </w:rPr>
        <w:t xml:space="preserve"> </w:t>
      </w:r>
      <w:r>
        <w:rPr>
          <w:rFonts w:eastAsia="Times-BoldItalic"/>
          <w:bCs/>
          <w:iCs/>
          <w:sz w:val="28"/>
          <w:szCs w:val="28"/>
          <w:lang w:eastAsia="en-US"/>
        </w:rPr>
        <w:t xml:space="preserve"> </w:t>
      </w:r>
      <w:r w:rsidR="00232CF3" w:rsidRPr="003941A1">
        <w:rPr>
          <w:rFonts w:eastAsia="Times-BoldItalic"/>
          <w:bCs/>
          <w:iCs/>
          <w:sz w:val="28"/>
          <w:szCs w:val="28"/>
          <w:lang w:eastAsia="en-US"/>
        </w:rPr>
        <w:t>Межотраслевых</w:t>
      </w:r>
      <w:r w:rsidR="003941A1">
        <w:rPr>
          <w:rFonts w:eastAsia="Times-BoldItalic"/>
          <w:bCs/>
          <w:iCs/>
          <w:sz w:val="28"/>
          <w:szCs w:val="28"/>
          <w:lang w:eastAsia="en-US"/>
        </w:rPr>
        <w:t xml:space="preserve"> </w:t>
      </w:r>
      <w:r w:rsidR="00232CF3" w:rsidRPr="003941A1">
        <w:rPr>
          <w:rFonts w:eastAsia="Times-BoldItalic"/>
          <w:bCs/>
          <w:iCs/>
          <w:sz w:val="28"/>
          <w:szCs w:val="28"/>
          <w:lang w:eastAsia="en-US"/>
        </w:rPr>
        <w:t xml:space="preserve"> правил обеспечения работников специальной </w:t>
      </w:r>
      <w:r w:rsidR="003941A1">
        <w:rPr>
          <w:rFonts w:eastAsia="Times-BoldItalic"/>
          <w:bCs/>
          <w:iCs/>
          <w:sz w:val="28"/>
          <w:szCs w:val="28"/>
          <w:lang w:eastAsia="en-US"/>
        </w:rPr>
        <w:t xml:space="preserve"> </w:t>
      </w:r>
      <w:r w:rsidR="00232CF3" w:rsidRPr="003941A1">
        <w:rPr>
          <w:rFonts w:eastAsia="Times-BoldItalic"/>
          <w:bCs/>
          <w:iCs/>
          <w:sz w:val="28"/>
          <w:szCs w:val="28"/>
          <w:lang w:eastAsia="en-US"/>
        </w:rPr>
        <w:t>одеждой,</w:t>
      </w:r>
      <w:r w:rsidR="0007080E">
        <w:rPr>
          <w:rFonts w:eastAsia="Times-BoldItalic"/>
          <w:bCs/>
          <w:iCs/>
          <w:sz w:val="28"/>
          <w:szCs w:val="28"/>
          <w:lang w:eastAsia="en-US"/>
        </w:rPr>
        <w:t xml:space="preserve"> </w:t>
      </w:r>
      <w:r w:rsidR="003941A1">
        <w:rPr>
          <w:rFonts w:eastAsia="Times-BoldItalic"/>
          <w:bCs/>
          <w:iCs/>
          <w:sz w:val="28"/>
          <w:szCs w:val="28"/>
          <w:lang w:eastAsia="en-US"/>
        </w:rPr>
        <w:t>с</w:t>
      </w:r>
      <w:r w:rsidR="00232CF3" w:rsidRPr="003941A1">
        <w:rPr>
          <w:rFonts w:eastAsia="Times-BoldItalic"/>
          <w:bCs/>
          <w:iCs/>
          <w:sz w:val="28"/>
          <w:szCs w:val="28"/>
          <w:lang w:eastAsia="en-US"/>
        </w:rPr>
        <w:t>пециальной</w:t>
      </w:r>
      <w:r w:rsidR="003941A1">
        <w:rPr>
          <w:rFonts w:eastAsia="Times-BoldItalic"/>
          <w:bCs/>
          <w:iCs/>
          <w:sz w:val="28"/>
          <w:szCs w:val="28"/>
          <w:lang w:eastAsia="en-US"/>
        </w:rPr>
        <w:t xml:space="preserve"> </w:t>
      </w:r>
      <w:r w:rsidR="00232CF3" w:rsidRPr="003941A1">
        <w:rPr>
          <w:rFonts w:eastAsia="Times-BoldItalic"/>
          <w:bCs/>
          <w:iCs/>
          <w:sz w:val="28"/>
          <w:szCs w:val="28"/>
          <w:lang w:eastAsia="en-US"/>
        </w:rPr>
        <w:t xml:space="preserve"> обувью и другими средствами </w:t>
      </w:r>
      <w:r w:rsidR="003941A1">
        <w:rPr>
          <w:rFonts w:eastAsia="Times-BoldItalic"/>
          <w:bCs/>
          <w:iCs/>
          <w:sz w:val="28"/>
          <w:szCs w:val="28"/>
          <w:lang w:eastAsia="en-US"/>
        </w:rPr>
        <w:t xml:space="preserve"> </w:t>
      </w:r>
      <w:r w:rsidR="00232CF3" w:rsidRPr="003941A1">
        <w:rPr>
          <w:rFonts w:eastAsia="Times-BoldItalic"/>
          <w:bCs/>
          <w:iCs/>
          <w:sz w:val="28"/>
          <w:szCs w:val="28"/>
          <w:lang w:eastAsia="en-US"/>
        </w:rPr>
        <w:t>индивидуальной защиты,</w:t>
      </w:r>
      <w:r>
        <w:rPr>
          <w:rFonts w:eastAsia="Times-BoldItalic"/>
          <w:bCs/>
          <w:iCs/>
          <w:sz w:val="28"/>
          <w:szCs w:val="28"/>
          <w:lang w:eastAsia="en-US"/>
        </w:rPr>
        <w:t xml:space="preserve"> </w:t>
      </w:r>
      <w:r w:rsidR="00B96830">
        <w:rPr>
          <w:rFonts w:eastAsia="Times-BoldItalic"/>
          <w:bCs/>
          <w:iCs/>
          <w:sz w:val="28"/>
          <w:szCs w:val="28"/>
          <w:lang w:eastAsia="en-US"/>
        </w:rPr>
        <w:t>утвержденных</w:t>
      </w:r>
      <w:r w:rsidR="00232CF3" w:rsidRPr="003941A1">
        <w:rPr>
          <w:rFonts w:eastAsia="Times-BoldItalic"/>
          <w:bCs/>
          <w:iCs/>
          <w:sz w:val="28"/>
          <w:szCs w:val="28"/>
          <w:lang w:eastAsia="en-US"/>
        </w:rPr>
        <w:t xml:space="preserve"> </w:t>
      </w:r>
      <w:r w:rsidR="003941A1">
        <w:rPr>
          <w:rFonts w:eastAsia="Times-BoldItalic"/>
          <w:bCs/>
          <w:iCs/>
          <w:sz w:val="28"/>
          <w:szCs w:val="28"/>
          <w:lang w:eastAsia="en-US"/>
        </w:rPr>
        <w:t xml:space="preserve"> </w:t>
      </w:r>
      <w:r w:rsidR="00232CF3" w:rsidRPr="003941A1">
        <w:rPr>
          <w:rFonts w:eastAsia="Times-BoldItalic"/>
          <w:bCs/>
          <w:iCs/>
          <w:sz w:val="28"/>
          <w:szCs w:val="28"/>
          <w:lang w:eastAsia="en-US"/>
        </w:rPr>
        <w:t xml:space="preserve">приказом Министерства здравоохранения и </w:t>
      </w:r>
      <w:r w:rsidR="003941A1">
        <w:rPr>
          <w:rFonts w:eastAsia="Times-BoldItalic"/>
          <w:bCs/>
          <w:iCs/>
          <w:sz w:val="28"/>
          <w:szCs w:val="28"/>
          <w:lang w:eastAsia="en-US"/>
        </w:rPr>
        <w:t xml:space="preserve"> </w:t>
      </w:r>
      <w:r w:rsidR="00232CF3" w:rsidRPr="003941A1">
        <w:rPr>
          <w:rFonts w:eastAsia="Times-BoldItalic"/>
          <w:bCs/>
          <w:iCs/>
          <w:sz w:val="28"/>
          <w:szCs w:val="28"/>
          <w:lang w:eastAsia="en-US"/>
        </w:rPr>
        <w:t>социального</w:t>
      </w:r>
      <w:r>
        <w:rPr>
          <w:rFonts w:eastAsia="Times-BoldItalic"/>
          <w:bCs/>
          <w:iCs/>
          <w:sz w:val="28"/>
          <w:szCs w:val="28"/>
          <w:lang w:eastAsia="en-US"/>
        </w:rPr>
        <w:t xml:space="preserve"> </w:t>
      </w:r>
      <w:r w:rsidR="003941A1">
        <w:rPr>
          <w:rFonts w:eastAsia="Times-BoldItalic"/>
          <w:bCs/>
          <w:iCs/>
          <w:sz w:val="28"/>
          <w:szCs w:val="28"/>
          <w:lang w:eastAsia="en-US"/>
        </w:rPr>
        <w:t xml:space="preserve"> </w:t>
      </w:r>
      <w:r w:rsidR="00232CF3" w:rsidRPr="003941A1">
        <w:rPr>
          <w:rFonts w:eastAsia="Times-BoldItalic"/>
          <w:bCs/>
          <w:iCs/>
          <w:sz w:val="28"/>
          <w:szCs w:val="28"/>
          <w:lang w:eastAsia="en-US"/>
        </w:rPr>
        <w:t>развития РФ от 01.06.2009г. № 290н.</w:t>
      </w:r>
      <w:r w:rsidR="00B96830">
        <w:rPr>
          <w:rFonts w:eastAsia="Times-BoldItalic"/>
          <w:bCs/>
          <w:iCs/>
          <w:sz w:val="28"/>
          <w:szCs w:val="28"/>
          <w:lang w:eastAsia="en-US"/>
        </w:rPr>
        <w:t xml:space="preserve"> </w:t>
      </w:r>
      <w:r w:rsidR="00232CF3" w:rsidRPr="003941A1">
        <w:rPr>
          <w:rFonts w:eastAsia="Times-BoldItalic"/>
          <w:bCs/>
          <w:iCs/>
          <w:sz w:val="28"/>
          <w:szCs w:val="28"/>
          <w:lang w:eastAsia="en-US"/>
        </w:rPr>
        <w:t xml:space="preserve">Смывающие </w:t>
      </w:r>
      <w:r w:rsidR="003941A1">
        <w:rPr>
          <w:rFonts w:eastAsia="Times-BoldItalic"/>
          <w:bCs/>
          <w:iCs/>
          <w:sz w:val="28"/>
          <w:szCs w:val="28"/>
          <w:lang w:eastAsia="en-US"/>
        </w:rPr>
        <w:t xml:space="preserve"> </w:t>
      </w:r>
      <w:r w:rsidR="00232CF3" w:rsidRPr="003941A1">
        <w:rPr>
          <w:rFonts w:eastAsia="Times-BoldItalic"/>
          <w:bCs/>
          <w:iCs/>
          <w:sz w:val="28"/>
          <w:szCs w:val="28"/>
          <w:lang w:eastAsia="en-US"/>
        </w:rPr>
        <w:t>и обезжиривающие</w:t>
      </w:r>
      <w:r w:rsidR="003941A1">
        <w:rPr>
          <w:rFonts w:eastAsia="Times-BoldItalic"/>
          <w:bCs/>
          <w:iCs/>
          <w:sz w:val="28"/>
          <w:szCs w:val="28"/>
          <w:lang w:eastAsia="en-US"/>
        </w:rPr>
        <w:t xml:space="preserve"> </w:t>
      </w:r>
      <w:r w:rsidR="00232CF3" w:rsidRPr="003941A1">
        <w:rPr>
          <w:rFonts w:eastAsia="Times-BoldItalic"/>
          <w:bCs/>
          <w:iCs/>
          <w:sz w:val="28"/>
          <w:szCs w:val="28"/>
          <w:lang w:eastAsia="en-US"/>
        </w:rPr>
        <w:t xml:space="preserve"> средства выдаются работникам в</w:t>
      </w:r>
      <w:r>
        <w:rPr>
          <w:rFonts w:eastAsia="Times-BoldItalic"/>
          <w:bCs/>
          <w:iCs/>
          <w:sz w:val="28"/>
          <w:szCs w:val="28"/>
          <w:lang w:eastAsia="en-US"/>
        </w:rPr>
        <w:t xml:space="preserve"> </w:t>
      </w:r>
      <w:r w:rsidR="00232CF3" w:rsidRPr="003941A1">
        <w:rPr>
          <w:rFonts w:eastAsia="Times-BoldItalic"/>
          <w:bCs/>
          <w:iCs/>
          <w:sz w:val="28"/>
          <w:szCs w:val="28"/>
          <w:lang w:eastAsia="en-US"/>
        </w:rPr>
        <w:t xml:space="preserve">соответствии </w:t>
      </w:r>
      <w:r w:rsidR="003941A1">
        <w:rPr>
          <w:rFonts w:eastAsia="Times-BoldItalic"/>
          <w:bCs/>
          <w:iCs/>
          <w:sz w:val="28"/>
          <w:szCs w:val="28"/>
          <w:lang w:eastAsia="en-US"/>
        </w:rPr>
        <w:t xml:space="preserve"> </w:t>
      </w:r>
      <w:r w:rsidR="00232CF3" w:rsidRPr="003941A1">
        <w:rPr>
          <w:rFonts w:eastAsia="Times-BoldItalic"/>
          <w:bCs/>
          <w:iCs/>
          <w:sz w:val="28"/>
          <w:szCs w:val="28"/>
          <w:lang w:eastAsia="en-US"/>
        </w:rPr>
        <w:t xml:space="preserve">с требованиями </w:t>
      </w:r>
      <w:r w:rsidR="003941A1">
        <w:rPr>
          <w:rFonts w:eastAsia="Times-BoldItalic"/>
          <w:bCs/>
          <w:iCs/>
          <w:sz w:val="28"/>
          <w:szCs w:val="28"/>
          <w:lang w:eastAsia="en-US"/>
        </w:rPr>
        <w:t xml:space="preserve"> </w:t>
      </w:r>
      <w:r w:rsidR="00232CF3" w:rsidRPr="003941A1">
        <w:rPr>
          <w:rFonts w:eastAsia="Times-BoldItalic"/>
          <w:bCs/>
          <w:iCs/>
          <w:sz w:val="28"/>
          <w:szCs w:val="28"/>
          <w:lang w:eastAsia="en-US"/>
        </w:rPr>
        <w:t>Типовых норм бесплатной выдачи</w:t>
      </w:r>
      <w:r w:rsidR="003941A1">
        <w:rPr>
          <w:rFonts w:eastAsia="Times-BoldItalic"/>
          <w:bCs/>
          <w:iCs/>
          <w:sz w:val="28"/>
          <w:szCs w:val="28"/>
          <w:lang w:eastAsia="en-US"/>
        </w:rPr>
        <w:t xml:space="preserve"> </w:t>
      </w:r>
      <w:r w:rsidR="00232CF3" w:rsidRPr="003941A1">
        <w:rPr>
          <w:rFonts w:eastAsia="Times-BoldItalic"/>
          <w:bCs/>
          <w:iCs/>
          <w:sz w:val="28"/>
          <w:szCs w:val="28"/>
          <w:lang w:eastAsia="en-US"/>
        </w:rPr>
        <w:t xml:space="preserve"> работникам</w:t>
      </w:r>
      <w:r w:rsidR="003941A1">
        <w:rPr>
          <w:rFonts w:eastAsia="Times-BoldItalic"/>
          <w:bCs/>
          <w:iCs/>
          <w:sz w:val="28"/>
          <w:szCs w:val="28"/>
          <w:lang w:eastAsia="en-US"/>
        </w:rPr>
        <w:t xml:space="preserve"> </w:t>
      </w:r>
      <w:r w:rsidR="00232CF3" w:rsidRPr="003941A1">
        <w:rPr>
          <w:rFonts w:eastAsia="Times-BoldItalic"/>
          <w:bCs/>
          <w:iCs/>
          <w:sz w:val="28"/>
          <w:szCs w:val="28"/>
          <w:lang w:eastAsia="en-US"/>
        </w:rPr>
        <w:t xml:space="preserve">смывающих и (или) обезвреживающих и стандарта </w:t>
      </w:r>
      <w:r w:rsidR="003941A1">
        <w:rPr>
          <w:rFonts w:eastAsia="Times-BoldItalic"/>
          <w:bCs/>
          <w:iCs/>
          <w:sz w:val="28"/>
          <w:szCs w:val="28"/>
          <w:lang w:eastAsia="en-US"/>
        </w:rPr>
        <w:t xml:space="preserve"> </w:t>
      </w:r>
      <w:r w:rsidR="00232CF3" w:rsidRPr="003941A1">
        <w:rPr>
          <w:rFonts w:eastAsia="Times-BoldItalic"/>
          <w:bCs/>
          <w:iCs/>
          <w:sz w:val="28"/>
          <w:szCs w:val="28"/>
          <w:lang w:eastAsia="en-US"/>
        </w:rPr>
        <w:t>безопасности</w:t>
      </w:r>
      <w:r w:rsidR="003941A1">
        <w:rPr>
          <w:rFonts w:eastAsia="Times-BoldItalic"/>
          <w:bCs/>
          <w:iCs/>
          <w:sz w:val="28"/>
          <w:szCs w:val="28"/>
          <w:lang w:eastAsia="en-US"/>
        </w:rPr>
        <w:t xml:space="preserve"> </w:t>
      </w:r>
      <w:r w:rsidR="00232CF3" w:rsidRPr="003941A1">
        <w:rPr>
          <w:rFonts w:eastAsia="Times-BoldItalic"/>
          <w:bCs/>
          <w:iCs/>
          <w:sz w:val="28"/>
          <w:szCs w:val="28"/>
          <w:lang w:eastAsia="en-US"/>
        </w:rPr>
        <w:t>индивидуальной защиты в установленные сроки.</w:t>
      </w:r>
    </w:p>
    <w:p w:rsidR="00232CF3" w:rsidRPr="003941A1" w:rsidRDefault="0007080E" w:rsidP="00424839">
      <w:pPr>
        <w:autoSpaceDE w:val="0"/>
        <w:autoSpaceDN w:val="0"/>
        <w:adjustRightInd w:val="0"/>
        <w:jc w:val="both"/>
        <w:rPr>
          <w:rFonts w:eastAsia="Times-BoldItalic"/>
          <w:bCs/>
          <w:iCs/>
          <w:sz w:val="28"/>
          <w:szCs w:val="28"/>
          <w:lang w:eastAsia="en-US"/>
        </w:rPr>
      </w:pPr>
      <w:r>
        <w:rPr>
          <w:rFonts w:eastAsia="Times-Italic"/>
          <w:bCs/>
          <w:iCs/>
          <w:sz w:val="28"/>
          <w:szCs w:val="28"/>
          <w:lang w:eastAsia="en-US"/>
        </w:rPr>
        <w:t xml:space="preserve">    </w:t>
      </w:r>
      <w:r w:rsidR="003941A1">
        <w:rPr>
          <w:rFonts w:eastAsia="Times-Italic"/>
          <w:bCs/>
          <w:iCs/>
          <w:sz w:val="28"/>
          <w:szCs w:val="28"/>
          <w:lang w:eastAsia="en-US"/>
        </w:rPr>
        <w:t>В</w:t>
      </w:r>
      <w:r w:rsidR="00232CF3" w:rsidRPr="003941A1">
        <w:rPr>
          <w:rFonts w:eastAsia="Times-Italic"/>
          <w:bCs/>
          <w:iCs/>
          <w:sz w:val="28"/>
          <w:szCs w:val="28"/>
          <w:lang w:eastAsia="en-US"/>
        </w:rPr>
        <w:t xml:space="preserve"> 2013 году</w:t>
      </w:r>
      <w:r w:rsidR="003941A1">
        <w:rPr>
          <w:rFonts w:eastAsia="Times-Italic"/>
          <w:bCs/>
          <w:iCs/>
          <w:sz w:val="28"/>
          <w:szCs w:val="28"/>
          <w:lang w:eastAsia="en-US"/>
        </w:rPr>
        <w:t xml:space="preserve"> </w:t>
      </w:r>
      <w:r w:rsidR="00232CF3" w:rsidRPr="003941A1">
        <w:rPr>
          <w:rFonts w:eastAsia="Times-Italic"/>
          <w:bCs/>
          <w:iCs/>
          <w:sz w:val="28"/>
          <w:szCs w:val="28"/>
          <w:lang w:eastAsia="en-US"/>
        </w:rPr>
        <w:t xml:space="preserve"> </w:t>
      </w:r>
      <w:r w:rsidR="00232CF3" w:rsidRPr="003941A1">
        <w:rPr>
          <w:rFonts w:eastAsia="Times-BoldItalic"/>
          <w:bCs/>
          <w:iCs/>
          <w:sz w:val="28"/>
          <w:szCs w:val="28"/>
          <w:lang w:eastAsia="en-US"/>
        </w:rPr>
        <w:t xml:space="preserve">количество несчастных случаев на </w:t>
      </w:r>
      <w:r w:rsidR="003941A1">
        <w:rPr>
          <w:rFonts w:eastAsia="Times-BoldItalic"/>
          <w:bCs/>
          <w:iCs/>
          <w:sz w:val="28"/>
          <w:szCs w:val="28"/>
          <w:lang w:eastAsia="en-US"/>
        </w:rPr>
        <w:t xml:space="preserve"> </w:t>
      </w:r>
      <w:r w:rsidR="00232CF3" w:rsidRPr="003941A1">
        <w:rPr>
          <w:rFonts w:eastAsia="Times-BoldItalic"/>
          <w:bCs/>
          <w:iCs/>
          <w:sz w:val="28"/>
          <w:szCs w:val="28"/>
          <w:lang w:eastAsia="en-US"/>
        </w:rPr>
        <w:t>производстве</w:t>
      </w:r>
      <w:r w:rsidR="001E6A38">
        <w:rPr>
          <w:rFonts w:eastAsia="Times-BoldItalic"/>
          <w:bCs/>
          <w:iCs/>
          <w:sz w:val="28"/>
          <w:szCs w:val="28"/>
          <w:lang w:eastAsia="en-US"/>
        </w:rPr>
        <w:t xml:space="preserve"> составило 9</w:t>
      </w:r>
      <w:r w:rsidR="008316C8">
        <w:rPr>
          <w:rFonts w:eastAsia="Times-BoldItalic"/>
          <w:bCs/>
          <w:iCs/>
          <w:sz w:val="28"/>
          <w:szCs w:val="28"/>
          <w:lang w:eastAsia="en-US"/>
        </w:rPr>
        <w:t>.</w:t>
      </w:r>
      <w:r>
        <w:rPr>
          <w:rFonts w:eastAsia="Times-BoldItalic"/>
          <w:bCs/>
          <w:iCs/>
          <w:sz w:val="28"/>
          <w:szCs w:val="28"/>
          <w:lang w:eastAsia="en-US"/>
        </w:rPr>
        <w:t xml:space="preserve"> </w:t>
      </w:r>
      <w:r w:rsidR="00232CF3" w:rsidRPr="003941A1">
        <w:rPr>
          <w:rFonts w:eastAsia="Times-BoldItalic"/>
          <w:bCs/>
          <w:iCs/>
          <w:sz w:val="28"/>
          <w:szCs w:val="28"/>
          <w:lang w:eastAsia="en-US"/>
        </w:rPr>
        <w:t>Во</w:t>
      </w:r>
      <w:r w:rsidR="003941A1">
        <w:rPr>
          <w:rFonts w:eastAsia="Times-BoldItalic"/>
          <w:bCs/>
          <w:iCs/>
          <w:sz w:val="28"/>
          <w:szCs w:val="28"/>
          <w:lang w:eastAsia="en-US"/>
        </w:rPr>
        <w:t xml:space="preserve"> </w:t>
      </w:r>
      <w:r w:rsidR="00232CF3" w:rsidRPr="003941A1">
        <w:rPr>
          <w:rFonts w:eastAsia="Times-BoldItalic"/>
          <w:bCs/>
          <w:iCs/>
          <w:sz w:val="28"/>
          <w:szCs w:val="28"/>
          <w:lang w:eastAsia="en-US"/>
        </w:rPr>
        <w:t xml:space="preserve"> всех организациях, где прошли </w:t>
      </w:r>
      <w:r w:rsidR="003941A1">
        <w:rPr>
          <w:rFonts w:eastAsia="Times-BoldItalic"/>
          <w:bCs/>
          <w:iCs/>
          <w:sz w:val="28"/>
          <w:szCs w:val="28"/>
          <w:lang w:eastAsia="en-US"/>
        </w:rPr>
        <w:t xml:space="preserve"> </w:t>
      </w:r>
      <w:r w:rsidR="00232CF3" w:rsidRPr="003941A1">
        <w:rPr>
          <w:rFonts w:eastAsia="Times-BoldItalic"/>
          <w:bCs/>
          <w:iCs/>
          <w:sz w:val="28"/>
          <w:szCs w:val="28"/>
          <w:lang w:eastAsia="en-US"/>
        </w:rPr>
        <w:t>несчастные случаи, проведены</w:t>
      </w:r>
      <w:r w:rsidR="008316C8">
        <w:rPr>
          <w:rFonts w:eastAsia="Times-BoldItalic"/>
          <w:bCs/>
          <w:iCs/>
          <w:sz w:val="28"/>
          <w:szCs w:val="28"/>
          <w:lang w:eastAsia="en-US"/>
        </w:rPr>
        <w:t xml:space="preserve"> с</w:t>
      </w:r>
      <w:r w:rsidR="00232CF3" w:rsidRPr="003941A1">
        <w:rPr>
          <w:rFonts w:eastAsia="Times-BoldItalic"/>
          <w:bCs/>
          <w:iCs/>
          <w:sz w:val="28"/>
          <w:szCs w:val="28"/>
          <w:lang w:eastAsia="en-US"/>
        </w:rPr>
        <w:t>лужебные</w:t>
      </w:r>
      <w:r w:rsidR="003941A1">
        <w:rPr>
          <w:rFonts w:eastAsia="Times-BoldItalic"/>
          <w:bCs/>
          <w:iCs/>
          <w:sz w:val="28"/>
          <w:szCs w:val="28"/>
          <w:lang w:eastAsia="en-US"/>
        </w:rPr>
        <w:t xml:space="preserve"> </w:t>
      </w:r>
      <w:r w:rsidR="00232CF3" w:rsidRPr="003941A1">
        <w:rPr>
          <w:rFonts w:eastAsia="Times-BoldItalic"/>
          <w:bCs/>
          <w:iCs/>
          <w:sz w:val="28"/>
          <w:szCs w:val="28"/>
          <w:lang w:eastAsia="en-US"/>
        </w:rPr>
        <w:t xml:space="preserve"> расследования причин случаев травматизма,</w:t>
      </w:r>
      <w:r w:rsidR="003941A1">
        <w:rPr>
          <w:rFonts w:eastAsia="Times-BoldItalic"/>
          <w:bCs/>
          <w:iCs/>
          <w:sz w:val="28"/>
          <w:szCs w:val="28"/>
          <w:lang w:eastAsia="en-US"/>
        </w:rPr>
        <w:t xml:space="preserve"> </w:t>
      </w:r>
      <w:r w:rsidR="00232CF3" w:rsidRPr="003941A1">
        <w:rPr>
          <w:rFonts w:eastAsia="Times-BoldItalic"/>
          <w:bCs/>
          <w:iCs/>
          <w:sz w:val="28"/>
          <w:szCs w:val="28"/>
          <w:lang w:eastAsia="en-US"/>
        </w:rPr>
        <w:t xml:space="preserve"> организованы и</w:t>
      </w:r>
    </w:p>
    <w:p w:rsidR="00232CF3" w:rsidRPr="003941A1" w:rsidRDefault="00232CF3" w:rsidP="00424839">
      <w:pPr>
        <w:autoSpaceDE w:val="0"/>
        <w:autoSpaceDN w:val="0"/>
        <w:adjustRightInd w:val="0"/>
        <w:jc w:val="both"/>
        <w:rPr>
          <w:rFonts w:eastAsia="Times-BoldItalic"/>
          <w:bCs/>
          <w:iCs/>
          <w:sz w:val="28"/>
          <w:szCs w:val="28"/>
          <w:lang w:eastAsia="en-US"/>
        </w:rPr>
      </w:pPr>
      <w:r w:rsidRPr="003941A1">
        <w:rPr>
          <w:rFonts w:eastAsia="Times-BoldItalic"/>
          <w:bCs/>
          <w:iCs/>
          <w:sz w:val="28"/>
          <w:szCs w:val="28"/>
          <w:lang w:eastAsia="en-US"/>
        </w:rPr>
        <w:t xml:space="preserve">проведены </w:t>
      </w:r>
      <w:r w:rsidR="003941A1">
        <w:rPr>
          <w:rFonts w:eastAsia="Times-BoldItalic"/>
          <w:bCs/>
          <w:iCs/>
          <w:sz w:val="28"/>
          <w:szCs w:val="28"/>
          <w:lang w:eastAsia="en-US"/>
        </w:rPr>
        <w:t xml:space="preserve"> </w:t>
      </w:r>
      <w:r w:rsidRPr="003941A1">
        <w:rPr>
          <w:rFonts w:eastAsia="Times-BoldItalic"/>
          <w:bCs/>
          <w:iCs/>
          <w:sz w:val="28"/>
          <w:szCs w:val="28"/>
          <w:lang w:eastAsia="en-US"/>
        </w:rPr>
        <w:t xml:space="preserve">дополнительные инструктажи специалистов и </w:t>
      </w:r>
      <w:r w:rsidR="003941A1">
        <w:rPr>
          <w:rFonts w:eastAsia="Times-BoldItalic"/>
          <w:bCs/>
          <w:iCs/>
          <w:sz w:val="28"/>
          <w:szCs w:val="28"/>
          <w:lang w:eastAsia="en-US"/>
        </w:rPr>
        <w:t xml:space="preserve"> </w:t>
      </w:r>
      <w:r w:rsidRPr="003941A1">
        <w:rPr>
          <w:rFonts w:eastAsia="Times-BoldItalic"/>
          <w:bCs/>
          <w:iCs/>
          <w:sz w:val="28"/>
          <w:szCs w:val="28"/>
          <w:lang w:eastAsia="en-US"/>
        </w:rPr>
        <w:t>работников</w:t>
      </w:r>
      <w:r w:rsidR="00444D60">
        <w:rPr>
          <w:rFonts w:eastAsia="Times-BoldItalic"/>
          <w:bCs/>
          <w:iCs/>
          <w:sz w:val="28"/>
          <w:szCs w:val="28"/>
          <w:lang w:eastAsia="en-US"/>
        </w:rPr>
        <w:t xml:space="preserve"> </w:t>
      </w:r>
      <w:r w:rsidRPr="003941A1">
        <w:rPr>
          <w:rFonts w:eastAsia="Times-BoldItalic"/>
          <w:bCs/>
          <w:iCs/>
          <w:sz w:val="28"/>
          <w:szCs w:val="28"/>
          <w:lang w:eastAsia="en-US"/>
        </w:rPr>
        <w:t>предприятий.</w:t>
      </w:r>
    </w:p>
    <w:p w:rsidR="00E82E56" w:rsidRDefault="001E6A38" w:rsidP="00424839">
      <w:pPr>
        <w:autoSpaceDE w:val="0"/>
        <w:autoSpaceDN w:val="0"/>
        <w:adjustRightInd w:val="0"/>
        <w:jc w:val="both"/>
        <w:rPr>
          <w:rFonts w:eastAsia="Times-BoldItalic"/>
          <w:bCs/>
          <w:iCs/>
          <w:sz w:val="28"/>
          <w:szCs w:val="28"/>
        </w:rPr>
      </w:pPr>
      <w:r>
        <w:rPr>
          <w:rFonts w:eastAsia="Times-Italic"/>
          <w:bCs/>
          <w:iCs/>
          <w:sz w:val="28"/>
          <w:szCs w:val="28"/>
          <w:lang w:eastAsia="en-US"/>
        </w:rPr>
        <w:t xml:space="preserve">   </w:t>
      </w:r>
      <w:r w:rsidR="00232CF3" w:rsidRPr="003941A1">
        <w:rPr>
          <w:rFonts w:eastAsia="Times-Italic"/>
          <w:bCs/>
          <w:iCs/>
          <w:sz w:val="28"/>
          <w:szCs w:val="28"/>
          <w:lang w:eastAsia="en-US"/>
        </w:rPr>
        <w:t xml:space="preserve">Застраховано </w:t>
      </w:r>
      <w:r w:rsidR="003941A1">
        <w:rPr>
          <w:rFonts w:eastAsia="Times-Italic"/>
          <w:bCs/>
          <w:iCs/>
          <w:sz w:val="28"/>
          <w:szCs w:val="28"/>
          <w:lang w:eastAsia="en-US"/>
        </w:rPr>
        <w:t xml:space="preserve"> </w:t>
      </w:r>
      <w:r w:rsidR="00232CF3" w:rsidRPr="003941A1">
        <w:rPr>
          <w:rFonts w:eastAsia="Times-Italic"/>
          <w:bCs/>
          <w:iCs/>
          <w:sz w:val="28"/>
          <w:szCs w:val="28"/>
          <w:lang w:eastAsia="en-US"/>
        </w:rPr>
        <w:t xml:space="preserve">от </w:t>
      </w:r>
      <w:r w:rsidR="00232CF3" w:rsidRPr="003941A1">
        <w:rPr>
          <w:rFonts w:eastAsia="Times-BoldItalic"/>
          <w:bCs/>
          <w:iCs/>
          <w:sz w:val="28"/>
          <w:szCs w:val="28"/>
          <w:lang w:eastAsia="en-US"/>
        </w:rPr>
        <w:t>несчастных случаев и</w:t>
      </w:r>
      <w:r w:rsidR="003941A1">
        <w:rPr>
          <w:rFonts w:eastAsia="Times-BoldItalic"/>
          <w:bCs/>
          <w:iCs/>
          <w:sz w:val="28"/>
          <w:szCs w:val="28"/>
          <w:lang w:eastAsia="en-US"/>
        </w:rPr>
        <w:t xml:space="preserve"> </w:t>
      </w:r>
      <w:r w:rsidR="00232CF3" w:rsidRPr="003941A1">
        <w:rPr>
          <w:rFonts w:eastAsia="Times-BoldItalic"/>
          <w:bCs/>
          <w:iCs/>
          <w:sz w:val="28"/>
          <w:szCs w:val="28"/>
          <w:lang w:eastAsia="en-US"/>
        </w:rPr>
        <w:t xml:space="preserve"> профессиональных</w:t>
      </w:r>
      <w:r w:rsidR="003941A1">
        <w:rPr>
          <w:rFonts w:eastAsia="Times-BoldItalic"/>
          <w:bCs/>
          <w:iCs/>
          <w:sz w:val="28"/>
          <w:szCs w:val="28"/>
          <w:lang w:eastAsia="en-US"/>
        </w:rPr>
        <w:t xml:space="preserve">  </w:t>
      </w:r>
      <w:r w:rsidR="00232CF3" w:rsidRPr="003941A1">
        <w:rPr>
          <w:rFonts w:eastAsia="Times-Italic"/>
          <w:bCs/>
          <w:iCs/>
          <w:sz w:val="28"/>
          <w:szCs w:val="28"/>
        </w:rPr>
        <w:t xml:space="preserve">заболеваний </w:t>
      </w:r>
      <w:r w:rsidR="00232CF3" w:rsidRPr="003941A1">
        <w:rPr>
          <w:rFonts w:eastAsia="Times-BoldItalic"/>
          <w:bCs/>
          <w:iCs/>
          <w:sz w:val="28"/>
          <w:szCs w:val="28"/>
        </w:rPr>
        <w:t>89 человек.</w:t>
      </w:r>
    </w:p>
    <w:p w:rsidR="00444D60" w:rsidRDefault="00444D60" w:rsidP="003941A1">
      <w:pPr>
        <w:autoSpaceDE w:val="0"/>
        <w:autoSpaceDN w:val="0"/>
        <w:adjustRightInd w:val="0"/>
        <w:rPr>
          <w:rFonts w:eastAsia="Times-BoldItalic"/>
          <w:bCs/>
          <w:iCs/>
          <w:sz w:val="28"/>
          <w:szCs w:val="28"/>
        </w:rPr>
      </w:pPr>
    </w:p>
    <w:p w:rsidR="00444D60" w:rsidRDefault="00444D60" w:rsidP="00444D60">
      <w:pPr>
        <w:autoSpaceDE w:val="0"/>
        <w:autoSpaceDN w:val="0"/>
        <w:adjustRightInd w:val="0"/>
        <w:jc w:val="center"/>
        <w:rPr>
          <w:b/>
          <w:bCs/>
          <w:sz w:val="28"/>
          <w:szCs w:val="28"/>
        </w:rPr>
      </w:pPr>
      <w:r>
        <w:rPr>
          <w:b/>
          <w:bCs/>
          <w:sz w:val="28"/>
          <w:szCs w:val="28"/>
        </w:rPr>
        <w:t>Раздел 2. Основные цели, задачи и целевые показатели комплексной программы</w:t>
      </w:r>
    </w:p>
    <w:p w:rsidR="00D80358" w:rsidRDefault="00D80358" w:rsidP="00444D60">
      <w:pPr>
        <w:autoSpaceDE w:val="0"/>
        <w:autoSpaceDN w:val="0"/>
        <w:adjustRightInd w:val="0"/>
        <w:jc w:val="center"/>
        <w:rPr>
          <w:b/>
          <w:bCs/>
          <w:sz w:val="28"/>
          <w:szCs w:val="28"/>
        </w:rPr>
      </w:pPr>
    </w:p>
    <w:p w:rsidR="00D80358" w:rsidRDefault="00D80358" w:rsidP="00D80358">
      <w:pPr>
        <w:pStyle w:val="Default"/>
        <w:rPr>
          <w:b/>
          <w:bCs/>
          <w:sz w:val="28"/>
          <w:szCs w:val="28"/>
        </w:rPr>
      </w:pPr>
      <w:r>
        <w:rPr>
          <w:b/>
          <w:bCs/>
          <w:sz w:val="28"/>
          <w:szCs w:val="28"/>
        </w:rPr>
        <w:t xml:space="preserve">          Подпрограмма 1. «Развитие гражданского общества» </w:t>
      </w:r>
    </w:p>
    <w:p w:rsidR="00D80358" w:rsidRDefault="00D80358" w:rsidP="00D80358">
      <w:pPr>
        <w:pStyle w:val="Default"/>
        <w:rPr>
          <w:sz w:val="28"/>
          <w:szCs w:val="28"/>
        </w:rPr>
      </w:pPr>
    </w:p>
    <w:p w:rsidR="00D80358" w:rsidRDefault="00D80358" w:rsidP="00D80358">
      <w:pPr>
        <w:pStyle w:val="Default"/>
        <w:jc w:val="both"/>
        <w:rPr>
          <w:sz w:val="28"/>
          <w:szCs w:val="28"/>
        </w:rPr>
      </w:pPr>
      <w:r>
        <w:rPr>
          <w:sz w:val="28"/>
          <w:szCs w:val="28"/>
        </w:rPr>
        <w:t xml:space="preserve">             Основной </w:t>
      </w:r>
      <w:r w:rsidRPr="00602073">
        <w:rPr>
          <w:b/>
          <w:sz w:val="28"/>
          <w:szCs w:val="28"/>
        </w:rPr>
        <w:t>целью</w:t>
      </w:r>
      <w:r>
        <w:rPr>
          <w:sz w:val="28"/>
          <w:szCs w:val="28"/>
        </w:rPr>
        <w:t xml:space="preserve"> подпрограммы является повышение уровня гражданской зрелости жителей Свердловской области, социально ориентированной активности населения, создание эффективной системы самоуправления, базирующейся на принципах партнерства власти и представителей широкой общественности. </w:t>
      </w:r>
    </w:p>
    <w:p w:rsidR="00D80358" w:rsidRDefault="00D80358" w:rsidP="00D80358">
      <w:pPr>
        <w:pStyle w:val="Default"/>
        <w:jc w:val="both"/>
        <w:rPr>
          <w:sz w:val="28"/>
          <w:szCs w:val="28"/>
        </w:rPr>
      </w:pPr>
      <w:r>
        <w:rPr>
          <w:sz w:val="28"/>
          <w:szCs w:val="28"/>
        </w:rPr>
        <w:t xml:space="preserve">    Для достижения поставленной цели в рамках подпрограммы планируется решить следующие </w:t>
      </w:r>
      <w:r w:rsidRPr="00602073">
        <w:rPr>
          <w:b/>
          <w:sz w:val="28"/>
          <w:szCs w:val="28"/>
        </w:rPr>
        <w:t>задачи:</w:t>
      </w:r>
      <w:r>
        <w:rPr>
          <w:sz w:val="28"/>
          <w:szCs w:val="28"/>
        </w:rPr>
        <w:t xml:space="preserve"> </w:t>
      </w:r>
    </w:p>
    <w:p w:rsidR="00D80358" w:rsidRDefault="00D80358" w:rsidP="00D80358">
      <w:pPr>
        <w:pStyle w:val="Default"/>
        <w:jc w:val="both"/>
        <w:rPr>
          <w:sz w:val="28"/>
          <w:szCs w:val="28"/>
        </w:rPr>
      </w:pPr>
      <w:r>
        <w:rPr>
          <w:sz w:val="28"/>
          <w:szCs w:val="28"/>
        </w:rPr>
        <w:t xml:space="preserve">1)создание правовых, информационных, организационных условий для функционирования и развития институтов гражданского общества; </w:t>
      </w:r>
    </w:p>
    <w:p w:rsidR="00D80358" w:rsidRDefault="00D80358" w:rsidP="00D80358">
      <w:pPr>
        <w:pStyle w:val="Default"/>
        <w:jc w:val="both"/>
        <w:rPr>
          <w:sz w:val="28"/>
          <w:szCs w:val="28"/>
        </w:rPr>
      </w:pPr>
      <w:r>
        <w:rPr>
          <w:sz w:val="28"/>
          <w:szCs w:val="28"/>
        </w:rPr>
        <w:t xml:space="preserve">2)создание независимой </w:t>
      </w:r>
      <w:proofErr w:type="gramStart"/>
      <w:r>
        <w:rPr>
          <w:sz w:val="28"/>
          <w:szCs w:val="28"/>
        </w:rPr>
        <w:t>системы оценки качества работы учреждений социальной сферы</w:t>
      </w:r>
      <w:proofErr w:type="gramEnd"/>
      <w:r>
        <w:rPr>
          <w:sz w:val="28"/>
          <w:szCs w:val="28"/>
        </w:rPr>
        <w:t xml:space="preserve"> Пышминского городского округа; </w:t>
      </w:r>
    </w:p>
    <w:p w:rsidR="00D80358" w:rsidRDefault="00D80358" w:rsidP="00D80358">
      <w:pPr>
        <w:pStyle w:val="Default"/>
        <w:jc w:val="both"/>
        <w:rPr>
          <w:sz w:val="28"/>
          <w:szCs w:val="28"/>
        </w:rPr>
      </w:pPr>
      <w:r>
        <w:rPr>
          <w:sz w:val="28"/>
          <w:szCs w:val="28"/>
        </w:rPr>
        <w:t xml:space="preserve">3)расширение форм и методов участия граждан в управлении, общественном контроле деятельности органов власти; </w:t>
      </w:r>
    </w:p>
    <w:p w:rsidR="00D80358" w:rsidRDefault="00D80358" w:rsidP="00D80358">
      <w:pPr>
        <w:pStyle w:val="Default"/>
        <w:jc w:val="both"/>
        <w:rPr>
          <w:sz w:val="28"/>
          <w:szCs w:val="28"/>
        </w:rPr>
      </w:pPr>
      <w:r>
        <w:rPr>
          <w:sz w:val="28"/>
          <w:szCs w:val="28"/>
        </w:rPr>
        <w:t xml:space="preserve">4)развитие форм молодежного самоуправления и лидерства молодежи; </w:t>
      </w:r>
    </w:p>
    <w:p w:rsidR="00D80358" w:rsidRDefault="00D80358" w:rsidP="00D80358">
      <w:pPr>
        <w:pStyle w:val="Default"/>
        <w:jc w:val="both"/>
        <w:rPr>
          <w:sz w:val="28"/>
          <w:szCs w:val="28"/>
        </w:rPr>
      </w:pPr>
      <w:r>
        <w:rPr>
          <w:sz w:val="28"/>
          <w:szCs w:val="28"/>
        </w:rPr>
        <w:lastRenderedPageBreak/>
        <w:t xml:space="preserve">5)формирование в молодежной среде патриотизма и уважения к историческим культурным ценностям, гармонизация межнациональных отношений; </w:t>
      </w:r>
    </w:p>
    <w:p w:rsidR="00D80358" w:rsidRDefault="00D80358" w:rsidP="00D80358">
      <w:pPr>
        <w:pStyle w:val="Default"/>
        <w:jc w:val="both"/>
        <w:rPr>
          <w:sz w:val="28"/>
          <w:szCs w:val="28"/>
        </w:rPr>
      </w:pPr>
      <w:r>
        <w:rPr>
          <w:sz w:val="28"/>
          <w:szCs w:val="28"/>
        </w:rPr>
        <w:t>6)формирование условий для развития благотворительности и меценатства.</w:t>
      </w:r>
    </w:p>
    <w:p w:rsidR="00D80358" w:rsidRDefault="00D80358" w:rsidP="00D80358">
      <w:pPr>
        <w:pStyle w:val="Default"/>
        <w:jc w:val="both"/>
        <w:rPr>
          <w:sz w:val="28"/>
          <w:szCs w:val="28"/>
        </w:rPr>
      </w:pPr>
    </w:p>
    <w:p w:rsidR="00D80358" w:rsidRPr="00A64341" w:rsidRDefault="00D80358" w:rsidP="00D80358">
      <w:pPr>
        <w:jc w:val="center"/>
        <w:rPr>
          <w:b/>
          <w:sz w:val="28"/>
          <w:szCs w:val="28"/>
        </w:rPr>
      </w:pPr>
      <w:r w:rsidRPr="00A64341">
        <w:rPr>
          <w:b/>
          <w:sz w:val="28"/>
          <w:szCs w:val="28"/>
        </w:rPr>
        <w:t>Подпрограмма 2. «Повышение качества человеческого капитала»</w:t>
      </w:r>
    </w:p>
    <w:p w:rsidR="00D80358" w:rsidRPr="00A64341" w:rsidRDefault="00D80358" w:rsidP="00D80358">
      <w:pPr>
        <w:rPr>
          <w:sz w:val="28"/>
          <w:szCs w:val="28"/>
        </w:rPr>
      </w:pPr>
      <w:r w:rsidRPr="00A64341">
        <w:rPr>
          <w:sz w:val="28"/>
          <w:szCs w:val="28"/>
        </w:rPr>
        <w:t xml:space="preserve">        В  рамках  реализации  подпрограммы  определены  4  основные  цели,  для решения которых установлены задачи. </w:t>
      </w:r>
    </w:p>
    <w:p w:rsidR="00DF126A" w:rsidRDefault="00D80358" w:rsidP="00D80358">
      <w:pPr>
        <w:rPr>
          <w:sz w:val="28"/>
          <w:szCs w:val="28"/>
        </w:rPr>
      </w:pPr>
      <w:r w:rsidRPr="00A64341">
        <w:rPr>
          <w:b/>
          <w:sz w:val="28"/>
          <w:szCs w:val="28"/>
        </w:rPr>
        <w:t>Цель  1.</w:t>
      </w:r>
      <w:r>
        <w:rPr>
          <w:sz w:val="28"/>
          <w:szCs w:val="28"/>
        </w:rPr>
        <w:t xml:space="preserve"> </w:t>
      </w:r>
      <w:r w:rsidRPr="00A64341">
        <w:rPr>
          <w:sz w:val="28"/>
          <w:szCs w:val="28"/>
        </w:rPr>
        <w:t xml:space="preserve">Сохранение  и  укрепление  здоровья  населения  Пышминского городского округа. </w:t>
      </w:r>
      <w:r>
        <w:rPr>
          <w:sz w:val="28"/>
          <w:szCs w:val="28"/>
        </w:rPr>
        <w:t xml:space="preserve">                                                  </w:t>
      </w:r>
    </w:p>
    <w:p w:rsidR="00D80358" w:rsidRDefault="00D80358" w:rsidP="00D80358">
      <w:pPr>
        <w:rPr>
          <w:sz w:val="28"/>
          <w:szCs w:val="28"/>
        </w:rPr>
      </w:pPr>
      <w:r w:rsidRPr="00A64341">
        <w:rPr>
          <w:sz w:val="28"/>
          <w:szCs w:val="28"/>
        </w:rPr>
        <w:t xml:space="preserve">     Для  достижения  поставленной  цели  в  рамках  подпрограммы  планируется</w:t>
      </w:r>
      <w:r>
        <w:rPr>
          <w:sz w:val="28"/>
          <w:szCs w:val="28"/>
        </w:rPr>
        <w:t xml:space="preserve"> </w:t>
      </w:r>
      <w:r w:rsidRPr="00A64341">
        <w:rPr>
          <w:sz w:val="28"/>
          <w:szCs w:val="28"/>
        </w:rPr>
        <w:t xml:space="preserve">решить следующие </w:t>
      </w:r>
      <w:r w:rsidRPr="00A64341">
        <w:rPr>
          <w:b/>
          <w:sz w:val="28"/>
          <w:szCs w:val="28"/>
        </w:rPr>
        <w:t>задачи:</w:t>
      </w:r>
      <w:r w:rsidRPr="00A64341">
        <w:rPr>
          <w:sz w:val="28"/>
          <w:szCs w:val="28"/>
        </w:rPr>
        <w:t xml:space="preserve"> </w:t>
      </w:r>
    </w:p>
    <w:p w:rsidR="00D80358" w:rsidRPr="00A64341" w:rsidRDefault="00D80358" w:rsidP="00D80358">
      <w:pPr>
        <w:rPr>
          <w:sz w:val="28"/>
          <w:szCs w:val="28"/>
        </w:rPr>
      </w:pPr>
      <w:r w:rsidRPr="00A64341">
        <w:rPr>
          <w:sz w:val="28"/>
          <w:szCs w:val="28"/>
        </w:rPr>
        <w:t>1)  повышение мотивации населения к ведению здорового образа жизни и физической активности;</w:t>
      </w:r>
    </w:p>
    <w:p w:rsidR="00DF126A" w:rsidRDefault="00D80358" w:rsidP="00D80358">
      <w:pPr>
        <w:rPr>
          <w:sz w:val="28"/>
          <w:szCs w:val="28"/>
        </w:rPr>
      </w:pPr>
      <w:r w:rsidRPr="00A64341">
        <w:rPr>
          <w:sz w:val="28"/>
          <w:szCs w:val="28"/>
        </w:rPr>
        <w:t xml:space="preserve">2)  </w:t>
      </w:r>
      <w:r w:rsidR="00DF126A">
        <w:rPr>
          <w:rStyle w:val="FontStyle29"/>
          <w:sz w:val="28"/>
          <w:szCs w:val="28"/>
        </w:rPr>
        <w:t>о</w:t>
      </w:r>
      <w:r w:rsidR="00DF126A" w:rsidRPr="008316C8">
        <w:rPr>
          <w:rStyle w:val="FontStyle29"/>
          <w:sz w:val="28"/>
          <w:szCs w:val="28"/>
        </w:rPr>
        <w:t>беспечение населения здоровым питания</w:t>
      </w:r>
      <w:proofErr w:type="gramStart"/>
      <w:r w:rsidR="00DF126A" w:rsidRPr="00A64341">
        <w:rPr>
          <w:sz w:val="28"/>
          <w:szCs w:val="28"/>
        </w:rPr>
        <w:t xml:space="preserve"> </w:t>
      </w:r>
      <w:r w:rsidR="00DF126A">
        <w:rPr>
          <w:sz w:val="28"/>
          <w:szCs w:val="28"/>
        </w:rPr>
        <w:t>;</w:t>
      </w:r>
      <w:proofErr w:type="gramEnd"/>
      <w:r w:rsidR="00DF126A" w:rsidRPr="00A64341">
        <w:rPr>
          <w:sz w:val="28"/>
          <w:szCs w:val="28"/>
        </w:rPr>
        <w:t xml:space="preserve"> </w:t>
      </w:r>
    </w:p>
    <w:p w:rsidR="00D80358" w:rsidRPr="00A64341" w:rsidRDefault="00D80358" w:rsidP="00D80358">
      <w:pPr>
        <w:rPr>
          <w:sz w:val="28"/>
          <w:szCs w:val="28"/>
        </w:rPr>
      </w:pPr>
      <w:r w:rsidRPr="00A64341">
        <w:rPr>
          <w:sz w:val="28"/>
          <w:szCs w:val="28"/>
        </w:rPr>
        <w:t xml:space="preserve">3) </w:t>
      </w:r>
      <w:r w:rsidR="00DF126A">
        <w:rPr>
          <w:sz w:val="28"/>
          <w:szCs w:val="28"/>
        </w:rPr>
        <w:t xml:space="preserve"> сохранение здоровья населения Пышминского  городского  округа</w:t>
      </w:r>
      <w:r w:rsidRPr="00A64341">
        <w:rPr>
          <w:sz w:val="28"/>
          <w:szCs w:val="28"/>
        </w:rPr>
        <w:t xml:space="preserve">; </w:t>
      </w:r>
    </w:p>
    <w:p w:rsidR="00D80358" w:rsidRDefault="00D80358" w:rsidP="00D80358">
      <w:pPr>
        <w:rPr>
          <w:sz w:val="28"/>
          <w:szCs w:val="28"/>
        </w:rPr>
      </w:pPr>
      <w:r w:rsidRPr="00A64341">
        <w:rPr>
          <w:sz w:val="28"/>
          <w:szCs w:val="28"/>
        </w:rPr>
        <w:t xml:space="preserve">4)  повышение </w:t>
      </w:r>
      <w:r w:rsidR="00DF126A">
        <w:rPr>
          <w:sz w:val="28"/>
          <w:szCs w:val="28"/>
        </w:rPr>
        <w:t xml:space="preserve"> качества медицинского  обслуживания населения на территории Пышминского городского округа, выраженное в укомплектов</w:t>
      </w:r>
      <w:r w:rsidR="00983C52">
        <w:rPr>
          <w:sz w:val="28"/>
          <w:szCs w:val="28"/>
        </w:rPr>
        <w:t>ан</w:t>
      </w:r>
      <w:r w:rsidR="00DF126A">
        <w:rPr>
          <w:sz w:val="28"/>
          <w:szCs w:val="28"/>
        </w:rPr>
        <w:t>ности</w:t>
      </w:r>
      <w:r w:rsidR="00983C52">
        <w:rPr>
          <w:sz w:val="28"/>
          <w:szCs w:val="28"/>
        </w:rPr>
        <w:t xml:space="preserve"> медицинскими работниками ГБУЗСО «</w:t>
      </w:r>
      <w:proofErr w:type="spellStart"/>
      <w:r w:rsidR="00983C52">
        <w:rPr>
          <w:sz w:val="28"/>
          <w:szCs w:val="28"/>
        </w:rPr>
        <w:t>Пышминская</w:t>
      </w:r>
      <w:proofErr w:type="spellEnd"/>
      <w:r w:rsidR="00983C52">
        <w:rPr>
          <w:sz w:val="28"/>
          <w:szCs w:val="28"/>
        </w:rPr>
        <w:t xml:space="preserve"> ЦРБ».</w:t>
      </w:r>
    </w:p>
    <w:p w:rsidR="00D80358" w:rsidRPr="00D202BB" w:rsidRDefault="00D80358" w:rsidP="00D80358">
      <w:pPr>
        <w:pStyle w:val="Style13"/>
        <w:widowControl/>
        <w:spacing w:before="77" w:line="322" w:lineRule="exact"/>
        <w:ind w:firstLine="0"/>
        <w:rPr>
          <w:rStyle w:val="FontStyle29"/>
          <w:sz w:val="28"/>
          <w:szCs w:val="28"/>
        </w:rPr>
      </w:pPr>
      <w:r w:rsidRPr="00D202BB">
        <w:rPr>
          <w:rStyle w:val="FontStyle29"/>
          <w:b/>
          <w:sz w:val="28"/>
          <w:szCs w:val="28"/>
        </w:rPr>
        <w:t>Цель 2.</w:t>
      </w:r>
      <w:r w:rsidRPr="00D202BB">
        <w:rPr>
          <w:rStyle w:val="FontStyle29"/>
          <w:sz w:val="28"/>
          <w:szCs w:val="28"/>
        </w:rPr>
        <w:t xml:space="preserve"> Повышение доступности, адаптивности и качества дошкольного, образования</w:t>
      </w:r>
    </w:p>
    <w:p w:rsidR="00D80358" w:rsidRPr="00D202BB" w:rsidRDefault="00D80358" w:rsidP="00D80358">
      <w:pPr>
        <w:pStyle w:val="Style18"/>
        <w:widowControl/>
        <w:ind w:firstLine="538"/>
        <w:rPr>
          <w:rStyle w:val="FontStyle29"/>
          <w:b/>
          <w:sz w:val="28"/>
          <w:szCs w:val="28"/>
        </w:rPr>
      </w:pPr>
      <w:r w:rsidRPr="00D202BB">
        <w:rPr>
          <w:rStyle w:val="FontStyle29"/>
          <w:sz w:val="28"/>
          <w:szCs w:val="28"/>
        </w:rPr>
        <w:t xml:space="preserve">Для достижения поставленной цели в рамках подпрограммы планируется решить следующие </w:t>
      </w:r>
      <w:r w:rsidRPr="00D202BB">
        <w:rPr>
          <w:rStyle w:val="FontStyle29"/>
          <w:b/>
          <w:sz w:val="28"/>
          <w:szCs w:val="28"/>
        </w:rPr>
        <w:t>задачи:</w:t>
      </w:r>
    </w:p>
    <w:p w:rsidR="00D80358" w:rsidRPr="00D202BB" w:rsidRDefault="00D80358" w:rsidP="00D80358">
      <w:pPr>
        <w:pStyle w:val="Style17"/>
        <w:widowControl/>
        <w:numPr>
          <w:ilvl w:val="0"/>
          <w:numId w:val="5"/>
        </w:numPr>
        <w:tabs>
          <w:tab w:val="left" w:pos="1421"/>
        </w:tabs>
        <w:rPr>
          <w:rStyle w:val="FontStyle29"/>
          <w:sz w:val="28"/>
          <w:szCs w:val="28"/>
        </w:rPr>
      </w:pPr>
      <w:r w:rsidRPr="00D202BB">
        <w:rPr>
          <w:rStyle w:val="FontStyle29"/>
          <w:sz w:val="28"/>
          <w:szCs w:val="28"/>
        </w:rPr>
        <w:t>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w:t>
      </w:r>
    </w:p>
    <w:p w:rsidR="00D80358" w:rsidRPr="00D202BB" w:rsidRDefault="00D80358" w:rsidP="00D80358">
      <w:pPr>
        <w:pStyle w:val="Style17"/>
        <w:widowControl/>
        <w:numPr>
          <w:ilvl w:val="0"/>
          <w:numId w:val="5"/>
        </w:numPr>
        <w:tabs>
          <w:tab w:val="left" w:pos="1421"/>
        </w:tabs>
        <w:rPr>
          <w:rStyle w:val="FontStyle29"/>
          <w:sz w:val="28"/>
          <w:szCs w:val="28"/>
        </w:rPr>
      </w:pPr>
      <w:r w:rsidRPr="00D202BB">
        <w:rPr>
          <w:rStyle w:val="FontStyle29"/>
          <w:sz w:val="28"/>
          <w:szCs w:val="28"/>
        </w:rPr>
        <w:t>обеспечение государственных гарантий прав граждан на получение общедоступного и бесплатного общего образования в муниципальных образовательных организациях, а также обеспечение доступности качественных образовательных услуг в сфере дополнительного образования;</w:t>
      </w:r>
    </w:p>
    <w:p w:rsidR="00D80358" w:rsidRDefault="00D80358" w:rsidP="00D80358">
      <w:pPr>
        <w:pStyle w:val="Style17"/>
        <w:widowControl/>
        <w:numPr>
          <w:ilvl w:val="0"/>
          <w:numId w:val="5"/>
        </w:numPr>
        <w:tabs>
          <w:tab w:val="left" w:pos="1421"/>
        </w:tabs>
        <w:rPr>
          <w:rStyle w:val="FontStyle29"/>
          <w:sz w:val="28"/>
          <w:szCs w:val="28"/>
        </w:rPr>
      </w:pPr>
      <w:proofErr w:type="gramStart"/>
      <w:r w:rsidRPr="00D202BB">
        <w:rPr>
          <w:rStyle w:val="FontStyle29"/>
          <w:sz w:val="28"/>
          <w:szCs w:val="28"/>
        </w:rPr>
        <w:t>обновление системы развития педагогических кадров, повышение престижа учительской профессии, сохранение и развитие кадрового потенциала в научной и научно-технической сферах.</w:t>
      </w:r>
      <w:proofErr w:type="gramEnd"/>
    </w:p>
    <w:p w:rsidR="00D80358" w:rsidRDefault="00D80358" w:rsidP="00D80358">
      <w:pPr>
        <w:pStyle w:val="Style17"/>
        <w:widowControl/>
        <w:tabs>
          <w:tab w:val="left" w:pos="1421"/>
        </w:tabs>
        <w:ind w:firstLine="0"/>
        <w:rPr>
          <w:rStyle w:val="FontStyle29"/>
          <w:b/>
          <w:sz w:val="28"/>
          <w:szCs w:val="28"/>
        </w:rPr>
      </w:pPr>
    </w:p>
    <w:p w:rsidR="00D80358" w:rsidRPr="003A3188" w:rsidRDefault="00D80358" w:rsidP="00D80358">
      <w:pPr>
        <w:pStyle w:val="Style13"/>
        <w:widowControl/>
        <w:spacing w:before="77" w:line="322" w:lineRule="exact"/>
        <w:ind w:firstLine="0"/>
        <w:rPr>
          <w:rStyle w:val="FontStyle29"/>
          <w:sz w:val="28"/>
          <w:szCs w:val="28"/>
        </w:rPr>
      </w:pPr>
      <w:r w:rsidRPr="00D202BB">
        <w:rPr>
          <w:rStyle w:val="FontStyle29"/>
          <w:b/>
          <w:sz w:val="28"/>
          <w:szCs w:val="28"/>
        </w:rPr>
        <w:t>Цель 3.</w:t>
      </w:r>
      <w:r w:rsidRPr="00D202BB">
        <w:rPr>
          <w:rStyle w:val="FontStyle29"/>
          <w:sz w:val="28"/>
          <w:szCs w:val="28"/>
        </w:rPr>
        <w:t xml:space="preserve"> </w:t>
      </w:r>
      <w:r w:rsidR="003A3188" w:rsidRPr="003A3188">
        <w:rPr>
          <w:bCs/>
          <w:sz w:val="28"/>
          <w:szCs w:val="28"/>
        </w:rPr>
        <w:t>Повышение уровня социальной защищенности населения, осуществление  деятельности по опеке и попечительству, пропаганда семейных ценностей и поддержка института семьи и детства</w:t>
      </w:r>
    </w:p>
    <w:p w:rsidR="00D80358" w:rsidRDefault="00D80358" w:rsidP="00D80358">
      <w:pPr>
        <w:pStyle w:val="Style18"/>
        <w:widowControl/>
        <w:ind w:firstLine="538"/>
        <w:rPr>
          <w:rStyle w:val="FontStyle29"/>
          <w:b/>
          <w:sz w:val="28"/>
          <w:szCs w:val="28"/>
        </w:rPr>
      </w:pPr>
      <w:r w:rsidRPr="00D202BB">
        <w:rPr>
          <w:rStyle w:val="FontStyle29"/>
          <w:sz w:val="28"/>
          <w:szCs w:val="28"/>
        </w:rPr>
        <w:t xml:space="preserve">Для достижения поставленной цели в рамках подпрограммы планируется решить следующие </w:t>
      </w:r>
      <w:r w:rsidRPr="00D202BB">
        <w:rPr>
          <w:rStyle w:val="FontStyle29"/>
          <w:b/>
          <w:sz w:val="28"/>
          <w:szCs w:val="28"/>
        </w:rPr>
        <w:t>задачи:</w:t>
      </w:r>
    </w:p>
    <w:p w:rsidR="003A3188" w:rsidRDefault="003A3188" w:rsidP="004627DB">
      <w:pPr>
        <w:pStyle w:val="Style18"/>
        <w:widowControl/>
        <w:numPr>
          <w:ilvl w:val="0"/>
          <w:numId w:val="6"/>
        </w:numPr>
        <w:ind w:left="284" w:hanging="284"/>
        <w:rPr>
          <w:spacing w:val="2"/>
          <w:sz w:val="28"/>
          <w:szCs w:val="28"/>
        </w:rPr>
      </w:pPr>
      <w:r w:rsidRPr="003A3188">
        <w:rPr>
          <w:spacing w:val="2"/>
          <w:sz w:val="28"/>
          <w:szCs w:val="28"/>
        </w:rPr>
        <w:t>Создание условий для формирования комфортной социальной среды проживания для жителей Пышминского городского округа</w:t>
      </w:r>
      <w:r>
        <w:rPr>
          <w:spacing w:val="2"/>
          <w:sz w:val="28"/>
          <w:szCs w:val="28"/>
        </w:rPr>
        <w:t>.</w:t>
      </w:r>
    </w:p>
    <w:p w:rsidR="004627DB" w:rsidRDefault="004627DB" w:rsidP="004627DB">
      <w:pPr>
        <w:pStyle w:val="Style18"/>
        <w:widowControl/>
        <w:ind w:firstLine="0"/>
        <w:rPr>
          <w:bCs/>
          <w:sz w:val="28"/>
          <w:szCs w:val="28"/>
        </w:rPr>
      </w:pPr>
      <w:r>
        <w:rPr>
          <w:bCs/>
          <w:spacing w:val="-2"/>
          <w:sz w:val="28"/>
          <w:szCs w:val="28"/>
        </w:rPr>
        <w:t>2)</w:t>
      </w:r>
      <w:r w:rsidRPr="004627DB">
        <w:rPr>
          <w:bCs/>
          <w:spacing w:val="-2"/>
          <w:sz w:val="28"/>
          <w:szCs w:val="28"/>
        </w:rPr>
        <w:t>С</w:t>
      </w:r>
      <w:r w:rsidRPr="004627DB">
        <w:rPr>
          <w:bCs/>
          <w:spacing w:val="-3"/>
          <w:sz w:val="28"/>
          <w:szCs w:val="28"/>
        </w:rPr>
        <w:t>о</w:t>
      </w:r>
      <w:r w:rsidRPr="004627DB">
        <w:rPr>
          <w:bCs/>
          <w:sz w:val="28"/>
          <w:szCs w:val="28"/>
        </w:rPr>
        <w:t>вер</w:t>
      </w:r>
      <w:r w:rsidRPr="004627DB">
        <w:rPr>
          <w:bCs/>
          <w:spacing w:val="-2"/>
          <w:sz w:val="28"/>
          <w:szCs w:val="28"/>
        </w:rPr>
        <w:t>ш</w:t>
      </w:r>
      <w:r w:rsidRPr="004627DB">
        <w:rPr>
          <w:bCs/>
          <w:sz w:val="28"/>
          <w:szCs w:val="28"/>
        </w:rPr>
        <w:t>е</w:t>
      </w:r>
      <w:r w:rsidRPr="004627DB">
        <w:rPr>
          <w:bCs/>
          <w:spacing w:val="-2"/>
          <w:sz w:val="28"/>
          <w:szCs w:val="28"/>
        </w:rPr>
        <w:t>н</w:t>
      </w:r>
      <w:r w:rsidRPr="004627DB">
        <w:rPr>
          <w:bCs/>
          <w:sz w:val="28"/>
          <w:szCs w:val="28"/>
        </w:rPr>
        <w:t>ств</w:t>
      </w:r>
      <w:r w:rsidRPr="004627DB">
        <w:rPr>
          <w:bCs/>
          <w:spacing w:val="-3"/>
          <w:sz w:val="28"/>
          <w:szCs w:val="28"/>
        </w:rPr>
        <w:t>о</w:t>
      </w:r>
      <w:r w:rsidRPr="004627DB">
        <w:rPr>
          <w:bCs/>
          <w:sz w:val="28"/>
          <w:szCs w:val="28"/>
        </w:rPr>
        <w:t>вание</w:t>
      </w:r>
      <w:r w:rsidRPr="004627DB">
        <w:rPr>
          <w:bCs/>
          <w:spacing w:val="-2"/>
          <w:sz w:val="28"/>
          <w:szCs w:val="28"/>
        </w:rPr>
        <w:t xml:space="preserve"> </w:t>
      </w:r>
      <w:r w:rsidRPr="004627DB">
        <w:rPr>
          <w:bCs/>
          <w:sz w:val="28"/>
          <w:szCs w:val="28"/>
        </w:rPr>
        <w:t>сист</w:t>
      </w:r>
      <w:r w:rsidRPr="004627DB">
        <w:rPr>
          <w:bCs/>
          <w:spacing w:val="-3"/>
          <w:sz w:val="28"/>
          <w:szCs w:val="28"/>
        </w:rPr>
        <w:t>е</w:t>
      </w:r>
      <w:r w:rsidRPr="004627DB">
        <w:rPr>
          <w:bCs/>
          <w:sz w:val="28"/>
          <w:szCs w:val="28"/>
        </w:rPr>
        <w:t>мы</w:t>
      </w:r>
      <w:r w:rsidRPr="004627DB">
        <w:rPr>
          <w:bCs/>
          <w:spacing w:val="-2"/>
          <w:sz w:val="28"/>
          <w:szCs w:val="28"/>
        </w:rPr>
        <w:t xml:space="preserve"> </w:t>
      </w:r>
      <w:r w:rsidRPr="004627DB">
        <w:rPr>
          <w:bCs/>
          <w:sz w:val="28"/>
          <w:szCs w:val="28"/>
        </w:rPr>
        <w:t>пр</w:t>
      </w:r>
      <w:r w:rsidRPr="004627DB">
        <w:rPr>
          <w:bCs/>
          <w:spacing w:val="1"/>
          <w:sz w:val="28"/>
          <w:szCs w:val="28"/>
        </w:rPr>
        <w:t>о</w:t>
      </w:r>
      <w:r w:rsidRPr="004627DB">
        <w:rPr>
          <w:bCs/>
          <w:spacing w:val="-7"/>
          <w:sz w:val="28"/>
          <w:szCs w:val="28"/>
        </w:rPr>
        <w:t>ф</w:t>
      </w:r>
      <w:r w:rsidRPr="004627DB">
        <w:rPr>
          <w:bCs/>
          <w:sz w:val="28"/>
          <w:szCs w:val="28"/>
        </w:rPr>
        <w:t>илактики бе</w:t>
      </w:r>
      <w:r w:rsidRPr="004627DB">
        <w:rPr>
          <w:bCs/>
          <w:spacing w:val="-3"/>
          <w:sz w:val="28"/>
          <w:szCs w:val="28"/>
        </w:rPr>
        <w:t>з</w:t>
      </w:r>
      <w:r w:rsidRPr="004627DB">
        <w:rPr>
          <w:bCs/>
          <w:sz w:val="28"/>
          <w:szCs w:val="28"/>
        </w:rPr>
        <w:t>на</w:t>
      </w:r>
      <w:r w:rsidRPr="004627DB">
        <w:rPr>
          <w:bCs/>
          <w:spacing w:val="-2"/>
          <w:sz w:val="28"/>
          <w:szCs w:val="28"/>
        </w:rPr>
        <w:t>д</w:t>
      </w:r>
      <w:r w:rsidRPr="004627DB">
        <w:rPr>
          <w:bCs/>
          <w:sz w:val="28"/>
          <w:szCs w:val="28"/>
        </w:rPr>
        <w:t>зорнос</w:t>
      </w:r>
      <w:r w:rsidRPr="004627DB">
        <w:rPr>
          <w:bCs/>
          <w:spacing w:val="-3"/>
          <w:sz w:val="28"/>
          <w:szCs w:val="28"/>
        </w:rPr>
        <w:t>т</w:t>
      </w:r>
      <w:r w:rsidRPr="004627DB">
        <w:rPr>
          <w:bCs/>
          <w:sz w:val="28"/>
          <w:szCs w:val="28"/>
        </w:rPr>
        <w:t>и и</w:t>
      </w:r>
      <w:r w:rsidRPr="004627DB">
        <w:rPr>
          <w:bCs/>
          <w:spacing w:val="-3"/>
          <w:sz w:val="28"/>
          <w:szCs w:val="28"/>
        </w:rPr>
        <w:t xml:space="preserve"> </w:t>
      </w:r>
      <w:r w:rsidRPr="004627DB">
        <w:rPr>
          <w:bCs/>
          <w:sz w:val="28"/>
          <w:szCs w:val="28"/>
        </w:rPr>
        <w:t>«соци</w:t>
      </w:r>
      <w:r w:rsidRPr="004627DB">
        <w:rPr>
          <w:bCs/>
          <w:spacing w:val="-2"/>
          <w:sz w:val="28"/>
          <w:szCs w:val="28"/>
        </w:rPr>
        <w:t>а</w:t>
      </w:r>
      <w:r w:rsidRPr="004627DB">
        <w:rPr>
          <w:bCs/>
          <w:sz w:val="28"/>
          <w:szCs w:val="28"/>
        </w:rPr>
        <w:t>ль</w:t>
      </w:r>
      <w:r w:rsidRPr="004627DB">
        <w:rPr>
          <w:bCs/>
          <w:spacing w:val="-3"/>
          <w:sz w:val="28"/>
          <w:szCs w:val="28"/>
        </w:rPr>
        <w:t>н</w:t>
      </w:r>
      <w:r w:rsidRPr="004627DB">
        <w:rPr>
          <w:bCs/>
          <w:sz w:val="28"/>
          <w:szCs w:val="28"/>
        </w:rPr>
        <w:t>ого</w:t>
      </w:r>
      <w:r w:rsidRPr="004627DB">
        <w:rPr>
          <w:bCs/>
          <w:spacing w:val="-2"/>
          <w:sz w:val="28"/>
          <w:szCs w:val="28"/>
        </w:rPr>
        <w:t xml:space="preserve"> </w:t>
      </w:r>
      <w:r w:rsidRPr="004627DB">
        <w:rPr>
          <w:bCs/>
          <w:sz w:val="28"/>
          <w:szCs w:val="28"/>
        </w:rPr>
        <w:t>сиротс</w:t>
      </w:r>
      <w:r w:rsidRPr="004627DB">
        <w:rPr>
          <w:bCs/>
          <w:spacing w:val="-3"/>
          <w:sz w:val="28"/>
          <w:szCs w:val="28"/>
        </w:rPr>
        <w:t>т</w:t>
      </w:r>
      <w:r w:rsidRPr="004627DB">
        <w:rPr>
          <w:bCs/>
          <w:sz w:val="28"/>
          <w:szCs w:val="28"/>
        </w:rPr>
        <w:t>в</w:t>
      </w:r>
      <w:r w:rsidRPr="004627DB">
        <w:rPr>
          <w:bCs/>
          <w:spacing w:val="-3"/>
          <w:sz w:val="28"/>
          <w:szCs w:val="28"/>
        </w:rPr>
        <w:t>а</w:t>
      </w:r>
      <w:r w:rsidRPr="004627DB">
        <w:rPr>
          <w:bCs/>
          <w:sz w:val="28"/>
          <w:szCs w:val="28"/>
        </w:rPr>
        <w:t>»,</w:t>
      </w:r>
      <w:r w:rsidRPr="004627DB">
        <w:rPr>
          <w:bCs/>
          <w:spacing w:val="4"/>
          <w:sz w:val="28"/>
          <w:szCs w:val="28"/>
        </w:rPr>
        <w:t xml:space="preserve"> </w:t>
      </w:r>
      <w:r w:rsidRPr="004627DB">
        <w:rPr>
          <w:bCs/>
          <w:sz w:val="28"/>
          <w:szCs w:val="28"/>
        </w:rPr>
        <w:t>пропа</w:t>
      </w:r>
      <w:r w:rsidRPr="004627DB">
        <w:rPr>
          <w:bCs/>
          <w:spacing w:val="-3"/>
          <w:sz w:val="28"/>
          <w:szCs w:val="28"/>
        </w:rPr>
        <w:t>г</w:t>
      </w:r>
      <w:r w:rsidRPr="004627DB">
        <w:rPr>
          <w:bCs/>
          <w:sz w:val="28"/>
          <w:szCs w:val="28"/>
        </w:rPr>
        <w:t>ан</w:t>
      </w:r>
      <w:r w:rsidRPr="004627DB">
        <w:rPr>
          <w:bCs/>
          <w:spacing w:val="-2"/>
          <w:sz w:val="28"/>
          <w:szCs w:val="28"/>
        </w:rPr>
        <w:t>д</w:t>
      </w:r>
      <w:r w:rsidRPr="004627DB">
        <w:rPr>
          <w:bCs/>
          <w:sz w:val="28"/>
          <w:szCs w:val="28"/>
        </w:rPr>
        <w:t>а с</w:t>
      </w:r>
      <w:r w:rsidRPr="004627DB">
        <w:rPr>
          <w:bCs/>
          <w:spacing w:val="-2"/>
          <w:sz w:val="28"/>
          <w:szCs w:val="28"/>
        </w:rPr>
        <w:t>е</w:t>
      </w:r>
      <w:r w:rsidRPr="004627DB">
        <w:rPr>
          <w:bCs/>
          <w:sz w:val="28"/>
          <w:szCs w:val="28"/>
        </w:rPr>
        <w:t>мей</w:t>
      </w:r>
      <w:r w:rsidRPr="004627DB">
        <w:rPr>
          <w:bCs/>
          <w:spacing w:val="-2"/>
          <w:sz w:val="28"/>
          <w:szCs w:val="28"/>
        </w:rPr>
        <w:t>н</w:t>
      </w:r>
      <w:r w:rsidRPr="004627DB">
        <w:rPr>
          <w:bCs/>
          <w:sz w:val="28"/>
          <w:szCs w:val="28"/>
        </w:rPr>
        <w:t>ых</w:t>
      </w:r>
      <w:r w:rsidRPr="004627DB">
        <w:rPr>
          <w:bCs/>
          <w:spacing w:val="-2"/>
          <w:sz w:val="28"/>
          <w:szCs w:val="28"/>
        </w:rPr>
        <w:t xml:space="preserve"> </w:t>
      </w:r>
      <w:r w:rsidRPr="004627DB">
        <w:rPr>
          <w:bCs/>
          <w:sz w:val="28"/>
          <w:szCs w:val="28"/>
        </w:rPr>
        <w:t>ценнос</w:t>
      </w:r>
      <w:r w:rsidRPr="004627DB">
        <w:rPr>
          <w:bCs/>
          <w:spacing w:val="-3"/>
          <w:sz w:val="28"/>
          <w:szCs w:val="28"/>
        </w:rPr>
        <w:t>т</w:t>
      </w:r>
      <w:r w:rsidRPr="004627DB">
        <w:rPr>
          <w:bCs/>
          <w:sz w:val="28"/>
          <w:szCs w:val="28"/>
        </w:rPr>
        <w:t>ей</w:t>
      </w:r>
      <w:r>
        <w:rPr>
          <w:bCs/>
          <w:sz w:val="28"/>
          <w:szCs w:val="28"/>
        </w:rPr>
        <w:t>.</w:t>
      </w:r>
    </w:p>
    <w:p w:rsidR="004627DB" w:rsidRDefault="004627DB" w:rsidP="004627DB">
      <w:pPr>
        <w:pStyle w:val="Style18"/>
        <w:widowControl/>
        <w:ind w:firstLine="0"/>
        <w:rPr>
          <w:bCs/>
          <w:sz w:val="28"/>
          <w:szCs w:val="28"/>
        </w:rPr>
      </w:pPr>
      <w:r>
        <w:rPr>
          <w:bCs/>
          <w:sz w:val="28"/>
          <w:szCs w:val="28"/>
        </w:rPr>
        <w:t>3)</w:t>
      </w:r>
      <w:r w:rsidRPr="004627DB">
        <w:rPr>
          <w:b/>
          <w:bCs/>
          <w:sz w:val="22"/>
          <w:szCs w:val="22"/>
        </w:rPr>
        <w:t xml:space="preserve"> </w:t>
      </w:r>
      <w:r w:rsidRPr="004627DB">
        <w:rPr>
          <w:bCs/>
          <w:sz w:val="28"/>
          <w:szCs w:val="28"/>
        </w:rPr>
        <w:t>О</w:t>
      </w:r>
      <w:r w:rsidRPr="004627DB">
        <w:rPr>
          <w:bCs/>
          <w:spacing w:val="-3"/>
          <w:sz w:val="28"/>
          <w:szCs w:val="28"/>
        </w:rPr>
        <w:t>б</w:t>
      </w:r>
      <w:r w:rsidRPr="004627DB">
        <w:rPr>
          <w:bCs/>
          <w:sz w:val="28"/>
          <w:szCs w:val="28"/>
        </w:rPr>
        <w:t>есп</w:t>
      </w:r>
      <w:r w:rsidRPr="004627DB">
        <w:rPr>
          <w:bCs/>
          <w:spacing w:val="-2"/>
          <w:sz w:val="28"/>
          <w:szCs w:val="28"/>
        </w:rPr>
        <w:t>е</w:t>
      </w:r>
      <w:r w:rsidRPr="004627DB">
        <w:rPr>
          <w:bCs/>
          <w:sz w:val="28"/>
          <w:szCs w:val="28"/>
        </w:rPr>
        <w:t>чен</w:t>
      </w:r>
      <w:r w:rsidRPr="004627DB">
        <w:rPr>
          <w:bCs/>
          <w:spacing w:val="-2"/>
          <w:sz w:val="28"/>
          <w:szCs w:val="28"/>
        </w:rPr>
        <w:t>и</w:t>
      </w:r>
      <w:r w:rsidRPr="004627DB">
        <w:rPr>
          <w:bCs/>
          <w:sz w:val="28"/>
          <w:szCs w:val="28"/>
        </w:rPr>
        <w:t xml:space="preserve">е </w:t>
      </w:r>
      <w:r w:rsidRPr="004627DB">
        <w:rPr>
          <w:bCs/>
          <w:spacing w:val="-2"/>
          <w:sz w:val="28"/>
          <w:szCs w:val="28"/>
        </w:rPr>
        <w:t>п</w:t>
      </w:r>
      <w:r w:rsidRPr="004627DB">
        <w:rPr>
          <w:bCs/>
          <w:sz w:val="28"/>
          <w:szCs w:val="28"/>
        </w:rPr>
        <w:t>рио</w:t>
      </w:r>
      <w:r w:rsidRPr="004627DB">
        <w:rPr>
          <w:bCs/>
          <w:spacing w:val="-1"/>
          <w:sz w:val="28"/>
          <w:szCs w:val="28"/>
        </w:rPr>
        <w:t>р</w:t>
      </w:r>
      <w:r w:rsidRPr="004627DB">
        <w:rPr>
          <w:bCs/>
          <w:sz w:val="28"/>
          <w:szCs w:val="28"/>
        </w:rPr>
        <w:t xml:space="preserve">итета </w:t>
      </w:r>
      <w:r w:rsidRPr="004627DB">
        <w:rPr>
          <w:bCs/>
          <w:spacing w:val="-3"/>
          <w:sz w:val="28"/>
          <w:szCs w:val="28"/>
        </w:rPr>
        <w:t>с</w:t>
      </w:r>
      <w:r w:rsidRPr="004627DB">
        <w:rPr>
          <w:bCs/>
          <w:sz w:val="28"/>
          <w:szCs w:val="28"/>
        </w:rPr>
        <w:t>е</w:t>
      </w:r>
      <w:r w:rsidRPr="004627DB">
        <w:rPr>
          <w:bCs/>
          <w:spacing w:val="-2"/>
          <w:sz w:val="28"/>
          <w:szCs w:val="28"/>
        </w:rPr>
        <w:t>м</w:t>
      </w:r>
      <w:r w:rsidRPr="004627DB">
        <w:rPr>
          <w:bCs/>
          <w:sz w:val="28"/>
          <w:szCs w:val="28"/>
        </w:rPr>
        <w:t>ейно</w:t>
      </w:r>
      <w:r w:rsidRPr="004627DB">
        <w:rPr>
          <w:bCs/>
          <w:spacing w:val="-2"/>
          <w:sz w:val="28"/>
          <w:szCs w:val="28"/>
        </w:rPr>
        <w:t>г</w:t>
      </w:r>
      <w:r w:rsidRPr="004627DB">
        <w:rPr>
          <w:bCs/>
          <w:sz w:val="28"/>
          <w:szCs w:val="28"/>
        </w:rPr>
        <w:t>о у</w:t>
      </w:r>
      <w:r w:rsidRPr="004627DB">
        <w:rPr>
          <w:bCs/>
          <w:spacing w:val="-2"/>
          <w:sz w:val="28"/>
          <w:szCs w:val="28"/>
        </w:rPr>
        <w:t>с</w:t>
      </w:r>
      <w:r w:rsidRPr="004627DB">
        <w:rPr>
          <w:bCs/>
          <w:sz w:val="28"/>
          <w:szCs w:val="28"/>
        </w:rPr>
        <w:t>т</w:t>
      </w:r>
      <w:r w:rsidRPr="004627DB">
        <w:rPr>
          <w:bCs/>
          <w:spacing w:val="-1"/>
          <w:sz w:val="28"/>
          <w:szCs w:val="28"/>
        </w:rPr>
        <w:t>р</w:t>
      </w:r>
      <w:r w:rsidRPr="004627DB">
        <w:rPr>
          <w:bCs/>
          <w:sz w:val="28"/>
          <w:szCs w:val="28"/>
        </w:rPr>
        <w:t>ойства</w:t>
      </w:r>
      <w:r w:rsidRPr="004627DB">
        <w:rPr>
          <w:bCs/>
          <w:spacing w:val="-3"/>
          <w:sz w:val="28"/>
          <w:szCs w:val="28"/>
        </w:rPr>
        <w:t xml:space="preserve"> </w:t>
      </w:r>
      <w:r w:rsidRPr="004627DB">
        <w:rPr>
          <w:bCs/>
          <w:sz w:val="28"/>
          <w:szCs w:val="28"/>
        </w:rPr>
        <w:t>де</w:t>
      </w:r>
      <w:r w:rsidRPr="004627DB">
        <w:rPr>
          <w:bCs/>
          <w:spacing w:val="-3"/>
          <w:sz w:val="28"/>
          <w:szCs w:val="28"/>
        </w:rPr>
        <w:t>т</w:t>
      </w:r>
      <w:r w:rsidRPr="004627DB">
        <w:rPr>
          <w:bCs/>
          <w:sz w:val="28"/>
          <w:szCs w:val="28"/>
        </w:rPr>
        <w:t>е</w:t>
      </w:r>
      <w:r w:rsidRPr="004627DB">
        <w:rPr>
          <w:bCs/>
          <w:spacing w:val="2"/>
          <w:sz w:val="28"/>
          <w:szCs w:val="28"/>
        </w:rPr>
        <w:t>й</w:t>
      </w:r>
      <w:r w:rsidRPr="004627DB">
        <w:rPr>
          <w:bCs/>
          <w:spacing w:val="-2"/>
          <w:sz w:val="28"/>
          <w:szCs w:val="28"/>
        </w:rPr>
        <w:t>-</w:t>
      </w:r>
      <w:r w:rsidRPr="004627DB">
        <w:rPr>
          <w:bCs/>
          <w:sz w:val="28"/>
          <w:szCs w:val="28"/>
        </w:rPr>
        <w:t>сирот и</w:t>
      </w:r>
      <w:r w:rsidRPr="004627DB">
        <w:rPr>
          <w:bCs/>
          <w:spacing w:val="-3"/>
          <w:sz w:val="28"/>
          <w:szCs w:val="28"/>
        </w:rPr>
        <w:t xml:space="preserve"> </w:t>
      </w:r>
      <w:r w:rsidRPr="004627DB">
        <w:rPr>
          <w:bCs/>
          <w:sz w:val="28"/>
          <w:szCs w:val="28"/>
        </w:rPr>
        <w:t>детей,</w:t>
      </w:r>
      <w:r w:rsidRPr="004627DB">
        <w:rPr>
          <w:bCs/>
          <w:spacing w:val="-2"/>
          <w:sz w:val="28"/>
          <w:szCs w:val="28"/>
        </w:rPr>
        <w:t xml:space="preserve"> </w:t>
      </w:r>
      <w:r w:rsidRPr="004627DB">
        <w:rPr>
          <w:bCs/>
          <w:sz w:val="28"/>
          <w:szCs w:val="28"/>
        </w:rPr>
        <w:t>ост</w:t>
      </w:r>
      <w:r w:rsidRPr="004627DB">
        <w:rPr>
          <w:bCs/>
          <w:spacing w:val="-3"/>
          <w:sz w:val="28"/>
          <w:szCs w:val="28"/>
        </w:rPr>
        <w:t>а</w:t>
      </w:r>
      <w:r w:rsidRPr="004627DB">
        <w:rPr>
          <w:bCs/>
          <w:sz w:val="28"/>
          <w:szCs w:val="28"/>
        </w:rPr>
        <w:t>в</w:t>
      </w:r>
      <w:r w:rsidRPr="004627DB">
        <w:rPr>
          <w:bCs/>
          <w:spacing w:val="-2"/>
          <w:sz w:val="28"/>
          <w:szCs w:val="28"/>
        </w:rPr>
        <w:t>ш</w:t>
      </w:r>
      <w:r w:rsidRPr="004627DB">
        <w:rPr>
          <w:bCs/>
          <w:sz w:val="28"/>
          <w:szCs w:val="28"/>
        </w:rPr>
        <w:t>и</w:t>
      </w:r>
      <w:r w:rsidRPr="004627DB">
        <w:rPr>
          <w:bCs/>
          <w:spacing w:val="-3"/>
          <w:sz w:val="28"/>
          <w:szCs w:val="28"/>
        </w:rPr>
        <w:t>х</w:t>
      </w:r>
      <w:r w:rsidRPr="004627DB">
        <w:rPr>
          <w:bCs/>
          <w:sz w:val="28"/>
          <w:szCs w:val="28"/>
        </w:rPr>
        <w:t xml:space="preserve">ся без </w:t>
      </w:r>
      <w:r w:rsidRPr="004627DB">
        <w:rPr>
          <w:bCs/>
          <w:spacing w:val="-2"/>
          <w:sz w:val="28"/>
          <w:szCs w:val="28"/>
        </w:rPr>
        <w:t>п</w:t>
      </w:r>
      <w:r w:rsidRPr="004627DB">
        <w:rPr>
          <w:bCs/>
          <w:sz w:val="28"/>
          <w:szCs w:val="28"/>
        </w:rPr>
        <w:t>опече</w:t>
      </w:r>
      <w:r w:rsidRPr="004627DB">
        <w:rPr>
          <w:bCs/>
          <w:spacing w:val="-3"/>
          <w:sz w:val="28"/>
          <w:szCs w:val="28"/>
        </w:rPr>
        <w:t>н</w:t>
      </w:r>
      <w:r w:rsidRPr="004627DB">
        <w:rPr>
          <w:bCs/>
          <w:sz w:val="28"/>
          <w:szCs w:val="28"/>
        </w:rPr>
        <w:t>ия р</w:t>
      </w:r>
      <w:r w:rsidRPr="004627DB">
        <w:rPr>
          <w:bCs/>
          <w:spacing w:val="-3"/>
          <w:sz w:val="28"/>
          <w:szCs w:val="28"/>
        </w:rPr>
        <w:t>о</w:t>
      </w:r>
      <w:r w:rsidRPr="004627DB">
        <w:rPr>
          <w:bCs/>
          <w:sz w:val="28"/>
          <w:szCs w:val="28"/>
        </w:rPr>
        <w:t>дит</w:t>
      </w:r>
      <w:r w:rsidRPr="004627DB">
        <w:rPr>
          <w:bCs/>
          <w:spacing w:val="-3"/>
          <w:sz w:val="28"/>
          <w:szCs w:val="28"/>
        </w:rPr>
        <w:t>е</w:t>
      </w:r>
      <w:r w:rsidRPr="004627DB">
        <w:rPr>
          <w:bCs/>
          <w:sz w:val="28"/>
          <w:szCs w:val="28"/>
        </w:rPr>
        <w:t>лей</w:t>
      </w:r>
      <w:r>
        <w:rPr>
          <w:bCs/>
          <w:sz w:val="28"/>
          <w:szCs w:val="28"/>
        </w:rPr>
        <w:t>.</w:t>
      </w:r>
    </w:p>
    <w:p w:rsidR="004627DB" w:rsidRDefault="004627DB" w:rsidP="004627DB">
      <w:pPr>
        <w:pStyle w:val="Style18"/>
        <w:widowControl/>
        <w:ind w:firstLine="0"/>
        <w:rPr>
          <w:bCs/>
          <w:sz w:val="28"/>
          <w:szCs w:val="28"/>
        </w:rPr>
      </w:pPr>
      <w:r>
        <w:rPr>
          <w:bCs/>
          <w:sz w:val="28"/>
          <w:szCs w:val="28"/>
        </w:rPr>
        <w:lastRenderedPageBreak/>
        <w:t>4</w:t>
      </w:r>
      <w:r w:rsidRPr="004627DB">
        <w:rPr>
          <w:bCs/>
          <w:sz w:val="28"/>
          <w:szCs w:val="28"/>
        </w:rPr>
        <w:t>) О</w:t>
      </w:r>
      <w:r w:rsidRPr="004627DB">
        <w:rPr>
          <w:bCs/>
          <w:spacing w:val="-3"/>
          <w:sz w:val="28"/>
          <w:szCs w:val="28"/>
        </w:rPr>
        <w:t>б</w:t>
      </w:r>
      <w:r w:rsidRPr="004627DB">
        <w:rPr>
          <w:bCs/>
          <w:sz w:val="28"/>
          <w:szCs w:val="28"/>
        </w:rPr>
        <w:t>есп</w:t>
      </w:r>
      <w:r w:rsidRPr="004627DB">
        <w:rPr>
          <w:bCs/>
          <w:spacing w:val="-2"/>
          <w:sz w:val="28"/>
          <w:szCs w:val="28"/>
        </w:rPr>
        <w:t>е</w:t>
      </w:r>
      <w:r w:rsidRPr="004627DB">
        <w:rPr>
          <w:bCs/>
          <w:sz w:val="28"/>
          <w:szCs w:val="28"/>
        </w:rPr>
        <w:t>чен</w:t>
      </w:r>
      <w:r w:rsidRPr="004627DB">
        <w:rPr>
          <w:bCs/>
          <w:spacing w:val="-2"/>
          <w:sz w:val="28"/>
          <w:szCs w:val="28"/>
        </w:rPr>
        <w:t>и</w:t>
      </w:r>
      <w:r w:rsidRPr="004627DB">
        <w:rPr>
          <w:bCs/>
          <w:sz w:val="28"/>
          <w:szCs w:val="28"/>
        </w:rPr>
        <w:t>е</w:t>
      </w:r>
      <w:r w:rsidRPr="004627DB">
        <w:rPr>
          <w:bCs/>
          <w:spacing w:val="1"/>
          <w:sz w:val="28"/>
          <w:szCs w:val="28"/>
        </w:rPr>
        <w:t xml:space="preserve"> </w:t>
      </w:r>
      <w:r w:rsidRPr="004627DB">
        <w:rPr>
          <w:bCs/>
          <w:spacing w:val="-3"/>
          <w:sz w:val="28"/>
          <w:szCs w:val="28"/>
        </w:rPr>
        <w:t>у</w:t>
      </w:r>
      <w:r w:rsidRPr="004627DB">
        <w:rPr>
          <w:bCs/>
          <w:sz w:val="28"/>
          <w:szCs w:val="28"/>
        </w:rPr>
        <w:t>с</w:t>
      </w:r>
      <w:r w:rsidRPr="004627DB">
        <w:rPr>
          <w:bCs/>
          <w:spacing w:val="1"/>
          <w:sz w:val="28"/>
          <w:szCs w:val="28"/>
        </w:rPr>
        <w:t>л</w:t>
      </w:r>
      <w:r w:rsidRPr="004627DB">
        <w:rPr>
          <w:bCs/>
          <w:spacing w:val="-3"/>
          <w:sz w:val="28"/>
          <w:szCs w:val="28"/>
        </w:rPr>
        <w:t>о</w:t>
      </w:r>
      <w:r w:rsidRPr="004627DB">
        <w:rPr>
          <w:bCs/>
          <w:sz w:val="28"/>
          <w:szCs w:val="28"/>
        </w:rPr>
        <w:t>вий</w:t>
      </w:r>
      <w:r w:rsidRPr="004627DB">
        <w:rPr>
          <w:bCs/>
          <w:spacing w:val="-3"/>
          <w:sz w:val="28"/>
          <w:szCs w:val="28"/>
        </w:rPr>
        <w:t xml:space="preserve"> </w:t>
      </w:r>
      <w:r w:rsidRPr="004627DB">
        <w:rPr>
          <w:bCs/>
          <w:sz w:val="28"/>
          <w:szCs w:val="28"/>
        </w:rPr>
        <w:t>д</w:t>
      </w:r>
      <w:r w:rsidRPr="004627DB">
        <w:rPr>
          <w:bCs/>
          <w:spacing w:val="-2"/>
          <w:sz w:val="28"/>
          <w:szCs w:val="28"/>
        </w:rPr>
        <w:t>л</w:t>
      </w:r>
      <w:r w:rsidRPr="004627DB">
        <w:rPr>
          <w:bCs/>
          <w:sz w:val="28"/>
          <w:szCs w:val="28"/>
        </w:rPr>
        <w:t>я соц</w:t>
      </w:r>
      <w:r w:rsidRPr="004627DB">
        <w:rPr>
          <w:bCs/>
          <w:spacing w:val="-3"/>
          <w:sz w:val="28"/>
          <w:szCs w:val="28"/>
        </w:rPr>
        <w:t>и</w:t>
      </w:r>
      <w:r w:rsidRPr="004627DB">
        <w:rPr>
          <w:bCs/>
          <w:sz w:val="28"/>
          <w:szCs w:val="28"/>
        </w:rPr>
        <w:t>а</w:t>
      </w:r>
      <w:r w:rsidRPr="004627DB">
        <w:rPr>
          <w:bCs/>
          <w:spacing w:val="-2"/>
          <w:sz w:val="28"/>
          <w:szCs w:val="28"/>
        </w:rPr>
        <w:t>л</w:t>
      </w:r>
      <w:r w:rsidRPr="004627DB">
        <w:rPr>
          <w:bCs/>
          <w:sz w:val="28"/>
          <w:szCs w:val="28"/>
        </w:rPr>
        <w:t>ьной</w:t>
      </w:r>
      <w:r w:rsidRPr="004627DB">
        <w:rPr>
          <w:bCs/>
          <w:spacing w:val="-3"/>
          <w:sz w:val="28"/>
          <w:szCs w:val="28"/>
        </w:rPr>
        <w:t xml:space="preserve"> </w:t>
      </w:r>
      <w:r w:rsidRPr="004627DB">
        <w:rPr>
          <w:bCs/>
          <w:sz w:val="28"/>
          <w:szCs w:val="28"/>
        </w:rPr>
        <w:t>адапта</w:t>
      </w:r>
      <w:r w:rsidRPr="004627DB">
        <w:rPr>
          <w:bCs/>
          <w:spacing w:val="-3"/>
          <w:sz w:val="28"/>
          <w:szCs w:val="28"/>
        </w:rPr>
        <w:t>ц</w:t>
      </w:r>
      <w:r w:rsidRPr="004627DB">
        <w:rPr>
          <w:bCs/>
          <w:sz w:val="28"/>
          <w:szCs w:val="28"/>
        </w:rPr>
        <w:t xml:space="preserve">ии и </w:t>
      </w:r>
      <w:r w:rsidRPr="004627DB">
        <w:rPr>
          <w:bCs/>
          <w:spacing w:val="-3"/>
          <w:sz w:val="28"/>
          <w:szCs w:val="28"/>
        </w:rPr>
        <w:t>и</w:t>
      </w:r>
      <w:r w:rsidRPr="004627DB">
        <w:rPr>
          <w:bCs/>
          <w:sz w:val="28"/>
          <w:szCs w:val="28"/>
        </w:rPr>
        <w:t>нтегр</w:t>
      </w:r>
      <w:r w:rsidRPr="004627DB">
        <w:rPr>
          <w:bCs/>
          <w:spacing w:val="-3"/>
          <w:sz w:val="28"/>
          <w:szCs w:val="28"/>
        </w:rPr>
        <w:t>а</w:t>
      </w:r>
      <w:r w:rsidRPr="004627DB">
        <w:rPr>
          <w:bCs/>
          <w:sz w:val="28"/>
          <w:szCs w:val="28"/>
        </w:rPr>
        <w:t>ц</w:t>
      </w:r>
      <w:r w:rsidRPr="004627DB">
        <w:rPr>
          <w:bCs/>
          <w:spacing w:val="-3"/>
          <w:sz w:val="28"/>
          <w:szCs w:val="28"/>
        </w:rPr>
        <w:t>и</w:t>
      </w:r>
      <w:r w:rsidRPr="004627DB">
        <w:rPr>
          <w:bCs/>
          <w:sz w:val="28"/>
          <w:szCs w:val="28"/>
        </w:rPr>
        <w:t>и в об</w:t>
      </w:r>
      <w:r w:rsidRPr="004627DB">
        <w:rPr>
          <w:bCs/>
          <w:spacing w:val="-2"/>
          <w:sz w:val="28"/>
          <w:szCs w:val="28"/>
        </w:rPr>
        <w:t>щ</w:t>
      </w:r>
      <w:r w:rsidRPr="004627DB">
        <w:rPr>
          <w:bCs/>
          <w:sz w:val="28"/>
          <w:szCs w:val="28"/>
        </w:rPr>
        <w:t>ес</w:t>
      </w:r>
      <w:r w:rsidRPr="004627DB">
        <w:rPr>
          <w:bCs/>
          <w:spacing w:val="-3"/>
          <w:sz w:val="28"/>
          <w:szCs w:val="28"/>
        </w:rPr>
        <w:t>т</w:t>
      </w:r>
      <w:r w:rsidRPr="004627DB">
        <w:rPr>
          <w:bCs/>
          <w:sz w:val="28"/>
          <w:szCs w:val="28"/>
        </w:rPr>
        <w:t>ве</w:t>
      </w:r>
      <w:r w:rsidRPr="004627DB">
        <w:rPr>
          <w:bCs/>
          <w:spacing w:val="-2"/>
          <w:sz w:val="28"/>
          <w:szCs w:val="28"/>
        </w:rPr>
        <w:t>н</w:t>
      </w:r>
      <w:r w:rsidRPr="004627DB">
        <w:rPr>
          <w:bCs/>
          <w:sz w:val="28"/>
          <w:szCs w:val="28"/>
        </w:rPr>
        <w:t>ную</w:t>
      </w:r>
      <w:r w:rsidRPr="004627DB">
        <w:rPr>
          <w:bCs/>
          <w:spacing w:val="-1"/>
          <w:sz w:val="28"/>
          <w:szCs w:val="28"/>
        </w:rPr>
        <w:t xml:space="preserve"> </w:t>
      </w:r>
      <w:r w:rsidRPr="004627DB">
        <w:rPr>
          <w:bCs/>
          <w:spacing w:val="-4"/>
          <w:sz w:val="28"/>
          <w:szCs w:val="28"/>
        </w:rPr>
        <w:t>ж</w:t>
      </w:r>
      <w:r w:rsidRPr="004627DB">
        <w:rPr>
          <w:bCs/>
          <w:sz w:val="28"/>
          <w:szCs w:val="28"/>
        </w:rPr>
        <w:t>изнь л</w:t>
      </w:r>
      <w:r w:rsidRPr="004627DB">
        <w:rPr>
          <w:bCs/>
          <w:spacing w:val="-3"/>
          <w:sz w:val="28"/>
          <w:szCs w:val="28"/>
        </w:rPr>
        <w:t>и</w:t>
      </w:r>
      <w:r w:rsidRPr="004627DB">
        <w:rPr>
          <w:bCs/>
          <w:sz w:val="28"/>
          <w:szCs w:val="28"/>
        </w:rPr>
        <w:t xml:space="preserve">ц с </w:t>
      </w:r>
      <w:r w:rsidRPr="004627DB">
        <w:rPr>
          <w:bCs/>
          <w:spacing w:val="-2"/>
          <w:sz w:val="28"/>
          <w:szCs w:val="28"/>
        </w:rPr>
        <w:t>о</w:t>
      </w:r>
      <w:r w:rsidRPr="004627DB">
        <w:rPr>
          <w:bCs/>
          <w:sz w:val="28"/>
          <w:szCs w:val="28"/>
        </w:rPr>
        <w:t>грани</w:t>
      </w:r>
      <w:r w:rsidRPr="004627DB">
        <w:rPr>
          <w:bCs/>
          <w:spacing w:val="-2"/>
          <w:sz w:val="28"/>
          <w:szCs w:val="28"/>
        </w:rPr>
        <w:t>ч</w:t>
      </w:r>
      <w:r w:rsidRPr="004627DB">
        <w:rPr>
          <w:bCs/>
          <w:sz w:val="28"/>
          <w:szCs w:val="28"/>
        </w:rPr>
        <w:t>енн</w:t>
      </w:r>
      <w:r w:rsidRPr="004627DB">
        <w:rPr>
          <w:bCs/>
          <w:spacing w:val="-2"/>
          <w:sz w:val="28"/>
          <w:szCs w:val="28"/>
        </w:rPr>
        <w:t>ы</w:t>
      </w:r>
      <w:r w:rsidRPr="004627DB">
        <w:rPr>
          <w:bCs/>
          <w:sz w:val="28"/>
          <w:szCs w:val="28"/>
        </w:rPr>
        <w:t>ми</w:t>
      </w:r>
      <w:r w:rsidRPr="004627DB">
        <w:rPr>
          <w:bCs/>
          <w:spacing w:val="-3"/>
          <w:sz w:val="28"/>
          <w:szCs w:val="28"/>
        </w:rPr>
        <w:t xml:space="preserve"> </w:t>
      </w:r>
      <w:r w:rsidRPr="004627DB">
        <w:rPr>
          <w:bCs/>
          <w:sz w:val="28"/>
          <w:szCs w:val="28"/>
        </w:rPr>
        <w:t>воз</w:t>
      </w:r>
      <w:r w:rsidRPr="004627DB">
        <w:rPr>
          <w:bCs/>
          <w:spacing w:val="-2"/>
          <w:sz w:val="28"/>
          <w:szCs w:val="28"/>
        </w:rPr>
        <w:t>м</w:t>
      </w:r>
      <w:r w:rsidRPr="004627DB">
        <w:rPr>
          <w:bCs/>
          <w:sz w:val="28"/>
          <w:szCs w:val="28"/>
        </w:rPr>
        <w:t>о</w:t>
      </w:r>
      <w:r w:rsidRPr="004627DB">
        <w:rPr>
          <w:bCs/>
          <w:spacing w:val="-4"/>
          <w:sz w:val="28"/>
          <w:szCs w:val="28"/>
        </w:rPr>
        <w:t>ж</w:t>
      </w:r>
      <w:r w:rsidRPr="004627DB">
        <w:rPr>
          <w:bCs/>
          <w:sz w:val="28"/>
          <w:szCs w:val="28"/>
        </w:rPr>
        <w:t>ностя</w:t>
      </w:r>
      <w:r w:rsidRPr="004627DB">
        <w:rPr>
          <w:bCs/>
          <w:spacing w:val="1"/>
          <w:sz w:val="28"/>
          <w:szCs w:val="28"/>
        </w:rPr>
        <w:t>м</w:t>
      </w:r>
      <w:r w:rsidRPr="004627DB">
        <w:rPr>
          <w:bCs/>
          <w:sz w:val="28"/>
          <w:szCs w:val="28"/>
        </w:rPr>
        <w:t>и здор</w:t>
      </w:r>
      <w:r w:rsidRPr="004627DB">
        <w:rPr>
          <w:bCs/>
          <w:spacing w:val="-3"/>
          <w:sz w:val="28"/>
          <w:szCs w:val="28"/>
        </w:rPr>
        <w:t>о</w:t>
      </w:r>
      <w:r w:rsidRPr="004627DB">
        <w:rPr>
          <w:bCs/>
          <w:sz w:val="28"/>
          <w:szCs w:val="28"/>
        </w:rPr>
        <w:t>в</w:t>
      </w:r>
      <w:r w:rsidRPr="004627DB">
        <w:rPr>
          <w:bCs/>
          <w:spacing w:val="-2"/>
          <w:sz w:val="28"/>
          <w:szCs w:val="28"/>
        </w:rPr>
        <w:t>ь</w:t>
      </w:r>
      <w:r w:rsidRPr="004627DB">
        <w:rPr>
          <w:bCs/>
          <w:sz w:val="28"/>
          <w:szCs w:val="28"/>
        </w:rPr>
        <w:t>я и их</w:t>
      </w:r>
      <w:r w:rsidRPr="004627DB">
        <w:rPr>
          <w:bCs/>
          <w:spacing w:val="-2"/>
          <w:sz w:val="28"/>
          <w:szCs w:val="28"/>
        </w:rPr>
        <w:t xml:space="preserve"> </w:t>
      </w:r>
      <w:r w:rsidRPr="004627DB">
        <w:rPr>
          <w:bCs/>
          <w:sz w:val="28"/>
          <w:szCs w:val="28"/>
        </w:rPr>
        <w:t>дос</w:t>
      </w:r>
      <w:r w:rsidRPr="004627DB">
        <w:rPr>
          <w:bCs/>
          <w:spacing w:val="-3"/>
          <w:sz w:val="28"/>
          <w:szCs w:val="28"/>
        </w:rPr>
        <w:t>т</w:t>
      </w:r>
      <w:r w:rsidRPr="004627DB">
        <w:rPr>
          <w:bCs/>
          <w:sz w:val="28"/>
          <w:szCs w:val="28"/>
        </w:rPr>
        <w:t>упа к</w:t>
      </w:r>
      <w:r w:rsidRPr="004627DB">
        <w:rPr>
          <w:bCs/>
          <w:spacing w:val="-3"/>
          <w:sz w:val="28"/>
          <w:szCs w:val="28"/>
        </w:rPr>
        <w:t xml:space="preserve"> </w:t>
      </w:r>
      <w:r w:rsidRPr="004627DB">
        <w:rPr>
          <w:bCs/>
          <w:sz w:val="28"/>
          <w:szCs w:val="28"/>
        </w:rPr>
        <w:t>объек</w:t>
      </w:r>
      <w:r w:rsidRPr="004627DB">
        <w:rPr>
          <w:bCs/>
          <w:spacing w:val="-3"/>
          <w:sz w:val="28"/>
          <w:szCs w:val="28"/>
        </w:rPr>
        <w:t>т</w:t>
      </w:r>
      <w:r w:rsidRPr="004627DB">
        <w:rPr>
          <w:bCs/>
          <w:sz w:val="28"/>
          <w:szCs w:val="28"/>
        </w:rPr>
        <w:t xml:space="preserve">ам </w:t>
      </w:r>
      <w:r w:rsidRPr="004627DB">
        <w:rPr>
          <w:bCs/>
          <w:spacing w:val="-2"/>
          <w:sz w:val="28"/>
          <w:szCs w:val="28"/>
        </w:rPr>
        <w:t>с</w:t>
      </w:r>
      <w:r w:rsidRPr="004627DB">
        <w:rPr>
          <w:bCs/>
          <w:sz w:val="28"/>
          <w:szCs w:val="28"/>
        </w:rPr>
        <w:t>оци</w:t>
      </w:r>
      <w:r w:rsidRPr="004627DB">
        <w:rPr>
          <w:bCs/>
          <w:spacing w:val="-3"/>
          <w:sz w:val="28"/>
          <w:szCs w:val="28"/>
        </w:rPr>
        <w:t>а</w:t>
      </w:r>
      <w:r w:rsidRPr="004627DB">
        <w:rPr>
          <w:bCs/>
          <w:sz w:val="28"/>
          <w:szCs w:val="28"/>
        </w:rPr>
        <w:t>ль</w:t>
      </w:r>
      <w:r w:rsidRPr="004627DB">
        <w:rPr>
          <w:bCs/>
          <w:spacing w:val="-3"/>
          <w:sz w:val="28"/>
          <w:szCs w:val="28"/>
        </w:rPr>
        <w:t>н</w:t>
      </w:r>
      <w:r w:rsidRPr="004627DB">
        <w:rPr>
          <w:bCs/>
          <w:sz w:val="28"/>
          <w:szCs w:val="28"/>
        </w:rPr>
        <w:t xml:space="preserve">ой </w:t>
      </w:r>
      <w:r w:rsidRPr="004627DB">
        <w:rPr>
          <w:bCs/>
          <w:spacing w:val="-3"/>
          <w:sz w:val="28"/>
          <w:szCs w:val="28"/>
        </w:rPr>
        <w:t>и</w:t>
      </w:r>
      <w:r w:rsidRPr="004627DB">
        <w:rPr>
          <w:bCs/>
          <w:spacing w:val="2"/>
          <w:sz w:val="28"/>
          <w:szCs w:val="28"/>
        </w:rPr>
        <w:t>н</w:t>
      </w:r>
      <w:r w:rsidRPr="004627DB">
        <w:rPr>
          <w:bCs/>
          <w:spacing w:val="-7"/>
          <w:sz w:val="28"/>
          <w:szCs w:val="28"/>
        </w:rPr>
        <w:t>ф</w:t>
      </w:r>
      <w:r w:rsidRPr="004627DB">
        <w:rPr>
          <w:bCs/>
          <w:sz w:val="28"/>
          <w:szCs w:val="28"/>
        </w:rPr>
        <w:t>раст</w:t>
      </w:r>
      <w:r w:rsidRPr="004627DB">
        <w:rPr>
          <w:bCs/>
          <w:spacing w:val="-1"/>
          <w:sz w:val="28"/>
          <w:szCs w:val="28"/>
        </w:rPr>
        <w:t>р</w:t>
      </w:r>
      <w:r w:rsidRPr="004627DB">
        <w:rPr>
          <w:bCs/>
          <w:sz w:val="28"/>
          <w:szCs w:val="28"/>
        </w:rPr>
        <w:t>укту</w:t>
      </w:r>
      <w:r w:rsidRPr="004627DB">
        <w:rPr>
          <w:bCs/>
          <w:spacing w:val="-1"/>
          <w:sz w:val="28"/>
          <w:szCs w:val="28"/>
        </w:rPr>
        <w:t>р</w:t>
      </w:r>
      <w:r w:rsidRPr="004627DB">
        <w:rPr>
          <w:bCs/>
          <w:sz w:val="28"/>
          <w:szCs w:val="28"/>
        </w:rPr>
        <w:t>ы</w:t>
      </w:r>
      <w:r>
        <w:rPr>
          <w:bCs/>
          <w:sz w:val="28"/>
          <w:szCs w:val="28"/>
        </w:rPr>
        <w:t>.</w:t>
      </w:r>
    </w:p>
    <w:p w:rsidR="004627DB" w:rsidRPr="004627DB" w:rsidRDefault="004627DB" w:rsidP="004627DB">
      <w:pPr>
        <w:pStyle w:val="TableParagraph"/>
        <w:kinsoku w:val="0"/>
        <w:overflowPunct w:val="0"/>
        <w:ind w:right="246"/>
        <w:jc w:val="both"/>
        <w:rPr>
          <w:rStyle w:val="FontStyle29"/>
          <w:sz w:val="28"/>
          <w:szCs w:val="28"/>
        </w:rPr>
      </w:pPr>
      <w:r>
        <w:rPr>
          <w:bCs/>
          <w:sz w:val="28"/>
          <w:szCs w:val="28"/>
        </w:rPr>
        <w:t>5)</w:t>
      </w:r>
      <w:r w:rsidRPr="004627DB">
        <w:rPr>
          <w:b/>
          <w:bCs/>
          <w:sz w:val="22"/>
          <w:szCs w:val="22"/>
        </w:rPr>
        <w:t xml:space="preserve"> </w:t>
      </w:r>
      <w:r w:rsidRPr="004627DB">
        <w:rPr>
          <w:bCs/>
          <w:sz w:val="28"/>
          <w:szCs w:val="28"/>
        </w:rPr>
        <w:t>Разви</w:t>
      </w:r>
      <w:r w:rsidRPr="004627DB">
        <w:rPr>
          <w:bCs/>
          <w:spacing w:val="-3"/>
          <w:sz w:val="28"/>
          <w:szCs w:val="28"/>
        </w:rPr>
        <w:t>т</w:t>
      </w:r>
      <w:r w:rsidRPr="004627DB">
        <w:rPr>
          <w:bCs/>
          <w:sz w:val="28"/>
          <w:szCs w:val="28"/>
        </w:rPr>
        <w:t>ие с</w:t>
      </w:r>
      <w:r w:rsidRPr="004627DB">
        <w:rPr>
          <w:bCs/>
          <w:spacing w:val="-3"/>
          <w:sz w:val="28"/>
          <w:szCs w:val="28"/>
        </w:rPr>
        <w:t>и</w:t>
      </w:r>
      <w:r w:rsidRPr="004627DB">
        <w:rPr>
          <w:bCs/>
          <w:sz w:val="28"/>
          <w:szCs w:val="28"/>
        </w:rPr>
        <w:t>ст</w:t>
      </w:r>
      <w:r w:rsidRPr="004627DB">
        <w:rPr>
          <w:bCs/>
          <w:spacing w:val="-2"/>
          <w:sz w:val="28"/>
          <w:szCs w:val="28"/>
        </w:rPr>
        <w:t>е</w:t>
      </w:r>
      <w:r w:rsidRPr="004627DB">
        <w:rPr>
          <w:bCs/>
          <w:sz w:val="28"/>
          <w:szCs w:val="28"/>
        </w:rPr>
        <w:t xml:space="preserve">мы </w:t>
      </w:r>
      <w:r w:rsidRPr="004627DB">
        <w:rPr>
          <w:bCs/>
          <w:spacing w:val="-2"/>
          <w:sz w:val="28"/>
          <w:szCs w:val="28"/>
        </w:rPr>
        <w:t>с</w:t>
      </w:r>
      <w:r w:rsidRPr="004627DB">
        <w:rPr>
          <w:bCs/>
          <w:sz w:val="28"/>
          <w:szCs w:val="28"/>
        </w:rPr>
        <w:t>оци</w:t>
      </w:r>
      <w:r w:rsidRPr="004627DB">
        <w:rPr>
          <w:bCs/>
          <w:spacing w:val="-3"/>
          <w:sz w:val="28"/>
          <w:szCs w:val="28"/>
        </w:rPr>
        <w:t>а</w:t>
      </w:r>
      <w:r w:rsidRPr="004627DB">
        <w:rPr>
          <w:bCs/>
          <w:sz w:val="28"/>
          <w:szCs w:val="28"/>
        </w:rPr>
        <w:t>льн</w:t>
      </w:r>
      <w:r w:rsidRPr="004627DB">
        <w:rPr>
          <w:bCs/>
          <w:spacing w:val="-3"/>
          <w:sz w:val="28"/>
          <w:szCs w:val="28"/>
        </w:rPr>
        <w:t>о</w:t>
      </w:r>
      <w:r w:rsidRPr="004627DB">
        <w:rPr>
          <w:bCs/>
          <w:sz w:val="28"/>
          <w:szCs w:val="28"/>
        </w:rPr>
        <w:t>й п</w:t>
      </w:r>
      <w:r w:rsidRPr="004627DB">
        <w:rPr>
          <w:bCs/>
          <w:spacing w:val="-3"/>
          <w:sz w:val="28"/>
          <w:szCs w:val="28"/>
        </w:rPr>
        <w:t>о</w:t>
      </w:r>
      <w:r w:rsidRPr="004627DB">
        <w:rPr>
          <w:bCs/>
          <w:sz w:val="28"/>
          <w:szCs w:val="28"/>
        </w:rPr>
        <w:t>д</w:t>
      </w:r>
      <w:r w:rsidRPr="004627DB">
        <w:rPr>
          <w:bCs/>
          <w:spacing w:val="-2"/>
          <w:sz w:val="28"/>
          <w:szCs w:val="28"/>
        </w:rPr>
        <w:t>д</w:t>
      </w:r>
      <w:r w:rsidRPr="004627DB">
        <w:rPr>
          <w:bCs/>
          <w:sz w:val="28"/>
          <w:szCs w:val="28"/>
        </w:rPr>
        <w:t>ер</w:t>
      </w:r>
      <w:r w:rsidRPr="004627DB">
        <w:rPr>
          <w:bCs/>
          <w:spacing w:val="-2"/>
          <w:sz w:val="28"/>
          <w:szCs w:val="28"/>
        </w:rPr>
        <w:t>ж</w:t>
      </w:r>
      <w:r w:rsidRPr="004627DB">
        <w:rPr>
          <w:bCs/>
          <w:sz w:val="28"/>
          <w:szCs w:val="28"/>
        </w:rPr>
        <w:t>ки гра</w:t>
      </w:r>
      <w:r w:rsidRPr="004627DB">
        <w:rPr>
          <w:bCs/>
          <w:spacing w:val="-4"/>
          <w:sz w:val="28"/>
          <w:szCs w:val="28"/>
        </w:rPr>
        <w:t>ж</w:t>
      </w:r>
      <w:r w:rsidRPr="004627DB">
        <w:rPr>
          <w:bCs/>
          <w:sz w:val="28"/>
          <w:szCs w:val="28"/>
        </w:rPr>
        <w:t>д</w:t>
      </w:r>
      <w:r w:rsidRPr="004627DB">
        <w:rPr>
          <w:bCs/>
          <w:spacing w:val="2"/>
          <w:sz w:val="28"/>
          <w:szCs w:val="28"/>
        </w:rPr>
        <w:t>а</w:t>
      </w:r>
      <w:r w:rsidRPr="004627DB">
        <w:rPr>
          <w:bCs/>
          <w:sz w:val="28"/>
          <w:szCs w:val="28"/>
        </w:rPr>
        <w:t>н по</w:t>
      </w:r>
      <w:r w:rsidRPr="004627DB">
        <w:rPr>
          <w:bCs/>
          <w:spacing w:val="-4"/>
          <w:sz w:val="28"/>
          <w:szCs w:val="28"/>
        </w:rPr>
        <w:t>ж</w:t>
      </w:r>
      <w:r w:rsidRPr="004627DB">
        <w:rPr>
          <w:bCs/>
          <w:sz w:val="28"/>
          <w:szCs w:val="28"/>
        </w:rPr>
        <w:t xml:space="preserve">илого </w:t>
      </w:r>
      <w:r w:rsidRPr="004627DB">
        <w:rPr>
          <w:bCs/>
          <w:spacing w:val="-2"/>
          <w:sz w:val="28"/>
          <w:szCs w:val="28"/>
        </w:rPr>
        <w:t>в</w:t>
      </w:r>
      <w:r w:rsidRPr="004627DB">
        <w:rPr>
          <w:bCs/>
          <w:spacing w:val="-3"/>
          <w:sz w:val="28"/>
          <w:szCs w:val="28"/>
        </w:rPr>
        <w:t>о</w:t>
      </w:r>
      <w:r w:rsidRPr="004627DB">
        <w:rPr>
          <w:bCs/>
          <w:sz w:val="28"/>
          <w:szCs w:val="28"/>
        </w:rPr>
        <w:t>зраста, с</w:t>
      </w:r>
      <w:r w:rsidRPr="004627DB">
        <w:rPr>
          <w:bCs/>
          <w:spacing w:val="-3"/>
          <w:sz w:val="28"/>
          <w:szCs w:val="28"/>
        </w:rPr>
        <w:t>о</w:t>
      </w:r>
      <w:r w:rsidRPr="004627DB">
        <w:rPr>
          <w:bCs/>
          <w:sz w:val="28"/>
          <w:szCs w:val="28"/>
        </w:rPr>
        <w:t>зд</w:t>
      </w:r>
      <w:r w:rsidRPr="004627DB">
        <w:rPr>
          <w:bCs/>
          <w:spacing w:val="-3"/>
          <w:sz w:val="28"/>
          <w:szCs w:val="28"/>
        </w:rPr>
        <w:t>а</w:t>
      </w:r>
      <w:r w:rsidRPr="004627DB">
        <w:rPr>
          <w:bCs/>
          <w:sz w:val="28"/>
          <w:szCs w:val="28"/>
        </w:rPr>
        <w:t xml:space="preserve">ние </w:t>
      </w:r>
      <w:r w:rsidRPr="004627DB">
        <w:rPr>
          <w:bCs/>
          <w:spacing w:val="-2"/>
          <w:sz w:val="28"/>
          <w:szCs w:val="28"/>
        </w:rPr>
        <w:t>у</w:t>
      </w:r>
      <w:r w:rsidRPr="004627DB">
        <w:rPr>
          <w:bCs/>
          <w:sz w:val="28"/>
          <w:szCs w:val="28"/>
        </w:rPr>
        <w:t>с</w:t>
      </w:r>
      <w:r w:rsidRPr="004627DB">
        <w:rPr>
          <w:bCs/>
          <w:spacing w:val="1"/>
          <w:sz w:val="28"/>
          <w:szCs w:val="28"/>
        </w:rPr>
        <w:t>л</w:t>
      </w:r>
      <w:r w:rsidRPr="004627DB">
        <w:rPr>
          <w:bCs/>
          <w:spacing w:val="-3"/>
          <w:sz w:val="28"/>
          <w:szCs w:val="28"/>
        </w:rPr>
        <w:t>о</w:t>
      </w:r>
      <w:r w:rsidRPr="004627DB">
        <w:rPr>
          <w:bCs/>
          <w:sz w:val="28"/>
          <w:szCs w:val="28"/>
        </w:rPr>
        <w:t>в</w:t>
      </w:r>
      <w:r w:rsidRPr="004627DB">
        <w:rPr>
          <w:bCs/>
          <w:spacing w:val="-3"/>
          <w:sz w:val="28"/>
          <w:szCs w:val="28"/>
        </w:rPr>
        <w:t>и</w:t>
      </w:r>
      <w:r w:rsidRPr="004627DB">
        <w:rPr>
          <w:bCs/>
          <w:sz w:val="28"/>
          <w:szCs w:val="28"/>
        </w:rPr>
        <w:t>й д</w:t>
      </w:r>
      <w:r w:rsidRPr="004627DB">
        <w:rPr>
          <w:bCs/>
          <w:spacing w:val="-2"/>
          <w:sz w:val="28"/>
          <w:szCs w:val="28"/>
        </w:rPr>
        <w:t>л</w:t>
      </w:r>
      <w:r w:rsidRPr="004627DB">
        <w:rPr>
          <w:bCs/>
          <w:sz w:val="28"/>
          <w:szCs w:val="28"/>
        </w:rPr>
        <w:t>я акт</w:t>
      </w:r>
      <w:r w:rsidRPr="004627DB">
        <w:rPr>
          <w:bCs/>
          <w:spacing w:val="-3"/>
          <w:sz w:val="28"/>
          <w:szCs w:val="28"/>
        </w:rPr>
        <w:t>и</w:t>
      </w:r>
      <w:r w:rsidRPr="004627DB">
        <w:rPr>
          <w:bCs/>
          <w:sz w:val="28"/>
          <w:szCs w:val="28"/>
        </w:rPr>
        <w:t>вн</w:t>
      </w:r>
      <w:r w:rsidRPr="004627DB">
        <w:rPr>
          <w:bCs/>
          <w:spacing w:val="-3"/>
          <w:sz w:val="28"/>
          <w:szCs w:val="28"/>
        </w:rPr>
        <w:t>о</w:t>
      </w:r>
      <w:r w:rsidRPr="004627DB">
        <w:rPr>
          <w:bCs/>
          <w:sz w:val="28"/>
          <w:szCs w:val="28"/>
        </w:rPr>
        <w:t>го</w:t>
      </w:r>
      <w:r w:rsidRPr="004627DB">
        <w:rPr>
          <w:bCs/>
          <w:spacing w:val="-2"/>
          <w:sz w:val="28"/>
          <w:szCs w:val="28"/>
        </w:rPr>
        <w:t xml:space="preserve"> </w:t>
      </w:r>
      <w:r w:rsidRPr="004627DB">
        <w:rPr>
          <w:bCs/>
          <w:sz w:val="28"/>
          <w:szCs w:val="28"/>
        </w:rPr>
        <w:t>до</w:t>
      </w:r>
      <w:r w:rsidRPr="004627DB">
        <w:rPr>
          <w:bCs/>
          <w:spacing w:val="-2"/>
          <w:sz w:val="28"/>
          <w:szCs w:val="28"/>
        </w:rPr>
        <w:t>л</w:t>
      </w:r>
      <w:r w:rsidRPr="004627DB">
        <w:rPr>
          <w:bCs/>
          <w:sz w:val="28"/>
          <w:szCs w:val="28"/>
        </w:rPr>
        <w:t>го</w:t>
      </w:r>
      <w:r w:rsidRPr="004627DB">
        <w:rPr>
          <w:bCs/>
          <w:spacing w:val="-1"/>
          <w:sz w:val="28"/>
          <w:szCs w:val="28"/>
        </w:rPr>
        <w:t>л</w:t>
      </w:r>
      <w:r w:rsidRPr="004627DB">
        <w:rPr>
          <w:bCs/>
          <w:sz w:val="28"/>
          <w:szCs w:val="28"/>
        </w:rPr>
        <w:t>етия, ра</w:t>
      </w:r>
      <w:r w:rsidRPr="004627DB">
        <w:rPr>
          <w:bCs/>
          <w:spacing w:val="-3"/>
          <w:sz w:val="28"/>
          <w:szCs w:val="28"/>
        </w:rPr>
        <w:t>з</w:t>
      </w:r>
      <w:r w:rsidRPr="004627DB">
        <w:rPr>
          <w:bCs/>
          <w:sz w:val="28"/>
          <w:szCs w:val="28"/>
        </w:rPr>
        <w:t>витие</w:t>
      </w:r>
      <w:r w:rsidRPr="004627DB">
        <w:rPr>
          <w:bCs/>
          <w:spacing w:val="-3"/>
          <w:sz w:val="28"/>
          <w:szCs w:val="28"/>
        </w:rPr>
        <w:t xml:space="preserve"> «</w:t>
      </w:r>
      <w:r w:rsidRPr="004627DB">
        <w:rPr>
          <w:bCs/>
          <w:spacing w:val="-5"/>
          <w:sz w:val="28"/>
          <w:szCs w:val="28"/>
        </w:rPr>
        <w:t>Ш</w:t>
      </w:r>
      <w:r w:rsidRPr="004627DB">
        <w:rPr>
          <w:bCs/>
          <w:sz w:val="28"/>
          <w:szCs w:val="28"/>
        </w:rPr>
        <w:t>кол</w:t>
      </w:r>
      <w:r>
        <w:rPr>
          <w:bCs/>
          <w:sz w:val="28"/>
          <w:szCs w:val="28"/>
        </w:rPr>
        <w:t xml:space="preserve"> </w:t>
      </w:r>
      <w:r w:rsidRPr="004627DB">
        <w:rPr>
          <w:bCs/>
          <w:sz w:val="28"/>
          <w:szCs w:val="28"/>
        </w:rPr>
        <w:t>по</w:t>
      </w:r>
      <w:r w:rsidRPr="004627DB">
        <w:rPr>
          <w:bCs/>
          <w:spacing w:val="-4"/>
          <w:sz w:val="28"/>
          <w:szCs w:val="28"/>
        </w:rPr>
        <w:t>ж</w:t>
      </w:r>
      <w:r w:rsidRPr="004627DB">
        <w:rPr>
          <w:bCs/>
          <w:sz w:val="28"/>
          <w:szCs w:val="28"/>
        </w:rPr>
        <w:t xml:space="preserve">илого </w:t>
      </w:r>
      <w:r w:rsidRPr="004627DB">
        <w:rPr>
          <w:bCs/>
          <w:spacing w:val="1"/>
          <w:sz w:val="28"/>
          <w:szCs w:val="28"/>
        </w:rPr>
        <w:t>в</w:t>
      </w:r>
      <w:r w:rsidRPr="004627DB">
        <w:rPr>
          <w:bCs/>
          <w:sz w:val="28"/>
          <w:szCs w:val="28"/>
        </w:rPr>
        <w:t>озр</w:t>
      </w:r>
      <w:r w:rsidRPr="004627DB">
        <w:rPr>
          <w:bCs/>
          <w:spacing w:val="-3"/>
          <w:sz w:val="28"/>
          <w:szCs w:val="28"/>
        </w:rPr>
        <w:t>а</w:t>
      </w:r>
      <w:r w:rsidRPr="004627DB">
        <w:rPr>
          <w:bCs/>
          <w:sz w:val="28"/>
          <w:szCs w:val="28"/>
        </w:rPr>
        <w:t>ста»</w:t>
      </w:r>
      <w:r>
        <w:rPr>
          <w:bCs/>
          <w:sz w:val="28"/>
          <w:szCs w:val="28"/>
        </w:rPr>
        <w:t>.</w:t>
      </w:r>
    </w:p>
    <w:p w:rsidR="00D80358" w:rsidRDefault="00D80358" w:rsidP="004627DB">
      <w:pPr>
        <w:pStyle w:val="Style17"/>
        <w:widowControl/>
        <w:tabs>
          <w:tab w:val="left" w:pos="1416"/>
        </w:tabs>
        <w:ind w:firstLine="0"/>
        <w:rPr>
          <w:sz w:val="28"/>
          <w:szCs w:val="28"/>
        </w:rPr>
      </w:pPr>
      <w:r>
        <w:rPr>
          <w:rStyle w:val="FontStyle29"/>
          <w:sz w:val="28"/>
          <w:szCs w:val="28"/>
        </w:rPr>
        <w:t xml:space="preserve"> </w:t>
      </w:r>
    </w:p>
    <w:p w:rsidR="00D80358" w:rsidRDefault="00D80358" w:rsidP="00D80358">
      <w:pPr>
        <w:pStyle w:val="Default"/>
        <w:jc w:val="both"/>
        <w:rPr>
          <w:color w:val="auto"/>
          <w:sz w:val="28"/>
          <w:szCs w:val="28"/>
        </w:rPr>
      </w:pPr>
      <w:r>
        <w:rPr>
          <w:sz w:val="28"/>
          <w:szCs w:val="28"/>
        </w:rPr>
        <w:t xml:space="preserve">    </w:t>
      </w:r>
      <w:r w:rsidRPr="00B235F1">
        <w:rPr>
          <w:b/>
          <w:color w:val="auto"/>
          <w:sz w:val="28"/>
          <w:szCs w:val="28"/>
        </w:rPr>
        <w:t>Цель 4.</w:t>
      </w:r>
      <w:r>
        <w:rPr>
          <w:color w:val="auto"/>
          <w:sz w:val="28"/>
          <w:szCs w:val="28"/>
        </w:rPr>
        <w:t xml:space="preserve"> Создание условий для доступа к культурным ценностям и творческой реализации, усиление влияния культуры на процессы социальных преобразований и экономического развития Пышминского городского округа. </w:t>
      </w:r>
    </w:p>
    <w:p w:rsidR="00D80358" w:rsidRDefault="00D80358" w:rsidP="00D80358">
      <w:pPr>
        <w:pStyle w:val="Default"/>
        <w:jc w:val="both"/>
        <w:rPr>
          <w:color w:val="auto"/>
          <w:sz w:val="28"/>
          <w:szCs w:val="28"/>
        </w:rPr>
      </w:pPr>
      <w:r>
        <w:rPr>
          <w:color w:val="auto"/>
          <w:sz w:val="28"/>
          <w:szCs w:val="28"/>
        </w:rPr>
        <w:t xml:space="preserve">    Для достижения поставленной цели в рамках подпрограммы планируется решить следующие задачи: </w:t>
      </w:r>
    </w:p>
    <w:p w:rsidR="00D80358" w:rsidRDefault="00D80358" w:rsidP="00D80358">
      <w:pPr>
        <w:pStyle w:val="Default"/>
        <w:spacing w:after="38"/>
        <w:jc w:val="both"/>
        <w:rPr>
          <w:color w:val="auto"/>
          <w:sz w:val="28"/>
          <w:szCs w:val="28"/>
        </w:rPr>
      </w:pPr>
      <w:r>
        <w:rPr>
          <w:color w:val="auto"/>
          <w:sz w:val="28"/>
          <w:szCs w:val="28"/>
        </w:rPr>
        <w:t xml:space="preserve">1) создание условий для активной продуктивности культурно-творческой деятельности, в том числе через развитие материально-технической базы учреждений культуры Пышминского городского округа, поддержку детского творчества, развитие форм </w:t>
      </w:r>
      <w:proofErr w:type="spellStart"/>
      <w:r>
        <w:rPr>
          <w:color w:val="auto"/>
          <w:sz w:val="28"/>
          <w:szCs w:val="28"/>
        </w:rPr>
        <w:t>культурно-досуговой</w:t>
      </w:r>
      <w:proofErr w:type="spellEnd"/>
      <w:r>
        <w:rPr>
          <w:color w:val="auto"/>
          <w:sz w:val="28"/>
          <w:szCs w:val="28"/>
        </w:rPr>
        <w:t xml:space="preserve"> деятельности; </w:t>
      </w:r>
    </w:p>
    <w:p w:rsidR="00D80358" w:rsidRDefault="00D80358" w:rsidP="00D80358">
      <w:pPr>
        <w:pStyle w:val="Default"/>
        <w:spacing w:after="38"/>
        <w:jc w:val="both"/>
        <w:rPr>
          <w:color w:val="auto"/>
          <w:sz w:val="28"/>
          <w:szCs w:val="28"/>
        </w:rPr>
      </w:pPr>
      <w:r>
        <w:rPr>
          <w:color w:val="auto"/>
          <w:sz w:val="28"/>
          <w:szCs w:val="28"/>
        </w:rPr>
        <w:t xml:space="preserve">2) обеспечение единства и доступности культурного пространства для всех социально-демографических и социально-профессиональных групп населения Пышминского городского округа с учетом их культурных потребностей и интересов, создание условий для творческой самореализации граждан; </w:t>
      </w:r>
    </w:p>
    <w:p w:rsidR="00D80358" w:rsidRDefault="00D80358" w:rsidP="00D80358">
      <w:pPr>
        <w:pStyle w:val="Default"/>
        <w:spacing w:after="38"/>
        <w:jc w:val="both"/>
        <w:rPr>
          <w:color w:val="auto"/>
          <w:sz w:val="28"/>
          <w:szCs w:val="28"/>
        </w:rPr>
      </w:pPr>
      <w:r>
        <w:rPr>
          <w:color w:val="auto"/>
          <w:sz w:val="28"/>
          <w:szCs w:val="28"/>
        </w:rPr>
        <w:t xml:space="preserve">3) сохранение и развитие кадрового потенциала сферы культуры и искусства через систему непрерывного многоуровневого художественного образования, развитие системы  поддержки творческой деятельности, талантливой молодежи, одаренных детей; </w:t>
      </w:r>
    </w:p>
    <w:p w:rsidR="00D80358" w:rsidRDefault="00D80358" w:rsidP="00D80358">
      <w:pPr>
        <w:pStyle w:val="Default"/>
        <w:spacing w:after="38"/>
        <w:jc w:val="both"/>
        <w:rPr>
          <w:color w:val="auto"/>
          <w:sz w:val="28"/>
          <w:szCs w:val="28"/>
        </w:rPr>
      </w:pPr>
      <w:r>
        <w:rPr>
          <w:color w:val="auto"/>
          <w:sz w:val="28"/>
          <w:szCs w:val="28"/>
        </w:rPr>
        <w:t xml:space="preserve">4) создание условий для этического и эстетического воспитания и развития личности жителей Пышминского городского округа, формирования у них позитивных ценностных установок; </w:t>
      </w:r>
    </w:p>
    <w:p w:rsidR="00D80358" w:rsidRDefault="00D80358" w:rsidP="00D80358">
      <w:pPr>
        <w:pStyle w:val="Default"/>
        <w:jc w:val="center"/>
        <w:rPr>
          <w:sz w:val="28"/>
          <w:szCs w:val="28"/>
        </w:rPr>
      </w:pPr>
      <w:r>
        <w:rPr>
          <w:b/>
          <w:bCs/>
          <w:sz w:val="28"/>
          <w:szCs w:val="28"/>
        </w:rPr>
        <w:t>Подпрограмма 3. «Повышение уровня жизни населения »</w:t>
      </w:r>
    </w:p>
    <w:p w:rsidR="00D80358" w:rsidRDefault="00D80358" w:rsidP="00D80358">
      <w:pPr>
        <w:pStyle w:val="Default"/>
        <w:rPr>
          <w:sz w:val="28"/>
          <w:szCs w:val="28"/>
        </w:rPr>
      </w:pPr>
      <w:r>
        <w:rPr>
          <w:sz w:val="28"/>
          <w:szCs w:val="28"/>
        </w:rPr>
        <w:t xml:space="preserve">В рамках реализации подпрограммы определены 7 целей. </w:t>
      </w:r>
    </w:p>
    <w:p w:rsidR="00D80358" w:rsidRDefault="00D80358" w:rsidP="00D80358">
      <w:pPr>
        <w:pStyle w:val="Default"/>
        <w:rPr>
          <w:sz w:val="28"/>
          <w:szCs w:val="28"/>
        </w:rPr>
      </w:pPr>
      <w:r w:rsidRPr="004D2E21">
        <w:rPr>
          <w:b/>
          <w:sz w:val="28"/>
          <w:szCs w:val="28"/>
        </w:rPr>
        <w:t>Цель 1.</w:t>
      </w:r>
      <w:r>
        <w:rPr>
          <w:sz w:val="28"/>
          <w:szCs w:val="28"/>
        </w:rPr>
        <w:t xml:space="preserve"> Создание устойчивого среднего класса с одновременным снижением доли категории населения с доходами ниже прожиточного минимума, снижение социального неравенства, предоставление гражданам возможности для более высокого уровня социального потребления за счет собственных доходов </w:t>
      </w:r>
    </w:p>
    <w:p w:rsidR="00D80358" w:rsidRDefault="00D80358" w:rsidP="00D80358">
      <w:pPr>
        <w:pStyle w:val="Default"/>
        <w:rPr>
          <w:sz w:val="28"/>
          <w:szCs w:val="28"/>
        </w:rPr>
      </w:pPr>
      <w:r>
        <w:rPr>
          <w:sz w:val="28"/>
          <w:szCs w:val="28"/>
        </w:rPr>
        <w:t xml:space="preserve">Для достижения поставленной цели в рамках Программы планируется решить следующие </w:t>
      </w:r>
      <w:r w:rsidRPr="004D2E21">
        <w:rPr>
          <w:b/>
          <w:sz w:val="28"/>
          <w:szCs w:val="28"/>
        </w:rPr>
        <w:t>задачи:</w:t>
      </w:r>
      <w:r>
        <w:rPr>
          <w:sz w:val="28"/>
          <w:szCs w:val="28"/>
        </w:rPr>
        <w:t xml:space="preserve"> </w:t>
      </w:r>
    </w:p>
    <w:p w:rsidR="00D80358" w:rsidRDefault="00D80358" w:rsidP="00D80358">
      <w:pPr>
        <w:pStyle w:val="Default"/>
        <w:spacing w:after="36"/>
        <w:rPr>
          <w:sz w:val="28"/>
          <w:szCs w:val="28"/>
        </w:rPr>
      </w:pPr>
      <w:r>
        <w:rPr>
          <w:sz w:val="28"/>
          <w:szCs w:val="28"/>
        </w:rPr>
        <w:t xml:space="preserve">1) повышение заработной платы, в том числе путем поэтапного приближения минимальной заработной платы в Пышминского городского округа  к уровню прожиточного минимума для трудоспособного населения; </w:t>
      </w:r>
    </w:p>
    <w:p w:rsidR="00D80358" w:rsidRDefault="00D80358" w:rsidP="00D80358">
      <w:pPr>
        <w:pStyle w:val="Default"/>
        <w:spacing w:after="36"/>
        <w:rPr>
          <w:sz w:val="28"/>
          <w:szCs w:val="28"/>
        </w:rPr>
      </w:pPr>
      <w:r>
        <w:rPr>
          <w:sz w:val="28"/>
          <w:szCs w:val="28"/>
        </w:rPr>
        <w:t xml:space="preserve">2) обеспечение государственных гарантий трудовых прав и создание условий для реализации гражданами права на труд, а также защиту от безработицы; </w:t>
      </w:r>
    </w:p>
    <w:p w:rsidR="00D80358" w:rsidRDefault="00D80358" w:rsidP="00D80358">
      <w:pPr>
        <w:pStyle w:val="Default"/>
        <w:rPr>
          <w:color w:val="auto"/>
        </w:rPr>
      </w:pPr>
      <w:r>
        <w:rPr>
          <w:sz w:val="28"/>
          <w:szCs w:val="28"/>
        </w:rPr>
        <w:t xml:space="preserve">3) обеспечение стабильной ситуации на рынке труда, в том числе за счет реализации мероприятий по организации профессионального обучения и </w:t>
      </w:r>
    </w:p>
    <w:p w:rsidR="00D80358" w:rsidRDefault="00D80358" w:rsidP="00D80358">
      <w:pPr>
        <w:pStyle w:val="Default"/>
        <w:spacing w:after="38"/>
        <w:rPr>
          <w:color w:val="auto"/>
          <w:sz w:val="28"/>
          <w:szCs w:val="28"/>
        </w:rPr>
      </w:pPr>
      <w:r>
        <w:rPr>
          <w:color w:val="auto"/>
          <w:sz w:val="28"/>
          <w:szCs w:val="28"/>
        </w:rPr>
        <w:lastRenderedPageBreak/>
        <w:t xml:space="preserve">дополнительного профессионального образования граждан по направлению органов службы занятости и предоставления грантов начинающим субъектам малого предпринимательства; </w:t>
      </w:r>
    </w:p>
    <w:p w:rsidR="00D80358" w:rsidRDefault="00D80358" w:rsidP="00D80358">
      <w:pPr>
        <w:pStyle w:val="Default"/>
        <w:spacing w:after="38"/>
        <w:jc w:val="both"/>
        <w:rPr>
          <w:color w:val="auto"/>
          <w:sz w:val="28"/>
          <w:szCs w:val="28"/>
        </w:rPr>
      </w:pPr>
      <w:r>
        <w:rPr>
          <w:color w:val="auto"/>
          <w:sz w:val="28"/>
          <w:szCs w:val="28"/>
        </w:rPr>
        <w:t xml:space="preserve">4) совершенствование профессиональной ориентации с учетом потребностей регионального рынка труда, развитие моделей и форм вовлечения молодежи в трудовую и экономическую деятельность; </w:t>
      </w:r>
    </w:p>
    <w:p w:rsidR="00D80358" w:rsidRDefault="00D80358" w:rsidP="00D80358">
      <w:pPr>
        <w:pStyle w:val="Default"/>
        <w:jc w:val="both"/>
        <w:rPr>
          <w:color w:val="auto"/>
          <w:sz w:val="28"/>
          <w:szCs w:val="28"/>
        </w:rPr>
      </w:pPr>
      <w:r>
        <w:rPr>
          <w:color w:val="auto"/>
          <w:sz w:val="28"/>
          <w:szCs w:val="28"/>
        </w:rPr>
        <w:t>5) развитие социального партнерства на территории Пышминского городского округа.</w:t>
      </w:r>
    </w:p>
    <w:p w:rsidR="00D80358" w:rsidRDefault="00D80358" w:rsidP="00D80358">
      <w:pPr>
        <w:pStyle w:val="Default"/>
        <w:jc w:val="both"/>
        <w:rPr>
          <w:sz w:val="28"/>
          <w:szCs w:val="28"/>
        </w:rPr>
      </w:pPr>
      <w:r w:rsidRPr="00C73D2D">
        <w:rPr>
          <w:b/>
          <w:sz w:val="28"/>
          <w:szCs w:val="28"/>
        </w:rPr>
        <w:t>Цель 2.</w:t>
      </w:r>
      <w:r>
        <w:rPr>
          <w:sz w:val="28"/>
          <w:szCs w:val="28"/>
        </w:rPr>
        <w:t xml:space="preserve"> Обеспечение доступности жилья для семей с различным уровнем доходов, а также стимулирование предложения жилья путем совершенствования методов о регулирования рынка жилья</w:t>
      </w:r>
      <w:proofErr w:type="gramStart"/>
      <w:r>
        <w:rPr>
          <w:sz w:val="28"/>
          <w:szCs w:val="28"/>
        </w:rPr>
        <w:t xml:space="preserve"> .</w:t>
      </w:r>
      <w:proofErr w:type="gramEnd"/>
      <w:r>
        <w:rPr>
          <w:sz w:val="28"/>
          <w:szCs w:val="28"/>
        </w:rPr>
        <w:t xml:space="preserve"> </w:t>
      </w:r>
    </w:p>
    <w:p w:rsidR="00D80358" w:rsidRDefault="00D80358" w:rsidP="00D80358">
      <w:pPr>
        <w:pStyle w:val="Default"/>
        <w:jc w:val="both"/>
        <w:rPr>
          <w:sz w:val="28"/>
          <w:szCs w:val="28"/>
        </w:rPr>
      </w:pPr>
      <w:r>
        <w:rPr>
          <w:sz w:val="28"/>
          <w:szCs w:val="28"/>
        </w:rPr>
        <w:t xml:space="preserve">Для достижения поставленной цели в рамках подпрограммы планируется решить следующие задачи: </w:t>
      </w:r>
    </w:p>
    <w:p w:rsidR="00D80358" w:rsidRDefault="00D80358" w:rsidP="00D80358">
      <w:pPr>
        <w:pStyle w:val="Default"/>
        <w:spacing w:after="36"/>
        <w:jc w:val="both"/>
        <w:rPr>
          <w:sz w:val="28"/>
          <w:szCs w:val="28"/>
        </w:rPr>
      </w:pPr>
      <w:r>
        <w:rPr>
          <w:sz w:val="28"/>
          <w:szCs w:val="28"/>
        </w:rPr>
        <w:t xml:space="preserve">1) создание для граждан возможности улучшения жилищных условий не реже 1 раза в 15 лет, развитие рынка жилья; </w:t>
      </w:r>
    </w:p>
    <w:p w:rsidR="00D80358" w:rsidRDefault="00D80358" w:rsidP="00D80358">
      <w:pPr>
        <w:pStyle w:val="Default"/>
        <w:spacing w:after="36"/>
        <w:jc w:val="both"/>
        <w:rPr>
          <w:sz w:val="28"/>
          <w:szCs w:val="28"/>
        </w:rPr>
      </w:pPr>
      <w:r>
        <w:rPr>
          <w:sz w:val="28"/>
          <w:szCs w:val="28"/>
        </w:rPr>
        <w:t xml:space="preserve">2) снижение стоимости одного квадратного метра жилья, содействие внедрению инновационных и </w:t>
      </w:r>
      <w:proofErr w:type="spellStart"/>
      <w:r>
        <w:rPr>
          <w:sz w:val="28"/>
          <w:szCs w:val="28"/>
        </w:rPr>
        <w:t>энергоэффективных</w:t>
      </w:r>
      <w:proofErr w:type="spellEnd"/>
      <w:r>
        <w:rPr>
          <w:sz w:val="28"/>
          <w:szCs w:val="28"/>
        </w:rPr>
        <w:t xml:space="preserve"> технологий в сфере жилищного строительства; </w:t>
      </w:r>
    </w:p>
    <w:p w:rsidR="00D80358" w:rsidRDefault="00D80358" w:rsidP="00D80358">
      <w:pPr>
        <w:pStyle w:val="Default"/>
        <w:spacing w:after="36"/>
        <w:jc w:val="both"/>
        <w:rPr>
          <w:sz w:val="28"/>
          <w:szCs w:val="28"/>
        </w:rPr>
      </w:pPr>
      <w:r>
        <w:rPr>
          <w:sz w:val="28"/>
          <w:szCs w:val="28"/>
        </w:rPr>
        <w:t xml:space="preserve">3) развитие массового жилищного строительства, в том числе малоэтажного; </w:t>
      </w:r>
    </w:p>
    <w:p w:rsidR="00D80358" w:rsidRDefault="00D80358" w:rsidP="00D80358">
      <w:pPr>
        <w:pStyle w:val="Default"/>
        <w:spacing w:after="36"/>
        <w:jc w:val="both"/>
        <w:rPr>
          <w:sz w:val="28"/>
          <w:szCs w:val="28"/>
        </w:rPr>
      </w:pPr>
      <w:r>
        <w:rPr>
          <w:sz w:val="28"/>
          <w:szCs w:val="28"/>
        </w:rPr>
        <w:t xml:space="preserve">4) организация предоставления земельных участков под строительство жилья экономического класса, завершение разработки необходимой градостроительной документации; </w:t>
      </w:r>
    </w:p>
    <w:p w:rsidR="00D80358" w:rsidRDefault="00D80358" w:rsidP="00D80358">
      <w:pPr>
        <w:pStyle w:val="Default"/>
        <w:jc w:val="both"/>
        <w:rPr>
          <w:sz w:val="28"/>
          <w:szCs w:val="28"/>
        </w:rPr>
      </w:pPr>
      <w:r>
        <w:rPr>
          <w:sz w:val="28"/>
          <w:szCs w:val="28"/>
        </w:rPr>
        <w:t xml:space="preserve">5) оказание поддержки отдельным категориям граждан в приобретении жилья. </w:t>
      </w:r>
    </w:p>
    <w:p w:rsidR="00D80358" w:rsidRDefault="00D80358" w:rsidP="00D80358">
      <w:pPr>
        <w:pStyle w:val="Default"/>
        <w:jc w:val="both"/>
        <w:rPr>
          <w:sz w:val="28"/>
          <w:szCs w:val="28"/>
        </w:rPr>
      </w:pPr>
    </w:p>
    <w:p w:rsidR="00D80358" w:rsidRDefault="00D80358" w:rsidP="00D80358">
      <w:pPr>
        <w:pStyle w:val="Default"/>
        <w:jc w:val="both"/>
        <w:rPr>
          <w:sz w:val="28"/>
          <w:szCs w:val="28"/>
        </w:rPr>
      </w:pPr>
      <w:r w:rsidRPr="006A40D1">
        <w:rPr>
          <w:b/>
          <w:sz w:val="28"/>
          <w:szCs w:val="28"/>
        </w:rPr>
        <w:t xml:space="preserve">Цель 3. </w:t>
      </w:r>
      <w:r w:rsidRPr="006A40D1">
        <w:rPr>
          <w:sz w:val="28"/>
          <w:szCs w:val="28"/>
        </w:rPr>
        <w:t xml:space="preserve">Улучшение </w:t>
      </w:r>
      <w:r>
        <w:rPr>
          <w:sz w:val="28"/>
          <w:szCs w:val="28"/>
        </w:rPr>
        <w:t xml:space="preserve">условий проживания и коммунального обслуживания населения в </w:t>
      </w:r>
      <w:proofErr w:type="spellStart"/>
      <w:r>
        <w:rPr>
          <w:sz w:val="28"/>
          <w:szCs w:val="28"/>
        </w:rPr>
        <w:t>Пышминском</w:t>
      </w:r>
      <w:proofErr w:type="spellEnd"/>
      <w:r>
        <w:rPr>
          <w:sz w:val="28"/>
          <w:szCs w:val="28"/>
        </w:rPr>
        <w:t xml:space="preserve"> городском округе </w:t>
      </w:r>
    </w:p>
    <w:p w:rsidR="00D80358" w:rsidRDefault="00D80358" w:rsidP="00D80358">
      <w:pPr>
        <w:pStyle w:val="Default"/>
        <w:jc w:val="both"/>
        <w:rPr>
          <w:sz w:val="28"/>
          <w:szCs w:val="28"/>
        </w:rPr>
      </w:pPr>
      <w:r>
        <w:rPr>
          <w:sz w:val="28"/>
          <w:szCs w:val="28"/>
        </w:rPr>
        <w:t xml:space="preserve">Для достижения поставленной цели в рамках подпрограммы планируется решить следующие задачи: </w:t>
      </w:r>
    </w:p>
    <w:p w:rsidR="00D80358" w:rsidRDefault="00D80358" w:rsidP="00D80358">
      <w:pPr>
        <w:pStyle w:val="Default"/>
        <w:spacing w:after="36"/>
        <w:jc w:val="both"/>
        <w:rPr>
          <w:sz w:val="28"/>
          <w:szCs w:val="28"/>
        </w:rPr>
      </w:pPr>
      <w:r>
        <w:rPr>
          <w:sz w:val="28"/>
          <w:szCs w:val="28"/>
        </w:rPr>
        <w:t xml:space="preserve">1) развитие и модернизация жилищно-коммунального комплекса, ликвидация аварийного жилищного фонда; </w:t>
      </w:r>
    </w:p>
    <w:p w:rsidR="00D80358" w:rsidRDefault="00D80358" w:rsidP="00D80358">
      <w:pPr>
        <w:pStyle w:val="Default"/>
        <w:spacing w:after="36"/>
        <w:jc w:val="both"/>
        <w:rPr>
          <w:sz w:val="28"/>
          <w:szCs w:val="28"/>
        </w:rPr>
      </w:pPr>
      <w:r>
        <w:rPr>
          <w:sz w:val="28"/>
          <w:szCs w:val="28"/>
        </w:rPr>
        <w:t xml:space="preserve">2) повышение комфортности жилищного фонда, повышение качества и надежности жилищно-коммунальных услуг; </w:t>
      </w:r>
    </w:p>
    <w:p w:rsidR="00D80358" w:rsidRDefault="00D80358" w:rsidP="00D80358">
      <w:pPr>
        <w:pStyle w:val="Default"/>
        <w:spacing w:after="36"/>
        <w:jc w:val="both"/>
        <w:rPr>
          <w:sz w:val="28"/>
          <w:szCs w:val="28"/>
        </w:rPr>
      </w:pPr>
      <w:r>
        <w:rPr>
          <w:sz w:val="28"/>
          <w:szCs w:val="28"/>
        </w:rPr>
        <w:t xml:space="preserve">3) создание условий для газификации объектов социальной и жилищно-коммунальной сферы; </w:t>
      </w:r>
    </w:p>
    <w:p w:rsidR="00D80358" w:rsidRDefault="00D80358" w:rsidP="00D80358">
      <w:pPr>
        <w:pStyle w:val="Default"/>
        <w:spacing w:after="36"/>
        <w:jc w:val="both"/>
        <w:rPr>
          <w:sz w:val="28"/>
          <w:szCs w:val="28"/>
        </w:rPr>
      </w:pPr>
      <w:r>
        <w:rPr>
          <w:sz w:val="28"/>
          <w:szCs w:val="28"/>
        </w:rPr>
        <w:t xml:space="preserve">4) повышение инвестиционной привлекательности жилищно-коммунального комплекса; </w:t>
      </w:r>
    </w:p>
    <w:p w:rsidR="00D80358" w:rsidRDefault="00D80358" w:rsidP="00D80358">
      <w:pPr>
        <w:pStyle w:val="Default"/>
        <w:jc w:val="both"/>
        <w:rPr>
          <w:sz w:val="28"/>
          <w:szCs w:val="28"/>
        </w:rPr>
      </w:pPr>
      <w:r>
        <w:rPr>
          <w:sz w:val="28"/>
          <w:szCs w:val="28"/>
        </w:rPr>
        <w:t xml:space="preserve">5) повышение роли и ответственности собственников помещений в многоквартирных домах в сфере управления принадлежащей им недвижимости. </w:t>
      </w:r>
    </w:p>
    <w:p w:rsidR="00D80358" w:rsidRDefault="00D80358" w:rsidP="00D80358">
      <w:pPr>
        <w:pStyle w:val="Default"/>
        <w:jc w:val="both"/>
        <w:rPr>
          <w:color w:val="auto"/>
          <w:sz w:val="28"/>
          <w:szCs w:val="28"/>
        </w:rPr>
      </w:pPr>
      <w:r>
        <w:rPr>
          <w:sz w:val="28"/>
          <w:szCs w:val="28"/>
        </w:rPr>
        <w:t xml:space="preserve">    </w:t>
      </w:r>
      <w:r w:rsidRPr="006A40D1">
        <w:rPr>
          <w:b/>
          <w:color w:val="auto"/>
          <w:sz w:val="28"/>
          <w:szCs w:val="28"/>
        </w:rPr>
        <w:t>Цель 4.</w:t>
      </w:r>
      <w:r>
        <w:rPr>
          <w:color w:val="auto"/>
          <w:sz w:val="28"/>
          <w:szCs w:val="28"/>
        </w:rPr>
        <w:t xml:space="preserve">Улучшение качества транспортных услуг и услуг связи, предоставляемых населению Пышминского городского округа </w:t>
      </w:r>
    </w:p>
    <w:p w:rsidR="00D80358" w:rsidRPr="006A40D1" w:rsidRDefault="00D80358" w:rsidP="00D80358">
      <w:pPr>
        <w:pStyle w:val="Default"/>
        <w:jc w:val="both"/>
        <w:rPr>
          <w:b/>
          <w:color w:val="auto"/>
          <w:sz w:val="28"/>
          <w:szCs w:val="28"/>
        </w:rPr>
      </w:pPr>
      <w:r>
        <w:rPr>
          <w:color w:val="auto"/>
          <w:sz w:val="28"/>
          <w:szCs w:val="28"/>
        </w:rPr>
        <w:t xml:space="preserve">Для достижения поставленной цели в рамках подпрограммы планируется решить следующие </w:t>
      </w:r>
      <w:r w:rsidRPr="006A40D1">
        <w:rPr>
          <w:b/>
          <w:color w:val="auto"/>
          <w:sz w:val="28"/>
          <w:szCs w:val="28"/>
        </w:rPr>
        <w:t xml:space="preserve">задачи: </w:t>
      </w:r>
    </w:p>
    <w:p w:rsidR="00D80358" w:rsidRDefault="00D80358" w:rsidP="00D80358">
      <w:pPr>
        <w:pStyle w:val="Default"/>
        <w:spacing w:after="36"/>
        <w:jc w:val="both"/>
        <w:rPr>
          <w:color w:val="auto"/>
          <w:sz w:val="28"/>
          <w:szCs w:val="28"/>
        </w:rPr>
      </w:pPr>
      <w:r>
        <w:rPr>
          <w:color w:val="auto"/>
          <w:sz w:val="28"/>
          <w:szCs w:val="28"/>
        </w:rPr>
        <w:t>1) развитие и обеспечение сохранности сети автомобильных дорог общего пользования местного значения</w:t>
      </w:r>
      <w:proofErr w:type="gramStart"/>
      <w:r>
        <w:rPr>
          <w:color w:val="auto"/>
          <w:sz w:val="28"/>
          <w:szCs w:val="28"/>
        </w:rPr>
        <w:t xml:space="preserve"> ;</w:t>
      </w:r>
      <w:proofErr w:type="gramEnd"/>
      <w:r>
        <w:rPr>
          <w:color w:val="auto"/>
          <w:sz w:val="28"/>
          <w:szCs w:val="28"/>
        </w:rPr>
        <w:t xml:space="preserve"> </w:t>
      </w:r>
    </w:p>
    <w:p w:rsidR="00D80358" w:rsidRDefault="00D80358" w:rsidP="00D80358">
      <w:pPr>
        <w:pStyle w:val="Default"/>
        <w:spacing w:after="36"/>
        <w:jc w:val="both"/>
        <w:rPr>
          <w:color w:val="auto"/>
          <w:sz w:val="28"/>
          <w:szCs w:val="28"/>
        </w:rPr>
      </w:pPr>
      <w:r>
        <w:rPr>
          <w:color w:val="auto"/>
          <w:sz w:val="28"/>
          <w:szCs w:val="28"/>
        </w:rPr>
        <w:lastRenderedPageBreak/>
        <w:t xml:space="preserve">4) внедрение систем мониторинга пассажиропотока и реализация эффективной маршрутной сети транспортного обслуживания населения Пышминского городского округа; </w:t>
      </w:r>
    </w:p>
    <w:p w:rsidR="00D80358" w:rsidRDefault="00D80358" w:rsidP="00D80358">
      <w:pPr>
        <w:pStyle w:val="Default"/>
        <w:spacing w:after="36"/>
        <w:jc w:val="both"/>
        <w:rPr>
          <w:color w:val="auto"/>
          <w:sz w:val="28"/>
          <w:szCs w:val="28"/>
        </w:rPr>
      </w:pPr>
      <w:r>
        <w:rPr>
          <w:color w:val="auto"/>
          <w:sz w:val="28"/>
          <w:szCs w:val="28"/>
        </w:rPr>
        <w:t xml:space="preserve">3) обеспечение безопасности дорожного движения; </w:t>
      </w:r>
    </w:p>
    <w:p w:rsidR="00D80358" w:rsidRDefault="00D80358" w:rsidP="00D80358">
      <w:pPr>
        <w:pStyle w:val="Default"/>
        <w:jc w:val="both"/>
        <w:rPr>
          <w:color w:val="auto"/>
          <w:sz w:val="28"/>
          <w:szCs w:val="28"/>
        </w:rPr>
      </w:pPr>
      <w:r>
        <w:rPr>
          <w:color w:val="auto"/>
          <w:sz w:val="28"/>
          <w:szCs w:val="28"/>
        </w:rPr>
        <w:t xml:space="preserve">4) повышение качества и доступности услуг связи на территории  Пышминского городского округа. </w:t>
      </w:r>
    </w:p>
    <w:p w:rsidR="00D80358" w:rsidRDefault="00D80358" w:rsidP="00D80358">
      <w:pPr>
        <w:pStyle w:val="Default"/>
        <w:jc w:val="both"/>
        <w:rPr>
          <w:color w:val="auto"/>
          <w:sz w:val="28"/>
          <w:szCs w:val="28"/>
        </w:rPr>
      </w:pPr>
    </w:p>
    <w:p w:rsidR="00D80358" w:rsidRDefault="00D80358" w:rsidP="00D80358">
      <w:pPr>
        <w:pStyle w:val="Default"/>
        <w:jc w:val="both"/>
        <w:rPr>
          <w:color w:val="auto"/>
          <w:sz w:val="28"/>
          <w:szCs w:val="28"/>
        </w:rPr>
      </w:pPr>
      <w:r w:rsidRPr="00EC4E99">
        <w:rPr>
          <w:b/>
          <w:color w:val="auto"/>
          <w:sz w:val="28"/>
          <w:szCs w:val="28"/>
        </w:rPr>
        <w:t>Цель 5.</w:t>
      </w:r>
      <w:r>
        <w:rPr>
          <w:color w:val="auto"/>
          <w:sz w:val="28"/>
          <w:szCs w:val="28"/>
        </w:rPr>
        <w:t xml:space="preserve"> Максимально полное удовлетворение потребностей населения в сфере торговли, питания и услуг </w:t>
      </w:r>
    </w:p>
    <w:p w:rsidR="00D80358" w:rsidRDefault="001E6A38" w:rsidP="00D80358">
      <w:pPr>
        <w:pStyle w:val="Default"/>
        <w:jc w:val="both"/>
        <w:rPr>
          <w:color w:val="auto"/>
          <w:sz w:val="28"/>
          <w:szCs w:val="28"/>
        </w:rPr>
      </w:pPr>
      <w:r>
        <w:rPr>
          <w:color w:val="auto"/>
          <w:sz w:val="28"/>
          <w:szCs w:val="28"/>
        </w:rPr>
        <w:t xml:space="preserve">  </w:t>
      </w:r>
      <w:r w:rsidR="00D80358">
        <w:rPr>
          <w:color w:val="auto"/>
          <w:sz w:val="28"/>
          <w:szCs w:val="28"/>
        </w:rPr>
        <w:t xml:space="preserve">Для достижения поставленной цели в рамках подпрограммы планируется решить следующие задачи: </w:t>
      </w:r>
    </w:p>
    <w:p w:rsidR="00D80358" w:rsidRDefault="00D80358" w:rsidP="00D80358">
      <w:pPr>
        <w:pStyle w:val="Default"/>
        <w:spacing w:after="36"/>
        <w:jc w:val="both"/>
        <w:rPr>
          <w:color w:val="auto"/>
          <w:sz w:val="28"/>
          <w:szCs w:val="28"/>
        </w:rPr>
      </w:pPr>
      <w:r>
        <w:rPr>
          <w:color w:val="auto"/>
          <w:sz w:val="28"/>
          <w:szCs w:val="28"/>
        </w:rPr>
        <w:t xml:space="preserve">1) развитие инфраструктуры торговли, общественного питания и бытового обслуживания населения, отвечающей современным требованиям развития потребительского рынка; </w:t>
      </w:r>
    </w:p>
    <w:p w:rsidR="00D80358" w:rsidRDefault="00D80358" w:rsidP="00D80358">
      <w:pPr>
        <w:pStyle w:val="Default"/>
        <w:jc w:val="both"/>
        <w:rPr>
          <w:color w:val="auto"/>
          <w:sz w:val="28"/>
          <w:szCs w:val="28"/>
        </w:rPr>
      </w:pPr>
      <w:r>
        <w:rPr>
          <w:color w:val="auto"/>
          <w:sz w:val="28"/>
          <w:szCs w:val="28"/>
        </w:rPr>
        <w:t xml:space="preserve">2) повышение качества и безопасности продукции, находящейся в обороте на территории Пышминского городского округа, а также повышение правовой грамотности и информированности населения по актуальным вопросам защиты прав потребителей. </w:t>
      </w:r>
    </w:p>
    <w:p w:rsidR="00D80358" w:rsidRDefault="00D80358" w:rsidP="00D80358">
      <w:pPr>
        <w:pStyle w:val="Default"/>
        <w:jc w:val="both"/>
        <w:rPr>
          <w:color w:val="auto"/>
          <w:sz w:val="28"/>
          <w:szCs w:val="28"/>
        </w:rPr>
      </w:pPr>
    </w:p>
    <w:p w:rsidR="00D80358" w:rsidRDefault="00D80358" w:rsidP="00D80358">
      <w:pPr>
        <w:pStyle w:val="Default"/>
        <w:jc w:val="both"/>
        <w:rPr>
          <w:color w:val="auto"/>
          <w:sz w:val="28"/>
          <w:szCs w:val="28"/>
        </w:rPr>
      </w:pPr>
      <w:r w:rsidRPr="002A560F">
        <w:rPr>
          <w:b/>
          <w:color w:val="auto"/>
          <w:sz w:val="28"/>
          <w:szCs w:val="28"/>
        </w:rPr>
        <w:t>Цель 6.</w:t>
      </w:r>
      <w:r>
        <w:rPr>
          <w:color w:val="auto"/>
          <w:sz w:val="28"/>
          <w:szCs w:val="28"/>
        </w:rPr>
        <w:t xml:space="preserve"> Повышение качества и доступности государственных и муниципальных услуг в </w:t>
      </w:r>
      <w:proofErr w:type="spellStart"/>
      <w:r>
        <w:rPr>
          <w:color w:val="auto"/>
          <w:sz w:val="28"/>
          <w:szCs w:val="28"/>
        </w:rPr>
        <w:t>Пышминском</w:t>
      </w:r>
      <w:proofErr w:type="spellEnd"/>
      <w:r>
        <w:rPr>
          <w:color w:val="auto"/>
          <w:sz w:val="28"/>
          <w:szCs w:val="28"/>
        </w:rPr>
        <w:t xml:space="preserve"> городском округе, в том числе расширение перечня услуг предоставляемых через  многофункциональный центр и перевода услуг в электронную форму</w:t>
      </w:r>
      <w:proofErr w:type="gramStart"/>
      <w:r>
        <w:rPr>
          <w:color w:val="auto"/>
          <w:sz w:val="28"/>
          <w:szCs w:val="28"/>
        </w:rPr>
        <w:t xml:space="preserve"> .</w:t>
      </w:r>
      <w:proofErr w:type="gramEnd"/>
    </w:p>
    <w:p w:rsidR="00D80358" w:rsidRPr="002A560F" w:rsidRDefault="001E6A38" w:rsidP="00D80358">
      <w:pPr>
        <w:pStyle w:val="Default"/>
        <w:jc w:val="both"/>
        <w:rPr>
          <w:b/>
          <w:color w:val="auto"/>
          <w:sz w:val="28"/>
          <w:szCs w:val="28"/>
        </w:rPr>
      </w:pPr>
      <w:r>
        <w:rPr>
          <w:color w:val="auto"/>
          <w:sz w:val="28"/>
          <w:szCs w:val="28"/>
        </w:rPr>
        <w:t xml:space="preserve">   </w:t>
      </w:r>
      <w:r w:rsidR="00D80358">
        <w:rPr>
          <w:color w:val="auto"/>
          <w:sz w:val="28"/>
          <w:szCs w:val="28"/>
        </w:rPr>
        <w:t xml:space="preserve">Для достижения поставленной цели в рамках подпрограммы планируется решить следующие </w:t>
      </w:r>
      <w:r w:rsidR="00D80358" w:rsidRPr="002A560F">
        <w:rPr>
          <w:b/>
          <w:color w:val="auto"/>
          <w:sz w:val="28"/>
          <w:szCs w:val="28"/>
        </w:rPr>
        <w:t xml:space="preserve">задачи: </w:t>
      </w:r>
    </w:p>
    <w:p w:rsidR="00D80358" w:rsidRDefault="00D80358" w:rsidP="00D80358">
      <w:pPr>
        <w:pStyle w:val="Default"/>
        <w:spacing w:after="36"/>
        <w:jc w:val="both"/>
        <w:rPr>
          <w:color w:val="auto"/>
          <w:sz w:val="28"/>
          <w:szCs w:val="28"/>
        </w:rPr>
      </w:pPr>
      <w:r>
        <w:rPr>
          <w:color w:val="auto"/>
          <w:sz w:val="28"/>
          <w:szCs w:val="28"/>
        </w:rPr>
        <w:t xml:space="preserve">1) оптимизация системы мониторинга качества и доступности государственных и муниципальных услуг, проведение регулярного мониторинга качества; </w:t>
      </w:r>
    </w:p>
    <w:p w:rsidR="00D80358" w:rsidRDefault="00D80358" w:rsidP="00D80358">
      <w:pPr>
        <w:pStyle w:val="Default"/>
        <w:spacing w:after="36"/>
        <w:jc w:val="both"/>
        <w:rPr>
          <w:color w:val="auto"/>
          <w:sz w:val="28"/>
          <w:szCs w:val="28"/>
        </w:rPr>
      </w:pPr>
      <w:r>
        <w:rPr>
          <w:color w:val="auto"/>
          <w:sz w:val="28"/>
          <w:szCs w:val="28"/>
        </w:rPr>
        <w:t xml:space="preserve">2) обеспечение доступа граждан для получения государственных и муниципальных услуг по принципу «одного окна» в многофункциональном центре на территории Пышминского городского округа; </w:t>
      </w:r>
    </w:p>
    <w:p w:rsidR="00D80358" w:rsidRDefault="00D80358" w:rsidP="00D80358">
      <w:pPr>
        <w:pStyle w:val="Default"/>
        <w:jc w:val="both"/>
        <w:rPr>
          <w:color w:val="auto"/>
        </w:rPr>
      </w:pPr>
      <w:r>
        <w:rPr>
          <w:color w:val="auto"/>
          <w:sz w:val="28"/>
          <w:szCs w:val="28"/>
        </w:rPr>
        <w:t xml:space="preserve">3) сокращение сроков административных процедур; </w:t>
      </w:r>
    </w:p>
    <w:p w:rsidR="00D80358" w:rsidRPr="002A560F" w:rsidRDefault="00D80358" w:rsidP="00D80358">
      <w:pPr>
        <w:pStyle w:val="Default"/>
        <w:jc w:val="both"/>
        <w:rPr>
          <w:b/>
          <w:i/>
          <w:color w:val="auto"/>
          <w:sz w:val="28"/>
          <w:szCs w:val="28"/>
        </w:rPr>
      </w:pPr>
      <w:r>
        <w:rPr>
          <w:color w:val="auto"/>
          <w:sz w:val="28"/>
          <w:szCs w:val="28"/>
        </w:rPr>
        <w:t xml:space="preserve">4) унификация административных регламентов, </w:t>
      </w:r>
      <w:r w:rsidRPr="008316C8">
        <w:rPr>
          <w:color w:val="auto"/>
          <w:sz w:val="28"/>
          <w:szCs w:val="28"/>
        </w:rPr>
        <w:t>сокращение перечня запрашиваемых документов при предоставлении  муниципальных услуг.</w:t>
      </w:r>
      <w:r w:rsidRPr="002A560F">
        <w:rPr>
          <w:b/>
          <w:i/>
          <w:color w:val="auto"/>
          <w:sz w:val="28"/>
          <w:szCs w:val="28"/>
        </w:rPr>
        <w:t xml:space="preserve"> </w:t>
      </w:r>
    </w:p>
    <w:p w:rsidR="00D80358" w:rsidRDefault="00D80358" w:rsidP="00D80358">
      <w:pPr>
        <w:pStyle w:val="Default"/>
        <w:jc w:val="both"/>
        <w:rPr>
          <w:color w:val="auto"/>
          <w:sz w:val="28"/>
          <w:szCs w:val="28"/>
        </w:rPr>
      </w:pPr>
    </w:p>
    <w:p w:rsidR="00D80358" w:rsidRDefault="00D80358" w:rsidP="00D80358">
      <w:pPr>
        <w:pStyle w:val="Default"/>
        <w:jc w:val="both"/>
        <w:rPr>
          <w:color w:val="auto"/>
          <w:sz w:val="28"/>
          <w:szCs w:val="28"/>
        </w:rPr>
      </w:pPr>
      <w:r w:rsidRPr="002A560F">
        <w:rPr>
          <w:b/>
          <w:color w:val="auto"/>
          <w:sz w:val="28"/>
          <w:szCs w:val="28"/>
        </w:rPr>
        <w:t xml:space="preserve">Цель 7. </w:t>
      </w:r>
      <w:r>
        <w:rPr>
          <w:color w:val="auto"/>
          <w:sz w:val="28"/>
          <w:szCs w:val="28"/>
        </w:rPr>
        <w:t xml:space="preserve">Сохранение и восстановление природных систем, формирование экологической культуры населения Пышминского городского округа </w:t>
      </w:r>
    </w:p>
    <w:p w:rsidR="00D80358" w:rsidRDefault="00D80358" w:rsidP="00D80358">
      <w:pPr>
        <w:pStyle w:val="Default"/>
        <w:jc w:val="both"/>
        <w:rPr>
          <w:color w:val="auto"/>
          <w:sz w:val="28"/>
          <w:szCs w:val="28"/>
        </w:rPr>
      </w:pPr>
      <w:r>
        <w:rPr>
          <w:color w:val="auto"/>
          <w:sz w:val="28"/>
          <w:szCs w:val="28"/>
        </w:rPr>
        <w:t xml:space="preserve">Для достижения поставленной цели в рамках подпрограммы планируется решить следующие задачи: </w:t>
      </w:r>
    </w:p>
    <w:p w:rsidR="00D80358" w:rsidRDefault="00D80358" w:rsidP="00D80358">
      <w:pPr>
        <w:pStyle w:val="Default"/>
        <w:spacing w:after="38"/>
        <w:jc w:val="both"/>
        <w:rPr>
          <w:color w:val="auto"/>
          <w:sz w:val="28"/>
          <w:szCs w:val="28"/>
        </w:rPr>
      </w:pPr>
      <w:r>
        <w:rPr>
          <w:color w:val="auto"/>
          <w:sz w:val="28"/>
          <w:szCs w:val="28"/>
        </w:rPr>
        <w:t xml:space="preserve">1) обеспечение благоприятного состояния окружающей среды, улучшение экологических условий жизни населения, качества питьевой воды; </w:t>
      </w:r>
    </w:p>
    <w:p w:rsidR="00D80358" w:rsidRDefault="00D80358" w:rsidP="00D80358">
      <w:pPr>
        <w:pStyle w:val="Default"/>
        <w:spacing w:after="38"/>
        <w:jc w:val="both"/>
        <w:rPr>
          <w:color w:val="auto"/>
          <w:sz w:val="28"/>
          <w:szCs w:val="28"/>
        </w:rPr>
      </w:pPr>
      <w:r>
        <w:rPr>
          <w:color w:val="auto"/>
          <w:sz w:val="28"/>
          <w:szCs w:val="28"/>
        </w:rPr>
        <w:t xml:space="preserve">2) экологическое просвещение населения Пышминского городского округа; </w:t>
      </w:r>
    </w:p>
    <w:p w:rsidR="00D80358" w:rsidRDefault="00D80358" w:rsidP="00D80358">
      <w:pPr>
        <w:pStyle w:val="Default"/>
        <w:spacing w:after="38"/>
        <w:jc w:val="both"/>
        <w:rPr>
          <w:color w:val="auto"/>
          <w:sz w:val="28"/>
          <w:szCs w:val="28"/>
        </w:rPr>
      </w:pPr>
      <w:r>
        <w:rPr>
          <w:color w:val="auto"/>
          <w:sz w:val="28"/>
          <w:szCs w:val="28"/>
        </w:rPr>
        <w:t xml:space="preserve">3) обеспечение экологической безопасности и управление экологическими рисками; </w:t>
      </w:r>
    </w:p>
    <w:p w:rsidR="00D80358" w:rsidRDefault="00D80358" w:rsidP="00D80358">
      <w:pPr>
        <w:pStyle w:val="Default"/>
        <w:spacing w:after="38"/>
        <w:jc w:val="both"/>
        <w:rPr>
          <w:color w:val="auto"/>
          <w:sz w:val="28"/>
          <w:szCs w:val="28"/>
        </w:rPr>
      </w:pPr>
      <w:r>
        <w:rPr>
          <w:color w:val="auto"/>
          <w:sz w:val="28"/>
          <w:szCs w:val="28"/>
        </w:rPr>
        <w:t xml:space="preserve">4) рациональное использование природных ресурсов; </w:t>
      </w:r>
    </w:p>
    <w:p w:rsidR="00D80358" w:rsidRDefault="00D80358" w:rsidP="00D80358">
      <w:pPr>
        <w:pStyle w:val="Default"/>
        <w:jc w:val="both"/>
        <w:rPr>
          <w:color w:val="auto"/>
          <w:sz w:val="28"/>
          <w:szCs w:val="28"/>
        </w:rPr>
      </w:pPr>
      <w:r>
        <w:rPr>
          <w:color w:val="auto"/>
          <w:sz w:val="28"/>
          <w:szCs w:val="28"/>
        </w:rPr>
        <w:lastRenderedPageBreak/>
        <w:t xml:space="preserve">5) восстановление природных комплексов. </w:t>
      </w:r>
    </w:p>
    <w:p w:rsidR="00D80358" w:rsidRDefault="00D80358" w:rsidP="00D80358">
      <w:pPr>
        <w:pStyle w:val="Default"/>
        <w:jc w:val="both"/>
        <w:rPr>
          <w:color w:val="auto"/>
          <w:sz w:val="28"/>
          <w:szCs w:val="28"/>
        </w:rPr>
      </w:pPr>
    </w:p>
    <w:p w:rsidR="00D80358" w:rsidRDefault="001E6A38" w:rsidP="00FE3B97">
      <w:pPr>
        <w:pStyle w:val="Default"/>
        <w:jc w:val="both"/>
        <w:rPr>
          <w:b/>
          <w:bCs/>
          <w:color w:val="auto"/>
          <w:sz w:val="28"/>
          <w:szCs w:val="28"/>
        </w:rPr>
      </w:pPr>
      <w:r>
        <w:rPr>
          <w:b/>
          <w:bCs/>
          <w:color w:val="auto"/>
          <w:sz w:val="28"/>
          <w:szCs w:val="28"/>
        </w:rPr>
        <w:t xml:space="preserve">   </w:t>
      </w:r>
      <w:r w:rsidR="00D80358">
        <w:rPr>
          <w:b/>
          <w:bCs/>
          <w:color w:val="auto"/>
          <w:sz w:val="28"/>
          <w:szCs w:val="28"/>
        </w:rPr>
        <w:t>Подпрограмма 4. «Обеспечение безопасности жизнедеятельности</w:t>
      </w:r>
    </w:p>
    <w:p w:rsidR="00D80358" w:rsidRDefault="00D80358" w:rsidP="00FE3B97">
      <w:pPr>
        <w:pStyle w:val="Default"/>
        <w:jc w:val="both"/>
        <w:rPr>
          <w:b/>
          <w:bCs/>
          <w:color w:val="auto"/>
          <w:sz w:val="28"/>
          <w:szCs w:val="28"/>
        </w:rPr>
      </w:pPr>
    </w:p>
    <w:p w:rsidR="00D80358" w:rsidRDefault="00D80358" w:rsidP="00FE3B97">
      <w:pPr>
        <w:pStyle w:val="Default"/>
        <w:jc w:val="both"/>
        <w:rPr>
          <w:sz w:val="28"/>
          <w:szCs w:val="28"/>
        </w:rPr>
      </w:pPr>
      <w:r w:rsidRPr="002A560F">
        <w:rPr>
          <w:b/>
          <w:sz w:val="28"/>
          <w:szCs w:val="28"/>
        </w:rPr>
        <w:t xml:space="preserve">Целью </w:t>
      </w:r>
      <w:r>
        <w:rPr>
          <w:sz w:val="28"/>
          <w:szCs w:val="28"/>
        </w:rPr>
        <w:t xml:space="preserve">подпрограммы является обеспечение безопасности жизнедеятельности населения. </w:t>
      </w:r>
    </w:p>
    <w:p w:rsidR="00D80358" w:rsidRDefault="00D80358" w:rsidP="00FE3B97">
      <w:pPr>
        <w:pStyle w:val="Default"/>
        <w:jc w:val="both"/>
        <w:rPr>
          <w:sz w:val="28"/>
          <w:szCs w:val="28"/>
        </w:rPr>
      </w:pPr>
      <w:r>
        <w:rPr>
          <w:sz w:val="28"/>
          <w:szCs w:val="28"/>
        </w:rPr>
        <w:t xml:space="preserve">Для достижения поставленной цели в рамках подпрограммы планируется решить следующие </w:t>
      </w:r>
      <w:r w:rsidRPr="002A560F">
        <w:rPr>
          <w:b/>
          <w:sz w:val="28"/>
          <w:szCs w:val="28"/>
        </w:rPr>
        <w:t>задачи:</w:t>
      </w:r>
      <w:r>
        <w:rPr>
          <w:sz w:val="28"/>
          <w:szCs w:val="28"/>
        </w:rPr>
        <w:t xml:space="preserve"> </w:t>
      </w:r>
    </w:p>
    <w:p w:rsidR="00D80358" w:rsidRDefault="00D80358" w:rsidP="00FE3B97">
      <w:pPr>
        <w:pStyle w:val="Default"/>
        <w:spacing w:after="38"/>
        <w:jc w:val="both"/>
        <w:rPr>
          <w:sz w:val="28"/>
          <w:szCs w:val="28"/>
        </w:rPr>
      </w:pPr>
      <w:r>
        <w:rPr>
          <w:sz w:val="28"/>
          <w:szCs w:val="28"/>
        </w:rPr>
        <w:t xml:space="preserve">1) снижение уровня преступности на территории Пышминского городского округа; </w:t>
      </w:r>
    </w:p>
    <w:p w:rsidR="00D80358" w:rsidRDefault="00D80358" w:rsidP="00FE3B97">
      <w:pPr>
        <w:pStyle w:val="Default"/>
        <w:spacing w:after="38"/>
        <w:jc w:val="both"/>
        <w:rPr>
          <w:sz w:val="28"/>
          <w:szCs w:val="28"/>
        </w:rPr>
      </w:pPr>
      <w:r>
        <w:rPr>
          <w:sz w:val="28"/>
          <w:szCs w:val="28"/>
        </w:rPr>
        <w:t xml:space="preserve">2) обеспечение дорожной безопасности; </w:t>
      </w:r>
    </w:p>
    <w:p w:rsidR="00D80358" w:rsidRDefault="00D80358" w:rsidP="00FE3B97">
      <w:pPr>
        <w:pStyle w:val="Default"/>
        <w:spacing w:after="38"/>
        <w:jc w:val="both"/>
        <w:rPr>
          <w:sz w:val="28"/>
          <w:szCs w:val="28"/>
        </w:rPr>
      </w:pPr>
      <w:r>
        <w:rPr>
          <w:sz w:val="28"/>
          <w:szCs w:val="28"/>
        </w:rPr>
        <w:t xml:space="preserve">3) обеспечение профилактики, предупреждения и ликвидации чрезвычайных ситуаций; </w:t>
      </w:r>
    </w:p>
    <w:p w:rsidR="00D80358" w:rsidRPr="00D80358" w:rsidRDefault="00D80358" w:rsidP="00FE3B97">
      <w:pPr>
        <w:pStyle w:val="Default"/>
        <w:spacing w:after="38"/>
        <w:jc w:val="both"/>
        <w:rPr>
          <w:sz w:val="28"/>
          <w:szCs w:val="28"/>
        </w:rPr>
      </w:pPr>
      <w:r w:rsidRPr="00D80358">
        <w:rPr>
          <w:sz w:val="28"/>
          <w:szCs w:val="28"/>
        </w:rPr>
        <w:t xml:space="preserve">4) улучшение условий и охраны труда, снижение производственного травматизма; </w:t>
      </w:r>
    </w:p>
    <w:p w:rsidR="00D80358" w:rsidRPr="00D80358" w:rsidRDefault="00D80358" w:rsidP="00FE3B97">
      <w:pPr>
        <w:pStyle w:val="Default"/>
        <w:jc w:val="both"/>
        <w:rPr>
          <w:sz w:val="28"/>
          <w:szCs w:val="28"/>
        </w:rPr>
      </w:pPr>
      <w:r w:rsidRPr="00D80358">
        <w:rPr>
          <w:sz w:val="28"/>
          <w:szCs w:val="28"/>
        </w:rPr>
        <w:t xml:space="preserve">5) обеспечение продовольственной безопасности. </w:t>
      </w:r>
    </w:p>
    <w:p w:rsidR="00FE3B97" w:rsidRDefault="00FE3B97" w:rsidP="00FE3B97">
      <w:pPr>
        <w:pStyle w:val="Default"/>
        <w:jc w:val="both"/>
        <w:rPr>
          <w:sz w:val="28"/>
          <w:szCs w:val="28"/>
        </w:rPr>
      </w:pPr>
    </w:p>
    <w:p w:rsidR="00FE3B97" w:rsidRDefault="00FE3B97" w:rsidP="00FE3B97">
      <w:pPr>
        <w:pStyle w:val="Default"/>
        <w:jc w:val="both"/>
        <w:rPr>
          <w:sz w:val="28"/>
          <w:szCs w:val="28"/>
        </w:rPr>
      </w:pPr>
      <w:r>
        <w:rPr>
          <w:sz w:val="28"/>
          <w:szCs w:val="28"/>
        </w:rPr>
        <w:t xml:space="preserve">Реализация целей и задач Программы будет оцениваться комплексом целевых показателей (индикаторов) Программы. </w:t>
      </w:r>
    </w:p>
    <w:p w:rsidR="00FE3B97" w:rsidRDefault="00FE3B97" w:rsidP="00FE3B97">
      <w:pPr>
        <w:pStyle w:val="Default"/>
        <w:jc w:val="both"/>
        <w:rPr>
          <w:sz w:val="28"/>
          <w:szCs w:val="28"/>
        </w:rPr>
      </w:pPr>
      <w:r>
        <w:rPr>
          <w:sz w:val="28"/>
          <w:szCs w:val="28"/>
        </w:rPr>
        <w:t xml:space="preserve">Система целевых показателей (индикаторов) Программы, применяемая  для оценки результатов достижения поставленной цели и задач Программы, а также значения целевых показателей (индикаторов) Программы представлены в приложении № 1 к Программе. </w:t>
      </w:r>
    </w:p>
    <w:p w:rsidR="00FE3B97" w:rsidRDefault="00FE3B97" w:rsidP="00FE3B97">
      <w:pPr>
        <w:pStyle w:val="Default"/>
        <w:jc w:val="center"/>
        <w:rPr>
          <w:b/>
          <w:bCs/>
          <w:color w:val="auto"/>
          <w:sz w:val="28"/>
          <w:szCs w:val="28"/>
        </w:rPr>
      </w:pPr>
      <w:r>
        <w:rPr>
          <w:b/>
          <w:bCs/>
          <w:color w:val="auto"/>
          <w:sz w:val="28"/>
          <w:szCs w:val="28"/>
        </w:rPr>
        <w:t>Раздел 3. Сроки и этапы реализации программы</w:t>
      </w:r>
    </w:p>
    <w:p w:rsidR="00FE3B97" w:rsidRDefault="00FE3B97" w:rsidP="00FE3B97">
      <w:pPr>
        <w:pStyle w:val="Default"/>
        <w:jc w:val="center"/>
        <w:rPr>
          <w:color w:val="auto"/>
          <w:sz w:val="28"/>
          <w:szCs w:val="28"/>
        </w:rPr>
      </w:pPr>
    </w:p>
    <w:p w:rsidR="00FE3B97" w:rsidRDefault="00FE3B97" w:rsidP="00FE3B97">
      <w:pPr>
        <w:pStyle w:val="Default"/>
        <w:rPr>
          <w:color w:val="auto"/>
          <w:sz w:val="28"/>
          <w:szCs w:val="28"/>
        </w:rPr>
      </w:pPr>
      <w:r>
        <w:rPr>
          <w:color w:val="auto"/>
          <w:sz w:val="28"/>
          <w:szCs w:val="28"/>
        </w:rPr>
        <w:t xml:space="preserve">Реализация Программы будет осуществляться в течение 2014 - 2018 годов. Отдельные этапы реализации Программы не выделяются. </w:t>
      </w:r>
    </w:p>
    <w:p w:rsidR="00FE3B97" w:rsidRDefault="00FE3B97" w:rsidP="00FE3B97">
      <w:pPr>
        <w:pStyle w:val="Default"/>
        <w:rPr>
          <w:color w:val="auto"/>
          <w:sz w:val="28"/>
          <w:szCs w:val="28"/>
        </w:rPr>
      </w:pPr>
    </w:p>
    <w:p w:rsidR="00FE3B97" w:rsidRDefault="00FE3B97" w:rsidP="00FE3B97">
      <w:pPr>
        <w:pStyle w:val="Default"/>
        <w:rPr>
          <w:b/>
          <w:bCs/>
          <w:color w:val="auto"/>
          <w:sz w:val="28"/>
          <w:szCs w:val="28"/>
        </w:rPr>
      </w:pPr>
      <w:r>
        <w:rPr>
          <w:b/>
          <w:bCs/>
          <w:color w:val="auto"/>
          <w:sz w:val="28"/>
          <w:szCs w:val="28"/>
        </w:rPr>
        <w:t xml:space="preserve">Раздел 4. План мероприятий по выполнению комплексной программы. </w:t>
      </w:r>
    </w:p>
    <w:p w:rsidR="00FE3B97" w:rsidRDefault="00FE3B97" w:rsidP="00FE3B97">
      <w:pPr>
        <w:pStyle w:val="Default"/>
        <w:rPr>
          <w:color w:val="auto"/>
          <w:sz w:val="28"/>
          <w:szCs w:val="28"/>
        </w:rPr>
      </w:pPr>
    </w:p>
    <w:p w:rsidR="00FE3B97" w:rsidRDefault="00FE3B97" w:rsidP="00FE3B97">
      <w:pPr>
        <w:pStyle w:val="Default"/>
        <w:jc w:val="both"/>
        <w:rPr>
          <w:color w:val="auto"/>
          <w:sz w:val="28"/>
          <w:szCs w:val="28"/>
        </w:rPr>
      </w:pPr>
      <w:r>
        <w:rPr>
          <w:color w:val="auto"/>
          <w:sz w:val="28"/>
          <w:szCs w:val="28"/>
        </w:rPr>
        <w:t xml:space="preserve">   Достижение целей и решение задач Программы осуществляется с учетом комплексного подхода к решению поставленных задач, путем скоординированного выполнения взаимосвязанных по срокам, ресурсам и источникам финансового обеспечения мероприятий Программы. </w:t>
      </w:r>
    </w:p>
    <w:p w:rsidR="00FE3B97" w:rsidRDefault="00FE3B97" w:rsidP="00FE3B97">
      <w:pPr>
        <w:pStyle w:val="Default"/>
        <w:jc w:val="both"/>
        <w:rPr>
          <w:color w:val="auto"/>
          <w:sz w:val="28"/>
          <w:szCs w:val="28"/>
        </w:rPr>
      </w:pPr>
      <w:r>
        <w:rPr>
          <w:color w:val="auto"/>
          <w:sz w:val="28"/>
          <w:szCs w:val="28"/>
        </w:rPr>
        <w:t xml:space="preserve">  План мероприятий по выполнению Программы представлен в приложении № 2 к Программе. </w:t>
      </w:r>
    </w:p>
    <w:p w:rsidR="00FE3B97" w:rsidRDefault="00FE3B97" w:rsidP="00FE3B97">
      <w:pPr>
        <w:pStyle w:val="Default"/>
        <w:jc w:val="both"/>
        <w:rPr>
          <w:color w:val="auto"/>
          <w:sz w:val="28"/>
          <w:szCs w:val="28"/>
        </w:rPr>
      </w:pPr>
      <w:r>
        <w:rPr>
          <w:color w:val="auto"/>
          <w:sz w:val="28"/>
          <w:szCs w:val="28"/>
        </w:rPr>
        <w:t xml:space="preserve">Мероприятия Программы сгруппированы по подпрограммам, целям и задачам. </w:t>
      </w:r>
    </w:p>
    <w:p w:rsidR="006B2C48" w:rsidRDefault="006B2C48" w:rsidP="006B2C48">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Заказчиком-координатором Программы является </w:t>
      </w:r>
      <w:r w:rsidR="001E6A38">
        <w:rPr>
          <w:rFonts w:eastAsiaTheme="minorHAnsi"/>
          <w:sz w:val="28"/>
          <w:szCs w:val="28"/>
          <w:lang w:eastAsia="en-US"/>
        </w:rPr>
        <w:t>комитет по экономике</w:t>
      </w:r>
      <w:r w:rsidR="008A69D6">
        <w:rPr>
          <w:rFonts w:eastAsiaTheme="minorHAnsi"/>
          <w:sz w:val="28"/>
          <w:szCs w:val="28"/>
          <w:lang w:eastAsia="en-US"/>
        </w:rPr>
        <w:t xml:space="preserve"> и инвестиционной политике </w:t>
      </w:r>
      <w:r>
        <w:rPr>
          <w:rFonts w:eastAsiaTheme="minorHAnsi"/>
          <w:sz w:val="28"/>
          <w:szCs w:val="28"/>
          <w:lang w:eastAsia="en-US"/>
        </w:rPr>
        <w:t>администрации Пышминского городского округа.</w:t>
      </w:r>
    </w:p>
    <w:p w:rsidR="006B2C48" w:rsidRDefault="006B2C48" w:rsidP="006B2C48">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Заказчиками Программы являются:</w:t>
      </w:r>
    </w:p>
    <w:p w:rsidR="009172D6" w:rsidRDefault="009172D6" w:rsidP="009172D6">
      <w:pPr>
        <w:jc w:val="both"/>
        <w:rPr>
          <w:sz w:val="28"/>
          <w:szCs w:val="28"/>
        </w:rPr>
      </w:pPr>
      <w:r>
        <w:rPr>
          <w:sz w:val="28"/>
          <w:szCs w:val="28"/>
        </w:rPr>
        <w:t>1) Заместитель главы администрации П</w:t>
      </w:r>
      <w:r w:rsidR="008A69D6">
        <w:rPr>
          <w:sz w:val="28"/>
          <w:szCs w:val="28"/>
        </w:rPr>
        <w:t>ышминского городского округа</w:t>
      </w:r>
      <w:r>
        <w:rPr>
          <w:sz w:val="28"/>
          <w:szCs w:val="28"/>
        </w:rPr>
        <w:t xml:space="preserve"> по социальным вопросам;</w:t>
      </w:r>
    </w:p>
    <w:p w:rsidR="009172D6" w:rsidRDefault="009172D6" w:rsidP="009172D6">
      <w:pPr>
        <w:widowControl w:val="0"/>
        <w:autoSpaceDE w:val="0"/>
        <w:autoSpaceDN w:val="0"/>
        <w:adjustRightInd w:val="0"/>
        <w:rPr>
          <w:sz w:val="28"/>
          <w:szCs w:val="28"/>
        </w:rPr>
      </w:pPr>
      <w:r>
        <w:rPr>
          <w:sz w:val="28"/>
          <w:szCs w:val="28"/>
        </w:rPr>
        <w:t>2) ГБУЗ СО «</w:t>
      </w:r>
      <w:proofErr w:type="spellStart"/>
      <w:r>
        <w:rPr>
          <w:sz w:val="28"/>
          <w:szCs w:val="28"/>
        </w:rPr>
        <w:t>Пышминская</w:t>
      </w:r>
      <w:proofErr w:type="spellEnd"/>
      <w:r>
        <w:rPr>
          <w:sz w:val="28"/>
          <w:szCs w:val="28"/>
        </w:rPr>
        <w:t xml:space="preserve"> ЦРБ»;</w:t>
      </w:r>
    </w:p>
    <w:p w:rsidR="009172D6" w:rsidRDefault="009172D6" w:rsidP="009172D6">
      <w:pPr>
        <w:widowControl w:val="0"/>
        <w:autoSpaceDE w:val="0"/>
        <w:autoSpaceDN w:val="0"/>
        <w:adjustRightInd w:val="0"/>
        <w:rPr>
          <w:sz w:val="28"/>
          <w:szCs w:val="28"/>
        </w:rPr>
      </w:pPr>
      <w:r>
        <w:rPr>
          <w:sz w:val="28"/>
          <w:szCs w:val="28"/>
        </w:rPr>
        <w:t>3) МБУ ПГО «Центр физической культуры, спорта и молодежной политики»;</w:t>
      </w:r>
    </w:p>
    <w:p w:rsidR="009172D6" w:rsidRDefault="009172D6" w:rsidP="009172D6">
      <w:pPr>
        <w:widowControl w:val="0"/>
        <w:autoSpaceDE w:val="0"/>
        <w:autoSpaceDN w:val="0"/>
        <w:adjustRightInd w:val="0"/>
        <w:rPr>
          <w:sz w:val="28"/>
          <w:szCs w:val="28"/>
        </w:rPr>
      </w:pPr>
      <w:r>
        <w:rPr>
          <w:sz w:val="28"/>
          <w:szCs w:val="28"/>
        </w:rPr>
        <w:t xml:space="preserve">4) Комитет по экономике и инвестиционной политике администрации  </w:t>
      </w:r>
      <w:r>
        <w:rPr>
          <w:sz w:val="28"/>
          <w:szCs w:val="28"/>
        </w:rPr>
        <w:lastRenderedPageBreak/>
        <w:t>Пышминского городского округа;</w:t>
      </w:r>
    </w:p>
    <w:p w:rsidR="009172D6" w:rsidRDefault="009172D6" w:rsidP="009172D6">
      <w:pPr>
        <w:widowControl w:val="0"/>
        <w:autoSpaceDE w:val="0"/>
        <w:autoSpaceDN w:val="0"/>
        <w:adjustRightInd w:val="0"/>
        <w:rPr>
          <w:sz w:val="28"/>
          <w:szCs w:val="28"/>
        </w:rPr>
      </w:pPr>
      <w:r>
        <w:rPr>
          <w:sz w:val="28"/>
          <w:szCs w:val="28"/>
        </w:rPr>
        <w:t>5) Упра</w:t>
      </w:r>
      <w:r w:rsidR="008A69D6">
        <w:rPr>
          <w:sz w:val="28"/>
          <w:szCs w:val="28"/>
        </w:rPr>
        <w:t>вление образования администрации</w:t>
      </w:r>
      <w:r>
        <w:rPr>
          <w:sz w:val="28"/>
          <w:szCs w:val="28"/>
        </w:rPr>
        <w:t xml:space="preserve">  Пышминского городского округа;</w:t>
      </w:r>
    </w:p>
    <w:p w:rsidR="009172D6" w:rsidRDefault="009172D6" w:rsidP="009172D6">
      <w:pPr>
        <w:widowControl w:val="0"/>
        <w:autoSpaceDE w:val="0"/>
        <w:autoSpaceDN w:val="0"/>
        <w:adjustRightInd w:val="0"/>
        <w:rPr>
          <w:sz w:val="28"/>
          <w:szCs w:val="28"/>
        </w:rPr>
      </w:pPr>
      <w:r>
        <w:rPr>
          <w:sz w:val="28"/>
          <w:szCs w:val="28"/>
        </w:rPr>
        <w:t xml:space="preserve">6) </w:t>
      </w:r>
      <w:r w:rsidR="008A69D6">
        <w:rPr>
          <w:sz w:val="28"/>
          <w:szCs w:val="28"/>
        </w:rPr>
        <w:t xml:space="preserve">Управление культуры администрации </w:t>
      </w:r>
      <w:r>
        <w:rPr>
          <w:sz w:val="28"/>
          <w:szCs w:val="28"/>
        </w:rPr>
        <w:t xml:space="preserve"> Пышминского городского округа;</w:t>
      </w:r>
    </w:p>
    <w:p w:rsidR="009172D6" w:rsidRDefault="009172D6" w:rsidP="009172D6">
      <w:pPr>
        <w:widowControl w:val="0"/>
        <w:autoSpaceDE w:val="0"/>
        <w:autoSpaceDN w:val="0"/>
        <w:adjustRightInd w:val="0"/>
        <w:rPr>
          <w:sz w:val="28"/>
          <w:szCs w:val="28"/>
        </w:rPr>
      </w:pPr>
      <w:r>
        <w:rPr>
          <w:sz w:val="28"/>
          <w:szCs w:val="28"/>
        </w:rPr>
        <w:t>7) ГКУ  СЗНСО  «</w:t>
      </w:r>
      <w:proofErr w:type="spellStart"/>
      <w:r>
        <w:rPr>
          <w:sz w:val="28"/>
          <w:szCs w:val="28"/>
        </w:rPr>
        <w:t>Пышминский</w:t>
      </w:r>
      <w:proofErr w:type="spellEnd"/>
      <w:r>
        <w:rPr>
          <w:sz w:val="28"/>
          <w:szCs w:val="28"/>
        </w:rPr>
        <w:t xml:space="preserve"> центр занятости населения»;</w:t>
      </w:r>
    </w:p>
    <w:p w:rsidR="009172D6" w:rsidRDefault="009172D6" w:rsidP="009172D6">
      <w:pPr>
        <w:widowControl w:val="0"/>
        <w:autoSpaceDE w:val="0"/>
        <w:autoSpaceDN w:val="0"/>
        <w:adjustRightInd w:val="0"/>
        <w:rPr>
          <w:sz w:val="28"/>
          <w:szCs w:val="28"/>
        </w:rPr>
      </w:pPr>
      <w:r>
        <w:rPr>
          <w:sz w:val="28"/>
          <w:szCs w:val="28"/>
        </w:rPr>
        <w:t>8) Отдел архитектуры и градостроительства администрации Пышминского городского округа;</w:t>
      </w:r>
    </w:p>
    <w:p w:rsidR="009172D6" w:rsidRDefault="008A69D6" w:rsidP="009172D6">
      <w:pPr>
        <w:widowControl w:val="0"/>
        <w:autoSpaceDE w:val="0"/>
        <w:autoSpaceDN w:val="0"/>
        <w:adjustRightInd w:val="0"/>
        <w:rPr>
          <w:sz w:val="28"/>
          <w:szCs w:val="28"/>
        </w:rPr>
      </w:pPr>
      <w:r>
        <w:rPr>
          <w:sz w:val="28"/>
          <w:szCs w:val="28"/>
        </w:rPr>
        <w:t>9) Отдел строительства, газификации и жилищной политики</w:t>
      </w:r>
      <w:r w:rsidR="009172D6">
        <w:rPr>
          <w:sz w:val="28"/>
          <w:szCs w:val="28"/>
        </w:rPr>
        <w:t xml:space="preserve"> администрации Пышминского городского округа;</w:t>
      </w:r>
    </w:p>
    <w:p w:rsidR="009172D6" w:rsidRDefault="009172D6" w:rsidP="009172D6">
      <w:pPr>
        <w:widowControl w:val="0"/>
        <w:autoSpaceDE w:val="0"/>
        <w:autoSpaceDN w:val="0"/>
        <w:adjustRightInd w:val="0"/>
        <w:rPr>
          <w:sz w:val="28"/>
          <w:szCs w:val="28"/>
        </w:rPr>
      </w:pPr>
      <w:r>
        <w:rPr>
          <w:sz w:val="28"/>
          <w:szCs w:val="28"/>
        </w:rPr>
        <w:t>10) Организационно правовой отдел администрации Пышминского городского округа;</w:t>
      </w:r>
    </w:p>
    <w:p w:rsidR="009172D6" w:rsidRDefault="009172D6" w:rsidP="009172D6">
      <w:pPr>
        <w:autoSpaceDE w:val="0"/>
        <w:autoSpaceDN w:val="0"/>
        <w:adjustRightInd w:val="0"/>
        <w:jc w:val="both"/>
        <w:rPr>
          <w:rFonts w:eastAsiaTheme="minorHAnsi"/>
          <w:sz w:val="28"/>
          <w:szCs w:val="28"/>
          <w:lang w:eastAsia="en-US"/>
        </w:rPr>
      </w:pPr>
      <w:r>
        <w:rPr>
          <w:sz w:val="28"/>
          <w:szCs w:val="28"/>
        </w:rPr>
        <w:t xml:space="preserve">11) ТОИОГВ Свердловской области управление социальной политики министерства социальной политики Свердловской области по </w:t>
      </w:r>
      <w:proofErr w:type="spellStart"/>
      <w:r>
        <w:rPr>
          <w:sz w:val="28"/>
          <w:szCs w:val="28"/>
        </w:rPr>
        <w:t>Пышминскому</w:t>
      </w:r>
      <w:proofErr w:type="spellEnd"/>
      <w:r>
        <w:rPr>
          <w:sz w:val="28"/>
          <w:szCs w:val="28"/>
        </w:rPr>
        <w:t xml:space="preserve"> району</w:t>
      </w:r>
    </w:p>
    <w:p w:rsidR="006B2C48" w:rsidRDefault="006B2C48" w:rsidP="006B2C48">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Механизмы реализации Программы включают такие базовые элементы, как:</w:t>
      </w:r>
    </w:p>
    <w:p w:rsidR="006B2C48" w:rsidRDefault="00627683" w:rsidP="006B2C48">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1</w:t>
      </w:r>
      <w:r w:rsidR="006B2C48">
        <w:rPr>
          <w:rFonts w:eastAsiaTheme="minorHAnsi"/>
          <w:sz w:val="28"/>
          <w:szCs w:val="28"/>
          <w:lang w:eastAsia="en-US"/>
        </w:rPr>
        <w:t>) использование механизмов государственно-частного партнерства при реализации проектов и мероприятий;</w:t>
      </w:r>
    </w:p>
    <w:p w:rsidR="006B2C48" w:rsidRDefault="00627683" w:rsidP="006B2C48">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2</w:t>
      </w:r>
      <w:r w:rsidR="006B2C48">
        <w:rPr>
          <w:rFonts w:eastAsiaTheme="minorHAnsi"/>
          <w:sz w:val="28"/>
          <w:szCs w:val="28"/>
          <w:lang w:eastAsia="en-US"/>
        </w:rPr>
        <w:t xml:space="preserve">) разработка и реализация муниципальных программ, учитывающих особенности и проблемы развития </w:t>
      </w:r>
      <w:r>
        <w:rPr>
          <w:rFonts w:eastAsiaTheme="minorHAnsi"/>
          <w:sz w:val="28"/>
          <w:szCs w:val="28"/>
          <w:lang w:eastAsia="en-US"/>
        </w:rPr>
        <w:t>Пышминского городского округа</w:t>
      </w:r>
      <w:proofErr w:type="gramStart"/>
      <w:r>
        <w:rPr>
          <w:rFonts w:eastAsiaTheme="minorHAnsi"/>
          <w:sz w:val="28"/>
          <w:szCs w:val="28"/>
          <w:lang w:eastAsia="en-US"/>
        </w:rPr>
        <w:t xml:space="preserve"> </w:t>
      </w:r>
      <w:r w:rsidR="006B2C48">
        <w:rPr>
          <w:rFonts w:eastAsiaTheme="minorHAnsi"/>
          <w:sz w:val="28"/>
          <w:szCs w:val="28"/>
          <w:lang w:eastAsia="en-US"/>
        </w:rPr>
        <w:t>.</w:t>
      </w:r>
      <w:proofErr w:type="gramEnd"/>
    </w:p>
    <w:p w:rsidR="00627683" w:rsidRDefault="00627683" w:rsidP="00FE3B97">
      <w:pPr>
        <w:pStyle w:val="Default"/>
        <w:jc w:val="both"/>
        <w:rPr>
          <w:b/>
          <w:bCs/>
          <w:color w:val="auto"/>
          <w:sz w:val="28"/>
          <w:szCs w:val="28"/>
        </w:rPr>
      </w:pPr>
    </w:p>
    <w:p w:rsidR="00FE3B97" w:rsidRDefault="00627683" w:rsidP="00FE3B97">
      <w:pPr>
        <w:pStyle w:val="Default"/>
        <w:jc w:val="both"/>
        <w:rPr>
          <w:b/>
          <w:bCs/>
          <w:color w:val="auto"/>
          <w:sz w:val="28"/>
          <w:szCs w:val="28"/>
        </w:rPr>
      </w:pPr>
      <w:r>
        <w:rPr>
          <w:b/>
          <w:bCs/>
          <w:color w:val="auto"/>
          <w:sz w:val="28"/>
          <w:szCs w:val="28"/>
        </w:rPr>
        <w:t xml:space="preserve"> </w:t>
      </w:r>
      <w:r w:rsidR="00FE3B97">
        <w:rPr>
          <w:b/>
          <w:bCs/>
          <w:color w:val="auto"/>
          <w:sz w:val="28"/>
          <w:szCs w:val="28"/>
        </w:rPr>
        <w:t xml:space="preserve">              Раздел 5. Риски реализации Программы </w:t>
      </w:r>
    </w:p>
    <w:p w:rsidR="00FE3B97" w:rsidRDefault="00FE3B97" w:rsidP="00FE3B97">
      <w:pPr>
        <w:pStyle w:val="Default"/>
        <w:jc w:val="both"/>
        <w:rPr>
          <w:color w:val="auto"/>
          <w:sz w:val="28"/>
          <w:szCs w:val="28"/>
        </w:rPr>
      </w:pPr>
    </w:p>
    <w:p w:rsidR="00FE3B97" w:rsidRDefault="00FE3B97" w:rsidP="00FE3B97">
      <w:pPr>
        <w:pStyle w:val="Default"/>
        <w:jc w:val="both"/>
        <w:rPr>
          <w:color w:val="auto"/>
          <w:sz w:val="28"/>
          <w:szCs w:val="28"/>
        </w:rPr>
      </w:pPr>
      <w:r>
        <w:rPr>
          <w:color w:val="auto"/>
          <w:sz w:val="28"/>
          <w:szCs w:val="28"/>
        </w:rPr>
        <w:t xml:space="preserve">    </w:t>
      </w:r>
      <w:proofErr w:type="gramStart"/>
      <w:r>
        <w:rPr>
          <w:color w:val="auto"/>
          <w:sz w:val="28"/>
          <w:szCs w:val="28"/>
        </w:rPr>
        <w:t>Важное значение</w:t>
      </w:r>
      <w:proofErr w:type="gramEnd"/>
      <w:r>
        <w:rPr>
          <w:color w:val="auto"/>
          <w:sz w:val="28"/>
          <w:szCs w:val="28"/>
        </w:rPr>
        <w:t xml:space="preserve"> для успешной реализации Программы имеет прогнозирование возможных рисков, связанных с достижением основных целей и решением задач Программы. </w:t>
      </w:r>
    </w:p>
    <w:p w:rsidR="00FE3B97" w:rsidRDefault="00FE3B97" w:rsidP="00FE3B97">
      <w:pPr>
        <w:pStyle w:val="Default"/>
        <w:jc w:val="both"/>
        <w:rPr>
          <w:color w:val="auto"/>
          <w:sz w:val="28"/>
          <w:szCs w:val="28"/>
        </w:rPr>
      </w:pPr>
      <w:r>
        <w:rPr>
          <w:color w:val="auto"/>
          <w:sz w:val="28"/>
          <w:szCs w:val="28"/>
        </w:rPr>
        <w:t xml:space="preserve">В рамках реализации Программы могут быть выделены следующие риски: </w:t>
      </w:r>
    </w:p>
    <w:p w:rsidR="00FE3B97" w:rsidRDefault="008316C8" w:rsidP="00FE3B97">
      <w:pPr>
        <w:pStyle w:val="Default"/>
        <w:jc w:val="both"/>
        <w:rPr>
          <w:color w:val="auto"/>
          <w:sz w:val="28"/>
          <w:szCs w:val="28"/>
        </w:rPr>
      </w:pPr>
      <w:r w:rsidRPr="008316C8">
        <w:rPr>
          <w:b/>
          <w:color w:val="auto"/>
          <w:sz w:val="28"/>
          <w:szCs w:val="28"/>
        </w:rPr>
        <w:t>-</w:t>
      </w:r>
      <w:r w:rsidR="00FE3B97" w:rsidRPr="008316C8">
        <w:rPr>
          <w:b/>
          <w:color w:val="auto"/>
          <w:sz w:val="28"/>
          <w:szCs w:val="28"/>
        </w:rPr>
        <w:t>социально-экономические риски.</w:t>
      </w:r>
      <w:r w:rsidR="00FE3B97">
        <w:rPr>
          <w:color w:val="auto"/>
          <w:sz w:val="28"/>
          <w:szCs w:val="28"/>
        </w:rPr>
        <w:t xml:space="preserve"> </w:t>
      </w:r>
      <w:proofErr w:type="gramStart"/>
      <w:r w:rsidR="00FE3B97">
        <w:rPr>
          <w:color w:val="auto"/>
          <w:sz w:val="28"/>
          <w:szCs w:val="28"/>
        </w:rPr>
        <w:t xml:space="preserve">Данные риски связаны с изменениями экономической ситуации в </w:t>
      </w:r>
      <w:proofErr w:type="spellStart"/>
      <w:r w:rsidR="00FE3B97">
        <w:rPr>
          <w:color w:val="auto"/>
          <w:sz w:val="28"/>
          <w:szCs w:val="28"/>
        </w:rPr>
        <w:t>Пышминском</w:t>
      </w:r>
      <w:proofErr w:type="spellEnd"/>
      <w:r w:rsidR="00FE3B97">
        <w:rPr>
          <w:color w:val="auto"/>
          <w:sz w:val="28"/>
          <w:szCs w:val="28"/>
        </w:rPr>
        <w:t xml:space="preserve"> городском округе и Свердловской области, внутренней социально-экономической среды, в том числе уровня промышленного развития территории, степени социальной напряженности и уровня социального благополучия.</w:t>
      </w:r>
      <w:proofErr w:type="gramEnd"/>
      <w:r w:rsidR="00FE3B97">
        <w:rPr>
          <w:color w:val="auto"/>
          <w:sz w:val="28"/>
          <w:szCs w:val="28"/>
        </w:rPr>
        <w:t xml:space="preserve"> В группе социально-экономических рисков можно выделить следующие факторы, влияющие на возникновение рисков: </w:t>
      </w:r>
    </w:p>
    <w:p w:rsidR="00FE3B97" w:rsidRDefault="00FE3B97" w:rsidP="00FE3B97">
      <w:pPr>
        <w:pStyle w:val="Default"/>
        <w:spacing w:after="36"/>
        <w:jc w:val="both"/>
        <w:rPr>
          <w:color w:val="auto"/>
          <w:sz w:val="28"/>
          <w:szCs w:val="28"/>
        </w:rPr>
      </w:pPr>
      <w:r>
        <w:rPr>
          <w:color w:val="auto"/>
          <w:sz w:val="28"/>
          <w:szCs w:val="28"/>
        </w:rPr>
        <w:t>1) макроэкономический фактор, связанный с возможностями ухудшения общей экономической ситуации в  области и стране</w:t>
      </w:r>
      <w:proofErr w:type="gramStart"/>
      <w:r>
        <w:rPr>
          <w:color w:val="auto"/>
          <w:sz w:val="28"/>
          <w:szCs w:val="28"/>
        </w:rPr>
        <w:t xml:space="preserve"> ;</w:t>
      </w:r>
      <w:proofErr w:type="gramEnd"/>
      <w:r>
        <w:rPr>
          <w:color w:val="auto"/>
          <w:sz w:val="28"/>
          <w:szCs w:val="28"/>
        </w:rPr>
        <w:t xml:space="preserve"> </w:t>
      </w:r>
    </w:p>
    <w:p w:rsidR="00FE3B97" w:rsidRDefault="00FE3B97" w:rsidP="00FE3B97">
      <w:pPr>
        <w:pStyle w:val="Default"/>
        <w:spacing w:after="36"/>
        <w:jc w:val="both"/>
        <w:rPr>
          <w:color w:val="auto"/>
          <w:sz w:val="28"/>
          <w:szCs w:val="28"/>
        </w:rPr>
      </w:pPr>
      <w:r>
        <w:rPr>
          <w:color w:val="auto"/>
          <w:sz w:val="28"/>
          <w:szCs w:val="28"/>
        </w:rPr>
        <w:t xml:space="preserve">2) экологический фактор, предполагающий возможность потерь, связанных с природными катастрофами, ухудшением экологической ситуации; </w:t>
      </w:r>
    </w:p>
    <w:p w:rsidR="00FE3B97" w:rsidRDefault="00FE3B97" w:rsidP="00FE3B97">
      <w:pPr>
        <w:pStyle w:val="Default"/>
        <w:jc w:val="both"/>
        <w:rPr>
          <w:color w:val="auto"/>
          <w:sz w:val="28"/>
          <w:szCs w:val="28"/>
        </w:rPr>
      </w:pPr>
      <w:r>
        <w:rPr>
          <w:color w:val="auto"/>
          <w:sz w:val="28"/>
          <w:szCs w:val="28"/>
        </w:rPr>
        <w:t xml:space="preserve">   Способ ограничения рисков: совершенствование методов прогнозирования социально-экономического развития, повышение надежности и оперативности предоставления </w:t>
      </w:r>
      <w:proofErr w:type="gramStart"/>
      <w:r>
        <w:rPr>
          <w:color w:val="auto"/>
          <w:sz w:val="28"/>
          <w:szCs w:val="28"/>
        </w:rPr>
        <w:t>статистических</w:t>
      </w:r>
      <w:proofErr w:type="gramEnd"/>
      <w:r>
        <w:rPr>
          <w:color w:val="auto"/>
          <w:sz w:val="28"/>
          <w:szCs w:val="28"/>
        </w:rPr>
        <w:t xml:space="preserve"> данных для формирования краткосрочных и среднесрочных прогнозов социально-экономического развития, стимулирование диверсификации российской экономики, модернизация традиционных и развитие новых секторов экономики, совершенствование механизмов осуществления инвестиций, уменьшение социального неравенства и восстановление социального мира в обществе; </w:t>
      </w:r>
    </w:p>
    <w:p w:rsidR="008316C8" w:rsidRDefault="008316C8" w:rsidP="00FE3B97">
      <w:pPr>
        <w:pStyle w:val="Default"/>
        <w:jc w:val="both"/>
        <w:rPr>
          <w:color w:val="auto"/>
          <w:sz w:val="28"/>
          <w:szCs w:val="28"/>
        </w:rPr>
      </w:pPr>
    </w:p>
    <w:p w:rsidR="00FE3B97" w:rsidRDefault="008316C8" w:rsidP="00FE3B97">
      <w:pPr>
        <w:pStyle w:val="Default"/>
        <w:rPr>
          <w:color w:val="auto"/>
          <w:sz w:val="28"/>
          <w:szCs w:val="28"/>
        </w:rPr>
      </w:pPr>
      <w:r w:rsidRPr="008316C8">
        <w:rPr>
          <w:b/>
          <w:color w:val="auto"/>
          <w:sz w:val="28"/>
          <w:szCs w:val="28"/>
        </w:rPr>
        <w:lastRenderedPageBreak/>
        <w:t>-</w:t>
      </w:r>
      <w:r w:rsidR="00FE3B97" w:rsidRPr="008316C8">
        <w:rPr>
          <w:b/>
          <w:color w:val="auto"/>
          <w:sz w:val="28"/>
          <w:szCs w:val="28"/>
        </w:rPr>
        <w:t>финансовые риски</w:t>
      </w:r>
      <w:r w:rsidR="00FE3B97">
        <w:rPr>
          <w:color w:val="auto"/>
          <w:sz w:val="28"/>
          <w:szCs w:val="28"/>
        </w:rPr>
        <w:t xml:space="preserve"> связаны с возникновением бюджетного дефицита и недостаточным вследствие этого уровнем бюджетного финансирования, а также отсутствием устойчивого источника финансирования деятельности общественных объединений и организаций, что может повлечь недофинансирование, сокращение или прекращение программных мероприятий. </w:t>
      </w:r>
    </w:p>
    <w:p w:rsidR="00FE3B97" w:rsidRDefault="00FE3B97" w:rsidP="00FE3B97">
      <w:pPr>
        <w:pStyle w:val="Default"/>
        <w:rPr>
          <w:color w:val="auto"/>
          <w:sz w:val="28"/>
          <w:szCs w:val="28"/>
        </w:rPr>
      </w:pPr>
      <w:r>
        <w:rPr>
          <w:color w:val="auto"/>
          <w:sz w:val="28"/>
          <w:szCs w:val="28"/>
        </w:rPr>
        <w:t xml:space="preserve">Способами ограничения финансовых рисков выступают: </w:t>
      </w:r>
    </w:p>
    <w:p w:rsidR="00FE3B97" w:rsidRDefault="00FE3B97" w:rsidP="00FE3B97">
      <w:pPr>
        <w:pStyle w:val="Default"/>
        <w:spacing w:after="36"/>
        <w:rPr>
          <w:color w:val="auto"/>
          <w:sz w:val="28"/>
          <w:szCs w:val="28"/>
        </w:rPr>
      </w:pPr>
      <w:r>
        <w:rPr>
          <w:color w:val="auto"/>
          <w:sz w:val="28"/>
          <w:szCs w:val="28"/>
        </w:rPr>
        <w:t xml:space="preserve">1) ежегодное уточнение объемов финансовых средств, предусмотренных на реализацию мероприятий Программы, в зависимости от достигнутых результатов; </w:t>
      </w:r>
    </w:p>
    <w:p w:rsidR="00FE3B97" w:rsidRDefault="00FE3B97" w:rsidP="00FE3B97">
      <w:pPr>
        <w:pStyle w:val="Default"/>
        <w:spacing w:after="36"/>
        <w:rPr>
          <w:color w:val="auto"/>
          <w:sz w:val="28"/>
          <w:szCs w:val="28"/>
        </w:rPr>
      </w:pPr>
      <w:r>
        <w:rPr>
          <w:color w:val="auto"/>
          <w:sz w:val="28"/>
          <w:szCs w:val="28"/>
        </w:rPr>
        <w:t xml:space="preserve">2) определение приоритетов для первоочередного финансирования; </w:t>
      </w:r>
    </w:p>
    <w:p w:rsidR="00FE3B97" w:rsidRDefault="00FE3B97" w:rsidP="00FE3B97">
      <w:pPr>
        <w:pStyle w:val="Default"/>
        <w:spacing w:after="36"/>
        <w:rPr>
          <w:color w:val="auto"/>
          <w:sz w:val="28"/>
          <w:szCs w:val="28"/>
        </w:rPr>
      </w:pPr>
      <w:r>
        <w:rPr>
          <w:color w:val="auto"/>
          <w:sz w:val="28"/>
          <w:szCs w:val="28"/>
        </w:rPr>
        <w:t xml:space="preserve">3) планирование бюджетных расходов с применением методик оценки эффективности бюджетных расходов на основе схем размещения объектов социальной сферы; </w:t>
      </w:r>
    </w:p>
    <w:p w:rsidR="00FE3B97" w:rsidRDefault="00FE3B97" w:rsidP="00FE3B97">
      <w:pPr>
        <w:pStyle w:val="Default"/>
        <w:rPr>
          <w:color w:val="auto"/>
          <w:sz w:val="28"/>
          <w:szCs w:val="28"/>
        </w:rPr>
      </w:pPr>
      <w:r>
        <w:rPr>
          <w:color w:val="auto"/>
          <w:sz w:val="28"/>
          <w:szCs w:val="28"/>
        </w:rPr>
        <w:t xml:space="preserve">4) привлечение внебюджетного финансирования; </w:t>
      </w:r>
    </w:p>
    <w:p w:rsidR="00FE3B97" w:rsidRDefault="00FE3B97" w:rsidP="00FE3B97">
      <w:pPr>
        <w:pStyle w:val="Default"/>
        <w:rPr>
          <w:color w:val="auto"/>
          <w:sz w:val="28"/>
          <w:szCs w:val="28"/>
        </w:rPr>
      </w:pPr>
    </w:p>
    <w:p w:rsidR="00FE3B97" w:rsidRDefault="008316C8" w:rsidP="00FE3B97">
      <w:pPr>
        <w:pStyle w:val="Default"/>
        <w:jc w:val="both"/>
        <w:rPr>
          <w:color w:val="auto"/>
          <w:sz w:val="28"/>
          <w:szCs w:val="28"/>
        </w:rPr>
      </w:pPr>
      <w:r w:rsidRPr="008316C8">
        <w:rPr>
          <w:b/>
          <w:color w:val="auto"/>
          <w:sz w:val="28"/>
          <w:szCs w:val="28"/>
        </w:rPr>
        <w:t>-</w:t>
      </w:r>
      <w:r w:rsidR="00FE3B97" w:rsidRPr="008316C8">
        <w:rPr>
          <w:b/>
          <w:color w:val="auto"/>
          <w:sz w:val="28"/>
          <w:szCs w:val="28"/>
        </w:rPr>
        <w:t>внешние риски (</w:t>
      </w:r>
      <w:proofErr w:type="spellStart"/>
      <w:r w:rsidR="00FE3B97" w:rsidRPr="008316C8">
        <w:rPr>
          <w:b/>
          <w:color w:val="auto"/>
          <w:sz w:val="28"/>
          <w:szCs w:val="28"/>
        </w:rPr>
        <w:t>психо-эмоциональные</w:t>
      </w:r>
      <w:proofErr w:type="spellEnd"/>
      <w:r w:rsidR="00FE3B97" w:rsidRPr="008316C8">
        <w:rPr>
          <w:b/>
          <w:color w:val="auto"/>
          <w:sz w:val="28"/>
          <w:szCs w:val="28"/>
        </w:rPr>
        <w:t>)</w:t>
      </w:r>
      <w:r w:rsidR="00FE3B97">
        <w:rPr>
          <w:color w:val="auto"/>
          <w:sz w:val="28"/>
          <w:szCs w:val="28"/>
        </w:rPr>
        <w:t xml:space="preserve"> – риски, связанные с возникновением дестабилизирующих общественных процессов (пассивное сопротивление отдельных граждан и общественных организаций, вызванное этическими, моральными, культурными и религиозными причинами). </w:t>
      </w:r>
    </w:p>
    <w:p w:rsidR="00FE3B97" w:rsidRDefault="00FE3B97" w:rsidP="00FE3B97">
      <w:pPr>
        <w:pStyle w:val="Default"/>
        <w:jc w:val="both"/>
        <w:rPr>
          <w:color w:val="auto"/>
          <w:sz w:val="28"/>
          <w:szCs w:val="28"/>
        </w:rPr>
      </w:pPr>
      <w:r>
        <w:rPr>
          <w:color w:val="auto"/>
          <w:sz w:val="28"/>
          <w:szCs w:val="28"/>
        </w:rPr>
        <w:t xml:space="preserve">Основными условиями минимизации внешних рисков являются: </w:t>
      </w:r>
    </w:p>
    <w:p w:rsidR="00FE3B97" w:rsidRDefault="00FE3B97" w:rsidP="00FE3B97">
      <w:pPr>
        <w:pStyle w:val="Default"/>
        <w:spacing w:after="36"/>
        <w:jc w:val="both"/>
        <w:rPr>
          <w:color w:val="auto"/>
          <w:sz w:val="28"/>
          <w:szCs w:val="28"/>
        </w:rPr>
      </w:pPr>
      <w:r>
        <w:rPr>
          <w:color w:val="auto"/>
          <w:sz w:val="28"/>
          <w:szCs w:val="28"/>
        </w:rPr>
        <w:t xml:space="preserve">1) регулярный мониторинг внешней среды; </w:t>
      </w:r>
    </w:p>
    <w:p w:rsidR="00FE3B97" w:rsidRDefault="00FE3B97" w:rsidP="00FE3B97">
      <w:pPr>
        <w:pStyle w:val="Default"/>
        <w:spacing w:after="36"/>
        <w:jc w:val="both"/>
        <w:rPr>
          <w:color w:val="auto"/>
          <w:sz w:val="28"/>
          <w:szCs w:val="28"/>
        </w:rPr>
      </w:pPr>
      <w:r>
        <w:rPr>
          <w:color w:val="auto"/>
          <w:sz w:val="28"/>
          <w:szCs w:val="28"/>
        </w:rPr>
        <w:t xml:space="preserve">2) опережающее размещение информации о планируемых мероприятиях, в том числе в средствах массовой информации, сети Интернет, и работа с обращениями граждан и организаций; </w:t>
      </w:r>
    </w:p>
    <w:p w:rsidR="00FE3B97" w:rsidRDefault="00FE3B97" w:rsidP="00FE3B97">
      <w:pPr>
        <w:pStyle w:val="Default"/>
        <w:jc w:val="both"/>
        <w:rPr>
          <w:color w:val="auto"/>
          <w:sz w:val="28"/>
          <w:szCs w:val="28"/>
        </w:rPr>
      </w:pPr>
      <w:r>
        <w:rPr>
          <w:color w:val="auto"/>
          <w:sz w:val="28"/>
          <w:szCs w:val="28"/>
        </w:rPr>
        <w:t xml:space="preserve">3) увязка реализации Программы со стратегиями развития Пышминского городского округа и отдельных отраслей; </w:t>
      </w:r>
    </w:p>
    <w:p w:rsidR="00FE3B97" w:rsidRDefault="00FE3B97" w:rsidP="00FE3B97">
      <w:pPr>
        <w:pStyle w:val="Default"/>
        <w:jc w:val="both"/>
        <w:rPr>
          <w:color w:val="auto"/>
          <w:sz w:val="28"/>
          <w:szCs w:val="28"/>
        </w:rPr>
      </w:pPr>
    </w:p>
    <w:p w:rsidR="00FE3B97" w:rsidRDefault="00FE3B97" w:rsidP="00FE3B97">
      <w:pPr>
        <w:pStyle w:val="Default"/>
        <w:rPr>
          <w:color w:val="auto"/>
          <w:sz w:val="28"/>
          <w:szCs w:val="28"/>
        </w:rPr>
      </w:pPr>
    </w:p>
    <w:p w:rsidR="00BB3623" w:rsidRDefault="00BB3623" w:rsidP="00BB3623">
      <w:pPr>
        <w:pStyle w:val="Default"/>
        <w:jc w:val="center"/>
        <w:rPr>
          <w:b/>
          <w:bCs/>
          <w:sz w:val="28"/>
          <w:szCs w:val="28"/>
        </w:rPr>
      </w:pPr>
      <w:r>
        <w:rPr>
          <w:b/>
          <w:bCs/>
          <w:sz w:val="28"/>
          <w:szCs w:val="28"/>
        </w:rPr>
        <w:t>Раздел 6. Информационная поддержка, мониторинг и контроль реализации программы</w:t>
      </w:r>
    </w:p>
    <w:p w:rsidR="00BB3623" w:rsidRDefault="00BB3623" w:rsidP="00BB3623">
      <w:pPr>
        <w:pStyle w:val="Default"/>
        <w:jc w:val="center"/>
        <w:rPr>
          <w:sz w:val="28"/>
          <w:szCs w:val="28"/>
        </w:rPr>
      </w:pPr>
    </w:p>
    <w:p w:rsidR="00BB3623" w:rsidRDefault="00BB3623" w:rsidP="008316C8">
      <w:pPr>
        <w:pStyle w:val="Default"/>
        <w:jc w:val="both"/>
        <w:rPr>
          <w:sz w:val="28"/>
          <w:szCs w:val="28"/>
        </w:rPr>
      </w:pPr>
      <w:r>
        <w:rPr>
          <w:sz w:val="28"/>
          <w:szCs w:val="28"/>
        </w:rPr>
        <w:t xml:space="preserve">    В целях информационной поддержки реализации Программы, повышения уровня информированности населения о политике, проводимой  органами местного самоуправления Пышминского городского округа  в сфере социально-экономического развития региона, обеспечения социальных гарантий граждан обеспечивается: </w:t>
      </w:r>
    </w:p>
    <w:p w:rsidR="00BB3623" w:rsidRDefault="00BB3623" w:rsidP="008316C8">
      <w:pPr>
        <w:pStyle w:val="Default"/>
        <w:spacing w:after="36"/>
        <w:jc w:val="both"/>
        <w:rPr>
          <w:sz w:val="28"/>
          <w:szCs w:val="28"/>
        </w:rPr>
      </w:pPr>
      <w:r>
        <w:rPr>
          <w:sz w:val="28"/>
          <w:szCs w:val="28"/>
        </w:rPr>
        <w:t xml:space="preserve">1) привлечение граждан, общественных и политических институтов к участию в обсуждении и реализации социально-политических и экономических преобразований; </w:t>
      </w:r>
    </w:p>
    <w:p w:rsidR="00BB3623" w:rsidRDefault="00BB3623" w:rsidP="008316C8">
      <w:pPr>
        <w:pStyle w:val="Default"/>
        <w:spacing w:after="36"/>
        <w:jc w:val="both"/>
        <w:rPr>
          <w:sz w:val="28"/>
          <w:szCs w:val="28"/>
        </w:rPr>
      </w:pPr>
      <w:r>
        <w:rPr>
          <w:sz w:val="28"/>
          <w:szCs w:val="28"/>
        </w:rPr>
        <w:t xml:space="preserve">2) работа </w:t>
      </w:r>
      <w:r w:rsidR="008316C8">
        <w:rPr>
          <w:sz w:val="28"/>
          <w:szCs w:val="28"/>
        </w:rPr>
        <w:t>Рабочей группы</w:t>
      </w:r>
      <w:r>
        <w:rPr>
          <w:sz w:val="28"/>
          <w:szCs w:val="28"/>
        </w:rPr>
        <w:t xml:space="preserve">, отвечающего за общее информационное сопровождение Программы, пропагандистское обеспечение отдельных направлений, а также регулирующего вопросы межведомственного взаимодействия в информационной сфере; </w:t>
      </w:r>
    </w:p>
    <w:p w:rsidR="00BB3623" w:rsidRDefault="00BB3623" w:rsidP="008316C8">
      <w:pPr>
        <w:pStyle w:val="Default"/>
        <w:spacing w:after="36"/>
        <w:jc w:val="both"/>
        <w:rPr>
          <w:sz w:val="28"/>
          <w:szCs w:val="28"/>
        </w:rPr>
      </w:pPr>
      <w:r>
        <w:rPr>
          <w:sz w:val="28"/>
          <w:szCs w:val="28"/>
        </w:rPr>
        <w:lastRenderedPageBreak/>
        <w:t xml:space="preserve">3) проведение социологических опросов, позволяющих выявить содержание стилей и укладов жизни, формирующих образ жизни жителей Пышминского городского округа; </w:t>
      </w:r>
    </w:p>
    <w:p w:rsidR="00BB3623" w:rsidRDefault="00BB3623" w:rsidP="008316C8">
      <w:pPr>
        <w:pStyle w:val="Default"/>
        <w:spacing w:after="36"/>
        <w:jc w:val="both"/>
        <w:rPr>
          <w:sz w:val="28"/>
          <w:szCs w:val="28"/>
        </w:rPr>
      </w:pPr>
      <w:r>
        <w:rPr>
          <w:sz w:val="28"/>
          <w:szCs w:val="28"/>
        </w:rPr>
        <w:t xml:space="preserve">4) взаимодействие со средствами массовой информации  местном уровнях; </w:t>
      </w:r>
    </w:p>
    <w:p w:rsidR="00BB3623" w:rsidRDefault="00BB3623" w:rsidP="008316C8">
      <w:pPr>
        <w:pStyle w:val="Default"/>
        <w:spacing w:after="36"/>
        <w:jc w:val="both"/>
        <w:rPr>
          <w:sz w:val="28"/>
          <w:szCs w:val="28"/>
        </w:rPr>
      </w:pPr>
      <w:r>
        <w:rPr>
          <w:sz w:val="28"/>
          <w:szCs w:val="28"/>
        </w:rPr>
        <w:t xml:space="preserve">6) обеспечение обратной связи с жителями Пышминского городского округа посредством средств массовой информации, сети Интернет, общественных приемных; </w:t>
      </w:r>
    </w:p>
    <w:p w:rsidR="00BB3623" w:rsidRDefault="00BB3623" w:rsidP="008316C8">
      <w:pPr>
        <w:pStyle w:val="Default"/>
        <w:jc w:val="both"/>
        <w:rPr>
          <w:sz w:val="28"/>
          <w:szCs w:val="28"/>
        </w:rPr>
      </w:pPr>
      <w:r>
        <w:rPr>
          <w:sz w:val="28"/>
          <w:szCs w:val="28"/>
        </w:rPr>
        <w:t xml:space="preserve">7) размещение в средствах массовой информации «истории успеха» реализуемой Программы. </w:t>
      </w:r>
    </w:p>
    <w:p w:rsidR="00BB3623" w:rsidRDefault="00BB3623" w:rsidP="008316C8">
      <w:pPr>
        <w:pStyle w:val="Default"/>
        <w:jc w:val="both"/>
        <w:rPr>
          <w:sz w:val="28"/>
          <w:szCs w:val="28"/>
        </w:rPr>
      </w:pPr>
    </w:p>
    <w:p w:rsidR="00BB3623" w:rsidRDefault="00BB3623" w:rsidP="008316C8">
      <w:pPr>
        <w:pStyle w:val="Default"/>
        <w:jc w:val="both"/>
        <w:rPr>
          <w:sz w:val="28"/>
          <w:szCs w:val="28"/>
        </w:rPr>
      </w:pPr>
      <w:r>
        <w:rPr>
          <w:sz w:val="28"/>
          <w:szCs w:val="28"/>
        </w:rPr>
        <w:t>В целях мониторинга реализации Программы предусмотрена подготовка и представление по установленным формам</w:t>
      </w:r>
      <w:proofErr w:type="gramStart"/>
      <w:r>
        <w:rPr>
          <w:sz w:val="28"/>
          <w:szCs w:val="28"/>
        </w:rPr>
        <w:t xml:space="preserve"> :</w:t>
      </w:r>
      <w:proofErr w:type="gramEnd"/>
      <w:r>
        <w:rPr>
          <w:sz w:val="28"/>
          <w:szCs w:val="28"/>
        </w:rPr>
        <w:t xml:space="preserve"> </w:t>
      </w:r>
    </w:p>
    <w:p w:rsidR="00BB3623" w:rsidRDefault="00BB3623" w:rsidP="008316C8">
      <w:pPr>
        <w:pStyle w:val="Default"/>
        <w:spacing w:after="36"/>
        <w:jc w:val="both"/>
        <w:rPr>
          <w:sz w:val="28"/>
          <w:szCs w:val="28"/>
        </w:rPr>
      </w:pPr>
      <w:r>
        <w:rPr>
          <w:sz w:val="28"/>
          <w:szCs w:val="28"/>
        </w:rPr>
        <w:t xml:space="preserve">1) ежеквартальных отчетов о выполнении Программы; </w:t>
      </w:r>
    </w:p>
    <w:p w:rsidR="00BB3623" w:rsidRDefault="00BB3623" w:rsidP="008316C8">
      <w:pPr>
        <w:pStyle w:val="Default"/>
        <w:jc w:val="both"/>
        <w:rPr>
          <w:sz w:val="28"/>
          <w:szCs w:val="28"/>
        </w:rPr>
      </w:pPr>
      <w:r>
        <w:rPr>
          <w:sz w:val="28"/>
          <w:szCs w:val="28"/>
        </w:rPr>
        <w:t xml:space="preserve">2) ежегодного доклада (до 20 марта года, следующего за </w:t>
      </w:r>
      <w:proofErr w:type="gramStart"/>
      <w:r>
        <w:rPr>
          <w:sz w:val="28"/>
          <w:szCs w:val="28"/>
        </w:rPr>
        <w:t>отчетным</w:t>
      </w:r>
      <w:proofErr w:type="gramEnd"/>
      <w:r>
        <w:rPr>
          <w:sz w:val="28"/>
          <w:szCs w:val="28"/>
        </w:rPr>
        <w:t xml:space="preserve">) о ходе реализации в отчетном году программы, достигнутых результатах и эффективности использования финансовых средств. </w:t>
      </w:r>
    </w:p>
    <w:p w:rsidR="00BB3623" w:rsidRDefault="00BB3623" w:rsidP="008316C8">
      <w:pPr>
        <w:pStyle w:val="Default"/>
        <w:jc w:val="both"/>
        <w:rPr>
          <w:sz w:val="28"/>
          <w:szCs w:val="28"/>
        </w:rPr>
      </w:pPr>
    </w:p>
    <w:p w:rsidR="00BB3623" w:rsidRDefault="00BB3623" w:rsidP="008316C8">
      <w:pPr>
        <w:pStyle w:val="Default"/>
        <w:jc w:val="both"/>
        <w:rPr>
          <w:sz w:val="28"/>
          <w:szCs w:val="28"/>
        </w:rPr>
      </w:pPr>
      <w:r>
        <w:rPr>
          <w:sz w:val="28"/>
          <w:szCs w:val="28"/>
        </w:rPr>
        <w:t xml:space="preserve">Участниками мониторинга являются: </w:t>
      </w:r>
    </w:p>
    <w:p w:rsidR="00DA19E5" w:rsidRDefault="00DA19E5" w:rsidP="008316C8">
      <w:pPr>
        <w:pStyle w:val="Default"/>
        <w:spacing w:after="36"/>
        <w:jc w:val="both"/>
        <w:rPr>
          <w:color w:val="auto"/>
          <w:sz w:val="28"/>
          <w:szCs w:val="28"/>
        </w:rPr>
      </w:pPr>
      <w:r>
        <w:rPr>
          <w:sz w:val="28"/>
          <w:szCs w:val="28"/>
        </w:rPr>
        <w:t>1)</w:t>
      </w:r>
      <w:r w:rsidR="00010CDD">
        <w:rPr>
          <w:sz w:val="28"/>
          <w:szCs w:val="28"/>
        </w:rPr>
        <w:t xml:space="preserve"> отраслевые (</w:t>
      </w:r>
      <w:r w:rsidR="00BB3623">
        <w:rPr>
          <w:sz w:val="28"/>
          <w:szCs w:val="28"/>
        </w:rPr>
        <w:t>функциональные</w:t>
      </w:r>
      <w:r w:rsidR="00010CDD">
        <w:rPr>
          <w:sz w:val="28"/>
          <w:szCs w:val="28"/>
        </w:rPr>
        <w:t>)</w:t>
      </w:r>
      <w:r w:rsidR="008A69D6">
        <w:rPr>
          <w:sz w:val="28"/>
          <w:szCs w:val="28"/>
        </w:rPr>
        <w:t xml:space="preserve"> </w:t>
      </w:r>
      <w:r w:rsidR="00BB3623">
        <w:rPr>
          <w:sz w:val="28"/>
          <w:szCs w:val="28"/>
        </w:rPr>
        <w:t xml:space="preserve"> и территориальные органы администрации Пышминского городского округа</w:t>
      </w:r>
      <w:r>
        <w:rPr>
          <w:sz w:val="28"/>
          <w:szCs w:val="28"/>
        </w:rPr>
        <w:t>,</w:t>
      </w:r>
      <w:r w:rsidR="00BB3623">
        <w:rPr>
          <w:sz w:val="28"/>
          <w:szCs w:val="28"/>
        </w:rPr>
        <w:t xml:space="preserve"> </w:t>
      </w:r>
      <w:r w:rsidR="00463CBD">
        <w:rPr>
          <w:sz w:val="28"/>
          <w:szCs w:val="28"/>
        </w:rPr>
        <w:t>ГБУ</w:t>
      </w:r>
      <w:r w:rsidR="008316C8">
        <w:rPr>
          <w:sz w:val="28"/>
          <w:szCs w:val="28"/>
        </w:rPr>
        <w:t>З СО</w:t>
      </w:r>
      <w:r w:rsidR="00463CBD">
        <w:rPr>
          <w:sz w:val="28"/>
          <w:szCs w:val="28"/>
        </w:rPr>
        <w:t xml:space="preserve"> «</w:t>
      </w:r>
      <w:proofErr w:type="spellStart"/>
      <w:r w:rsidR="00463CBD">
        <w:rPr>
          <w:sz w:val="28"/>
          <w:szCs w:val="28"/>
        </w:rPr>
        <w:t>Пышминская</w:t>
      </w:r>
      <w:proofErr w:type="spellEnd"/>
      <w:r w:rsidR="00463CBD">
        <w:rPr>
          <w:sz w:val="28"/>
          <w:szCs w:val="28"/>
        </w:rPr>
        <w:t xml:space="preserve"> ЦРБ»</w:t>
      </w:r>
      <w:proofErr w:type="gramStart"/>
      <w:r>
        <w:rPr>
          <w:sz w:val="28"/>
          <w:szCs w:val="28"/>
        </w:rPr>
        <w:t>,</w:t>
      </w:r>
      <w:r w:rsidR="00463CBD">
        <w:rPr>
          <w:sz w:val="28"/>
          <w:szCs w:val="28"/>
        </w:rPr>
        <w:t>М</w:t>
      </w:r>
      <w:proofErr w:type="gramEnd"/>
      <w:r w:rsidR="00463CBD">
        <w:rPr>
          <w:sz w:val="28"/>
          <w:szCs w:val="28"/>
        </w:rPr>
        <w:t>БУ ПГО «Центр физической культуры, спорта и молодежной политики»</w:t>
      </w:r>
      <w:r>
        <w:rPr>
          <w:sz w:val="28"/>
          <w:szCs w:val="28"/>
        </w:rPr>
        <w:t>,</w:t>
      </w:r>
      <w:r w:rsidRPr="00DA19E5">
        <w:rPr>
          <w:color w:val="auto"/>
          <w:sz w:val="28"/>
          <w:szCs w:val="28"/>
        </w:rPr>
        <w:t>ГКУ «</w:t>
      </w:r>
      <w:proofErr w:type="spellStart"/>
      <w:r>
        <w:rPr>
          <w:color w:val="auto"/>
          <w:sz w:val="28"/>
          <w:szCs w:val="28"/>
        </w:rPr>
        <w:t>П</w:t>
      </w:r>
      <w:r w:rsidRPr="00DA19E5">
        <w:rPr>
          <w:color w:val="auto"/>
          <w:sz w:val="28"/>
          <w:szCs w:val="28"/>
        </w:rPr>
        <w:t>ышминский</w:t>
      </w:r>
      <w:proofErr w:type="spellEnd"/>
      <w:r w:rsidRPr="00DA19E5">
        <w:rPr>
          <w:color w:val="auto"/>
          <w:sz w:val="28"/>
          <w:szCs w:val="28"/>
        </w:rPr>
        <w:t xml:space="preserve"> ЦЗ»</w:t>
      </w:r>
      <w:r>
        <w:rPr>
          <w:color w:val="auto"/>
          <w:sz w:val="28"/>
          <w:szCs w:val="28"/>
        </w:rPr>
        <w:t>,</w:t>
      </w:r>
      <w:r w:rsidR="00337E10" w:rsidRPr="00337E10">
        <w:rPr>
          <w:sz w:val="28"/>
          <w:szCs w:val="28"/>
        </w:rPr>
        <w:t xml:space="preserve"> </w:t>
      </w:r>
      <w:r w:rsidR="00337E10">
        <w:rPr>
          <w:sz w:val="28"/>
          <w:szCs w:val="28"/>
        </w:rPr>
        <w:t xml:space="preserve">ТОИОГВ Свердловской области управление социальной политики министерства социальной политики Свердловской области по </w:t>
      </w:r>
      <w:proofErr w:type="spellStart"/>
      <w:r w:rsidR="00337E10">
        <w:rPr>
          <w:sz w:val="28"/>
          <w:szCs w:val="28"/>
        </w:rPr>
        <w:t>Пышминскому</w:t>
      </w:r>
      <w:proofErr w:type="spellEnd"/>
      <w:r w:rsidR="00337E10">
        <w:rPr>
          <w:sz w:val="28"/>
          <w:szCs w:val="28"/>
        </w:rPr>
        <w:t xml:space="preserve"> району</w:t>
      </w:r>
      <w:r w:rsidR="002C5C84">
        <w:rPr>
          <w:color w:val="auto"/>
          <w:sz w:val="28"/>
          <w:szCs w:val="28"/>
        </w:rPr>
        <w:t xml:space="preserve">  </w:t>
      </w:r>
      <w:r>
        <w:rPr>
          <w:color w:val="auto"/>
          <w:sz w:val="28"/>
          <w:szCs w:val="28"/>
        </w:rPr>
        <w:t>, которые ежеквартально предоставляют отчеты о ходе реализации Программы в комитет по экономике и инвестиционной политике администрации Пышминского городского округа.</w:t>
      </w:r>
    </w:p>
    <w:p w:rsidR="00BB3623" w:rsidRDefault="00DA19E5" w:rsidP="008316C8">
      <w:pPr>
        <w:pStyle w:val="Default"/>
        <w:jc w:val="both"/>
        <w:rPr>
          <w:color w:val="auto"/>
          <w:sz w:val="28"/>
          <w:szCs w:val="28"/>
        </w:rPr>
      </w:pPr>
      <w:r>
        <w:rPr>
          <w:color w:val="auto"/>
          <w:sz w:val="28"/>
          <w:szCs w:val="28"/>
        </w:rPr>
        <w:t xml:space="preserve">2)Комитет по экономике и инвестиционной политике администрации Пышминского </w:t>
      </w:r>
      <w:r w:rsidR="007F0208">
        <w:rPr>
          <w:color w:val="auto"/>
          <w:sz w:val="28"/>
          <w:szCs w:val="28"/>
        </w:rPr>
        <w:t xml:space="preserve"> городского округа с привлечением </w:t>
      </w:r>
      <w:r w:rsidR="00BB3623">
        <w:rPr>
          <w:color w:val="auto"/>
          <w:sz w:val="28"/>
          <w:szCs w:val="28"/>
        </w:rPr>
        <w:t xml:space="preserve">заинтересованных структур осуществляет сбор, систематизацию и анализ статистической и аналитической информации о ходе реализации программы. </w:t>
      </w:r>
    </w:p>
    <w:p w:rsidR="00BB3623" w:rsidRDefault="002C5C84" w:rsidP="008316C8">
      <w:pPr>
        <w:pStyle w:val="Default"/>
        <w:jc w:val="both"/>
        <w:rPr>
          <w:color w:val="auto"/>
          <w:sz w:val="28"/>
          <w:szCs w:val="28"/>
        </w:rPr>
      </w:pPr>
      <w:r>
        <w:rPr>
          <w:color w:val="auto"/>
          <w:sz w:val="28"/>
          <w:szCs w:val="28"/>
        </w:rPr>
        <w:t xml:space="preserve">  </w:t>
      </w:r>
    </w:p>
    <w:p w:rsidR="00BB3623" w:rsidRDefault="00BB3623" w:rsidP="008316C8">
      <w:pPr>
        <w:pStyle w:val="Default"/>
        <w:jc w:val="both"/>
        <w:rPr>
          <w:color w:val="auto"/>
          <w:sz w:val="28"/>
          <w:szCs w:val="28"/>
        </w:rPr>
      </w:pPr>
      <w:r>
        <w:rPr>
          <w:color w:val="auto"/>
          <w:sz w:val="28"/>
          <w:szCs w:val="28"/>
        </w:rPr>
        <w:t xml:space="preserve">Для организации контроля реализации Программы: </w:t>
      </w:r>
    </w:p>
    <w:p w:rsidR="00BB3623" w:rsidRDefault="00BB3623" w:rsidP="008316C8">
      <w:pPr>
        <w:pStyle w:val="Default"/>
        <w:spacing w:after="36"/>
        <w:jc w:val="both"/>
        <w:rPr>
          <w:color w:val="auto"/>
          <w:sz w:val="28"/>
          <w:szCs w:val="28"/>
        </w:rPr>
      </w:pPr>
      <w:r>
        <w:rPr>
          <w:color w:val="auto"/>
          <w:sz w:val="28"/>
          <w:szCs w:val="28"/>
        </w:rPr>
        <w:t xml:space="preserve">1) утверждается перечень целевых индикаторов и показателей, в случае необходимости проводится их ежегодная корректировка; </w:t>
      </w:r>
    </w:p>
    <w:p w:rsidR="00BB3623" w:rsidRDefault="00BB3623" w:rsidP="008316C8">
      <w:pPr>
        <w:pStyle w:val="Default"/>
        <w:spacing w:after="36"/>
        <w:jc w:val="both"/>
        <w:rPr>
          <w:color w:val="auto"/>
          <w:sz w:val="28"/>
          <w:szCs w:val="28"/>
        </w:rPr>
      </w:pPr>
      <w:r>
        <w:rPr>
          <w:color w:val="auto"/>
          <w:sz w:val="28"/>
          <w:szCs w:val="28"/>
        </w:rPr>
        <w:t>2) инициируются при необходимости экспертные проверки хода реализации отдельных мероприятий Программы, проведение независимой оценки показателей результативности и эффективности мероприятий Программы, их соответствия целевым индикаторам и показателям</w:t>
      </w:r>
      <w:r w:rsidR="007F0208">
        <w:rPr>
          <w:color w:val="auto"/>
          <w:sz w:val="28"/>
          <w:szCs w:val="28"/>
        </w:rPr>
        <w:t>.</w:t>
      </w:r>
    </w:p>
    <w:p w:rsidR="007B3A37" w:rsidRDefault="007B3A37" w:rsidP="008316C8">
      <w:pPr>
        <w:pStyle w:val="Default"/>
        <w:spacing w:after="36"/>
        <w:jc w:val="both"/>
        <w:rPr>
          <w:color w:val="auto"/>
          <w:sz w:val="28"/>
          <w:szCs w:val="28"/>
        </w:rPr>
      </w:pPr>
    </w:p>
    <w:p w:rsidR="007B3A37" w:rsidRPr="007B3A37" w:rsidRDefault="007B3A37" w:rsidP="007B3A37">
      <w:pPr>
        <w:autoSpaceDE w:val="0"/>
        <w:autoSpaceDN w:val="0"/>
        <w:adjustRightInd w:val="0"/>
        <w:jc w:val="center"/>
        <w:outlineLvl w:val="0"/>
        <w:rPr>
          <w:rFonts w:eastAsiaTheme="minorHAnsi"/>
          <w:b/>
          <w:sz w:val="28"/>
          <w:szCs w:val="28"/>
          <w:lang w:eastAsia="en-US"/>
        </w:rPr>
      </w:pPr>
      <w:r w:rsidRPr="007B3A37">
        <w:rPr>
          <w:rFonts w:eastAsiaTheme="minorHAnsi"/>
          <w:b/>
          <w:sz w:val="28"/>
          <w:szCs w:val="28"/>
          <w:lang w:eastAsia="en-US"/>
        </w:rPr>
        <w:t>Раздел 7. М</w:t>
      </w:r>
      <w:r>
        <w:rPr>
          <w:rFonts w:eastAsiaTheme="minorHAnsi"/>
          <w:b/>
          <w:sz w:val="28"/>
          <w:szCs w:val="28"/>
          <w:lang w:eastAsia="en-US"/>
        </w:rPr>
        <w:t>етодика</w:t>
      </w:r>
      <w:r w:rsidRPr="007B3A37">
        <w:rPr>
          <w:rFonts w:eastAsiaTheme="minorHAnsi"/>
          <w:b/>
          <w:sz w:val="28"/>
          <w:szCs w:val="28"/>
          <w:lang w:eastAsia="en-US"/>
        </w:rPr>
        <w:t xml:space="preserve"> </w:t>
      </w:r>
      <w:r>
        <w:rPr>
          <w:rFonts w:eastAsiaTheme="minorHAnsi"/>
          <w:b/>
          <w:sz w:val="28"/>
          <w:szCs w:val="28"/>
          <w:lang w:eastAsia="en-US"/>
        </w:rPr>
        <w:t>оценки</w:t>
      </w:r>
      <w:r w:rsidRPr="007B3A37">
        <w:rPr>
          <w:rFonts w:eastAsiaTheme="minorHAnsi"/>
          <w:b/>
          <w:sz w:val="28"/>
          <w:szCs w:val="28"/>
          <w:lang w:eastAsia="en-US"/>
        </w:rPr>
        <w:t xml:space="preserve"> </w:t>
      </w:r>
      <w:r>
        <w:rPr>
          <w:rFonts w:eastAsiaTheme="minorHAnsi"/>
          <w:b/>
          <w:sz w:val="28"/>
          <w:szCs w:val="28"/>
          <w:lang w:eastAsia="en-US"/>
        </w:rPr>
        <w:t>эффективности</w:t>
      </w:r>
      <w:r w:rsidRPr="007B3A37">
        <w:rPr>
          <w:rFonts w:eastAsiaTheme="minorHAnsi"/>
          <w:b/>
          <w:sz w:val="28"/>
          <w:szCs w:val="28"/>
          <w:lang w:eastAsia="en-US"/>
        </w:rPr>
        <w:t xml:space="preserve"> </w:t>
      </w:r>
      <w:r>
        <w:rPr>
          <w:rFonts w:eastAsiaTheme="minorHAnsi"/>
          <w:b/>
          <w:sz w:val="28"/>
          <w:szCs w:val="28"/>
          <w:lang w:eastAsia="en-US"/>
        </w:rPr>
        <w:t>реализации</w:t>
      </w:r>
      <w:r w:rsidRPr="007B3A37">
        <w:rPr>
          <w:rFonts w:eastAsiaTheme="minorHAnsi"/>
          <w:b/>
          <w:sz w:val="28"/>
          <w:szCs w:val="28"/>
          <w:lang w:eastAsia="en-US"/>
        </w:rPr>
        <w:t xml:space="preserve"> </w:t>
      </w:r>
      <w:r>
        <w:rPr>
          <w:rFonts w:eastAsiaTheme="minorHAnsi"/>
          <w:b/>
          <w:sz w:val="28"/>
          <w:szCs w:val="28"/>
          <w:lang w:eastAsia="en-US"/>
        </w:rPr>
        <w:t>программы</w:t>
      </w:r>
    </w:p>
    <w:p w:rsidR="007B3A37" w:rsidRPr="007B3A37" w:rsidRDefault="007B3A37" w:rsidP="007B3A37">
      <w:pPr>
        <w:autoSpaceDE w:val="0"/>
        <w:autoSpaceDN w:val="0"/>
        <w:adjustRightInd w:val="0"/>
        <w:jc w:val="both"/>
        <w:rPr>
          <w:rFonts w:eastAsiaTheme="minorHAnsi"/>
          <w:sz w:val="28"/>
          <w:szCs w:val="28"/>
          <w:lang w:eastAsia="en-US"/>
        </w:rPr>
      </w:pPr>
    </w:p>
    <w:p w:rsidR="007B3A37" w:rsidRPr="007B3A37" w:rsidRDefault="007B3A37" w:rsidP="007B3A37">
      <w:pPr>
        <w:autoSpaceDE w:val="0"/>
        <w:autoSpaceDN w:val="0"/>
        <w:adjustRightInd w:val="0"/>
        <w:ind w:firstLine="540"/>
        <w:jc w:val="both"/>
        <w:rPr>
          <w:rFonts w:eastAsiaTheme="minorHAnsi"/>
          <w:sz w:val="28"/>
          <w:szCs w:val="28"/>
          <w:lang w:eastAsia="en-US"/>
        </w:rPr>
      </w:pPr>
      <w:r w:rsidRPr="007B3A37">
        <w:rPr>
          <w:rFonts w:eastAsiaTheme="minorHAnsi"/>
          <w:sz w:val="28"/>
          <w:szCs w:val="28"/>
          <w:lang w:eastAsia="en-US"/>
        </w:rPr>
        <w:t>Настоящая Методика применяется для оценки эффективности реализации Программы.</w:t>
      </w:r>
    </w:p>
    <w:p w:rsidR="007B3A37" w:rsidRPr="007B3A37" w:rsidRDefault="007B3A37" w:rsidP="007B3A37">
      <w:pPr>
        <w:autoSpaceDE w:val="0"/>
        <w:autoSpaceDN w:val="0"/>
        <w:adjustRightInd w:val="0"/>
        <w:ind w:firstLine="540"/>
        <w:jc w:val="both"/>
        <w:rPr>
          <w:rFonts w:eastAsiaTheme="minorHAnsi"/>
          <w:sz w:val="28"/>
          <w:szCs w:val="28"/>
          <w:lang w:eastAsia="en-US"/>
        </w:rPr>
      </w:pPr>
      <w:r w:rsidRPr="007B3A37">
        <w:rPr>
          <w:rFonts w:eastAsiaTheme="minorHAnsi"/>
          <w:sz w:val="28"/>
          <w:szCs w:val="28"/>
          <w:lang w:eastAsia="en-US"/>
        </w:rPr>
        <w:lastRenderedPageBreak/>
        <w:t>Оценка эффективности Программы будет ежегодно производиться на основании исполнения целевых показателей путем сравнения достигнутых значений целевых индикаторов по состоянию на 31 декабря отчетного года с установленными Программой значениями.</w:t>
      </w:r>
    </w:p>
    <w:p w:rsidR="007B3A37" w:rsidRPr="007B3A37" w:rsidRDefault="007B3A37" w:rsidP="007B3A37">
      <w:pPr>
        <w:autoSpaceDE w:val="0"/>
        <w:autoSpaceDN w:val="0"/>
        <w:adjustRightInd w:val="0"/>
        <w:ind w:firstLine="540"/>
        <w:jc w:val="both"/>
        <w:rPr>
          <w:rFonts w:eastAsiaTheme="minorHAnsi"/>
          <w:sz w:val="28"/>
          <w:szCs w:val="28"/>
          <w:lang w:eastAsia="en-US"/>
        </w:rPr>
      </w:pPr>
      <w:r w:rsidRPr="007B3A37">
        <w:rPr>
          <w:rFonts w:eastAsiaTheme="minorHAnsi"/>
          <w:sz w:val="28"/>
          <w:szCs w:val="28"/>
          <w:lang w:eastAsia="en-US"/>
        </w:rPr>
        <w:t>Для оценки эффективности реализации Программы:</w:t>
      </w:r>
    </w:p>
    <w:p w:rsidR="007B3A37" w:rsidRPr="007B3A37" w:rsidRDefault="007B3A37" w:rsidP="007B3A37">
      <w:pPr>
        <w:autoSpaceDE w:val="0"/>
        <w:autoSpaceDN w:val="0"/>
        <w:adjustRightInd w:val="0"/>
        <w:ind w:firstLine="540"/>
        <w:jc w:val="both"/>
        <w:rPr>
          <w:rFonts w:eastAsiaTheme="minorHAnsi"/>
          <w:sz w:val="28"/>
          <w:szCs w:val="28"/>
          <w:lang w:eastAsia="en-US"/>
        </w:rPr>
      </w:pPr>
      <w:r w:rsidRPr="007B3A37">
        <w:rPr>
          <w:rFonts w:eastAsiaTheme="minorHAnsi"/>
          <w:sz w:val="28"/>
          <w:szCs w:val="28"/>
          <w:lang w:eastAsia="en-US"/>
        </w:rPr>
        <w:t>1) определяется эффективность реализации Программы по отдельным показателям по следующей формуле:</w:t>
      </w:r>
    </w:p>
    <w:p w:rsidR="007B3A37" w:rsidRPr="007B3A37" w:rsidRDefault="007B3A37" w:rsidP="007B3A37">
      <w:pPr>
        <w:autoSpaceDE w:val="0"/>
        <w:autoSpaceDN w:val="0"/>
        <w:adjustRightInd w:val="0"/>
        <w:jc w:val="both"/>
        <w:rPr>
          <w:rFonts w:eastAsiaTheme="minorHAnsi"/>
          <w:sz w:val="28"/>
          <w:szCs w:val="28"/>
          <w:lang w:eastAsia="en-US"/>
        </w:rPr>
      </w:pPr>
    </w:p>
    <w:p w:rsidR="007B3A37" w:rsidRPr="007B3A37" w:rsidRDefault="007B3A37" w:rsidP="007B3A37">
      <w:pPr>
        <w:autoSpaceDE w:val="0"/>
        <w:autoSpaceDN w:val="0"/>
        <w:adjustRightInd w:val="0"/>
        <w:rPr>
          <w:rFonts w:eastAsiaTheme="minorHAnsi"/>
          <w:sz w:val="28"/>
          <w:szCs w:val="28"/>
          <w:lang w:eastAsia="en-US"/>
        </w:rPr>
      </w:pPr>
      <w:r w:rsidRPr="007B3A37">
        <w:rPr>
          <w:rFonts w:eastAsiaTheme="minorHAnsi"/>
          <w:sz w:val="28"/>
          <w:szCs w:val="28"/>
          <w:lang w:eastAsia="en-US"/>
        </w:rPr>
        <w:t xml:space="preserve">                               </w:t>
      </w:r>
      <w:proofErr w:type="spellStart"/>
      <w:r w:rsidRPr="007B3A37">
        <w:rPr>
          <w:rFonts w:eastAsiaTheme="minorHAnsi"/>
          <w:sz w:val="28"/>
          <w:szCs w:val="28"/>
          <w:lang w:eastAsia="en-US"/>
        </w:rPr>
        <w:t>Tfn</w:t>
      </w:r>
      <w:proofErr w:type="spellEnd"/>
    </w:p>
    <w:p w:rsidR="007B3A37" w:rsidRPr="007B3A37" w:rsidRDefault="007B3A37" w:rsidP="007B3A37">
      <w:pPr>
        <w:autoSpaceDE w:val="0"/>
        <w:autoSpaceDN w:val="0"/>
        <w:adjustRightInd w:val="0"/>
        <w:rPr>
          <w:rFonts w:eastAsiaTheme="minorHAnsi"/>
          <w:sz w:val="28"/>
          <w:szCs w:val="28"/>
          <w:lang w:eastAsia="en-US"/>
        </w:rPr>
      </w:pPr>
      <w:r w:rsidRPr="007B3A37">
        <w:rPr>
          <w:rFonts w:eastAsiaTheme="minorHAnsi"/>
          <w:sz w:val="28"/>
          <w:szCs w:val="28"/>
          <w:lang w:eastAsia="en-US"/>
        </w:rPr>
        <w:t xml:space="preserve">                         </w:t>
      </w:r>
      <w:proofErr w:type="spellStart"/>
      <w:r w:rsidRPr="007B3A37">
        <w:rPr>
          <w:rFonts w:eastAsiaTheme="minorHAnsi"/>
          <w:sz w:val="28"/>
          <w:szCs w:val="28"/>
          <w:lang w:eastAsia="en-US"/>
        </w:rPr>
        <w:t>En</w:t>
      </w:r>
      <w:proofErr w:type="spellEnd"/>
      <w:r w:rsidRPr="007B3A37">
        <w:rPr>
          <w:rFonts w:eastAsiaTheme="minorHAnsi"/>
          <w:sz w:val="28"/>
          <w:szCs w:val="28"/>
          <w:lang w:eastAsia="en-US"/>
        </w:rPr>
        <w:t xml:space="preserve"> = ----- </w:t>
      </w:r>
      <w:proofErr w:type="spellStart"/>
      <w:r w:rsidRPr="007B3A37">
        <w:rPr>
          <w:rFonts w:eastAsiaTheme="minorHAnsi"/>
          <w:sz w:val="28"/>
          <w:szCs w:val="28"/>
          <w:lang w:eastAsia="en-US"/>
        </w:rPr>
        <w:t>x</w:t>
      </w:r>
      <w:proofErr w:type="spellEnd"/>
      <w:r w:rsidRPr="007B3A37">
        <w:rPr>
          <w:rFonts w:eastAsiaTheme="minorHAnsi"/>
          <w:sz w:val="28"/>
          <w:szCs w:val="28"/>
          <w:lang w:eastAsia="en-US"/>
        </w:rPr>
        <w:t xml:space="preserve"> 100%, где</w:t>
      </w:r>
    </w:p>
    <w:p w:rsidR="007B3A37" w:rsidRPr="007B3A37" w:rsidRDefault="007B3A37" w:rsidP="007B3A37">
      <w:pPr>
        <w:autoSpaceDE w:val="0"/>
        <w:autoSpaceDN w:val="0"/>
        <w:adjustRightInd w:val="0"/>
        <w:rPr>
          <w:rFonts w:eastAsiaTheme="minorHAnsi"/>
          <w:sz w:val="28"/>
          <w:szCs w:val="28"/>
          <w:lang w:eastAsia="en-US"/>
        </w:rPr>
      </w:pPr>
      <w:r w:rsidRPr="007B3A37">
        <w:rPr>
          <w:rFonts w:eastAsiaTheme="minorHAnsi"/>
          <w:sz w:val="28"/>
          <w:szCs w:val="28"/>
          <w:lang w:eastAsia="en-US"/>
        </w:rPr>
        <w:t xml:space="preserve">                               </w:t>
      </w:r>
      <w:proofErr w:type="spellStart"/>
      <w:r w:rsidRPr="007B3A37">
        <w:rPr>
          <w:rFonts w:eastAsiaTheme="minorHAnsi"/>
          <w:sz w:val="28"/>
          <w:szCs w:val="28"/>
          <w:lang w:eastAsia="en-US"/>
        </w:rPr>
        <w:t>TNn</w:t>
      </w:r>
      <w:proofErr w:type="spellEnd"/>
    </w:p>
    <w:p w:rsidR="007B3A37" w:rsidRPr="007B3A37" w:rsidRDefault="007B3A37" w:rsidP="007B3A37">
      <w:pPr>
        <w:autoSpaceDE w:val="0"/>
        <w:autoSpaceDN w:val="0"/>
        <w:adjustRightInd w:val="0"/>
        <w:jc w:val="both"/>
        <w:rPr>
          <w:rFonts w:eastAsiaTheme="minorHAnsi"/>
          <w:sz w:val="28"/>
          <w:szCs w:val="28"/>
          <w:lang w:eastAsia="en-US"/>
        </w:rPr>
      </w:pPr>
    </w:p>
    <w:p w:rsidR="007B3A37" w:rsidRPr="007B3A37" w:rsidRDefault="007B3A37" w:rsidP="007B3A37">
      <w:pPr>
        <w:autoSpaceDE w:val="0"/>
        <w:autoSpaceDN w:val="0"/>
        <w:adjustRightInd w:val="0"/>
        <w:ind w:firstLine="540"/>
        <w:jc w:val="both"/>
        <w:rPr>
          <w:rFonts w:eastAsiaTheme="minorHAnsi"/>
          <w:sz w:val="28"/>
          <w:szCs w:val="28"/>
          <w:lang w:eastAsia="en-US"/>
        </w:rPr>
      </w:pPr>
      <w:proofErr w:type="spellStart"/>
      <w:r w:rsidRPr="007B3A37">
        <w:rPr>
          <w:rFonts w:eastAsiaTheme="minorHAnsi"/>
          <w:sz w:val="28"/>
          <w:szCs w:val="28"/>
          <w:lang w:eastAsia="en-US"/>
        </w:rPr>
        <w:t>En</w:t>
      </w:r>
      <w:proofErr w:type="spellEnd"/>
      <w:r w:rsidRPr="007B3A37">
        <w:rPr>
          <w:rFonts w:eastAsiaTheme="minorHAnsi"/>
          <w:sz w:val="28"/>
          <w:szCs w:val="28"/>
          <w:lang w:eastAsia="en-US"/>
        </w:rPr>
        <w:t xml:space="preserve"> - эффективность хода реализации соответствующего мероприятия Программы, процентов;</w:t>
      </w:r>
    </w:p>
    <w:p w:rsidR="007B3A37" w:rsidRPr="007B3A37" w:rsidRDefault="007B3A37" w:rsidP="007B3A37">
      <w:pPr>
        <w:autoSpaceDE w:val="0"/>
        <w:autoSpaceDN w:val="0"/>
        <w:adjustRightInd w:val="0"/>
        <w:ind w:firstLine="540"/>
        <w:jc w:val="both"/>
        <w:rPr>
          <w:rFonts w:eastAsiaTheme="minorHAnsi"/>
          <w:sz w:val="28"/>
          <w:szCs w:val="28"/>
          <w:lang w:eastAsia="en-US"/>
        </w:rPr>
      </w:pPr>
      <w:proofErr w:type="spellStart"/>
      <w:r w:rsidRPr="007B3A37">
        <w:rPr>
          <w:rFonts w:eastAsiaTheme="minorHAnsi"/>
          <w:sz w:val="28"/>
          <w:szCs w:val="28"/>
          <w:lang w:eastAsia="en-US"/>
        </w:rPr>
        <w:t>Tfn</w:t>
      </w:r>
      <w:proofErr w:type="spellEnd"/>
      <w:r w:rsidRPr="007B3A37">
        <w:rPr>
          <w:rFonts w:eastAsiaTheme="minorHAnsi"/>
          <w:sz w:val="28"/>
          <w:szCs w:val="28"/>
          <w:lang w:eastAsia="en-US"/>
        </w:rPr>
        <w:t xml:space="preserve"> - фактическое значение целевого показателя, достигнутое в ходе реализации Программы;</w:t>
      </w:r>
    </w:p>
    <w:p w:rsidR="007B3A37" w:rsidRPr="007B3A37" w:rsidRDefault="007B3A37" w:rsidP="007B3A37">
      <w:pPr>
        <w:autoSpaceDE w:val="0"/>
        <w:autoSpaceDN w:val="0"/>
        <w:adjustRightInd w:val="0"/>
        <w:ind w:firstLine="540"/>
        <w:jc w:val="both"/>
        <w:rPr>
          <w:rFonts w:eastAsiaTheme="minorHAnsi"/>
          <w:sz w:val="28"/>
          <w:szCs w:val="28"/>
          <w:lang w:eastAsia="en-US"/>
        </w:rPr>
      </w:pPr>
      <w:proofErr w:type="spellStart"/>
      <w:r w:rsidRPr="007B3A37">
        <w:rPr>
          <w:rFonts w:eastAsiaTheme="minorHAnsi"/>
          <w:sz w:val="28"/>
          <w:szCs w:val="28"/>
          <w:lang w:eastAsia="en-US"/>
        </w:rPr>
        <w:t>TNn</w:t>
      </w:r>
      <w:proofErr w:type="spellEnd"/>
      <w:r w:rsidRPr="007B3A37">
        <w:rPr>
          <w:rFonts w:eastAsiaTheme="minorHAnsi"/>
          <w:sz w:val="28"/>
          <w:szCs w:val="28"/>
          <w:lang w:eastAsia="en-US"/>
        </w:rPr>
        <w:t xml:space="preserve"> - плановое значение целевого показателя, утвержденное Программой;</w:t>
      </w:r>
    </w:p>
    <w:p w:rsidR="007B3A37" w:rsidRPr="007B3A37" w:rsidRDefault="007B3A37" w:rsidP="007B3A37">
      <w:pPr>
        <w:autoSpaceDE w:val="0"/>
        <w:autoSpaceDN w:val="0"/>
        <w:adjustRightInd w:val="0"/>
        <w:ind w:firstLine="540"/>
        <w:jc w:val="both"/>
        <w:rPr>
          <w:rFonts w:eastAsiaTheme="minorHAnsi"/>
          <w:sz w:val="28"/>
          <w:szCs w:val="28"/>
          <w:lang w:eastAsia="en-US"/>
        </w:rPr>
      </w:pPr>
      <w:r w:rsidRPr="007B3A37">
        <w:rPr>
          <w:rFonts w:eastAsiaTheme="minorHAnsi"/>
          <w:sz w:val="28"/>
          <w:szCs w:val="28"/>
          <w:lang w:eastAsia="en-US"/>
        </w:rPr>
        <w:t>2) оценка эффективности реализации Программы в целом определяется на основе расчетов по следующей формуле:</w:t>
      </w:r>
    </w:p>
    <w:p w:rsidR="007B3A37" w:rsidRPr="007B3A37" w:rsidRDefault="007B3A37" w:rsidP="007B3A37">
      <w:pPr>
        <w:autoSpaceDE w:val="0"/>
        <w:autoSpaceDN w:val="0"/>
        <w:adjustRightInd w:val="0"/>
        <w:jc w:val="both"/>
        <w:rPr>
          <w:rFonts w:eastAsiaTheme="minorHAnsi"/>
          <w:sz w:val="28"/>
          <w:szCs w:val="28"/>
          <w:lang w:eastAsia="en-US"/>
        </w:rPr>
      </w:pPr>
    </w:p>
    <w:p w:rsidR="007B3A37" w:rsidRPr="007B3A37" w:rsidRDefault="007B3A37" w:rsidP="007B3A37">
      <w:pPr>
        <w:autoSpaceDE w:val="0"/>
        <w:autoSpaceDN w:val="0"/>
        <w:adjustRightInd w:val="0"/>
        <w:rPr>
          <w:rFonts w:eastAsiaTheme="minorHAnsi"/>
          <w:sz w:val="28"/>
          <w:szCs w:val="28"/>
          <w:lang w:eastAsia="en-US"/>
        </w:rPr>
      </w:pPr>
      <w:r w:rsidRPr="007B3A37">
        <w:rPr>
          <w:rFonts w:eastAsiaTheme="minorHAnsi"/>
          <w:sz w:val="28"/>
          <w:szCs w:val="28"/>
          <w:lang w:eastAsia="en-US"/>
        </w:rPr>
        <w:t xml:space="preserve">                     E1 + E2 + E3... + </w:t>
      </w:r>
      <w:proofErr w:type="spellStart"/>
      <w:r w:rsidRPr="007B3A37">
        <w:rPr>
          <w:rFonts w:eastAsiaTheme="minorHAnsi"/>
          <w:sz w:val="28"/>
          <w:szCs w:val="28"/>
          <w:lang w:eastAsia="en-US"/>
        </w:rPr>
        <w:t>En</w:t>
      </w:r>
      <w:proofErr w:type="spellEnd"/>
    </w:p>
    <w:p w:rsidR="007B3A37" w:rsidRPr="007B3A37" w:rsidRDefault="007B3A37" w:rsidP="007B3A37">
      <w:pPr>
        <w:autoSpaceDE w:val="0"/>
        <w:autoSpaceDN w:val="0"/>
        <w:adjustRightInd w:val="0"/>
        <w:rPr>
          <w:rFonts w:eastAsiaTheme="minorHAnsi"/>
          <w:sz w:val="28"/>
          <w:szCs w:val="28"/>
          <w:lang w:eastAsia="en-US"/>
        </w:rPr>
      </w:pPr>
      <w:r w:rsidRPr="007B3A37">
        <w:rPr>
          <w:rFonts w:eastAsiaTheme="minorHAnsi"/>
          <w:sz w:val="28"/>
          <w:szCs w:val="28"/>
          <w:lang w:eastAsia="en-US"/>
        </w:rPr>
        <w:t xml:space="preserve">                 E = --------------------, где</w:t>
      </w:r>
    </w:p>
    <w:p w:rsidR="007B3A37" w:rsidRPr="007B3A37" w:rsidRDefault="007B3A37" w:rsidP="007B3A37">
      <w:pPr>
        <w:autoSpaceDE w:val="0"/>
        <w:autoSpaceDN w:val="0"/>
        <w:adjustRightInd w:val="0"/>
        <w:rPr>
          <w:rFonts w:eastAsiaTheme="minorHAnsi"/>
          <w:sz w:val="28"/>
          <w:szCs w:val="28"/>
          <w:lang w:eastAsia="en-US"/>
        </w:rPr>
      </w:pPr>
      <w:r w:rsidRPr="007B3A37">
        <w:rPr>
          <w:rFonts w:eastAsiaTheme="minorHAnsi"/>
          <w:sz w:val="28"/>
          <w:szCs w:val="28"/>
          <w:lang w:eastAsia="en-US"/>
        </w:rPr>
        <w:t xml:space="preserve">                              K</w:t>
      </w:r>
    </w:p>
    <w:p w:rsidR="007B3A37" w:rsidRPr="007B3A37" w:rsidRDefault="007B3A37" w:rsidP="007B3A37">
      <w:pPr>
        <w:autoSpaceDE w:val="0"/>
        <w:autoSpaceDN w:val="0"/>
        <w:adjustRightInd w:val="0"/>
        <w:jc w:val="both"/>
        <w:rPr>
          <w:rFonts w:eastAsiaTheme="minorHAnsi"/>
          <w:sz w:val="28"/>
          <w:szCs w:val="28"/>
          <w:lang w:eastAsia="en-US"/>
        </w:rPr>
      </w:pPr>
    </w:p>
    <w:p w:rsidR="007B3A37" w:rsidRPr="007B3A37" w:rsidRDefault="007B3A37" w:rsidP="007B3A37">
      <w:pPr>
        <w:autoSpaceDE w:val="0"/>
        <w:autoSpaceDN w:val="0"/>
        <w:adjustRightInd w:val="0"/>
        <w:ind w:firstLine="540"/>
        <w:jc w:val="both"/>
        <w:rPr>
          <w:rFonts w:eastAsiaTheme="minorHAnsi"/>
          <w:sz w:val="28"/>
          <w:szCs w:val="28"/>
          <w:lang w:eastAsia="en-US"/>
        </w:rPr>
      </w:pPr>
      <w:r w:rsidRPr="007B3A37">
        <w:rPr>
          <w:rFonts w:eastAsiaTheme="minorHAnsi"/>
          <w:sz w:val="28"/>
          <w:szCs w:val="28"/>
          <w:lang w:eastAsia="en-US"/>
        </w:rPr>
        <w:t>E - эффективность реализации Программы, процентов;</w:t>
      </w:r>
    </w:p>
    <w:p w:rsidR="007B3A37" w:rsidRPr="007B3A37" w:rsidRDefault="007B3A37" w:rsidP="007B3A37">
      <w:pPr>
        <w:autoSpaceDE w:val="0"/>
        <w:autoSpaceDN w:val="0"/>
        <w:adjustRightInd w:val="0"/>
        <w:ind w:firstLine="540"/>
        <w:jc w:val="both"/>
        <w:rPr>
          <w:rFonts w:eastAsiaTheme="minorHAnsi"/>
          <w:sz w:val="28"/>
          <w:szCs w:val="28"/>
          <w:lang w:eastAsia="en-US"/>
        </w:rPr>
      </w:pPr>
      <w:r w:rsidRPr="007B3A37">
        <w:rPr>
          <w:rFonts w:eastAsiaTheme="minorHAnsi"/>
          <w:sz w:val="28"/>
          <w:szCs w:val="28"/>
          <w:lang w:eastAsia="en-US"/>
        </w:rPr>
        <w:t xml:space="preserve">E1, </w:t>
      </w:r>
      <w:proofErr w:type="spellStart"/>
      <w:r w:rsidRPr="007B3A37">
        <w:rPr>
          <w:rFonts w:eastAsiaTheme="minorHAnsi"/>
          <w:sz w:val="28"/>
          <w:szCs w:val="28"/>
          <w:lang w:eastAsia="en-US"/>
        </w:rPr>
        <w:t>En</w:t>
      </w:r>
      <w:proofErr w:type="spellEnd"/>
      <w:r w:rsidRPr="007B3A37">
        <w:rPr>
          <w:rFonts w:eastAsiaTheme="minorHAnsi"/>
          <w:sz w:val="28"/>
          <w:szCs w:val="28"/>
          <w:lang w:eastAsia="en-US"/>
        </w:rPr>
        <w:t>, - эффективность мероприятий Программы;</w:t>
      </w:r>
    </w:p>
    <w:p w:rsidR="007B3A37" w:rsidRPr="007B3A37" w:rsidRDefault="007B3A37" w:rsidP="007B3A37">
      <w:pPr>
        <w:autoSpaceDE w:val="0"/>
        <w:autoSpaceDN w:val="0"/>
        <w:adjustRightInd w:val="0"/>
        <w:ind w:firstLine="540"/>
        <w:jc w:val="both"/>
        <w:rPr>
          <w:rFonts w:eastAsiaTheme="minorHAnsi"/>
          <w:sz w:val="28"/>
          <w:szCs w:val="28"/>
          <w:lang w:eastAsia="en-US"/>
        </w:rPr>
      </w:pPr>
      <w:r w:rsidRPr="007B3A37">
        <w:rPr>
          <w:rFonts w:eastAsiaTheme="minorHAnsi"/>
          <w:sz w:val="28"/>
          <w:szCs w:val="28"/>
          <w:lang w:eastAsia="en-US"/>
        </w:rPr>
        <w:t>K - количество мероприятий Программы.</w:t>
      </w:r>
    </w:p>
    <w:p w:rsidR="007B3A37" w:rsidRPr="007B3A37" w:rsidRDefault="007B3A37" w:rsidP="007B3A37">
      <w:pPr>
        <w:autoSpaceDE w:val="0"/>
        <w:autoSpaceDN w:val="0"/>
        <w:adjustRightInd w:val="0"/>
        <w:ind w:firstLine="540"/>
        <w:jc w:val="both"/>
        <w:rPr>
          <w:rFonts w:eastAsiaTheme="minorHAnsi"/>
          <w:sz w:val="28"/>
          <w:szCs w:val="28"/>
          <w:lang w:eastAsia="en-US"/>
        </w:rPr>
      </w:pPr>
      <w:r w:rsidRPr="007B3A37">
        <w:rPr>
          <w:rFonts w:eastAsiaTheme="minorHAnsi"/>
          <w:sz w:val="28"/>
          <w:szCs w:val="28"/>
          <w:lang w:eastAsia="en-US"/>
        </w:rPr>
        <w:t>Эффективность реализации Программы будет тем выше, чем выше значение фактически достигнутых значений целевых показателей:</w:t>
      </w:r>
    </w:p>
    <w:p w:rsidR="007B3A37" w:rsidRPr="007B3A37" w:rsidRDefault="007B3A37" w:rsidP="007B3A37">
      <w:pPr>
        <w:autoSpaceDE w:val="0"/>
        <w:autoSpaceDN w:val="0"/>
        <w:adjustRightInd w:val="0"/>
        <w:ind w:firstLine="540"/>
        <w:jc w:val="both"/>
        <w:rPr>
          <w:rFonts w:eastAsiaTheme="minorHAnsi"/>
          <w:sz w:val="28"/>
          <w:szCs w:val="28"/>
          <w:lang w:eastAsia="en-US"/>
        </w:rPr>
      </w:pPr>
      <w:r w:rsidRPr="007B3A37">
        <w:rPr>
          <w:rFonts w:eastAsiaTheme="minorHAnsi"/>
          <w:sz w:val="28"/>
          <w:szCs w:val="28"/>
          <w:lang w:eastAsia="en-US"/>
        </w:rPr>
        <w:t>1) E &gt; 100 процентов - высокая эффективность реализации Программы;</w:t>
      </w:r>
    </w:p>
    <w:p w:rsidR="007B3A37" w:rsidRPr="007B3A37" w:rsidRDefault="007B3A37" w:rsidP="007B3A37">
      <w:pPr>
        <w:autoSpaceDE w:val="0"/>
        <w:autoSpaceDN w:val="0"/>
        <w:adjustRightInd w:val="0"/>
        <w:ind w:firstLine="540"/>
        <w:jc w:val="both"/>
        <w:rPr>
          <w:rFonts w:eastAsiaTheme="minorHAnsi"/>
          <w:sz w:val="28"/>
          <w:szCs w:val="28"/>
          <w:lang w:eastAsia="en-US"/>
        </w:rPr>
      </w:pPr>
      <w:r w:rsidRPr="007B3A37">
        <w:rPr>
          <w:rFonts w:eastAsiaTheme="minorHAnsi"/>
          <w:sz w:val="28"/>
          <w:szCs w:val="28"/>
          <w:lang w:eastAsia="en-US"/>
        </w:rPr>
        <w:t>2) 75 процентов &lt; E &lt; 100 процентов - средняя эффективность реализации Программы;</w:t>
      </w:r>
    </w:p>
    <w:p w:rsidR="007B3A37" w:rsidRPr="007B3A37" w:rsidRDefault="007B3A37" w:rsidP="007B3A37">
      <w:pPr>
        <w:autoSpaceDE w:val="0"/>
        <w:autoSpaceDN w:val="0"/>
        <w:adjustRightInd w:val="0"/>
        <w:ind w:firstLine="540"/>
        <w:jc w:val="both"/>
        <w:rPr>
          <w:rFonts w:eastAsiaTheme="minorHAnsi"/>
          <w:sz w:val="28"/>
          <w:szCs w:val="28"/>
          <w:lang w:eastAsia="en-US"/>
        </w:rPr>
      </w:pPr>
      <w:r w:rsidRPr="007B3A37">
        <w:rPr>
          <w:rFonts w:eastAsiaTheme="minorHAnsi"/>
          <w:sz w:val="28"/>
          <w:szCs w:val="28"/>
          <w:lang w:eastAsia="en-US"/>
        </w:rPr>
        <w:t>3) E &lt; 75 процентов - низкая эффективность реализации Программы.</w:t>
      </w:r>
    </w:p>
    <w:p w:rsidR="007B3A37" w:rsidRPr="007B3A37" w:rsidRDefault="007B3A37" w:rsidP="007B3A37">
      <w:pPr>
        <w:autoSpaceDE w:val="0"/>
        <w:autoSpaceDN w:val="0"/>
        <w:adjustRightInd w:val="0"/>
        <w:ind w:firstLine="540"/>
        <w:jc w:val="both"/>
        <w:rPr>
          <w:rFonts w:eastAsiaTheme="minorHAnsi"/>
          <w:sz w:val="28"/>
          <w:szCs w:val="28"/>
          <w:lang w:eastAsia="en-US"/>
        </w:rPr>
      </w:pPr>
      <w:r w:rsidRPr="007B3A37">
        <w:rPr>
          <w:rFonts w:eastAsiaTheme="minorHAnsi"/>
          <w:sz w:val="28"/>
          <w:szCs w:val="28"/>
          <w:lang w:eastAsia="en-US"/>
        </w:rPr>
        <w:t>Кроме того, по итогам социологических опросов проводится комплексная субъективная оценка удовлетворенности населения доступностью и качеством услуг в таких сферах, как здравоохранение, физическая культура и спорт, образование, социальная защита, культура, жилищно-коммунальное хозяйство.</w:t>
      </w:r>
    </w:p>
    <w:p w:rsidR="007B3A37" w:rsidRPr="007B3A37" w:rsidRDefault="007B3A37" w:rsidP="007B3A37">
      <w:pPr>
        <w:autoSpaceDE w:val="0"/>
        <w:autoSpaceDN w:val="0"/>
        <w:adjustRightInd w:val="0"/>
        <w:ind w:firstLine="540"/>
        <w:jc w:val="both"/>
        <w:rPr>
          <w:rFonts w:eastAsiaTheme="minorHAnsi"/>
          <w:sz w:val="28"/>
          <w:szCs w:val="28"/>
          <w:lang w:eastAsia="en-US"/>
        </w:rPr>
      </w:pPr>
      <w:r w:rsidRPr="007B3A37">
        <w:rPr>
          <w:rFonts w:eastAsiaTheme="minorHAnsi"/>
          <w:sz w:val="28"/>
          <w:szCs w:val="28"/>
          <w:lang w:eastAsia="en-US"/>
        </w:rPr>
        <w:t xml:space="preserve">Также подлежит оценке удовлетворенность населения условиями труда, качеством окружающей среды, информационной открытостью исполнительных органов </w:t>
      </w:r>
      <w:r>
        <w:rPr>
          <w:rFonts w:eastAsiaTheme="minorHAnsi"/>
          <w:sz w:val="28"/>
          <w:szCs w:val="28"/>
          <w:lang w:eastAsia="en-US"/>
        </w:rPr>
        <w:t>местного самоуправления</w:t>
      </w:r>
      <w:r w:rsidRPr="007B3A37">
        <w:rPr>
          <w:rFonts w:eastAsiaTheme="minorHAnsi"/>
          <w:sz w:val="28"/>
          <w:szCs w:val="28"/>
          <w:lang w:eastAsia="en-US"/>
        </w:rPr>
        <w:t>, качеством предоставления государственных и муниципальных услуг, состоянием безопасности жизнедеятельности.</w:t>
      </w:r>
    </w:p>
    <w:p w:rsidR="00FE3B97" w:rsidRPr="007B3A37" w:rsidRDefault="00FE3B97" w:rsidP="00FE3B97">
      <w:pPr>
        <w:pStyle w:val="Default"/>
        <w:rPr>
          <w:color w:val="auto"/>
          <w:sz w:val="28"/>
          <w:szCs w:val="28"/>
        </w:rPr>
      </w:pPr>
    </w:p>
    <w:sectPr w:rsidR="00FE3B97" w:rsidRPr="007B3A37" w:rsidSect="00424839">
      <w:footerReference w:type="default" r:id="rId8"/>
      <w:pgSz w:w="11906" w:h="16838"/>
      <w:pgMar w:top="1134"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31BE" w:rsidRDefault="00EB31BE" w:rsidP="00992037">
      <w:r>
        <w:separator/>
      </w:r>
    </w:p>
  </w:endnote>
  <w:endnote w:type="continuationSeparator" w:id="0">
    <w:p w:rsidR="00EB31BE" w:rsidRDefault="00EB31BE" w:rsidP="00992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Times-Roman">
    <w:altName w:val="MS Mincho"/>
    <w:panose1 w:val="00000000000000000000"/>
    <w:charset w:val="80"/>
    <w:family w:val="roman"/>
    <w:notTrueType/>
    <w:pitch w:val="default"/>
    <w:sig w:usb0="00000001" w:usb1="08070000" w:usb2="00000010" w:usb3="00000000" w:csb0="00020000" w:csb1="00000000"/>
  </w:font>
  <w:font w:name="Times-Italic">
    <w:altName w:val="MS Mincho"/>
    <w:panose1 w:val="00000000000000000000"/>
    <w:charset w:val="80"/>
    <w:family w:val="roman"/>
    <w:notTrueType/>
    <w:pitch w:val="default"/>
    <w:sig w:usb0="00000000" w:usb1="08070000" w:usb2="00000010" w:usb3="00000000" w:csb0="00020000" w:csb1="00000000"/>
  </w:font>
  <w:font w:name="Times-BoldItalic">
    <w:altName w:val="MS Mincho"/>
    <w:panose1 w:val="00000000000000000000"/>
    <w:charset w:val="80"/>
    <w:family w:val="roman"/>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CAD" w:rsidRDefault="00567CAD">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31BE" w:rsidRDefault="00EB31BE" w:rsidP="00992037">
      <w:r>
        <w:separator/>
      </w:r>
    </w:p>
  </w:footnote>
  <w:footnote w:type="continuationSeparator" w:id="0">
    <w:p w:rsidR="00EB31BE" w:rsidRDefault="00EB31BE" w:rsidP="00992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31401B"/>
    <w:multiLevelType w:val="singleLevel"/>
    <w:tmpl w:val="3E52380C"/>
    <w:lvl w:ilvl="0">
      <w:start w:val="1"/>
      <w:numFmt w:val="decimal"/>
      <w:lvlText w:val="%1)"/>
      <w:legacy w:legacy="1" w:legacySpace="0" w:legacyIndent="711"/>
      <w:lvlJc w:val="left"/>
      <w:rPr>
        <w:rFonts w:ascii="Times New Roman" w:hAnsi="Times New Roman" w:cs="Times New Roman" w:hint="default"/>
      </w:rPr>
    </w:lvl>
  </w:abstractNum>
  <w:abstractNum w:abstractNumId="1">
    <w:nsid w:val="322335F7"/>
    <w:multiLevelType w:val="hybridMultilevel"/>
    <w:tmpl w:val="EB04BDF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384A31B2"/>
    <w:multiLevelType w:val="hybridMultilevel"/>
    <w:tmpl w:val="5A76EB9E"/>
    <w:lvl w:ilvl="0" w:tplc="B7D88E0E">
      <w:start w:val="1"/>
      <w:numFmt w:val="bullet"/>
      <w:lvlText w:val=""/>
      <w:lvlJc w:val="left"/>
      <w:pPr>
        <w:ind w:left="1080"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
    <w:nsid w:val="5C1C75B6"/>
    <w:multiLevelType w:val="hybridMultilevel"/>
    <w:tmpl w:val="964A0354"/>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CA12D05"/>
    <w:multiLevelType w:val="hybridMultilevel"/>
    <w:tmpl w:val="C566756E"/>
    <w:lvl w:ilvl="0" w:tplc="AC1AD2A0">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E19164E"/>
    <w:multiLevelType w:val="hybridMultilevel"/>
    <w:tmpl w:val="74AEAD04"/>
    <w:lvl w:ilvl="0" w:tplc="FB82661A">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B1202"/>
    <w:rsid w:val="00010CDD"/>
    <w:rsid w:val="00023DEE"/>
    <w:rsid w:val="00060BF5"/>
    <w:rsid w:val="0007080E"/>
    <w:rsid w:val="0009547E"/>
    <w:rsid w:val="00096959"/>
    <w:rsid w:val="000A44A6"/>
    <w:rsid w:val="000B4977"/>
    <w:rsid w:val="000C357E"/>
    <w:rsid w:val="000C773A"/>
    <w:rsid w:val="000F7125"/>
    <w:rsid w:val="000F72A9"/>
    <w:rsid w:val="00122BC0"/>
    <w:rsid w:val="00126FCB"/>
    <w:rsid w:val="0014299E"/>
    <w:rsid w:val="00156A3C"/>
    <w:rsid w:val="00160878"/>
    <w:rsid w:val="00160B47"/>
    <w:rsid w:val="001637E9"/>
    <w:rsid w:val="001818DE"/>
    <w:rsid w:val="001830DE"/>
    <w:rsid w:val="001B4DB2"/>
    <w:rsid w:val="001E12E1"/>
    <w:rsid w:val="001E6A38"/>
    <w:rsid w:val="001F17BA"/>
    <w:rsid w:val="0023036C"/>
    <w:rsid w:val="002306B7"/>
    <w:rsid w:val="00232CF3"/>
    <w:rsid w:val="00265A0F"/>
    <w:rsid w:val="002915FD"/>
    <w:rsid w:val="00291C34"/>
    <w:rsid w:val="002940C3"/>
    <w:rsid w:val="00295E37"/>
    <w:rsid w:val="002A36E8"/>
    <w:rsid w:val="002C0E12"/>
    <w:rsid w:val="002C5C84"/>
    <w:rsid w:val="002E1038"/>
    <w:rsid w:val="002E3ABF"/>
    <w:rsid w:val="002F131B"/>
    <w:rsid w:val="002F6520"/>
    <w:rsid w:val="00302AAE"/>
    <w:rsid w:val="00310B7C"/>
    <w:rsid w:val="00325036"/>
    <w:rsid w:val="00330091"/>
    <w:rsid w:val="003325EB"/>
    <w:rsid w:val="0033320E"/>
    <w:rsid w:val="00337E10"/>
    <w:rsid w:val="00347775"/>
    <w:rsid w:val="003546FC"/>
    <w:rsid w:val="003575D7"/>
    <w:rsid w:val="00357D93"/>
    <w:rsid w:val="003653D5"/>
    <w:rsid w:val="0037230A"/>
    <w:rsid w:val="00373BE8"/>
    <w:rsid w:val="00377DC4"/>
    <w:rsid w:val="00381383"/>
    <w:rsid w:val="0039208F"/>
    <w:rsid w:val="003941A1"/>
    <w:rsid w:val="00395EB5"/>
    <w:rsid w:val="003A3188"/>
    <w:rsid w:val="003A54A1"/>
    <w:rsid w:val="003C073A"/>
    <w:rsid w:val="003C36BA"/>
    <w:rsid w:val="003D48AA"/>
    <w:rsid w:val="003E31EC"/>
    <w:rsid w:val="003E4401"/>
    <w:rsid w:val="003F7F7F"/>
    <w:rsid w:val="00400882"/>
    <w:rsid w:val="00401098"/>
    <w:rsid w:val="00414007"/>
    <w:rsid w:val="00414BE5"/>
    <w:rsid w:val="00424839"/>
    <w:rsid w:val="004415F2"/>
    <w:rsid w:val="00444D60"/>
    <w:rsid w:val="004457DC"/>
    <w:rsid w:val="004627DB"/>
    <w:rsid w:val="00463CBD"/>
    <w:rsid w:val="004B1498"/>
    <w:rsid w:val="004B5E41"/>
    <w:rsid w:val="004C4D40"/>
    <w:rsid w:val="004D15BA"/>
    <w:rsid w:val="004E1988"/>
    <w:rsid w:val="0050227B"/>
    <w:rsid w:val="00503DC8"/>
    <w:rsid w:val="005043E5"/>
    <w:rsid w:val="0050521E"/>
    <w:rsid w:val="005053E6"/>
    <w:rsid w:val="00514D2A"/>
    <w:rsid w:val="00515033"/>
    <w:rsid w:val="00517E0C"/>
    <w:rsid w:val="00522101"/>
    <w:rsid w:val="00531DC5"/>
    <w:rsid w:val="00533AE0"/>
    <w:rsid w:val="005547D9"/>
    <w:rsid w:val="00557F78"/>
    <w:rsid w:val="0056776B"/>
    <w:rsid w:val="00567CAD"/>
    <w:rsid w:val="00585E48"/>
    <w:rsid w:val="005A215F"/>
    <w:rsid w:val="005B0F5B"/>
    <w:rsid w:val="005B4C93"/>
    <w:rsid w:val="005C4BD5"/>
    <w:rsid w:val="005D359C"/>
    <w:rsid w:val="005D461C"/>
    <w:rsid w:val="005E5B89"/>
    <w:rsid w:val="005E7DFA"/>
    <w:rsid w:val="005F717F"/>
    <w:rsid w:val="005F73B4"/>
    <w:rsid w:val="006052ED"/>
    <w:rsid w:val="006119C1"/>
    <w:rsid w:val="00624E47"/>
    <w:rsid w:val="00627683"/>
    <w:rsid w:val="00642F33"/>
    <w:rsid w:val="006A721F"/>
    <w:rsid w:val="006B2C48"/>
    <w:rsid w:val="006C556E"/>
    <w:rsid w:val="006C700E"/>
    <w:rsid w:val="006E28FA"/>
    <w:rsid w:val="006E7B31"/>
    <w:rsid w:val="006F685C"/>
    <w:rsid w:val="00711783"/>
    <w:rsid w:val="007133C0"/>
    <w:rsid w:val="00713852"/>
    <w:rsid w:val="00714391"/>
    <w:rsid w:val="00736D46"/>
    <w:rsid w:val="00764C5C"/>
    <w:rsid w:val="00772891"/>
    <w:rsid w:val="007A1F8D"/>
    <w:rsid w:val="007A54AE"/>
    <w:rsid w:val="007B3A37"/>
    <w:rsid w:val="007D676A"/>
    <w:rsid w:val="007D6B8A"/>
    <w:rsid w:val="007E55B7"/>
    <w:rsid w:val="007F0208"/>
    <w:rsid w:val="007F1D29"/>
    <w:rsid w:val="0081175D"/>
    <w:rsid w:val="008316C8"/>
    <w:rsid w:val="00833706"/>
    <w:rsid w:val="00833EAD"/>
    <w:rsid w:val="00835E9C"/>
    <w:rsid w:val="00842341"/>
    <w:rsid w:val="008440F0"/>
    <w:rsid w:val="008640DF"/>
    <w:rsid w:val="008645C9"/>
    <w:rsid w:val="008647C2"/>
    <w:rsid w:val="0087682C"/>
    <w:rsid w:val="00883D5F"/>
    <w:rsid w:val="00884A6B"/>
    <w:rsid w:val="0089206F"/>
    <w:rsid w:val="008A69D6"/>
    <w:rsid w:val="008A6C09"/>
    <w:rsid w:val="008A7971"/>
    <w:rsid w:val="008B3E18"/>
    <w:rsid w:val="008B49D9"/>
    <w:rsid w:val="008B4A67"/>
    <w:rsid w:val="008B6AF5"/>
    <w:rsid w:val="008C3D87"/>
    <w:rsid w:val="008C722F"/>
    <w:rsid w:val="008D4740"/>
    <w:rsid w:val="008E08B1"/>
    <w:rsid w:val="008E3A5A"/>
    <w:rsid w:val="008F43A4"/>
    <w:rsid w:val="00905E8D"/>
    <w:rsid w:val="009172D6"/>
    <w:rsid w:val="00953888"/>
    <w:rsid w:val="00960DBF"/>
    <w:rsid w:val="00983C52"/>
    <w:rsid w:val="00992037"/>
    <w:rsid w:val="009A2701"/>
    <w:rsid w:val="009A34F3"/>
    <w:rsid w:val="009A7ACF"/>
    <w:rsid w:val="009B16D4"/>
    <w:rsid w:val="009C1528"/>
    <w:rsid w:val="009D1CEE"/>
    <w:rsid w:val="009D1EE6"/>
    <w:rsid w:val="009E1477"/>
    <w:rsid w:val="009F7DD9"/>
    <w:rsid w:val="00A015B6"/>
    <w:rsid w:val="00A05BEB"/>
    <w:rsid w:val="00A14768"/>
    <w:rsid w:val="00A14A4B"/>
    <w:rsid w:val="00A64090"/>
    <w:rsid w:val="00A6713C"/>
    <w:rsid w:val="00A80CC8"/>
    <w:rsid w:val="00A84051"/>
    <w:rsid w:val="00A900A4"/>
    <w:rsid w:val="00AA0F4C"/>
    <w:rsid w:val="00AB1202"/>
    <w:rsid w:val="00AB75BB"/>
    <w:rsid w:val="00AC6631"/>
    <w:rsid w:val="00AD129C"/>
    <w:rsid w:val="00AF356D"/>
    <w:rsid w:val="00B22AF4"/>
    <w:rsid w:val="00B22E8A"/>
    <w:rsid w:val="00B335FC"/>
    <w:rsid w:val="00B519FD"/>
    <w:rsid w:val="00B53536"/>
    <w:rsid w:val="00B617B8"/>
    <w:rsid w:val="00B61D94"/>
    <w:rsid w:val="00B72120"/>
    <w:rsid w:val="00B919B5"/>
    <w:rsid w:val="00B93178"/>
    <w:rsid w:val="00B96830"/>
    <w:rsid w:val="00BB3263"/>
    <w:rsid w:val="00BB3623"/>
    <w:rsid w:val="00BC3085"/>
    <w:rsid w:val="00C11E74"/>
    <w:rsid w:val="00C23011"/>
    <w:rsid w:val="00C232AC"/>
    <w:rsid w:val="00C405D5"/>
    <w:rsid w:val="00C53D54"/>
    <w:rsid w:val="00C55AF5"/>
    <w:rsid w:val="00C61BFC"/>
    <w:rsid w:val="00C7376D"/>
    <w:rsid w:val="00C76E88"/>
    <w:rsid w:val="00CA6543"/>
    <w:rsid w:val="00CB1A1E"/>
    <w:rsid w:val="00CB323C"/>
    <w:rsid w:val="00CF4327"/>
    <w:rsid w:val="00D049EE"/>
    <w:rsid w:val="00D133DB"/>
    <w:rsid w:val="00D249C4"/>
    <w:rsid w:val="00D37123"/>
    <w:rsid w:val="00D479EA"/>
    <w:rsid w:val="00D51377"/>
    <w:rsid w:val="00D705DB"/>
    <w:rsid w:val="00D73929"/>
    <w:rsid w:val="00D80358"/>
    <w:rsid w:val="00D96E8A"/>
    <w:rsid w:val="00DA19E5"/>
    <w:rsid w:val="00DA3A95"/>
    <w:rsid w:val="00DB70BD"/>
    <w:rsid w:val="00DC0D78"/>
    <w:rsid w:val="00DF126A"/>
    <w:rsid w:val="00DF69A6"/>
    <w:rsid w:val="00E063DF"/>
    <w:rsid w:val="00E14572"/>
    <w:rsid w:val="00E23181"/>
    <w:rsid w:val="00E31093"/>
    <w:rsid w:val="00E52EDC"/>
    <w:rsid w:val="00E709FE"/>
    <w:rsid w:val="00E74FEF"/>
    <w:rsid w:val="00E82E56"/>
    <w:rsid w:val="00E91182"/>
    <w:rsid w:val="00E925C1"/>
    <w:rsid w:val="00E97B72"/>
    <w:rsid w:val="00EA3502"/>
    <w:rsid w:val="00EB31BE"/>
    <w:rsid w:val="00EB35AA"/>
    <w:rsid w:val="00EC13A2"/>
    <w:rsid w:val="00ED4E7C"/>
    <w:rsid w:val="00EE087D"/>
    <w:rsid w:val="00F002B1"/>
    <w:rsid w:val="00F03209"/>
    <w:rsid w:val="00F221E4"/>
    <w:rsid w:val="00F24FC2"/>
    <w:rsid w:val="00F3126A"/>
    <w:rsid w:val="00F37F4F"/>
    <w:rsid w:val="00F449DE"/>
    <w:rsid w:val="00F467C4"/>
    <w:rsid w:val="00F470E4"/>
    <w:rsid w:val="00FB38DE"/>
    <w:rsid w:val="00FB4534"/>
    <w:rsid w:val="00FC3B90"/>
    <w:rsid w:val="00FC552C"/>
    <w:rsid w:val="00FE3B97"/>
    <w:rsid w:val="00FE6324"/>
    <w:rsid w:val="00FF7570"/>
    <w:rsid w:val="00FF79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120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E97B72"/>
    <w:pPr>
      <w:autoSpaceDE w:val="0"/>
      <w:autoSpaceDN w:val="0"/>
      <w:adjustRightInd w:val="0"/>
      <w:spacing w:before="108" w:after="108"/>
      <w:jc w:val="center"/>
      <w:outlineLvl w:val="0"/>
    </w:pPr>
    <w:rPr>
      <w:rFonts w:ascii="Arial" w:hAnsi="Arial"/>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467C4"/>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F467C4"/>
    <w:pPr>
      <w:spacing w:after="200" w:line="276" w:lineRule="auto"/>
      <w:ind w:left="720"/>
      <w:contextualSpacing/>
    </w:pPr>
    <w:rPr>
      <w:rFonts w:asciiTheme="minorHAnsi" w:eastAsiaTheme="minorHAnsi" w:hAnsiTheme="minorHAnsi" w:cstheme="minorBidi"/>
      <w:sz w:val="22"/>
      <w:szCs w:val="22"/>
      <w:lang w:eastAsia="en-US"/>
    </w:rPr>
  </w:style>
  <w:style w:type="paragraph" w:styleId="a4">
    <w:name w:val="No Spacing"/>
    <w:uiPriority w:val="1"/>
    <w:qFormat/>
    <w:rsid w:val="009B16D4"/>
    <w:pPr>
      <w:spacing w:after="0" w:line="240" w:lineRule="auto"/>
    </w:pPr>
    <w:rPr>
      <w:rFonts w:ascii="Times New Roman" w:eastAsia="MS Mincho" w:hAnsi="Times New Roman" w:cs="Times New Roman"/>
      <w:sz w:val="24"/>
      <w:szCs w:val="24"/>
      <w:lang w:eastAsia="ru-RU"/>
    </w:rPr>
  </w:style>
  <w:style w:type="paragraph" w:customStyle="1" w:styleId="a5">
    <w:name w:val="Знак"/>
    <w:basedOn w:val="a"/>
    <w:rsid w:val="00330091"/>
    <w:pPr>
      <w:spacing w:after="160" w:line="240" w:lineRule="exact"/>
    </w:pPr>
    <w:rPr>
      <w:rFonts w:ascii="Verdana" w:eastAsia="SimSun" w:hAnsi="Verdana" w:cs="Verdana"/>
      <w:sz w:val="20"/>
      <w:szCs w:val="20"/>
      <w:lang w:val="en-US" w:eastAsia="en-US"/>
    </w:rPr>
  </w:style>
  <w:style w:type="character" w:customStyle="1" w:styleId="10">
    <w:name w:val="Заголовок 1 Знак"/>
    <w:basedOn w:val="a0"/>
    <w:link w:val="1"/>
    <w:uiPriority w:val="99"/>
    <w:rsid w:val="00E97B72"/>
    <w:rPr>
      <w:rFonts w:ascii="Arial" w:eastAsia="Times New Roman" w:hAnsi="Arial" w:cs="Times New Roman"/>
      <w:b/>
      <w:bCs/>
      <w:color w:val="26282F"/>
      <w:sz w:val="24"/>
      <w:szCs w:val="24"/>
      <w:lang w:eastAsia="ru-RU"/>
    </w:rPr>
  </w:style>
  <w:style w:type="paragraph" w:customStyle="1" w:styleId="Style13">
    <w:name w:val="Style13"/>
    <w:basedOn w:val="a"/>
    <w:uiPriority w:val="99"/>
    <w:rsid w:val="00E97B72"/>
    <w:pPr>
      <w:widowControl w:val="0"/>
      <w:autoSpaceDE w:val="0"/>
      <w:autoSpaceDN w:val="0"/>
      <w:adjustRightInd w:val="0"/>
      <w:spacing w:line="324" w:lineRule="exact"/>
      <w:ind w:firstLine="696"/>
      <w:jc w:val="both"/>
    </w:pPr>
  </w:style>
  <w:style w:type="character" w:customStyle="1" w:styleId="FontStyle29">
    <w:name w:val="Font Style29"/>
    <w:basedOn w:val="a0"/>
    <w:uiPriority w:val="99"/>
    <w:rsid w:val="00E97B72"/>
    <w:rPr>
      <w:rFonts w:ascii="Times New Roman" w:hAnsi="Times New Roman" w:cs="Times New Roman"/>
      <w:sz w:val="26"/>
      <w:szCs w:val="26"/>
    </w:rPr>
  </w:style>
  <w:style w:type="paragraph" w:customStyle="1" w:styleId="ConsPlusCell">
    <w:name w:val="ConsPlusCell"/>
    <w:uiPriority w:val="99"/>
    <w:rsid w:val="00E97B72"/>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6">
    <w:name w:val="Plain Text"/>
    <w:basedOn w:val="a"/>
    <w:link w:val="a7"/>
    <w:uiPriority w:val="99"/>
    <w:rsid w:val="00E97B72"/>
    <w:rPr>
      <w:rFonts w:ascii="Courier New" w:hAnsi="Courier New" w:cs="Courier New"/>
      <w:sz w:val="20"/>
      <w:szCs w:val="20"/>
    </w:rPr>
  </w:style>
  <w:style w:type="character" w:customStyle="1" w:styleId="a7">
    <w:name w:val="Текст Знак"/>
    <w:basedOn w:val="a0"/>
    <w:link w:val="a6"/>
    <w:uiPriority w:val="99"/>
    <w:rsid w:val="00E97B72"/>
    <w:rPr>
      <w:rFonts w:ascii="Courier New" w:eastAsia="Times New Roman" w:hAnsi="Courier New" w:cs="Courier New"/>
      <w:sz w:val="20"/>
      <w:szCs w:val="20"/>
      <w:lang w:eastAsia="ru-RU"/>
    </w:rPr>
  </w:style>
  <w:style w:type="paragraph" w:styleId="a8">
    <w:name w:val="Balloon Text"/>
    <w:basedOn w:val="a"/>
    <w:link w:val="a9"/>
    <w:uiPriority w:val="99"/>
    <w:semiHidden/>
    <w:unhideWhenUsed/>
    <w:rsid w:val="00E97B72"/>
    <w:rPr>
      <w:rFonts w:ascii="Tahoma" w:hAnsi="Tahoma" w:cs="Tahoma"/>
      <w:sz w:val="16"/>
      <w:szCs w:val="16"/>
    </w:rPr>
  </w:style>
  <w:style w:type="character" w:customStyle="1" w:styleId="a9">
    <w:name w:val="Текст выноски Знак"/>
    <w:basedOn w:val="a0"/>
    <w:link w:val="a8"/>
    <w:uiPriority w:val="99"/>
    <w:semiHidden/>
    <w:rsid w:val="00E97B72"/>
    <w:rPr>
      <w:rFonts w:ascii="Tahoma" w:eastAsia="Times New Roman" w:hAnsi="Tahoma" w:cs="Tahoma"/>
      <w:sz w:val="16"/>
      <w:szCs w:val="16"/>
      <w:lang w:eastAsia="ru-RU"/>
    </w:rPr>
  </w:style>
  <w:style w:type="table" w:styleId="aa">
    <w:name w:val="Table Grid"/>
    <w:basedOn w:val="a1"/>
    <w:uiPriority w:val="59"/>
    <w:rsid w:val="00905E8D"/>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b">
    <w:name w:val="Normal (Web)"/>
    <w:basedOn w:val="a"/>
    <w:rsid w:val="00905E8D"/>
    <w:pPr>
      <w:spacing w:before="60" w:after="40"/>
    </w:pPr>
    <w:rPr>
      <w:rFonts w:ascii="Verdana" w:hAnsi="Verdana"/>
      <w:sz w:val="20"/>
      <w:szCs w:val="20"/>
    </w:rPr>
  </w:style>
  <w:style w:type="paragraph" w:customStyle="1" w:styleId="ac">
    <w:name w:val="Знак Знак Знак"/>
    <w:basedOn w:val="a"/>
    <w:rsid w:val="00F449DE"/>
    <w:pPr>
      <w:spacing w:before="100" w:beforeAutospacing="1" w:after="100" w:afterAutospacing="1"/>
    </w:pPr>
    <w:rPr>
      <w:rFonts w:ascii="Tahoma" w:hAnsi="Tahoma"/>
      <w:sz w:val="20"/>
      <w:szCs w:val="20"/>
      <w:lang w:val="en-US" w:eastAsia="en-US"/>
    </w:rPr>
  </w:style>
  <w:style w:type="paragraph" w:customStyle="1" w:styleId="ConsPlusNormal">
    <w:name w:val="ConsPlusNormal"/>
    <w:rsid w:val="00F449D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d">
    <w:name w:val="Body Text"/>
    <w:basedOn w:val="a"/>
    <w:link w:val="ae"/>
    <w:rsid w:val="00FB4534"/>
    <w:pPr>
      <w:autoSpaceDE w:val="0"/>
      <w:autoSpaceDN w:val="0"/>
      <w:adjustRightInd w:val="0"/>
      <w:jc w:val="both"/>
    </w:pPr>
    <w:rPr>
      <w:rFonts w:eastAsia="Calibri"/>
      <w:sz w:val="28"/>
      <w:szCs w:val="28"/>
    </w:rPr>
  </w:style>
  <w:style w:type="character" w:customStyle="1" w:styleId="ae">
    <w:name w:val="Основной текст Знак"/>
    <w:basedOn w:val="a0"/>
    <w:link w:val="ad"/>
    <w:rsid w:val="00FB4534"/>
    <w:rPr>
      <w:rFonts w:ascii="Times New Roman" w:eastAsia="Calibri" w:hAnsi="Times New Roman" w:cs="Times New Roman"/>
      <w:sz w:val="28"/>
      <w:szCs w:val="28"/>
      <w:lang w:eastAsia="ru-RU"/>
    </w:rPr>
  </w:style>
  <w:style w:type="paragraph" w:customStyle="1" w:styleId="af">
    <w:name w:val="Знак"/>
    <w:basedOn w:val="a"/>
    <w:rsid w:val="00FB4534"/>
    <w:rPr>
      <w:rFonts w:ascii="Verdana" w:hAnsi="Verdana" w:cs="Verdana"/>
      <w:sz w:val="20"/>
      <w:szCs w:val="20"/>
      <w:lang w:val="en-US" w:eastAsia="en-US"/>
    </w:rPr>
  </w:style>
  <w:style w:type="paragraph" w:styleId="3">
    <w:name w:val="Body Text Indent 3"/>
    <w:basedOn w:val="a"/>
    <w:link w:val="30"/>
    <w:uiPriority w:val="99"/>
    <w:unhideWhenUsed/>
    <w:rsid w:val="00160878"/>
    <w:pPr>
      <w:spacing w:after="120"/>
      <w:ind w:left="283"/>
    </w:pPr>
    <w:rPr>
      <w:sz w:val="16"/>
      <w:szCs w:val="16"/>
    </w:rPr>
  </w:style>
  <w:style w:type="character" w:customStyle="1" w:styleId="30">
    <w:name w:val="Основной текст с отступом 3 Знак"/>
    <w:basedOn w:val="a0"/>
    <w:link w:val="3"/>
    <w:uiPriority w:val="99"/>
    <w:rsid w:val="00160878"/>
    <w:rPr>
      <w:rFonts w:ascii="Times New Roman" w:eastAsia="Times New Roman" w:hAnsi="Times New Roman" w:cs="Times New Roman"/>
      <w:sz w:val="16"/>
      <w:szCs w:val="16"/>
      <w:lang w:eastAsia="ru-RU"/>
    </w:rPr>
  </w:style>
  <w:style w:type="paragraph" w:styleId="af0">
    <w:name w:val="Body Text Indent"/>
    <w:basedOn w:val="a"/>
    <w:link w:val="af1"/>
    <w:uiPriority w:val="99"/>
    <w:semiHidden/>
    <w:unhideWhenUsed/>
    <w:rsid w:val="00160878"/>
    <w:pPr>
      <w:spacing w:after="120"/>
      <w:ind w:left="283"/>
    </w:pPr>
  </w:style>
  <w:style w:type="character" w:customStyle="1" w:styleId="af1">
    <w:name w:val="Основной текст с отступом Знак"/>
    <w:basedOn w:val="a0"/>
    <w:link w:val="af0"/>
    <w:uiPriority w:val="99"/>
    <w:semiHidden/>
    <w:rsid w:val="00160878"/>
    <w:rPr>
      <w:rFonts w:ascii="Times New Roman" w:eastAsia="Times New Roman" w:hAnsi="Times New Roman" w:cs="Times New Roman"/>
      <w:sz w:val="24"/>
      <w:szCs w:val="24"/>
      <w:lang w:eastAsia="ru-RU"/>
    </w:rPr>
  </w:style>
  <w:style w:type="paragraph" w:customStyle="1" w:styleId="ConsPlusTitle">
    <w:name w:val="ConsPlusTitle"/>
    <w:rsid w:val="00160878"/>
    <w:pPr>
      <w:autoSpaceDE w:val="0"/>
      <w:autoSpaceDN w:val="0"/>
      <w:adjustRightInd w:val="0"/>
      <w:spacing w:after="0" w:line="240" w:lineRule="auto"/>
    </w:pPr>
    <w:rPr>
      <w:rFonts w:ascii="Times New Roman" w:eastAsia="Times New Roman" w:hAnsi="Times New Roman" w:cs="Times New Roman"/>
      <w:b/>
      <w:bCs/>
      <w:lang w:eastAsia="ru-RU"/>
    </w:rPr>
  </w:style>
  <w:style w:type="paragraph" w:customStyle="1" w:styleId="caaieiaie9">
    <w:name w:val="caaieiaie 9"/>
    <w:basedOn w:val="a"/>
    <w:next w:val="a"/>
    <w:rsid w:val="00160878"/>
    <w:pPr>
      <w:keepNext/>
      <w:overflowPunct w:val="0"/>
      <w:autoSpaceDE w:val="0"/>
      <w:autoSpaceDN w:val="0"/>
      <w:adjustRightInd w:val="0"/>
      <w:jc w:val="both"/>
    </w:pPr>
    <w:rPr>
      <w:b/>
      <w:sz w:val="28"/>
      <w:szCs w:val="20"/>
    </w:rPr>
  </w:style>
  <w:style w:type="paragraph" w:customStyle="1" w:styleId="11">
    <w:name w:val="Абзац списка1"/>
    <w:basedOn w:val="a"/>
    <w:rsid w:val="00401098"/>
    <w:pPr>
      <w:spacing w:after="200" w:line="276" w:lineRule="auto"/>
      <w:ind w:left="720"/>
    </w:pPr>
    <w:rPr>
      <w:rFonts w:ascii="Calibri" w:hAnsi="Calibri"/>
      <w:sz w:val="22"/>
      <w:szCs w:val="22"/>
      <w:lang w:eastAsia="en-US"/>
    </w:rPr>
  </w:style>
  <w:style w:type="paragraph" w:customStyle="1" w:styleId="Style17">
    <w:name w:val="Style17"/>
    <w:basedOn w:val="a"/>
    <w:uiPriority w:val="99"/>
    <w:rsid w:val="00D80358"/>
    <w:pPr>
      <w:widowControl w:val="0"/>
      <w:autoSpaceDE w:val="0"/>
      <w:autoSpaceDN w:val="0"/>
      <w:adjustRightInd w:val="0"/>
      <w:spacing w:line="322" w:lineRule="exact"/>
      <w:ind w:firstLine="710"/>
      <w:jc w:val="both"/>
    </w:pPr>
  </w:style>
  <w:style w:type="paragraph" w:customStyle="1" w:styleId="Style18">
    <w:name w:val="Style18"/>
    <w:basedOn w:val="a"/>
    <w:uiPriority w:val="99"/>
    <w:rsid w:val="00D80358"/>
    <w:pPr>
      <w:widowControl w:val="0"/>
      <w:autoSpaceDE w:val="0"/>
      <w:autoSpaceDN w:val="0"/>
      <w:adjustRightInd w:val="0"/>
      <w:spacing w:line="322" w:lineRule="exact"/>
      <w:ind w:firstLine="571"/>
      <w:jc w:val="both"/>
    </w:pPr>
  </w:style>
  <w:style w:type="paragraph" w:styleId="af2">
    <w:name w:val="header"/>
    <w:basedOn w:val="a"/>
    <w:link w:val="af3"/>
    <w:uiPriority w:val="99"/>
    <w:semiHidden/>
    <w:unhideWhenUsed/>
    <w:rsid w:val="00992037"/>
    <w:pPr>
      <w:tabs>
        <w:tab w:val="center" w:pos="4677"/>
        <w:tab w:val="right" w:pos="9355"/>
      </w:tabs>
    </w:pPr>
  </w:style>
  <w:style w:type="character" w:customStyle="1" w:styleId="af3">
    <w:name w:val="Верхний колонтитул Знак"/>
    <w:basedOn w:val="a0"/>
    <w:link w:val="af2"/>
    <w:uiPriority w:val="99"/>
    <w:semiHidden/>
    <w:rsid w:val="00992037"/>
    <w:rPr>
      <w:rFonts w:ascii="Times New Roman" w:eastAsia="Times New Roman" w:hAnsi="Times New Roman" w:cs="Times New Roman"/>
      <w:sz w:val="24"/>
      <w:szCs w:val="24"/>
      <w:lang w:eastAsia="ru-RU"/>
    </w:rPr>
  </w:style>
  <w:style w:type="paragraph" w:styleId="af4">
    <w:name w:val="footer"/>
    <w:basedOn w:val="a"/>
    <w:link w:val="af5"/>
    <w:uiPriority w:val="99"/>
    <w:unhideWhenUsed/>
    <w:rsid w:val="00992037"/>
    <w:pPr>
      <w:tabs>
        <w:tab w:val="center" w:pos="4677"/>
        <w:tab w:val="right" w:pos="9355"/>
      </w:tabs>
    </w:pPr>
  </w:style>
  <w:style w:type="character" w:customStyle="1" w:styleId="af5">
    <w:name w:val="Нижний колонтитул Знак"/>
    <w:basedOn w:val="a0"/>
    <w:link w:val="af4"/>
    <w:uiPriority w:val="99"/>
    <w:rsid w:val="00992037"/>
    <w:rPr>
      <w:rFonts w:ascii="Times New Roman" w:eastAsia="Times New Roman" w:hAnsi="Times New Roman" w:cs="Times New Roman"/>
      <w:sz w:val="24"/>
      <w:szCs w:val="24"/>
      <w:lang w:eastAsia="ru-RU"/>
    </w:rPr>
  </w:style>
  <w:style w:type="character" w:customStyle="1" w:styleId="12">
    <w:name w:val="Основной текст1"/>
    <w:basedOn w:val="a0"/>
    <w:rsid w:val="009A7ACF"/>
    <w:rPr>
      <w:rFonts w:ascii="Times New Roman" w:eastAsia="Times New Roman" w:hAnsi="Times New Roman" w:cs="Times New Roman"/>
      <w:color w:val="000000"/>
      <w:spacing w:val="0"/>
      <w:w w:val="100"/>
      <w:position w:val="0"/>
      <w:sz w:val="23"/>
      <w:szCs w:val="23"/>
      <w:shd w:val="clear" w:color="auto" w:fill="FFFFFF"/>
      <w:lang w:val="ru-RU" w:eastAsia="ru-RU" w:bidi="ru-RU"/>
    </w:rPr>
  </w:style>
  <w:style w:type="paragraph" w:customStyle="1" w:styleId="ConsPlusNonformat">
    <w:name w:val="ConsPlusNonformat"/>
    <w:uiPriority w:val="99"/>
    <w:rsid w:val="007B3A37"/>
    <w:pPr>
      <w:autoSpaceDE w:val="0"/>
      <w:autoSpaceDN w:val="0"/>
      <w:adjustRightInd w:val="0"/>
      <w:spacing w:after="0" w:line="240" w:lineRule="auto"/>
    </w:pPr>
    <w:rPr>
      <w:rFonts w:ascii="Courier New" w:hAnsi="Courier New" w:cs="Courier New"/>
      <w:sz w:val="20"/>
      <w:szCs w:val="20"/>
    </w:rPr>
  </w:style>
  <w:style w:type="paragraph" w:customStyle="1" w:styleId="TableParagraph">
    <w:name w:val="Table Paragraph"/>
    <w:basedOn w:val="a"/>
    <w:uiPriority w:val="1"/>
    <w:qFormat/>
    <w:rsid w:val="001E12E1"/>
    <w:pPr>
      <w:widowControl w:val="0"/>
      <w:autoSpaceDE w:val="0"/>
      <w:autoSpaceDN w:val="0"/>
      <w:adjustRightInd w:val="0"/>
    </w:pPr>
    <w:rPr>
      <w:rFonts w:eastAsiaTheme="minorEastAsia"/>
    </w:rPr>
  </w:style>
  <w:style w:type="character" w:styleId="af6">
    <w:name w:val="Hyperlink"/>
    <w:basedOn w:val="a0"/>
    <w:uiPriority w:val="99"/>
    <w:semiHidden/>
    <w:unhideWhenUsed/>
    <w:rsid w:val="00424839"/>
    <w:rPr>
      <w:color w:val="0000FF"/>
      <w:u w:val="single"/>
    </w:rPr>
  </w:style>
</w:styles>
</file>

<file path=word/webSettings.xml><?xml version="1.0" encoding="utf-8"?>
<w:webSettings xmlns:r="http://schemas.openxmlformats.org/officeDocument/2006/relationships" xmlns:w="http://schemas.openxmlformats.org/wordprocessingml/2006/main">
  <w:divs>
    <w:div w:id="1741057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7674FE-C179-4202-9BCC-1197B732A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1848</TotalTime>
  <Pages>44</Pages>
  <Words>15994</Words>
  <Characters>91171</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ТалЭС</Company>
  <LinksUpToDate>false</LinksUpToDate>
  <CharactersWithSpaces>106952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137</cp:revision>
  <cp:lastPrinted>2015-01-22T04:19:00Z</cp:lastPrinted>
  <dcterms:created xsi:type="dcterms:W3CDTF">2014-05-07T02:34:00Z</dcterms:created>
  <dcterms:modified xsi:type="dcterms:W3CDTF">2015-03-03T15:06:00Z</dcterms:modified>
</cp:coreProperties>
</file>